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3F" w:rsidRPr="00F5633F" w:rsidRDefault="00F5633F" w:rsidP="00DD3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563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РАСПИСАНИЕ ОГЭ 2025года</w:t>
      </w:r>
    </w:p>
    <w:p w:rsidR="00F5633F" w:rsidRPr="00F5633F" w:rsidRDefault="00F5633F" w:rsidP="00F5633F">
      <w:pPr>
        <w:spacing w:after="0" w:line="36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 w:rsidRPr="00F5633F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Даты основного периода ОГЭ 2025</w:t>
      </w:r>
    </w:p>
    <w:p w:rsidR="00F5633F" w:rsidRPr="00F5633F" w:rsidRDefault="00F5633F" w:rsidP="00F5633F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21 и 22 мая: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иностранные языки;</w:t>
      </w:r>
    </w:p>
    <w:p w:rsidR="00F5633F" w:rsidRPr="00F5633F" w:rsidRDefault="00F5633F" w:rsidP="00F5633F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26 мая: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биология, обществознание, химия, информатика и ИКТ;</w:t>
      </w:r>
    </w:p>
    <w:p w:rsidR="00F5633F" w:rsidRPr="00F5633F" w:rsidRDefault="00F5633F" w:rsidP="00F5633F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29 мая: 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химия, физика, история, география;</w:t>
      </w:r>
    </w:p>
    <w:p w:rsidR="00F5633F" w:rsidRPr="00F5633F" w:rsidRDefault="00F5633F" w:rsidP="00F5633F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3 июня: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математика;</w:t>
      </w:r>
    </w:p>
    <w:p w:rsidR="00F5633F" w:rsidRPr="00F5633F" w:rsidRDefault="00F5633F" w:rsidP="00F5633F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6 июня: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информатика и ИКТ, география, обществознание;</w:t>
      </w:r>
    </w:p>
    <w:p w:rsidR="00F5633F" w:rsidRPr="00F5633F" w:rsidRDefault="00F5633F" w:rsidP="00F5633F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9 июня: 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русский язык;</w:t>
      </w:r>
    </w:p>
    <w:p w:rsidR="00F5633F" w:rsidRPr="00F5633F" w:rsidRDefault="00F5633F" w:rsidP="00F5633F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16 июня: 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физика, литература, информатика и ИКТ, биология.</w:t>
      </w:r>
    </w:p>
    <w:p w:rsidR="00F5633F" w:rsidRDefault="00F5633F" w:rsidP="00F5633F">
      <w:pPr>
        <w:spacing w:after="0" w:line="360" w:lineRule="atLeast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</w:pPr>
    </w:p>
    <w:p w:rsidR="00F5633F" w:rsidRPr="00F5633F" w:rsidRDefault="00F5633F" w:rsidP="00F5633F">
      <w:pPr>
        <w:spacing w:after="0" w:line="360" w:lineRule="atLeast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</w:pPr>
      <w:r w:rsidRPr="00F5633F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>Резервные дни (для основного периода ОГЭ):</w:t>
      </w:r>
    </w:p>
    <w:p w:rsidR="00F5633F" w:rsidRPr="00F5633F" w:rsidRDefault="00F5633F" w:rsidP="00F5633F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26 июня: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русский язык;</w:t>
      </w:r>
    </w:p>
    <w:p w:rsidR="00F5633F" w:rsidRPr="00F5633F" w:rsidRDefault="00F5633F" w:rsidP="00F5633F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27 и 28 июня: 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все предметы, за исключением русского и математики;</w:t>
      </w:r>
    </w:p>
    <w:p w:rsidR="00F5633F" w:rsidRPr="00F5633F" w:rsidRDefault="00F5633F" w:rsidP="00F5633F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30 июня: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математика;</w:t>
      </w:r>
    </w:p>
    <w:p w:rsidR="00F5633F" w:rsidRPr="00F5633F" w:rsidRDefault="00F5633F" w:rsidP="00F5633F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1 и 2 июля: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все предметы.</w:t>
      </w:r>
    </w:p>
    <w:p w:rsidR="00F5633F" w:rsidRDefault="00F5633F" w:rsidP="00F5633F">
      <w:pPr>
        <w:spacing w:after="480" w:line="36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</w:p>
    <w:p w:rsidR="00F5633F" w:rsidRPr="00F5633F" w:rsidRDefault="00F5633F" w:rsidP="00F5633F">
      <w:pPr>
        <w:spacing w:after="0" w:line="36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 w:rsidRPr="00F5633F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Дополнительный период ОГЭ 2025</w:t>
      </w:r>
    </w:p>
    <w:p w:rsidR="00F5633F" w:rsidRPr="00F5633F" w:rsidRDefault="00F5633F" w:rsidP="00F5633F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2 сентября: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математика;</w:t>
      </w:r>
    </w:p>
    <w:p w:rsidR="00F5633F" w:rsidRPr="00F5633F" w:rsidRDefault="00F5633F" w:rsidP="00F5633F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5 сентября: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русский язык;</w:t>
      </w:r>
    </w:p>
    <w:p w:rsidR="00F5633F" w:rsidRPr="00F5633F" w:rsidRDefault="00F5633F" w:rsidP="00F5633F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9 сентября: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физика, биология, география, история;</w:t>
      </w:r>
    </w:p>
    <w:p w:rsidR="00F5633F" w:rsidRPr="00F5633F" w:rsidRDefault="00F5633F" w:rsidP="00F5633F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12 сентября: 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химия, обществознание, информатика и ИКТ, иностранные языки, литература.</w:t>
      </w:r>
    </w:p>
    <w:p w:rsidR="00F5633F" w:rsidRDefault="00F5633F" w:rsidP="00F5633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633F" w:rsidRPr="00F5633F" w:rsidRDefault="00F5633F" w:rsidP="00F563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Резервные дни дополнительного периода ОГЭ:</w:t>
      </w:r>
    </w:p>
    <w:p w:rsidR="00F5633F" w:rsidRPr="00F5633F" w:rsidRDefault="00F5633F" w:rsidP="00F5633F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17 сентября: 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русский язык</w:t>
      </w:r>
    </w:p>
    <w:p w:rsidR="00F5633F" w:rsidRPr="00F5633F" w:rsidRDefault="00F5633F" w:rsidP="00F5633F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18 сентября: 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математика</w:t>
      </w:r>
    </w:p>
    <w:p w:rsidR="00F5633F" w:rsidRPr="00F5633F" w:rsidRDefault="00F5633F" w:rsidP="00F5633F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19 и 22 сентября: 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все предметы, за исключением русского и математики</w:t>
      </w:r>
    </w:p>
    <w:p w:rsidR="00F5633F" w:rsidRPr="00F5633F" w:rsidRDefault="00F5633F" w:rsidP="00F5633F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23 сентября:</w:t>
      </w: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все предметы</w:t>
      </w:r>
    </w:p>
    <w:p w:rsidR="00F5633F" w:rsidRPr="00F5633F" w:rsidRDefault="00F5633F" w:rsidP="00F5633F">
      <w:pPr>
        <w:spacing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Рассказываем</w:t>
      </w:r>
      <w:proofErr w:type="gramEnd"/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F5633F">
          <w:rPr>
            <w:rFonts w:ascii="inherit" w:eastAsia="Times New Roman" w:hAnsi="inherit" w:cs="Times New Roman"/>
            <w:color w:val="151515"/>
            <w:sz w:val="24"/>
            <w:szCs w:val="24"/>
            <w:u w:val="single"/>
            <w:bdr w:val="none" w:sz="0" w:space="0" w:color="auto" w:frame="1"/>
            <w:lang w:eastAsia="ru-RU"/>
          </w:rPr>
          <w:t>какой ОГЭ легче сдавать</w:t>
        </w:r>
      </w:hyperlink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в другой нашей статье. </w:t>
      </w:r>
    </w:p>
    <w:p w:rsidR="00F5633F" w:rsidRPr="00F5633F" w:rsidRDefault="00F5633F" w:rsidP="00F5633F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F5633F" w:rsidRPr="00F5633F" w:rsidRDefault="00F5633F" w:rsidP="00F5633F">
      <w:p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</w:p>
    <w:p w:rsidR="00F5633F" w:rsidRDefault="00F5633F" w:rsidP="00F5633F">
      <w:pPr>
        <w:spacing w:after="0" w:line="240" w:lineRule="auto"/>
        <w:textAlignment w:val="top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33F">
        <w:rPr>
          <w:rFonts w:ascii="inherit" w:eastAsia="Times New Roman" w:hAnsi="inherit" w:cs="Times New Roman"/>
          <w:noProof/>
          <w:color w:val="0091E3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40A1CF77" wp14:editId="1AA0E8BE">
                <wp:extent cx="304800" cy="304800"/>
                <wp:effectExtent l="0" t="0" r="0" b="0"/>
                <wp:docPr id="1" name="AutoShape 3" descr="https://propostuplenie.ru/article/Raspisaniye-YeGE-i-OGE-v-2025-godu#+++++++++++++++++++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propostuplenie.ru/article/Raspisaniye-YeGE-i-OGE-v-2025-godu#+++++++++++++++++++" href="https://propostuplenie.ru/navigator?utm_source=navigator&amp;utm_medium=sidebar-forum-msk-7-8.09.2024&amp;utm_campaign=organic-web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5633F" w:rsidRDefault="00F5633F" w:rsidP="00F5633F">
      <w:pPr>
        <w:spacing w:after="0" w:line="240" w:lineRule="auto"/>
        <w:textAlignment w:val="top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F5633F" w:rsidRDefault="00F5633F" w:rsidP="00F5633F">
      <w:pPr>
        <w:spacing w:after="0" w:line="240" w:lineRule="auto"/>
        <w:textAlignment w:val="top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F5633F" w:rsidRDefault="00F5633F" w:rsidP="00F5633F">
      <w:pPr>
        <w:spacing w:after="0" w:line="240" w:lineRule="auto"/>
        <w:textAlignment w:val="top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F5633F" w:rsidRDefault="00F5633F" w:rsidP="00F5633F">
      <w:pPr>
        <w:spacing w:after="0" w:line="240" w:lineRule="auto"/>
        <w:textAlignment w:val="top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F5633F" w:rsidRPr="00F5633F" w:rsidRDefault="00F5633F" w:rsidP="00F5633F">
      <w:pPr>
        <w:spacing w:after="0" w:line="240" w:lineRule="auto"/>
        <w:textAlignment w:val="top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F5633F" w:rsidRDefault="00F5633F" w:rsidP="00DD3A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5633F" w:rsidRDefault="00DD3A31" w:rsidP="00DD3A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D3A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Продолжительность проведения основного государственного экзамена (ОГЭ)</w:t>
      </w:r>
      <w:r w:rsidRPr="00DD3A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и средства обучения и воспитания, которые можно и</w:t>
      </w:r>
      <w:r w:rsidR="00F563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спользовать на экзамене, </w:t>
      </w:r>
    </w:p>
    <w:p w:rsidR="00DD3A31" w:rsidRPr="00DD3A31" w:rsidRDefault="00F5633F" w:rsidP="00DD3A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2025 </w:t>
      </w:r>
      <w:r w:rsidR="00DD3A31" w:rsidRPr="00DD3A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году</w:t>
      </w:r>
    </w:p>
    <w:tbl>
      <w:tblPr>
        <w:tblW w:w="8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2155"/>
        <w:gridCol w:w="2671"/>
        <w:gridCol w:w="3694"/>
      </w:tblGrid>
      <w:tr w:rsidR="00DD3A31" w:rsidRPr="00DD3A31" w:rsidTr="00DD3A3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Продолжительность*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Средства обучения и воспитания</w:t>
            </w:r>
          </w:p>
        </w:tc>
      </w:tr>
      <w:tr w:rsidR="00DD3A31" w:rsidRPr="00DD3A31" w:rsidTr="00DD3A3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 55 минут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(235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Орфографический словарь</w:t>
            </w:r>
          </w:p>
        </w:tc>
      </w:tr>
      <w:tr w:rsidR="00DD3A31" w:rsidRPr="00DD3A31" w:rsidTr="00DD3A3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 55 минут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(235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Линейка, справочные материалы</w:t>
            </w:r>
          </w:p>
        </w:tc>
      </w:tr>
      <w:tr w:rsidR="00DD3A31" w:rsidRPr="00DD3A31" w:rsidTr="00DD3A3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(180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Линейка, непрограммируемый калькулятор, лабораторное оборудование</w:t>
            </w:r>
          </w:p>
        </w:tc>
      </w:tr>
      <w:tr w:rsidR="00DD3A31" w:rsidRPr="00DD3A31" w:rsidTr="00DD3A3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(180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калькулятор, комплект химических реактивов и лабораторное оборудование, Периодическая система химических элементов Д.И. Менделеева, таблица растворимости солей, кислот и оснований, электрохимический ряд напряжений металлов</w:t>
            </w:r>
          </w:p>
        </w:tc>
      </w:tr>
      <w:tr w:rsidR="00DD3A31" w:rsidRPr="00DD3A31" w:rsidTr="00DD3A3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 30 минут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(150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Компьютерная техника, не имеющая доступ к информационно-телекоммуникационной сети "Интернет"</w:t>
            </w:r>
          </w:p>
        </w:tc>
      </w:tr>
      <w:tr w:rsidR="00DD3A31" w:rsidRPr="00DD3A31" w:rsidTr="00DD3A3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 30 минут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(150 мин.)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Линейка, непрограммируемый калькулятор</w:t>
            </w:r>
          </w:p>
        </w:tc>
      </w:tr>
      <w:tr w:rsidR="00DD3A31" w:rsidRPr="00DD3A31" w:rsidTr="00DD3A3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(180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D3A31" w:rsidRPr="00DD3A31" w:rsidTr="00DD3A3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 30 минут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(150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Линейка, непрограммируемый калькулятор, географические атласы для 7-9 классов</w:t>
            </w:r>
          </w:p>
        </w:tc>
      </w:tr>
      <w:tr w:rsidR="00DD3A31" w:rsidRPr="00DD3A31" w:rsidTr="00DD3A3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испанский) (письменная часть)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(120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Технические средства, обеспечивающие воспроизведение аудиозаписей, содержащихся на электронных носителях </w:t>
            </w:r>
          </w:p>
        </w:tc>
      </w:tr>
      <w:tr w:rsidR="00DD3A31" w:rsidRPr="00DD3A31" w:rsidTr="00DD3A3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испанский) (устная часть)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минут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Компьютерная техника, не имеющая доступ к информационно-телекоммуникационной сети "Интернет", </w:t>
            </w:r>
            <w:proofErr w:type="spellStart"/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аудиогарнитура</w:t>
            </w:r>
            <w:proofErr w:type="spellEnd"/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3A31" w:rsidRPr="00DD3A31" w:rsidTr="00DD3A3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(180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-</w:t>
            </w:r>
          </w:p>
        </w:tc>
      </w:tr>
      <w:tr w:rsidR="00DD3A31" w:rsidRPr="00DD3A31" w:rsidTr="00DD3A3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 55 минут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(235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Орфографический словарь, полные тексты художественных произведений и сборники лирики</w:t>
            </w:r>
          </w:p>
        </w:tc>
      </w:tr>
    </w:tbl>
    <w:p w:rsidR="00DD3A31" w:rsidRPr="00DD3A31" w:rsidRDefault="00DD3A31" w:rsidP="00DD3A3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3A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D3A31" w:rsidRPr="00DD3A31" w:rsidRDefault="00DD3A31" w:rsidP="00DD3A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3A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Продолжительность проведения государственного выпускного экзамена (ГВЭ)</w:t>
      </w:r>
      <w:r w:rsidRPr="00DD3A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и средства обучения и воспитания, которые можно использовать на экзамене, в 2024 году</w:t>
      </w:r>
    </w:p>
    <w:p w:rsidR="00DD3A31" w:rsidRPr="00DD3A31" w:rsidRDefault="00DD3A31" w:rsidP="00DD3A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3A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Письменная форма</w:t>
      </w:r>
    </w:p>
    <w:tbl>
      <w:tblPr>
        <w:tblW w:w="8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1886"/>
        <w:gridCol w:w="3381"/>
        <w:gridCol w:w="3433"/>
      </w:tblGrid>
      <w:tr w:rsidR="00DD3A31" w:rsidRPr="00DD3A31" w:rsidTr="00DD3A31">
        <w:trPr>
          <w:trHeight w:val="233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Продолжительность*</w:t>
            </w:r>
          </w:p>
        </w:tc>
        <w:tc>
          <w:tcPr>
            <w:tcW w:w="1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Средства обучения и воспитания</w:t>
            </w:r>
          </w:p>
        </w:tc>
      </w:tr>
      <w:tr w:rsidR="00DD3A31" w:rsidRPr="00DD3A31" w:rsidTr="00DD3A31">
        <w:trPr>
          <w:trHeight w:val="96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 55 минут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(235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Орфографический и толковый словари</w:t>
            </w:r>
          </w:p>
        </w:tc>
      </w:tr>
      <w:tr w:rsidR="00DD3A31" w:rsidRPr="00DD3A31" w:rsidTr="00DD3A31">
        <w:trPr>
          <w:trHeight w:val="69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 55 минут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(235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Линейка, справочные материалы</w:t>
            </w:r>
          </w:p>
        </w:tc>
      </w:tr>
      <w:tr w:rsidR="00DD3A31" w:rsidRPr="00DD3A31" w:rsidTr="00DD3A31">
        <w:trPr>
          <w:trHeight w:val="69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 30 минут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(150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калькулятор, линейка</w:t>
            </w:r>
          </w:p>
        </w:tc>
      </w:tr>
      <w:tr w:rsidR="00DD3A31" w:rsidRPr="00DD3A31" w:rsidTr="00DD3A31">
        <w:trPr>
          <w:trHeight w:val="217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 30 минут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(150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DD3A31" w:rsidRPr="00DD3A31" w:rsidTr="00DD3A31">
        <w:trPr>
          <w:trHeight w:val="13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 30 минут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(150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Компьютерная техника, не имеющая доступ к информационно-телекоммуникационной сети "Интернет"</w:t>
            </w:r>
          </w:p>
        </w:tc>
      </w:tr>
      <w:tr w:rsidR="00DD3A31" w:rsidRPr="00DD3A31" w:rsidTr="00DD3A31">
        <w:trPr>
          <w:trHeight w:val="69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 (180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</w:t>
            </w:r>
          </w:p>
        </w:tc>
      </w:tr>
      <w:tr w:rsidR="00DD3A31" w:rsidRPr="00DD3A31" w:rsidTr="00DD3A31">
        <w:trPr>
          <w:trHeight w:val="69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 30 минут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(150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D3A31" w:rsidRPr="00DD3A31" w:rsidTr="00DD3A31">
        <w:trPr>
          <w:trHeight w:val="108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 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(120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калькулятор, географические атласы для 7-9 классов</w:t>
            </w:r>
          </w:p>
        </w:tc>
      </w:tr>
      <w:tr w:rsidR="00DD3A31" w:rsidRPr="00DD3A31" w:rsidTr="00F5633F">
        <w:trPr>
          <w:trHeight w:val="1519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час 30 минут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(90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D3A31" w:rsidRPr="00DD3A31" w:rsidTr="00DD3A31">
        <w:trPr>
          <w:trHeight w:val="69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(180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D3A31" w:rsidRPr="00DD3A31" w:rsidTr="00F5633F">
        <w:trPr>
          <w:trHeight w:val="86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</w:t>
            </w: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(180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31" w:rsidRPr="00DD3A31" w:rsidRDefault="00DD3A31" w:rsidP="00DD3A3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Тексты художественных произведений, а также сборники лирики</w:t>
            </w:r>
          </w:p>
        </w:tc>
      </w:tr>
    </w:tbl>
    <w:p w:rsidR="008C5636" w:rsidRDefault="008C5636" w:rsidP="00F5633F">
      <w:bookmarkStart w:id="0" w:name="_GoBack"/>
      <w:bookmarkEnd w:id="0"/>
    </w:p>
    <w:sectPr w:rsidR="008C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__golos_Fallback_d0c05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45C2"/>
    <w:multiLevelType w:val="multilevel"/>
    <w:tmpl w:val="EF60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300AF"/>
    <w:multiLevelType w:val="multilevel"/>
    <w:tmpl w:val="B5E2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E5A5E"/>
    <w:multiLevelType w:val="multilevel"/>
    <w:tmpl w:val="2276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912284"/>
    <w:multiLevelType w:val="multilevel"/>
    <w:tmpl w:val="C542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58"/>
    <w:rsid w:val="008C5636"/>
    <w:rsid w:val="00AD2A58"/>
    <w:rsid w:val="00DD3A31"/>
    <w:rsid w:val="00F5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90959">
                      <w:blockQuote w:val="1"/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813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12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1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1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4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07610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3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6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27505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5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1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8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0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1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15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postuplenie.ru/navigator?utm_source=navigator&amp;utm_medium=sidebar-forum-msk-7-8.09.2024&amp;utm_campaign=organic-w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postuplenie.ru/article/kakoj-ogje-legche-sdav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5</cp:revision>
  <cp:lastPrinted>2024-12-05T08:13:00Z</cp:lastPrinted>
  <dcterms:created xsi:type="dcterms:W3CDTF">2024-11-13T14:29:00Z</dcterms:created>
  <dcterms:modified xsi:type="dcterms:W3CDTF">2024-12-05T08:15:00Z</dcterms:modified>
</cp:coreProperties>
</file>