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49" w:rsidRDefault="00F47149" w:rsidP="00A9071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F47149" w:rsidRDefault="00F47149" w:rsidP="00A9071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Ирина\OneDrive\Рабочий стол\Сканы титулов 2024-2025\Скан_2024092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OneDrive\Рабочий стол\Сканы титулов 2024-2025\Скан_20240923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49" w:rsidRDefault="00F47149" w:rsidP="00A9071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F47149" w:rsidRDefault="00F47149" w:rsidP="00A9071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F47149" w:rsidRDefault="00F47149" w:rsidP="00A9071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F47149" w:rsidRDefault="00F47149" w:rsidP="00A9071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F47149" w:rsidRDefault="00F47149" w:rsidP="00A9071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F73609" w:rsidRPr="00F73609" w:rsidRDefault="00F73609" w:rsidP="00E071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«Читательская грамотность» (Основы смыслового чтения и работы с текстом)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адресована учащимся 5</w:t>
      </w:r>
      <w:r w:rsidR="00E0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</w:t>
      </w:r>
    </w:p>
    <w:p w:rsidR="002D4A9F" w:rsidRPr="002D4A9F" w:rsidRDefault="002D4A9F" w:rsidP="002D4A9F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D4A9F">
        <w:rPr>
          <w:sz w:val="28"/>
          <w:szCs w:val="28"/>
          <w:shd w:val="clear" w:color="auto" w:fill="FFFFFF"/>
        </w:rPr>
        <w:t>Рабочая программа по курсу внеурочной деятельности «</w:t>
      </w:r>
      <w:r>
        <w:rPr>
          <w:sz w:val="28"/>
          <w:szCs w:val="28"/>
          <w:shd w:val="clear" w:color="auto" w:fill="FFFFFF"/>
        </w:rPr>
        <w:t>Становлюсь грамотным читателем</w:t>
      </w:r>
      <w:r w:rsidRPr="002D4A9F">
        <w:rPr>
          <w:sz w:val="28"/>
          <w:szCs w:val="28"/>
          <w:shd w:val="clear" w:color="auto" w:fill="FFFFFF"/>
        </w:rPr>
        <w:t>» составлена  </w:t>
      </w:r>
      <w:r w:rsidRPr="002D4A9F">
        <w:rPr>
          <w:bCs/>
          <w:sz w:val="28"/>
          <w:szCs w:val="28"/>
          <w:shd w:val="clear" w:color="auto" w:fill="FFFFFF"/>
        </w:rPr>
        <w:t xml:space="preserve">в соответствии с Федеральным законом от 24.09.2022 № 371-ФЗ «О внесении изменений в Федеральный закон «Об образовании в Российской Федерации» в статью 1Федерального закона «Об обязательных требованиях  в Российской Федерации», приказом </w:t>
      </w:r>
      <w:proofErr w:type="spellStart"/>
      <w:r w:rsidRPr="002D4A9F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2D4A9F">
        <w:rPr>
          <w:bCs/>
          <w:sz w:val="28"/>
          <w:szCs w:val="28"/>
          <w:shd w:val="clear" w:color="auto" w:fill="FFFFFF"/>
        </w:rPr>
        <w:t xml:space="preserve"> от 06.10.2009 № 373, ФГОС ООО, утвержденному  приказом </w:t>
      </w:r>
      <w:proofErr w:type="spellStart"/>
      <w:r w:rsidRPr="002D4A9F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2D4A9F">
        <w:rPr>
          <w:bCs/>
          <w:sz w:val="28"/>
          <w:szCs w:val="28"/>
          <w:shd w:val="clear" w:color="auto" w:fill="FFFFFF"/>
        </w:rPr>
        <w:t xml:space="preserve"> от17.12.2010 № 1898, и по ФГОС СОО, утвержденному приказом </w:t>
      </w:r>
      <w:proofErr w:type="spellStart"/>
      <w:r w:rsidRPr="002D4A9F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2D4A9F">
        <w:rPr>
          <w:bCs/>
          <w:sz w:val="28"/>
          <w:szCs w:val="28"/>
          <w:shd w:val="clear" w:color="auto" w:fill="FFFFFF"/>
        </w:rPr>
        <w:t xml:space="preserve"> от</w:t>
      </w:r>
      <w:proofErr w:type="gramEnd"/>
      <w:r w:rsidRPr="002D4A9F">
        <w:rPr>
          <w:bCs/>
          <w:sz w:val="28"/>
          <w:szCs w:val="28"/>
          <w:shd w:val="clear" w:color="auto" w:fill="FFFFFF"/>
        </w:rPr>
        <w:t xml:space="preserve"> 17.05.2012 № 413, в целях приведения основных общеобразовательных программ начального общего, основного общего и среднего общего образования МБОУ ООШ с. </w:t>
      </w:r>
      <w:proofErr w:type="gramStart"/>
      <w:r w:rsidRPr="002D4A9F">
        <w:rPr>
          <w:bCs/>
          <w:sz w:val="28"/>
          <w:szCs w:val="28"/>
          <w:shd w:val="clear" w:color="auto" w:fill="FFFFFF"/>
        </w:rPr>
        <w:t>Верхний</w:t>
      </w:r>
      <w:proofErr w:type="gramEnd"/>
      <w:r w:rsidRPr="002D4A9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4A9F">
        <w:rPr>
          <w:bCs/>
          <w:sz w:val="28"/>
          <w:szCs w:val="28"/>
          <w:shd w:val="clear" w:color="auto" w:fill="FFFFFF"/>
        </w:rPr>
        <w:t>Нерген</w:t>
      </w:r>
      <w:proofErr w:type="spellEnd"/>
      <w:r w:rsidRPr="002D4A9F">
        <w:rPr>
          <w:bCs/>
          <w:sz w:val="28"/>
          <w:szCs w:val="28"/>
          <w:shd w:val="clear" w:color="auto" w:fill="FFFFFF"/>
        </w:rPr>
        <w:t xml:space="preserve"> в соответствие с федеральными образовательными программами.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 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 Инструментальной основой работы с информацией и одновременно показателем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правильно работать с текстом относится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куниверсальным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 познания мира и самого себя в этом мире.</w:t>
      </w:r>
      <w:r w:rsidR="00FC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</w:t>
      </w:r>
      <w:r w:rsidR="00FC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F73609" w:rsidRPr="00F73609" w:rsidRDefault="00F73609" w:rsidP="00F736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личности ребёнка</w:t>
      </w:r>
      <w:r w:rsidR="00FC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духовной и интеллектуальной потребности</w:t>
      </w:r>
      <w:r w:rsidR="00FC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чтении;</w:t>
      </w:r>
    </w:p>
    <w:p w:rsidR="00F73609" w:rsidRPr="00F73609" w:rsidRDefault="00F73609" w:rsidP="00F736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</w:t>
      </w:r>
      <w:r w:rsidR="00FC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предметам образовательной программы школы;</w:t>
      </w:r>
    </w:p>
    <w:p w:rsidR="00F73609" w:rsidRPr="00F73609" w:rsidRDefault="00F73609" w:rsidP="00F736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F73609" w:rsidRPr="00F73609" w:rsidRDefault="00F73609" w:rsidP="00F736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F73609" w:rsidRPr="00F73609" w:rsidRDefault="00F73609" w:rsidP="00F736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учащихся в активные формы деятельности, связанной с чтением, активизировать потребность в чтении, в том числе досуговом;</w:t>
      </w:r>
    </w:p>
    <w:p w:rsidR="00F73609" w:rsidRPr="00F73609" w:rsidRDefault="00F73609" w:rsidP="00F736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интеллектуальную самостоятельность</w:t>
      </w:r>
      <w:r w:rsidR="00FC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формировать навыки самоконтроля в процессе освоения способов деятельности;</w:t>
      </w:r>
    </w:p>
    <w:p w:rsidR="00F73609" w:rsidRPr="00F73609" w:rsidRDefault="00F73609" w:rsidP="00F736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просмотрового/поискового, ознакомительного, изучающего/углублённого)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с книгой и текстом как единицей информации;</w:t>
      </w:r>
    </w:p>
    <w:p w:rsidR="00F73609" w:rsidRPr="00F73609" w:rsidRDefault="00F73609" w:rsidP="00F736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использовать навыки чтения для поиска, извлечения, понимания, интерпретации и рефлексивной оценки информации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основе</w:t>
      </w:r>
    </w:p>
    <w:p w:rsidR="00F73609" w:rsidRPr="00F73609" w:rsidRDefault="00F73609" w:rsidP="00F7360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углубления базовых знаний по теории текста;</w:t>
      </w:r>
    </w:p>
    <w:p w:rsidR="00F73609" w:rsidRPr="00F73609" w:rsidRDefault="00F73609" w:rsidP="00F7360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приёмов поиска и извлечения информации в тексте;</w:t>
      </w:r>
    </w:p>
    <w:p w:rsidR="00F73609" w:rsidRPr="00F73609" w:rsidRDefault="00F73609" w:rsidP="00F7360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F73609" w:rsidRPr="00F73609" w:rsidRDefault="00F73609" w:rsidP="00F7360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приёмов обработки информации в зависимости от цели её дальнейшего использования;</w:t>
      </w:r>
    </w:p>
    <w:p w:rsidR="00F73609" w:rsidRPr="00F73609" w:rsidRDefault="00F73609" w:rsidP="00F7360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приёмов организации рефлексивной деятельности после чтения и осмысления текстов.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режим занятий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учащихся – индивидуальные и коллективные (групповые, в парах) формы.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– программа рассчитана на 34 часа в течение учебного года (1 раз в неделю). Возможный вариант – в течение полугодия (2 раза в неделю)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проведения занятия – 45 мин.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освоения программы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FC0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3609" w:rsidRPr="00F73609" w:rsidRDefault="00F73609" w:rsidP="00F7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конкурс чтецов «Осенние страницы»</w:t>
      </w:r>
    </w:p>
    <w:p w:rsidR="00F73609" w:rsidRPr="00F73609" w:rsidRDefault="00F73609" w:rsidP="00F7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«Заседание Учёного совета лексикографов» (защита проекта).</w:t>
      </w:r>
    </w:p>
    <w:p w:rsidR="00F73609" w:rsidRPr="00F73609" w:rsidRDefault="00F73609" w:rsidP="00F7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«Аукцион вопросов и ответов».</w:t>
      </w:r>
    </w:p>
    <w:p w:rsidR="00F73609" w:rsidRPr="00F73609" w:rsidRDefault="00F73609" w:rsidP="00F7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портфолио «Мои достижения» (портфолио - отчёт или портфолио достижений).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программы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научатся</w:t>
      </w:r>
    </w:p>
    <w:p w:rsidR="00F73609" w:rsidRPr="00F73609" w:rsidRDefault="00F73609" w:rsidP="00F7360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F73609" w:rsidRPr="00F73609" w:rsidRDefault="00F73609" w:rsidP="00F7360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="00FC0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результаты: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учащиеся овладеют</w:t>
      </w:r>
    </w:p>
    <w:p w:rsidR="00F73609" w:rsidRPr="00F73609" w:rsidRDefault="00F73609" w:rsidP="00F7360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 навыками работы с книгой;</w:t>
      </w:r>
    </w:p>
    <w:p w:rsidR="00F73609" w:rsidRPr="00F73609" w:rsidRDefault="00F73609" w:rsidP="00F7360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F73609" w:rsidRPr="00F73609" w:rsidRDefault="00F73609" w:rsidP="00F7360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 информации и понимание прочитанного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основе умений:</w:t>
      </w:r>
    </w:p>
    <w:p w:rsidR="00F73609" w:rsidRPr="00F73609" w:rsidRDefault="00F73609" w:rsidP="00F7360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главную тему, общую цель или назначение текста;</w:t>
      </w:r>
    </w:p>
    <w:p w:rsidR="00F73609" w:rsidRPr="00F73609" w:rsidRDefault="00F73609" w:rsidP="00F7360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предвосхищать содержание текста по заголовку с опорой на имеющийся читательский и жизненный опыт;</w:t>
      </w:r>
    </w:p>
    <w:p w:rsidR="00F73609" w:rsidRPr="00F73609" w:rsidRDefault="00F73609" w:rsidP="00F7360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основные текстовые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внетекстовые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 (в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несплошных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текстах);</w:t>
      </w:r>
    </w:p>
    <w:p w:rsidR="00F73609" w:rsidRPr="00F73609" w:rsidRDefault="00F73609" w:rsidP="00F7360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F73609" w:rsidRPr="00F73609" w:rsidRDefault="00F73609" w:rsidP="00F7360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термины, обозначающие основные понятия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понимание и интерпретацию информации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основе умений: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и назначение текста, задачу/позицию автора в разных видах текстов;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порядок частей, содержащихся в тексте;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сопоставлять и объяснять основные текстовые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внетекстовые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 (в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несплошных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текстах);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по содержанию текста и отвечать на них;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содержание текста;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скрытую информацию в тексте;</w:t>
      </w:r>
    </w:p>
    <w:p w:rsidR="00F73609" w:rsidRPr="00F73609" w:rsidRDefault="00F73609" w:rsidP="00F7360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словари с целью уточнения непонятного значения слова.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понимание и преобразование информации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основе умений:</w:t>
      </w:r>
    </w:p>
    <w:p w:rsidR="00F73609" w:rsidRPr="00F73609" w:rsidRDefault="00F73609" w:rsidP="00F7360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план к тексту и структурировать текст, используя план;</w:t>
      </w:r>
    </w:p>
    <w:p w:rsidR="00F73609" w:rsidRPr="00F73609" w:rsidRDefault="00F73609" w:rsidP="00F7360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пометки, выписки, цитировать фрагменты текста в соответствии с коммуникативным замыслом;</w:t>
      </w:r>
    </w:p>
    <w:p w:rsidR="00F73609" w:rsidRPr="00F73609" w:rsidRDefault="00F73609" w:rsidP="00F7360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аргументы/примеры к тезису, содержащемуся в тексте;</w:t>
      </w:r>
    </w:p>
    <w:p w:rsidR="00F73609" w:rsidRPr="00F73609" w:rsidRDefault="00F73609" w:rsidP="00F7360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стратегии чтения в работе с текстом, учащиеся смогут осуществить деятельность, направленную на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оценку информации и рефлексию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основе умений:</w:t>
      </w:r>
    </w:p>
    <w:p w:rsidR="00F73609" w:rsidRPr="00F73609" w:rsidRDefault="00F73609" w:rsidP="00F7360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откликаться на содержание текста: связывать информацию, обнаруженную в тексте, со своими представлениями о мире;</w:t>
      </w:r>
    </w:p>
    <w:p w:rsidR="00F73609" w:rsidRPr="00F73609" w:rsidRDefault="00F73609" w:rsidP="00F7360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утверждения, находить доводы в защиту своей точки зрения в тексте;</w:t>
      </w:r>
    </w:p>
    <w:p w:rsidR="00F73609" w:rsidRPr="00F73609" w:rsidRDefault="00F73609" w:rsidP="00F7360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F73609" w:rsidRPr="00F73609" w:rsidRDefault="00F73609" w:rsidP="00F7360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не только содержание текста, но и его форму.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</w:t>
      </w:r>
      <w:r w:rsidR="00FC0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получат возможность</w:t>
      </w:r>
    </w:p>
    <w:p w:rsidR="00F73609" w:rsidRPr="00F73609" w:rsidRDefault="00F73609" w:rsidP="00F7360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F73609" w:rsidRPr="00F73609" w:rsidRDefault="00F73609" w:rsidP="00F7360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Учебно-тематический план.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151"/>
        <w:gridCol w:w="1115"/>
        <w:gridCol w:w="1384"/>
        <w:gridCol w:w="1902"/>
        <w:gridCol w:w="4030"/>
      </w:tblGrid>
      <w:tr w:rsidR="00F73609" w:rsidRPr="00F73609" w:rsidTr="00F73609"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F73609" w:rsidRPr="00F73609" w:rsidTr="00F736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 ли мы читать? (Виды чтения)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Извлечение нужной информации из текста; составление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группах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ставить цель чтения («Знаю – хочу узнать – узнал»)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стратегий смыслового чтения с применением технологий РКМЧП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и о чём? 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(Углубление понятия о тексте)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конкурсу чтецов 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выбранной теме: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начинается текст? (Роль заглавия)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нужен эпиграф? (Роль заглавия и эпиграфа)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понимания роли эпиграфа в книге, тексте.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к слову.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Тематический конкурс чтецов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чтецов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друзья и помощники (Словари и справочники)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словарями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читать учебный текст (Элементы учебного текста)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Решениезадач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выявляющих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формирующих практические умения совершать интеллектуальные действия: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и неглавное в тексте (Виды информации в учебном тексте)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читать учебный текст (Маркировка информации)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информации и понимание 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Практикум-диагностика (Тестовая работа по применению умений работать с информацией и выделять главную мысль)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тестовой работы</w:t>
            </w: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проверяющей умение работать с информацией по заданным параметрам поиска и нахождения нужной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овместная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проверка результатов, анализ и рефлексия.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читать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несплошной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?.</w:t>
            </w:r>
            <w:proofErr w:type="gram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и обработка информации в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несплошных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текстах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Шифровка и 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дешифровка текста.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и нахождение 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информации в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несплошных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текстах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построен текст? (Строение текстов разных типов речи)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Составление 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таблицы/опорной схемы/опорного конспекта по теории типов речи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Ролевая игра </w:t>
            </w: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«Заседание Учёного совета лексикографов»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«Сцепления» в тексте (Смысловые связи в тексте)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в текст.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в текст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Воображение и прогнозирование.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приёмов прогнозирования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Воображение и прогнозирование.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содержания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с текстом.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вопросов  к  тексту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с текстом («Толстые и тонкие» вопросы)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вопросов  к  тексту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с текстом 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(Выделение главной мысли)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вопросов в группах, взаимообмен вопросами между группами и ответы 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них, которые не были учтены группой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Игра-состязание «Аукцион вопросов и ответов»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командной игре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читать «между строк» (Скрытая информация в тексте)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Осмысление информации, осуществляя мыслительные операции анализа и выделения главной и второстепенной, явной и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скрытойинформации</w:t>
            </w:r>
            <w:proofErr w:type="spellEnd"/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помогает понять текст? (План текста)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Структурирование информации во время чтения и 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после чтения,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перерабатывание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 фиксирование сжатой информации в форме плана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помогает понять текст (Перекодирование информации: пометки, выписки, цитаты)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перерабатывание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 фиксирование сжатой информации в форме плана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Шифровка и дешифровка текста.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перекодирование информации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те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очитан.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предъявление информации: план текста и пересказ)</w:t>
            </w:r>
            <w:proofErr w:type="gramEnd"/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текст прочита</w:t>
            </w:r>
            <w:proofErr w:type="gram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информации)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 </w:t>
            </w:r>
            <w:r w:rsidRPr="00F73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вторичного текста 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Практикум-диагностика (Тестовая работа по комплексному применению умений работать с информацией и текстом)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тестом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я научился</w:t>
            </w: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оформление портфолио)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памятки</w:t>
            </w:r>
          </w:p>
        </w:tc>
      </w:tr>
      <w:tr w:rsidR="00F73609" w:rsidRPr="00F73609" w:rsidTr="00F7360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Умеем ли мы читать? (Виды чтения)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Мониторингкачества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анкетирование учащихся и выявление трудностей, с которыми связан процесс чтения.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затруднений и совместное прогнозирование, как чтение текста сделать более результативным.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цели занятий на основе выявленных затруднений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прогнозирования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результатов и формы предъявления результата(создание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портфолио-отчёта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 достижений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Знакомство с технологией сбора и анализа информации о результатах работы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портфолио. Оформление первой страницы портфолио (результат работы с текстом и анкетирования).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понимания учащимися, важно ли перед чтением определять цель чтения книги, статьи, параграфа учебника и т.д. (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Восприятие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Как выбрать книгу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?(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чтения: просмотровое, ознакомительное)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гл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книге на основе знания её структуры. (Занятие проводится на базе школьной/районной библиотеки).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Турнир 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догадливых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(примерный) книг: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Д.Р.Р.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Толкин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«Властелин колец», О. Андреева «Учитесь быстро читать», К.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Дойль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книга?»: прогнозирование ответа на вопрос: «Как выбрать нужную книгу?»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элементов структуры книги и информации, которую несёт элемент.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определение вида чтения для выбора книги, первичного знакомства с книгой, статьёй учебника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рактическоеосвоение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способов/приёмов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просмотрового чтения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(незнакомого учебника, учебного пособия, художественного произведения) с целью обнаружить нужную информацию.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зависят от выбранного материала и предполагают обязательный вывод, например, о чём «рассказала» фамилия автора?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узнали из аннотации?):</w:t>
      </w:r>
      <w:proofErr w:type="gramEnd"/>
    </w:p>
    <w:p w:rsidR="00F73609" w:rsidRPr="00F73609" w:rsidRDefault="00F73609" w:rsidP="00F7360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прочитайте, кто автор книги, где и когда она издана;</w:t>
      </w:r>
    </w:p>
    <w:p w:rsidR="00F73609" w:rsidRPr="00F73609" w:rsidRDefault="00F73609" w:rsidP="00F7360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аннотацию;</w:t>
      </w:r>
    </w:p>
    <w:p w:rsidR="00F73609" w:rsidRPr="00F73609" w:rsidRDefault="00F73609" w:rsidP="00F7360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условные обозначения;</w:t>
      </w:r>
    </w:p>
    <w:p w:rsidR="00F73609" w:rsidRPr="00F73609" w:rsidRDefault="00F73609" w:rsidP="00F7360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заголовки и рубрики;</w:t>
      </w:r>
    </w:p>
    <w:p w:rsidR="00F73609" w:rsidRPr="00F73609" w:rsidRDefault="00F73609" w:rsidP="00F7360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заголовки (рубрики) в виде вопроса;</w:t>
      </w:r>
    </w:p>
    <w:p w:rsidR="00F73609" w:rsidRPr="00F73609" w:rsidRDefault="00F73609" w:rsidP="00F7360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просмотрите первую и последнюю страницы.</w:t>
      </w:r>
    </w:p>
    <w:p w:rsidR="00F73609" w:rsidRPr="00F73609" w:rsidRDefault="00F73609" w:rsidP="00F7360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себе на вопросы: Нужно ли читать эту книгу? Для чего вы читаете (будете читать) именно эту книгу?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рактическое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способов/приёмов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ознакомительного чтения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работе с отдельным текстом)с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цельюболее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 уяснить какую-то определенную информацию.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задания:</w:t>
      </w:r>
    </w:p>
    <w:p w:rsidR="00F73609" w:rsidRPr="00F73609" w:rsidRDefault="00F73609" w:rsidP="00F73609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прочитайте, кто автор текста;</w:t>
      </w:r>
    </w:p>
    <w:p w:rsidR="00F73609" w:rsidRPr="00F73609" w:rsidRDefault="00F73609" w:rsidP="00F7360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F73609" w:rsidRPr="00F73609" w:rsidRDefault="00F73609" w:rsidP="00F7360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бегло просмотрите весь текст и определите, о чём в нём идёт речь;</w:t>
      </w:r>
    </w:p>
    <w:p w:rsidR="00F73609" w:rsidRPr="00F73609" w:rsidRDefault="00F73609" w:rsidP="00F7360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вопросы к тексту, который предстоит прочитать: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мне известно по теме? Что мне нужно </w:t>
      </w:r>
      <w:proofErr w:type="spell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узнать</w:t>
      </w:r>
      <w:proofErr w:type="gram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?Ч</w:t>
      </w:r>
      <w:proofErr w:type="gram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proofErr w:type="spell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жду от этой главы, параграфа?</w:t>
      </w:r>
    </w:p>
    <w:p w:rsidR="00F73609" w:rsidRPr="00F73609" w:rsidRDefault="00F73609" w:rsidP="00F7360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тексте … (конкретную информацию)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просмотрового/ознакомительного чтения.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Работав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малых группах (парах), коллективное обсуждение и корректирование вариантов (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познакомиться с книгой, используйте приёмы просмотрового и ознакомительного чтения: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…)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Учимся ставить цель чтения («Знаю – хочу узнать 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–у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знал»)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Теоретическое обоснование приёма «Знаю – хочу узнать –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узнал»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опираться на имеющиеся знания, сохранять интерес к получению новой информации, ставить собственные цели (стадия вызова в технологии РКМЧП), осмысленно подходить к получению новой информации (стадия осмысления), размышлять и делать простые выводы (стадия рефлексии) в графической (табличной) организации читаемого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освоение стратегий смыслового чтения с применением технологий РКМЧП (приём «З-Х-У», Д.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Комплексныйподход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содержаниютекста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учебника истории (географии или научно-популярного текста), тема которого частично знакома учащимся:</w:t>
      </w:r>
    </w:p>
    <w:p w:rsidR="00F73609" w:rsidRPr="00F73609" w:rsidRDefault="00F73609" w:rsidP="00F7360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учащимися первого столбика таблицы «З-Х-У» до знакомства с текстом,</w:t>
      </w:r>
    </w:p>
    <w:p w:rsidR="00F73609" w:rsidRPr="00F73609" w:rsidRDefault="00F73609" w:rsidP="00F7360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 помощью учителя (на доске и в тетрадях) второго столбика таблицы,</w:t>
      </w:r>
    </w:p>
    <w:p w:rsidR="00F73609" w:rsidRPr="00F73609" w:rsidRDefault="00F73609" w:rsidP="00F7360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чтение текста и выявление информации,</w:t>
      </w:r>
    </w:p>
    <w:p w:rsidR="00F73609" w:rsidRPr="00F73609" w:rsidRDefault="00F73609" w:rsidP="00F7360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обсуждение: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Можем ли мы ответить на вопросы, которые сами поставили перед чтением?</w:t>
      </w:r>
    </w:p>
    <w:p w:rsidR="00F73609" w:rsidRPr="00F73609" w:rsidRDefault="00F73609" w:rsidP="00F7360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 помощью учителя третьего столбика таблицы,</w:t>
      </w:r>
    </w:p>
    <w:p w:rsidR="00F73609" w:rsidRPr="00F73609" w:rsidRDefault="00F73609" w:rsidP="00F7360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 источника информации (текст …) в дополнительный столбик.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итогов, сопоставление содержания граф, ответы на вопросы: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осталось нераскрытым? Какие источники информации могут помочь?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4076"/>
        <w:gridCol w:w="4076"/>
      </w:tblGrid>
      <w:tr w:rsidR="00F73609" w:rsidRPr="00F73609" w:rsidTr="00F73609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Узнал</w:t>
            </w:r>
          </w:p>
        </w:tc>
      </w:tr>
      <w:tr w:rsidR="00F73609" w:rsidRPr="00F73609" w:rsidTr="00F73609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73609" w:rsidRPr="00F73609" w:rsidTr="00F73609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 информации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Что и о чём? (Углубление понятия о тексте)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понимания термина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основе знания о происхождении слова (от лат.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tus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егопризнаков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членимость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 состоит из двух или нескольких предложений);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широкие и узкие, ведущая тема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соответствует абзац, который на уровне смыслового анализа далее не членится).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тренинг: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Примечание: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Возможны другие варианты подборки текстов и другая направленность мероприятия.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С чего начинается текст? (Роль заглавия)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редтекстовые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задания в формировании умений.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сочинение-миниатюра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«Как я понимаю высказывание Г.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Заголовок – это „входная дверь“ текста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Выявление понимания роли заглавия в тексте.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писатели выбирают заглавия».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Доуэля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заглавия «с сюрпризами» («Колотый сахар», «Корзина с еловыми шишками», «Тёплый хлеб» К. Паустовского) и др.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Турнир 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догадливых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spellEnd"/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сообщает заглавие?» Анализ заглавий текстов:</w:t>
      </w:r>
    </w:p>
    <w:p w:rsidR="00F73609" w:rsidRPr="00F73609" w:rsidRDefault="00F73609" w:rsidP="00F7360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последствия землетрясений (отражает тему);</w:t>
      </w:r>
    </w:p>
    <w:p w:rsidR="00F73609" w:rsidRPr="00F73609" w:rsidRDefault="00F73609" w:rsidP="00F7360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любимое время года (отражает главную мысль);</w:t>
      </w:r>
    </w:p>
    <w:p w:rsidR="00F73609" w:rsidRPr="00F73609" w:rsidRDefault="00F73609" w:rsidP="00F7360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классификации частей речи (отражает, как построен текст);</w:t>
      </w:r>
    </w:p>
    <w:p w:rsidR="00F73609" w:rsidRPr="00F73609" w:rsidRDefault="00F73609" w:rsidP="00F7360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читать правильно – это залог успеха на всех уроках (отражает результат);</w:t>
      </w:r>
    </w:p>
    <w:p w:rsidR="00F73609" w:rsidRPr="00F73609" w:rsidRDefault="00F73609" w:rsidP="00F7360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пески Египта (рекламная функция);</w:t>
      </w:r>
    </w:p>
    <w:p w:rsidR="00F73609" w:rsidRPr="00F73609" w:rsidRDefault="00F73609" w:rsidP="00F7360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верите в НЛО? (обращение к опыту, знаниям, интересам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читающего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73609" w:rsidRPr="00F73609" w:rsidRDefault="00F73609" w:rsidP="00F7360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самый прожорливый? (привлечение внимания адресата).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Проблемныйвопрос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обдумывать заголовок, если предположение оказывается неверным?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Зачем нужен эпиграф? (Роль заглавия и эпиграфа)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эпиграфу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эпиграфа на письме. </w:t>
      </w:r>
      <w:proofErr w:type="spell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Предтекстовые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задания в формировании умений.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тренинг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подобрать заголовок?»:</w:t>
      </w:r>
    </w:p>
    <w:p w:rsidR="00F73609" w:rsidRPr="00F73609" w:rsidRDefault="00F73609" w:rsidP="00F7360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 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одного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определение темы и главной мысли;</w:t>
      </w:r>
    </w:p>
    <w:p w:rsidR="00F73609" w:rsidRPr="00F73609" w:rsidRDefault="00F73609" w:rsidP="00F7360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одного из предложенных заглавий и обоснование своей точки зрения;</w:t>
      </w:r>
    </w:p>
    <w:p w:rsidR="00F73609" w:rsidRPr="00F73609" w:rsidRDefault="00F73609" w:rsidP="00F7360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заглавий,</w:t>
      </w:r>
    </w:p>
    <w:p w:rsidR="00F73609" w:rsidRPr="00F73609" w:rsidRDefault="00F73609" w:rsidP="00F7360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характеризующих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тему;</w:t>
      </w:r>
    </w:p>
    <w:p w:rsidR="00F73609" w:rsidRPr="00F73609" w:rsidRDefault="00F73609" w:rsidP="00F7360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характеризующих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главную мысль,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сформулировкой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вопроса, утверждения;</w:t>
      </w:r>
    </w:p>
    <w:p w:rsidR="00F73609" w:rsidRPr="00F73609" w:rsidRDefault="00F73609" w:rsidP="00F7360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указывающих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событие, время, действующее лицо;</w:t>
      </w:r>
    </w:p>
    <w:p w:rsidR="00F73609" w:rsidRPr="00F73609" w:rsidRDefault="00F73609" w:rsidP="00F7360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заглавий-загадок, необычных заглавий и др.;</w:t>
      </w:r>
    </w:p>
    <w:p w:rsidR="00F73609" w:rsidRPr="00F73609" w:rsidRDefault="00F73609" w:rsidP="00F7360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заголовка на основе языковых фрагментов текста;</w:t>
      </w:r>
    </w:p>
    <w:p w:rsidR="00F73609" w:rsidRPr="00F73609" w:rsidRDefault="00F73609" w:rsidP="00F7360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пословиц (подготовленная подборка или из сборников/учебника литературы) и побор эпиграфа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-миниатюра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«Как я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 высказывание М. Шагинян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Эпиграф не случаен</w:t>
      </w:r>
      <w:proofErr w:type="gram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он необходим для автора, как «ключ» для композитора, в котором будет звучать произведение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понимания роли эпиграфа в книге, тексте.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«Бюро прогнозов»: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текстами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предтекстовые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задания:</w:t>
      </w:r>
    </w:p>
    <w:p w:rsidR="00F73609" w:rsidRPr="00F73609" w:rsidRDefault="00F73609" w:rsidP="00F7360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связано заглавие с содержанием изучаемой темы/раздела?</w:t>
      </w:r>
    </w:p>
    <w:p w:rsidR="00F73609" w:rsidRPr="00F73609" w:rsidRDefault="00F73609" w:rsidP="00F7360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параграф учебника? Каковы ваши предположения о его содержании?</w:t>
      </w:r>
    </w:p>
    <w:p w:rsidR="00F73609" w:rsidRPr="00F73609" w:rsidRDefault="00F73609" w:rsidP="00F7360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играет эпиграф к разделу/теме?</w:t>
      </w:r>
    </w:p>
    <w:p w:rsidR="00F73609" w:rsidRPr="00F73609" w:rsidRDefault="00F73609" w:rsidP="00F7360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уже известно по этой теме?</w:t>
      </w:r>
    </w:p>
    <w:p w:rsidR="00F73609" w:rsidRPr="00F73609" w:rsidRDefault="00F73609" w:rsidP="00F7360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материал следует знать / повторить для понимания нового?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портфолио (на перспективу): поиск возможного названия портфолио и подбор эпиграфа.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Внимание к слову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Тренинговые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«Учимся видеть слово» (проводятся с использованием словарей, подготовленных текстов). (Дидактический материал: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занятию 7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.):</w:t>
      </w:r>
    </w:p>
    <w:p w:rsidR="00F73609" w:rsidRPr="00F73609" w:rsidRDefault="00F73609" w:rsidP="00F73609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Аукцион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больше?»</w:t>
      </w:r>
    </w:p>
    <w:p w:rsidR="00F73609" w:rsidRPr="00F73609" w:rsidRDefault="00F73609" w:rsidP="00F73609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«Правда ли, что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?.»</w:t>
      </w:r>
    </w:p>
    <w:p w:rsidR="00F73609" w:rsidRPr="00F73609" w:rsidRDefault="00F73609" w:rsidP="00F73609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 задачу</w:t>
      </w:r>
    </w:p>
    <w:p w:rsidR="00F73609" w:rsidRPr="00F73609" w:rsidRDefault="00F73609" w:rsidP="00F73609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поисках слова</w:t>
      </w:r>
    </w:p>
    <w:p w:rsidR="00F73609" w:rsidRPr="00F73609" w:rsidRDefault="00F73609" w:rsidP="00F73609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консультации: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Тематический конкурс чтецов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 страницы» (возможны другие варианты тем)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Объектами проверки являются умения</w:t>
      </w:r>
    </w:p>
    <w:p w:rsidR="00F73609" w:rsidRPr="00F73609" w:rsidRDefault="00F73609" w:rsidP="00F73609">
      <w:pPr>
        <w:numPr>
          <w:ilvl w:val="0"/>
          <w:numId w:val="5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стихотворения и прозаические отрывки по теме,</w:t>
      </w:r>
    </w:p>
    <w:p w:rsidR="00F73609" w:rsidRPr="00F73609" w:rsidRDefault="00F73609" w:rsidP="00F73609">
      <w:pPr>
        <w:numPr>
          <w:ilvl w:val="0"/>
          <w:numId w:val="5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смысловую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эстетическуюстороны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текстов,</w:t>
      </w:r>
    </w:p>
    <w:p w:rsidR="00F73609" w:rsidRPr="00F73609" w:rsidRDefault="00F73609" w:rsidP="00F73609">
      <w:pPr>
        <w:numPr>
          <w:ilvl w:val="0"/>
          <w:numId w:val="5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это понимание в выразительном чтении.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9. Наши друзья и помощники (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Словари и справочники)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7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http://www.slovari.ru</w:t>
        </w:r>
      </w:hyperlink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hyperlink r:id="rId8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http://ru.wikipcdia.org</w:t>
        </w:r>
      </w:hyperlink>
      <w:r w:rsidRPr="00F7360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, </w:t>
      </w:r>
      <w:hyperlink r:id="rId9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http://feb-web.rii/feb/slt/abc</w:t>
        </w:r>
      </w:hyperlink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Роль словарно-справочной литературы и современных информационных источников в формировании стратегий смыслового чтения.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сочинение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словарей и справочников: информация о словарях библиотекаря/учителя и/или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представлениеинтернет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thesaurus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от греч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F7360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(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юного математика, Словарь литературоведческих терминов,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Словарь терминов по информатике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группового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 словаря (отсроченное задание к ролевой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аседание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Учёного совета лексикографов»): обсуждение плана представления словаря, выбор словаря для представления и подготовка материалов.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Учимся читать учебный текст (Элементы учебного текста)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ичастное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(вид), указывающее на наиболее существенный признак.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Интеллектуальныймарафон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ешениезадач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выявляющих и формирующих практические умения совершать интеллектуальные действия:</w:t>
      </w:r>
    </w:p>
    <w:p w:rsidR="00F73609" w:rsidRPr="00F73609" w:rsidRDefault="00F73609" w:rsidP="00F73609">
      <w:pPr>
        <w:numPr>
          <w:ilvl w:val="0"/>
          <w:numId w:val="5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подбирать к частному понятию общее (например: пчела, метр, плюс – знак математических действий, …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асекомое, … –единица длины);</w:t>
      </w:r>
    </w:p>
    <w:p w:rsidR="00F73609" w:rsidRPr="00F73609" w:rsidRDefault="00F73609" w:rsidP="00F73609">
      <w:pPr>
        <w:numPr>
          <w:ilvl w:val="0"/>
          <w:numId w:val="5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ограничивать понятия (например: геометрическая фигура –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небесное тело –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планета – Земля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73609" w:rsidRPr="00F73609" w:rsidRDefault="00F73609" w:rsidP="00F73609">
      <w:pPr>
        <w:numPr>
          <w:ilvl w:val="0"/>
          <w:numId w:val="5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существенные признаки слова (например: для слова </w:t>
      </w:r>
      <w:proofErr w:type="spell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сторона, углы, чертёж, бумага, карандаш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для слова </w:t>
      </w:r>
      <w:proofErr w:type="spell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термометр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тепловые</w:t>
      </w:r>
      <w:proofErr w:type="spell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явления, шкала, температура, прибор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F73609" w:rsidRPr="00F73609" w:rsidRDefault="00F73609" w:rsidP="00F73609">
      <w:pPr>
        <w:numPr>
          <w:ilvl w:val="0"/>
          <w:numId w:val="5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подбирать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рядоположенные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(термометр, весы – измерительные приборы).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</w:t>
      </w:r>
    </w:p>
    <w:p w:rsidR="00F73609" w:rsidRPr="00F73609" w:rsidRDefault="00F73609" w:rsidP="00F7360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 загадки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по признакам).</w:t>
      </w:r>
    </w:p>
    <w:p w:rsidR="00F73609" w:rsidRPr="00F73609" w:rsidRDefault="00F73609" w:rsidP="00F7360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«Чёрный ящик» (определение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признакам начиная с второстепенных и заканчивая существенными).</w:t>
      </w:r>
    </w:p>
    <w:p w:rsidR="00F73609" w:rsidRPr="00F73609" w:rsidRDefault="00F73609" w:rsidP="00F7360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«Установи закономерность» (подбор для каждого из понятий обобщающего слова и наиболее существенного признака: прилагательное –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речи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обозначает признак предмета).</w:t>
      </w:r>
    </w:p>
    <w:p w:rsidR="00F73609" w:rsidRPr="00F73609" w:rsidRDefault="00F73609" w:rsidP="00F7360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 (классификация понятий по определённым признакам).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победителей и оформление результатов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Главное и неглавное в тексте (Виды информации в учебном тексте)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поиск и находить требуемую (нужную) информацию, применяя технологии поискового (сканирующего) чтения.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«Учимся читать учебный текст»:</w:t>
      </w:r>
    </w:p>
    <w:p w:rsidR="00F73609" w:rsidRPr="00F73609" w:rsidRDefault="00F73609" w:rsidP="00F73609">
      <w:pPr>
        <w:numPr>
          <w:ilvl w:val="0"/>
          <w:numId w:val="5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Разминка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 «Учимся запоминать прочитанное» (Дидактический материал: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занятию 11.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73609" w:rsidRPr="00F73609" w:rsidRDefault="00F73609" w:rsidP="00F73609">
      <w:pPr>
        <w:numPr>
          <w:ilvl w:val="0"/>
          <w:numId w:val="5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Поисковоечтение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главы учебника с целью обнаружения требуемой информации (пробежать те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гл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азами, найти основные элементы учебного текста – общую информацию, правила, термины, определения понятий, примеры, факты; определить главную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ивспомогательную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иллюстративную);</w:t>
      </w:r>
    </w:p>
    <w:p w:rsidR="00F73609" w:rsidRPr="00F73609" w:rsidRDefault="00F73609" w:rsidP="00F73609">
      <w:pPr>
        <w:numPr>
          <w:ilvl w:val="0"/>
          <w:numId w:val="5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поиск конкретной информации в подборке текстов (беглое чтение и обнаружение дат, имён, названий мест, единичных фактов).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поиск конкретной информации и развитие внимания, памяти, догадки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Учимся читать учебный текст (Маркировка информации)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ориентироваться в тексте: поиск информации и понимание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Маркировка информации. Обсуждение системы условных графических символов для выделения информации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(подчёркивание/выделение маркером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терминов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[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правила/определения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 &lt;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вспомогательная информация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тренинг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«Учимся читать учебный (научно-популярный) текст»: чтение текста, маркирование информации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работе с текстами используются 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притекстовые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задания:</w:t>
      </w:r>
    </w:p>
    <w:p w:rsidR="00F73609" w:rsidRPr="00F73609" w:rsidRDefault="00F73609" w:rsidP="00F7360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(подчеркните) по ходу чтения ключевые слова, термины, незнакомые слова;</w:t>
      </w:r>
    </w:p>
    <w:p w:rsidR="00F73609" w:rsidRPr="00F73609" w:rsidRDefault="00F73609" w:rsidP="00F7360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границы известной/неизвестной информации;</w:t>
      </w:r>
    </w:p>
    <w:p w:rsidR="00F73609" w:rsidRPr="00F73609" w:rsidRDefault="00F73609" w:rsidP="00F7360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(подчеркните) слова, которыми передаётся главная мысль текста/абзаца;</w:t>
      </w:r>
    </w:p>
    <w:p w:rsidR="00F73609" w:rsidRPr="00F73609" w:rsidRDefault="00F73609" w:rsidP="00F7360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тексте определения понятий (формулировки правил, примеры, вспомогательную информацию и т.п.).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 Практикум-диагностика (Тестовая работа по применению умений работать с информацией и выделять главную мысль)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тестовой работы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проверяющей умение работать с информацией по заданным параметрам поиска и нахождения нужной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информации,совместная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результатов, анализ и рефлексия. Оформление результатов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14. Как читать 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несплошной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Поиск и обработка информации в 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несплошных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текстах)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читать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и воспринимать содержание, извлекать информацию, интерпретировать её. </w:t>
      </w:r>
      <w:proofErr w:type="spellStart"/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Несплошные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текстовой информацией на уроках и в жизни.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Турнир 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догадливых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3609" w:rsidRPr="00F73609" w:rsidRDefault="00F73609" w:rsidP="00F73609">
      <w:pPr>
        <w:numPr>
          <w:ilvl w:val="0"/>
          <w:numId w:val="6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несплошными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текстами по извлечению информации.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15. Шифровка и дешифровка текста (Поиск и нахождение информации в 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несплошных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текстах)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читать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и воспринимать содержание, извлекать информацию, интерпретировать её.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Обучающий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тренинг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«Учимся читать таблицы и схемы» (с использованием материала учебников по разным предметам).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ознакомительном чтении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 (схемы) могут использоваться вопросы и задания:</w:t>
      </w:r>
    </w:p>
    <w:p w:rsidR="00F73609" w:rsidRPr="00F73609" w:rsidRDefault="00F73609" w:rsidP="00F73609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текста;</w:t>
      </w:r>
    </w:p>
    <w:p w:rsidR="00F73609" w:rsidRPr="00F73609" w:rsidRDefault="00F73609" w:rsidP="00F73609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выскажите предположения о содержании текста на основе заглавия/озаглавьте текст;</w:t>
      </w:r>
    </w:p>
    <w:p w:rsidR="00F73609" w:rsidRPr="00F73609" w:rsidRDefault="00F73609" w:rsidP="00F73609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особенности структуры текста (сколько столбцов, строк и др.);</w:t>
      </w:r>
    </w:p>
    <w:p w:rsidR="00F73609" w:rsidRPr="00F73609" w:rsidRDefault="00F73609" w:rsidP="00F73609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ключевые слова (знаки, символы и т.д.);</w:t>
      </w:r>
    </w:p>
    <w:p w:rsidR="00F73609" w:rsidRPr="00F73609" w:rsidRDefault="00F73609" w:rsidP="00F73609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F73609" w:rsidRPr="00F73609" w:rsidRDefault="00F73609" w:rsidP="00F73609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смысловые блоки – с главной и второстепенной информацией;</w:t>
      </w:r>
    </w:p>
    <w:p w:rsidR="00F73609" w:rsidRPr="00F73609" w:rsidRDefault="00F73609" w:rsidP="00F73609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основное содержание;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при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изучающем чтении</w:t>
      </w:r>
    </w:p>
    <w:p w:rsidR="00F73609" w:rsidRPr="00F73609" w:rsidRDefault="00F73609" w:rsidP="00F73609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структуру текста и обоснуйте её особенности;</w:t>
      </w:r>
    </w:p>
    <w:p w:rsidR="00F73609" w:rsidRPr="00F73609" w:rsidRDefault="00F73609" w:rsidP="00F73609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сформулируйте правило (определение, закономерность) на основе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текста;</w:t>
      </w:r>
    </w:p>
    <w:p w:rsidR="00F73609" w:rsidRPr="00F73609" w:rsidRDefault="00F73609" w:rsidP="00F73609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неявную информацию.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Дополнительные вопросы</w:t>
      </w:r>
    </w:p>
    <w:p w:rsidR="00F73609" w:rsidRPr="00F73609" w:rsidRDefault="00F73609" w:rsidP="00F73609">
      <w:pPr>
        <w:numPr>
          <w:ilvl w:val="0"/>
          <w:numId w:val="6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иллюстративный материал? Какова его роль (предположение о содержании на основе рисунка, графика)?</w:t>
      </w:r>
    </w:p>
    <w:p w:rsidR="00F73609" w:rsidRPr="00F73609" w:rsidRDefault="00F73609" w:rsidP="00F73609">
      <w:pPr>
        <w:numPr>
          <w:ilvl w:val="0"/>
          <w:numId w:val="6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 статье графические (шрифтовые, цифровые) выделения?</w:t>
      </w:r>
    </w:p>
    <w:p w:rsidR="00F73609" w:rsidRPr="00F73609" w:rsidRDefault="00F73609" w:rsidP="00F73609">
      <w:pPr>
        <w:numPr>
          <w:ilvl w:val="0"/>
          <w:numId w:val="6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зачем выделено другим цветом (шрифтом, курсивом)?</w:t>
      </w:r>
    </w:p>
    <w:p w:rsidR="00F73609" w:rsidRPr="00F73609" w:rsidRDefault="00F73609" w:rsidP="00F73609">
      <w:pPr>
        <w:numPr>
          <w:ilvl w:val="0"/>
          <w:numId w:val="6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например, таблица представлена в разном цветовом решении?</w:t>
      </w:r>
    </w:p>
    <w:p w:rsidR="00F73609" w:rsidRPr="00F73609" w:rsidRDefault="00F73609" w:rsidP="00F73609">
      <w:pPr>
        <w:numPr>
          <w:ilvl w:val="0"/>
          <w:numId w:val="6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Просматривая текст, на что вы сразу обратите внимание?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формирование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умениядополнять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таблицу недостающими данными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 Как построен текст? (Строение текстов разных типов речи)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задача:</w:t>
      </w:r>
    </w:p>
    <w:p w:rsidR="00F73609" w:rsidRPr="00F73609" w:rsidRDefault="00F73609" w:rsidP="00F7360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F73609" w:rsidRPr="00F73609" w:rsidRDefault="00F73609" w:rsidP="00F7360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доказатьсправедливость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суждения академика, выполнив задание на восстановление последовательности предложений в тексте.</w:t>
      </w:r>
    </w:p>
    <w:p w:rsidR="00F73609" w:rsidRPr="00F73609" w:rsidRDefault="00F73609" w:rsidP="00F7360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/опорной схемы/опорного конспекта по теории типов речи.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Практикум-исследование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построен текст?»: анализ строения текста с точки зрения типа речи, установление смысловых и грамматических связей предложений.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ознакомительном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изучающем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чтении текстов используются вопросы и задания: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типом речи является данный текст? Докажите.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сочетание типов речи. Как это связано с композицией?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 и как это связано с типом речи?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первого и последнего предложений в тексте?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деление текста на абзацы?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способ связи между предложениями (частями) в тексте?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средства связи между … и …предложениями.</w:t>
      </w:r>
    </w:p>
    <w:p w:rsidR="00F73609" w:rsidRPr="00F73609" w:rsidRDefault="00F73609" w:rsidP="00F73609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для связи предложений используется местоимение, а не речевой повтор?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17. Ролевая игра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«Заседание Учёного совета лексикографов».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как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отчёткомиссий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лексикографово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возможностях разных словарей «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Словари и справочники – спутники цивилизации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защита групповых проектов, представляющих определённые виды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словарей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оценивание проектов.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18. «Сцепления» в тексте (Смысловые связи в тексте)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занятию 18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разминка: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оснований для классификации и обобщения.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 игры:</w:t>
      </w:r>
    </w:p>
    <w:p w:rsidR="00F73609" w:rsidRPr="00F73609" w:rsidRDefault="00F73609" w:rsidP="00F73609">
      <w:pPr>
        <w:numPr>
          <w:ilvl w:val="0"/>
          <w:numId w:val="6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говорят пословицы»: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изучающее чтение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иопределение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«сцеплений» мысли в пословицах (смысловые части соединены по сходству, по противоположности, с элементами того и другого).</w:t>
      </w:r>
    </w:p>
    <w:p w:rsidR="00F73609" w:rsidRPr="00F73609" w:rsidRDefault="00F73609" w:rsidP="00F73609">
      <w:pPr>
        <w:numPr>
          <w:ilvl w:val="0"/>
          <w:numId w:val="6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«Угадай 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продолжение»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смысловых связей в пословицах и высказываниях (цитаты, крылатые выражения).</w:t>
      </w:r>
    </w:p>
    <w:p w:rsidR="00F73609" w:rsidRPr="00F73609" w:rsidRDefault="00F73609" w:rsidP="00F73609">
      <w:pPr>
        <w:numPr>
          <w:ilvl w:val="0"/>
          <w:numId w:val="6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«Собери предложение»: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F73609" w:rsidRPr="00F73609" w:rsidRDefault="00F73609" w:rsidP="00F73609">
      <w:pPr>
        <w:numPr>
          <w:ilvl w:val="0"/>
          <w:numId w:val="6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«Построй текст»: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достраивание сложных предложений по заданным началу или концу, соединение предложений в смысловое единство.</w:t>
      </w:r>
      <w:proofErr w:type="gramEnd"/>
    </w:p>
    <w:p w:rsidR="00F73609" w:rsidRPr="00F73609" w:rsidRDefault="00F73609" w:rsidP="00F73609">
      <w:pPr>
        <w:numPr>
          <w:ilvl w:val="0"/>
          <w:numId w:val="6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«Самое оригинальное сравнение»: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сравнения.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Практикум-исследование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или научно-популярного текста: выявление и маркировка информации по смысловому содержанию – причина, цель, следствие, пояснение и т.д.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Практикум-исследование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связаны смысл и пунктуация?»: выявление связи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 и пунктуации в текстах-«путаницах».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19. Погружение в текст (Логико-смысловой анализ текста художественного или публицистического стиля речи)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главную мысль текста и понимать, как автор логически выстраивает текст, подчиняя замыслу композицию, выбирая языковые средства.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задания к практикуму:</w:t>
      </w:r>
    </w:p>
    <w:p w:rsidR="00F73609" w:rsidRPr="00F73609" w:rsidRDefault="00F73609" w:rsidP="00F73609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плана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текста, запись плана (выявление затруднений).</w:t>
      </w:r>
    </w:p>
    <w:p w:rsidR="00F73609" w:rsidRPr="00F73609" w:rsidRDefault="00F73609" w:rsidP="00F73609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пересказ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текста по плану (с сохранением лица).</w:t>
      </w:r>
    </w:p>
    <w:p w:rsidR="00F73609" w:rsidRPr="00F73609" w:rsidRDefault="00F73609" w:rsidP="00F73609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рассуждение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 чем ассоциируется для вас понятие родины?»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20.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Погружение в текст (Выделение тезиса и аргументов/примеров в тексте учебно-научного стиля речи)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Поиск информации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словарях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отерминах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тезис</w:t>
      </w:r>
      <w:proofErr w:type="spell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аргумент, факт, пример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Составление граф-схемы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теории типа речи рассуждения, учитывающей виды рассуждений (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доказательство, объяснение, размышление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строение текста-рассуждения (тезис, аргументы, вывод) и ход развития мысли (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дедуктивный: вступление – тезис-доказательства тезиса-вывод, индуктивный: вступление-факты и аргументы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езис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Слова-помощники (вопрос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почему</w:t>
      </w:r>
      <w:proofErr w:type="gram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?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союзы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потому что, так как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Практикум-исследование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Фиксирование результата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21.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Воображение и прогнозирование (Приёмы прогнозирования)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разминка</w:t>
      </w:r>
    </w:p>
    <w:p w:rsidR="00F73609" w:rsidRPr="00F73609" w:rsidRDefault="00F73609" w:rsidP="00F73609">
      <w:pPr>
        <w:numPr>
          <w:ilvl w:val="0"/>
          <w:numId w:val="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слово»</w:t>
      </w:r>
    </w:p>
    <w:p w:rsidR="00F73609" w:rsidRPr="00F73609" w:rsidRDefault="00F73609" w:rsidP="00F73609">
      <w:pPr>
        <w:numPr>
          <w:ilvl w:val="0"/>
          <w:numId w:val="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 предложение»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упражнение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Сочинялки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прогнозирование необычной (смешной, неожиданной, парадоксальной) концовки по образцу предложенных.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деятельности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22.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Воображение и прогнозирование (Прогнозирование содержания)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«чтение с остановками» и прогнозирование дальнейшего развития действия.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«Сделай остановку и придумай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продолжение»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23.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Диалог с текстом (Вопросы к тексту)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чимся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вопросы»: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приёмыобнаружения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 скрытых вопросов, прогнозирование ответов на скрытые вопросы и вопросы, заданные автором, проверка предположений и т.д.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Интеллектуальный марафон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«Почемучки»: использование технологии РКМЧП и составление таблицы «Кто? Что? Когда? Где? Почему?» при чтении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результатов деятельности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Диалог с текстом («Толстые» и «тонкие» вопросы)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вопросы, требующие простого, односложного ответа (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«тонкие» вопросы)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вопросы, требующие подробного, развёрнутого ответа (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«толстые» вопросы)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Ромашка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(технология РКМЧП). Шесть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лепестков ― шесть типов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ростые</w:t>
      </w:r>
      <w:proofErr w:type="spell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вопросы,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которые нужно назвать какие-либо факты, вспомнить и воспроизвести определенную информацию;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уточняющие вопросы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обратной связи, выявления подразумевающейся, но необозначенной информации («То есть ты говоришь, что?..», «Если я правильно понял, то?..», «Я могу ошибаться, но, по-моему, вы сказали о?..»);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интерпретационные (объясняющие) вопросы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установление причинно-следственных связей(«Почему …?»); </w:t>
      </w:r>
      <w:proofErr w:type="gram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творческие вопросы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 элементы условности, предположения, прогноза («Если бы…»; «Как вы думаете, что (как) будет …?»);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оценочные вопросы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выяснение критериев оценки событий, явлений, фактов («Почему что-то хорошо, а что-то плохо?»);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вопросы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установление взаимосвязи между теорией и практикой («В каких ситуациях мы можем использовать?»)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разминка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Аукцион вопросов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пояснение технологии задавания «тонких» и «толстых»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амостоятельная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результатов деятельности в виде таблицы «тонких» и «толстых» вопросов,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Диалог с текстом (Выделение главной мысли)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Интеллектуальный марафон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«Почемучки»: составление вопросов в группах, взаимообмен вопросами между группами и ответы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них, которые не были учтены группой. Завершение марафона (финишная черта) – обоснование и запись главной мысли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26. Игра-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состязание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укцион</w:t>
      </w:r>
      <w:proofErr w:type="spell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вопросов и ответов»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 Учимся читать «между строк» (Скрытая информация в тексте)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скрытойинформации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развитие воображения, умения прогнозировать. Выявление смыслов из всех слов, словосочетаний, предложений, а также из их монтажа в тексте. Обучающий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«Словам тесно, а мыслям — просторно»: анализ текста и выявление скрытой информации в тексте.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(командная) «Моментальное фото»: актуализация фактора времени при знакомстве с учебным (познавательным)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текстом,решение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действия команд определяется наличием именно этих единиц.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результатов деятельности (диплом/сертификат)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 Что помогает понять текст? (План текста)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составить план»: изучающее чтение учебного текста, выявление главной мысли в каждом абзаце, параллельная запись главной мысли в разных формах.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чтения и анализа текста используются 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притекстовые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и задания:</w:t>
      </w:r>
    </w:p>
    <w:p w:rsidR="00F73609" w:rsidRPr="00F73609" w:rsidRDefault="00F73609" w:rsidP="00F7360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по ходу чтения ключевые слова, термины, незнакомые слова;</w:t>
      </w:r>
    </w:p>
    <w:p w:rsidR="00F73609" w:rsidRPr="00F73609" w:rsidRDefault="00F73609" w:rsidP="00F7360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в тексте определения понятий (формулировки правил, примеры, вспомогательную информацию и т.п.);</w:t>
      </w:r>
    </w:p>
    <w:p w:rsidR="00F73609" w:rsidRPr="00F73609" w:rsidRDefault="00F73609" w:rsidP="00F7360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 значение незнакомых слов, терминов;</w:t>
      </w:r>
    </w:p>
    <w:p w:rsidR="00F73609" w:rsidRPr="00F73609" w:rsidRDefault="00F73609" w:rsidP="00F7360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слова, которыми передаётся главная мысль каждого абзаца;</w:t>
      </w:r>
    </w:p>
    <w:p w:rsidR="00F73609" w:rsidRPr="00F73609" w:rsidRDefault="00F73609" w:rsidP="00F7360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главную мысль абзаца кратко;</w:t>
      </w:r>
    </w:p>
    <w:p w:rsidR="00F73609" w:rsidRPr="00F73609" w:rsidRDefault="00F73609" w:rsidP="00F7360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откорректируйте запись и составьте план в одной форме (назывной, вопросный и т.д.)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29. Что помогает понять текст (Перекодирование информации: пометки, выписки, цитаты)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делать пометки, выписки, цитировать фрагменты текста в соответствии с коммуникативным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замыслом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понимания и преобразования текстовой информации.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 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записи могут создаваться с использованием технологий РКМЧП (таблица «Что? Где? Когда? Где?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Почему?», приёма ведения двухчастного дневника).</w:t>
      </w:r>
      <w:proofErr w:type="gramEnd"/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задания: 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 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30. Шифровка и дешифровка текста (Обработка и перекодирование информации)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Мини-проект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«Создаём и оформляем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текст»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деятельности в группах:</w:t>
      </w:r>
    </w:p>
    <w:p w:rsidR="00F73609" w:rsidRPr="00F73609" w:rsidRDefault="00F73609" w:rsidP="00F73609">
      <w:pPr>
        <w:numPr>
          <w:ilvl w:val="0"/>
          <w:numId w:val="7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(таблица, схема, кластер, опорный конспект) и устного сплошного текста;</w:t>
      </w:r>
    </w:p>
    <w:p w:rsidR="00F73609" w:rsidRPr="00F73609" w:rsidRDefault="00F73609" w:rsidP="00F73609">
      <w:pPr>
        <w:numPr>
          <w:ilvl w:val="0"/>
          <w:numId w:val="7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коллективное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обсуждениеэтапов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проектирования (выбор сплошных текстов для работы; чтение текста и извлечение основной и второстепенной информации, выделение ключевых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заглавливание;обсуждение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этапа; обсуждение структуры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текста, используемых технических средств; распределение обязанностей при создании конечного продукта);</w:t>
      </w:r>
    </w:p>
    <w:p w:rsidR="00F73609" w:rsidRPr="00F73609" w:rsidRDefault="00F73609" w:rsidP="00F73609">
      <w:pPr>
        <w:numPr>
          <w:ilvl w:val="0"/>
          <w:numId w:val="7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 группах в соответствии с намеченными этапами;</w:t>
      </w:r>
    </w:p>
    <w:p w:rsidR="00F73609" w:rsidRPr="00F73609" w:rsidRDefault="00F73609" w:rsidP="00F73609">
      <w:pPr>
        <w:numPr>
          <w:ilvl w:val="0"/>
          <w:numId w:val="7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результатов деятельности и рефлексия.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группойнесплошного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Вспомогательный материал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использования в самостоятельной работе: глоссарий (словари), источники для уточнения характеристик видов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несплошных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 и образцы оформления таблиц, схем, опорных конспектов.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деятельности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31. Когда те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кст пр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очитан (Обработка и предъявление информации: план текста и пересказ)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вторичного текста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текстового материала); полное, подробное, близкое к тексту, сжатое, выборочное, с элементами сочинения(по способу передачи содержания).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изложение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подготовка устного сжатого пересказа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текстаповествовательного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32. Когда те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кст пр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очитан (Оценка информации)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соотносить прочитанную информацию со своим жизненным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знаниевым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рефлексивной работы с текстом используются 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послетекстовые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и задания: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соотносится то, что вы прочитали, с тем, что вы уже знали?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вас оказалось интересным (неожиданным) в тексте?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и полезного вы узнали из текста?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оценить информацию: каковы положительные и отрицательные стороны информации?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ли другие пути решения вопроса?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работа с этим материалом предстоит в дальнейшем?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применить полученные знания?</w:t>
      </w:r>
    </w:p>
    <w:p w:rsidR="00F73609" w:rsidRPr="00F73609" w:rsidRDefault="00F73609" w:rsidP="00F73609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какими вопросами в процессе осмысления текста вы задумывались?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чтении данные вопросы адаптируются применительно к содержанию конкретного текста)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Диспут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«Прочитав текст»: выявление личностной позиции учащихся после чтения проблемного публицистического текста.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33. Практикум-диагностика (Тестовая работа по комплексному применению умений работать с информацией и текстом)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34. Чему я научился (Подведение итогов, оформление портфолио)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занятие является подведением итогов, включает самооценку учащихся и оценивание их деятельности учителем.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Памятки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название подбирают учащиеся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Внимательному читателю</w:t>
      </w:r>
      <w:proofErr w:type="gram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/У</w:t>
      </w:r>
      <w:proofErr w:type="gram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чись читать/Советы помощника/Школа чтения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обобщение теоретического и практического усвоения стратегий чтения и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проверкарезультативности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понимания. Обсуждение в группах и коллективное (индивидуальное) составление рекомендаций, помогающих организовать процесс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 в портфолио.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(индивидуальное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ортфолио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достижений как результата работы и самоанализа.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</w:t>
      </w:r>
      <w:proofErr w:type="spell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proofErr w:type="gramStart"/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«Мои достижения»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реализации программы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результативности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осуществляется в процессе выполнения следующих работ:</w:t>
      </w:r>
    </w:p>
    <w:p w:rsidR="00F73609" w:rsidRPr="00F73609" w:rsidRDefault="00F73609" w:rsidP="00F73609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поиск конкретной информации и развитие внимания, памяти (занятие 11);</w:t>
      </w:r>
    </w:p>
    <w:p w:rsidR="00F73609" w:rsidRPr="00F73609" w:rsidRDefault="00F73609" w:rsidP="00F73609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 умений работать с информацией и выделять главную мысль (занятие 13);</w:t>
      </w:r>
    </w:p>
    <w:p w:rsidR="00F73609" w:rsidRPr="00F73609" w:rsidRDefault="00F73609" w:rsidP="00F73609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практикум-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исследованиеучебного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(научно-популярного) текста с целью выявления и маркировки информации, отражающей строение текста-рассуждения (занятие 20);</w:t>
      </w:r>
    </w:p>
    <w:p w:rsidR="00F73609" w:rsidRPr="00F73609" w:rsidRDefault="00F73609" w:rsidP="00F73609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диалог с текстом и выделение главной мысли (занятие 25);</w:t>
      </w:r>
    </w:p>
    <w:p w:rsidR="00F73609" w:rsidRPr="00F73609" w:rsidRDefault="00F73609" w:rsidP="00F73609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и перекодирование информации в форму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таблицы, схемы и т.п. 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(занятие 30);</w:t>
      </w:r>
    </w:p>
    <w:p w:rsidR="00F73609" w:rsidRPr="00F73609" w:rsidRDefault="00F73609" w:rsidP="00F73609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тестовая работа по комплексному применению умений работать с информацией и текстом (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33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учебный план занятий включены мероприятия, которые проводятся в процессе реализации программы и могут рассматриваться как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деятельности на определённом этапе.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839"/>
        <w:gridCol w:w="3754"/>
        <w:gridCol w:w="3877"/>
      </w:tblGrid>
      <w:tr w:rsidR="00F73609" w:rsidRPr="00F73609" w:rsidTr="00F73609">
        <w:trPr>
          <w:trHeight w:val="950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F73609" w:rsidRPr="00F73609" w:rsidTr="00F73609">
        <w:trPr>
          <w:trHeight w:val="1654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страницы» (возможны другие варианты)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конкурс чтецов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F73609" w:rsidRPr="00F73609" w:rsidTr="00F73609">
        <w:trPr>
          <w:trHeight w:val="1168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«Заседание Учёного совета лексикографов»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группового проекта – представление (презентация) словаря</w:t>
            </w:r>
          </w:p>
        </w:tc>
      </w:tr>
      <w:tr w:rsidR="00F73609" w:rsidRPr="00F73609" w:rsidTr="00F73609">
        <w:trPr>
          <w:trHeight w:val="462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«Аукцион вопросов и ответов»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игра-состязание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игре</w:t>
            </w:r>
          </w:p>
        </w:tc>
      </w:tr>
      <w:tr w:rsidR="00F73609" w:rsidRPr="00F73609" w:rsidTr="00F73609">
        <w:trPr>
          <w:trHeight w:val="950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достижения»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портфолио-отчёт (портфолио достижений)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портфолио-отчёта или портфолио достижений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виды контроля.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вопросы в тестовой форме с учётом таких составляющих, как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поиск и выделение информации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интерпретация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 и оценка</w:t>
      </w: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тесты включаются задания на формирование/проверку умений,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формируемых</w:t>
      </w: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spell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базовом </w:t>
      </w:r>
      <w:proofErr w:type="gramStart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уровне</w:t>
      </w:r>
      <w:proofErr w:type="gramEnd"/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73609" w:rsidRPr="00F73609" w:rsidRDefault="00F73609" w:rsidP="00F7360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F73609" w:rsidRPr="00F73609" w:rsidRDefault="00F73609" w:rsidP="00F7360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F73609" w:rsidRPr="00F73609" w:rsidRDefault="00F73609" w:rsidP="00F7360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F73609" w:rsidRPr="00F73609" w:rsidRDefault="00F73609" w:rsidP="00F7360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необходимую информацию из текста (обнаружение фактической информации);</w:t>
      </w:r>
    </w:p>
    <w:p w:rsidR="00F73609" w:rsidRPr="00F73609" w:rsidRDefault="00F73609" w:rsidP="00F7360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выделять конкретную информацию (несложный вывод на основе текста);</w:t>
      </w:r>
    </w:p>
    <w:p w:rsidR="00F73609" w:rsidRPr="00F73609" w:rsidRDefault="00F73609" w:rsidP="00F7360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повышенном уровне:</w:t>
      </w:r>
    </w:p>
    <w:p w:rsidR="00F73609" w:rsidRPr="00F73609" w:rsidRDefault="00F73609" w:rsidP="00F7360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F73609" w:rsidRPr="00F73609" w:rsidRDefault="00F73609" w:rsidP="00F7360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и адекватно оценивать языковые средства (объяснение значения встретившихся в тексте слов, в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контексту, определение роли средств языковой выразительности);</w:t>
      </w:r>
    </w:p>
    <w:p w:rsidR="00F73609" w:rsidRPr="00F73609" w:rsidRDefault="00F73609" w:rsidP="00F7360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F73609" w:rsidRPr="00F73609" w:rsidRDefault="00F73609" w:rsidP="00F7360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73609" w:rsidRPr="00F73609" w:rsidRDefault="00F73609" w:rsidP="00F7360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F73609" w:rsidRPr="00F73609" w:rsidRDefault="00F73609" w:rsidP="00F7360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Вобщем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может быть таким:</w:t>
      </w:r>
    </w:p>
    <w:tbl>
      <w:tblPr>
        <w:tblW w:w="12228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4"/>
        <w:gridCol w:w="1734"/>
      </w:tblGrid>
      <w:tr w:rsidR="00F73609" w:rsidRPr="00F73609" w:rsidTr="00F73609">
        <w:trPr>
          <w:trHeight w:val="332"/>
        </w:trPr>
        <w:tc>
          <w:tcPr>
            <w:tcW w:w="1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Указания к оцениванию связного письменного ответа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F73609" w:rsidRPr="00F73609" w:rsidTr="00F73609">
        <w:trPr>
          <w:trHeight w:val="602"/>
        </w:trPr>
        <w:tc>
          <w:tcPr>
            <w:tcW w:w="1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Высказано личное мнение и приведено его подтверждение в виде связного высказывания 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 опорой на текст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3609" w:rsidRPr="00F73609" w:rsidTr="00F73609">
        <w:trPr>
          <w:trHeight w:val="602"/>
        </w:trPr>
        <w:tc>
          <w:tcPr>
            <w:tcW w:w="1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Высказано личное мнение и приведено его подтверждение в виде связного высказывания 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без опоры на текст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3609" w:rsidRPr="00F73609" w:rsidTr="00F73609">
        <w:trPr>
          <w:trHeight w:val="506"/>
        </w:trPr>
        <w:tc>
          <w:tcPr>
            <w:tcW w:w="1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Подтверждение личного мнения дано отдельными словами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3609" w:rsidRPr="00F73609" w:rsidTr="00F73609">
        <w:trPr>
          <w:trHeight w:val="572"/>
        </w:trPr>
        <w:tc>
          <w:tcPr>
            <w:tcW w:w="1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подтверждение личного мнения</w:t>
            </w: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или о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 не имеет прямого отношения к содержанию текста </w:t>
            </w: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 о</w:t>
            </w: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 отсутствует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3609" w:rsidRPr="00F73609" w:rsidTr="00F73609">
        <w:trPr>
          <w:trHeight w:val="358"/>
        </w:trPr>
        <w:tc>
          <w:tcPr>
            <w:tcW w:w="1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(PISA,PIRLS).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читательской компетентности</w:t>
      </w:r>
    </w:p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5 уровень</w:t>
      </w:r>
    </w:p>
    <w:tbl>
      <w:tblPr>
        <w:tblW w:w="12228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4054"/>
        <w:gridCol w:w="3828"/>
      </w:tblGrid>
      <w:tr w:rsidR="00F73609" w:rsidRPr="00F73609" w:rsidTr="00F73609">
        <w:trPr>
          <w:trHeight w:val="270"/>
        </w:trPr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Нахождение информации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Интерпретация текста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и оценка</w:t>
            </w:r>
          </w:p>
        </w:tc>
      </w:tr>
      <w:tr w:rsidR="00F73609" w:rsidRPr="00F73609" w:rsidTr="00F73609">
        <w:trPr>
          <w:trHeight w:val="2310"/>
        </w:trPr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уровень</w:t>
      </w:r>
    </w:p>
    <w:tbl>
      <w:tblPr>
        <w:tblW w:w="12228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3843"/>
        <w:gridCol w:w="3859"/>
      </w:tblGrid>
      <w:tr w:rsidR="00F73609" w:rsidRPr="00F73609" w:rsidTr="00F73609">
        <w:trPr>
          <w:trHeight w:val="296"/>
        </w:trPr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Нахождение информации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Интерпретация текста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и оценка</w:t>
            </w:r>
          </w:p>
        </w:tc>
      </w:tr>
      <w:tr w:rsidR="00F73609" w:rsidRPr="00F73609" w:rsidTr="00F73609">
        <w:trPr>
          <w:trHeight w:val="3314"/>
        </w:trPr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айти</w:t>
            </w:r>
            <w:proofErr w:type="spellEnd"/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уровень</w:t>
      </w:r>
    </w:p>
    <w:tbl>
      <w:tblPr>
        <w:tblW w:w="12228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3952"/>
        <w:gridCol w:w="3885"/>
      </w:tblGrid>
      <w:tr w:rsidR="00F73609" w:rsidRPr="00F73609" w:rsidTr="00F73609">
        <w:trPr>
          <w:trHeight w:val="266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Нахождение информации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Интерпретация текста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и оценка</w:t>
            </w:r>
          </w:p>
        </w:tc>
      </w:tr>
      <w:tr w:rsidR="00F73609" w:rsidRPr="00F73609" w:rsidTr="00F73609">
        <w:trPr>
          <w:trHeight w:val="2548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уровень</w:t>
      </w:r>
    </w:p>
    <w:tbl>
      <w:tblPr>
        <w:tblW w:w="12228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3916"/>
        <w:gridCol w:w="3820"/>
      </w:tblGrid>
      <w:tr w:rsidR="00F73609" w:rsidRPr="00F73609" w:rsidTr="00F73609">
        <w:trPr>
          <w:trHeight w:val="258"/>
        </w:trPr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Нахождение информации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Интерпретация текста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и оценка</w:t>
            </w:r>
          </w:p>
        </w:tc>
      </w:tr>
      <w:tr w:rsidR="00F73609" w:rsidRPr="00F73609" w:rsidTr="00F73609">
        <w:trPr>
          <w:trHeight w:val="2792"/>
        </w:trPr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уровень</w:t>
      </w:r>
    </w:p>
    <w:tbl>
      <w:tblPr>
        <w:tblW w:w="12228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3850"/>
        <w:gridCol w:w="3955"/>
      </w:tblGrid>
      <w:tr w:rsidR="00F73609" w:rsidRPr="00F73609" w:rsidTr="00F73609">
        <w:trPr>
          <w:trHeight w:val="298"/>
        </w:trPr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Нахождение информации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Интерпретация текста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и оценка</w:t>
            </w:r>
          </w:p>
        </w:tc>
      </w:tr>
      <w:tr w:rsidR="00F73609" w:rsidRPr="00F73609" w:rsidTr="00F73609">
        <w:trPr>
          <w:trHeight w:val="1956"/>
        </w:trPr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609" w:rsidRPr="00F73609" w:rsidRDefault="00F73609" w:rsidP="00F7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:rsidR="00F73609" w:rsidRPr="00F73609" w:rsidRDefault="00F73609" w:rsidP="00F7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Материально-техническое обеспечение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F73609" w:rsidRPr="00F73609" w:rsidRDefault="00F73609" w:rsidP="00F73609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О.Н. Рабочая тетрадь по русскому языку. Задания на понимание текста: 5 класс.— М.: Издательство «Экзамен», 2013.</w:t>
      </w:r>
    </w:p>
    <w:p w:rsidR="00F73609" w:rsidRPr="00F73609" w:rsidRDefault="00F73609" w:rsidP="00F73609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О.Н. Рабочая тетрадь по русскому языку. Задания на понимание текста: 5 класс. — М.: Издательство «Экзамен», 2014.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образовательная программа образовательного учреждения. Основная школа /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Савинов. — М.: Просвещение, 2011.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универсальных учебных действий в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основнойшколе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от действия к мысли. Система заданий: пособие для учителя. / Под ред. А.Г.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М.: Просвещение, 2011.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Валгина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Теория текста. М.: — Логос, 2003.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Воображение и творчество в детском возрасте. — М.: Просвещение, 1991.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Заир-Бек С.И.,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Развитие критического мышления на уроке: пособие для учителей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учреждений. – 2-е изд.,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2011.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Пранцова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</w:t>
      </w: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Романичева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Современные стратегии чтения: теория и практика: учебное пособие. — М.: Форум, 2015.</w:t>
      </w:r>
    </w:p>
    <w:p w:rsidR="00F73609" w:rsidRPr="00F73609" w:rsidRDefault="00F73609" w:rsidP="00F7360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 — М.: Просвещение, 2014.</w:t>
      </w:r>
    </w:p>
    <w:p w:rsidR="00F73609" w:rsidRPr="00F73609" w:rsidRDefault="00F73609" w:rsidP="00F7360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F73609" w:rsidRPr="00F73609" w:rsidRDefault="00F73609" w:rsidP="00F73609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«Российское образование» </w:t>
      </w:r>
      <w:hyperlink r:id="rId10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</w:t>
        </w:r>
      </w:hyperlink>
    </w:p>
    <w:p w:rsidR="00F73609" w:rsidRPr="00F73609" w:rsidRDefault="00F73609" w:rsidP="00F73609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русского языка, словари, справочная литература </w:t>
      </w:r>
      <w:hyperlink r:id="rId11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http://www.slovari.ru</w:t>
        </w:r>
      </w:hyperlink>
    </w:p>
    <w:p w:rsidR="00F73609" w:rsidRPr="00F73609" w:rsidRDefault="00F73609" w:rsidP="00F73609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 </w:t>
      </w:r>
      <w:hyperlink r:id="rId12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http://lib.ru</w:t>
        </w:r>
      </w:hyperlink>
    </w:p>
    <w:p w:rsidR="00F73609" w:rsidRPr="00F73609" w:rsidRDefault="00F73609" w:rsidP="00F73609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Википедия </w:t>
      </w:r>
      <w:hyperlink r:id="rId13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https://ru.wikipedia.org</w:t>
        </w:r>
      </w:hyperlink>
    </w:p>
    <w:p w:rsidR="00F73609" w:rsidRPr="00F73609" w:rsidRDefault="00F73609" w:rsidP="00F73609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ЦОР </w:t>
      </w:r>
      <w:hyperlink r:id="rId14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proofErr w:type="gramStart"/>
      <w:r w:rsidRPr="00F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hyperlink r:id="rId15" w:history="1">
        <w:r w:rsidRPr="00F73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111E52" w:rsidRDefault="00111E52"/>
    <w:sectPr w:rsidR="0011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1E"/>
    <w:multiLevelType w:val="multilevel"/>
    <w:tmpl w:val="E2BCEA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C7536"/>
    <w:multiLevelType w:val="multilevel"/>
    <w:tmpl w:val="F75A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85228"/>
    <w:multiLevelType w:val="multilevel"/>
    <w:tmpl w:val="08D8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E047E"/>
    <w:multiLevelType w:val="multilevel"/>
    <w:tmpl w:val="E94EE27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526CC"/>
    <w:multiLevelType w:val="multilevel"/>
    <w:tmpl w:val="402673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415C5"/>
    <w:multiLevelType w:val="multilevel"/>
    <w:tmpl w:val="B5366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715F6"/>
    <w:multiLevelType w:val="multilevel"/>
    <w:tmpl w:val="70FC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D731B"/>
    <w:multiLevelType w:val="multilevel"/>
    <w:tmpl w:val="560EEC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C5174"/>
    <w:multiLevelType w:val="multilevel"/>
    <w:tmpl w:val="0BC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44986"/>
    <w:multiLevelType w:val="multilevel"/>
    <w:tmpl w:val="AD3EAD5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D641F"/>
    <w:multiLevelType w:val="multilevel"/>
    <w:tmpl w:val="66D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2D4FCB"/>
    <w:multiLevelType w:val="multilevel"/>
    <w:tmpl w:val="E46A6C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E1980"/>
    <w:multiLevelType w:val="multilevel"/>
    <w:tmpl w:val="D386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D50D64"/>
    <w:multiLevelType w:val="multilevel"/>
    <w:tmpl w:val="C9B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4C5930"/>
    <w:multiLevelType w:val="multilevel"/>
    <w:tmpl w:val="7D7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3B0658"/>
    <w:multiLevelType w:val="multilevel"/>
    <w:tmpl w:val="38DC99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995912"/>
    <w:multiLevelType w:val="multilevel"/>
    <w:tmpl w:val="9A90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4A616C"/>
    <w:multiLevelType w:val="multilevel"/>
    <w:tmpl w:val="810E76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7A1D79"/>
    <w:multiLevelType w:val="multilevel"/>
    <w:tmpl w:val="D0B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CB7607"/>
    <w:multiLevelType w:val="multilevel"/>
    <w:tmpl w:val="550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41398D"/>
    <w:multiLevelType w:val="multilevel"/>
    <w:tmpl w:val="3B1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A11992"/>
    <w:multiLevelType w:val="multilevel"/>
    <w:tmpl w:val="332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2718A7"/>
    <w:multiLevelType w:val="multilevel"/>
    <w:tmpl w:val="E880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7B4061"/>
    <w:multiLevelType w:val="multilevel"/>
    <w:tmpl w:val="24D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D70F76"/>
    <w:multiLevelType w:val="multilevel"/>
    <w:tmpl w:val="9DFE95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F9203E"/>
    <w:multiLevelType w:val="multilevel"/>
    <w:tmpl w:val="4240E7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4F091B"/>
    <w:multiLevelType w:val="multilevel"/>
    <w:tmpl w:val="0E14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BE092B"/>
    <w:multiLevelType w:val="multilevel"/>
    <w:tmpl w:val="A96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883A4F"/>
    <w:multiLevelType w:val="multilevel"/>
    <w:tmpl w:val="627A55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D7190D"/>
    <w:multiLevelType w:val="multilevel"/>
    <w:tmpl w:val="6EE497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4D3D04"/>
    <w:multiLevelType w:val="multilevel"/>
    <w:tmpl w:val="0C8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4A11A6"/>
    <w:multiLevelType w:val="multilevel"/>
    <w:tmpl w:val="5F12CD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8D1A3C"/>
    <w:multiLevelType w:val="multilevel"/>
    <w:tmpl w:val="62F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340342"/>
    <w:multiLevelType w:val="multilevel"/>
    <w:tmpl w:val="3544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3A4286"/>
    <w:multiLevelType w:val="multilevel"/>
    <w:tmpl w:val="C7F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F42BE9"/>
    <w:multiLevelType w:val="multilevel"/>
    <w:tmpl w:val="930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FB2BC1"/>
    <w:multiLevelType w:val="multilevel"/>
    <w:tmpl w:val="88C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1C16C2"/>
    <w:multiLevelType w:val="multilevel"/>
    <w:tmpl w:val="7D8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E7E277E"/>
    <w:multiLevelType w:val="multilevel"/>
    <w:tmpl w:val="927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A424C2"/>
    <w:multiLevelType w:val="multilevel"/>
    <w:tmpl w:val="D41010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6F1DF5"/>
    <w:multiLevelType w:val="multilevel"/>
    <w:tmpl w:val="0E30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1BF7D8D"/>
    <w:multiLevelType w:val="multilevel"/>
    <w:tmpl w:val="D16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E64E3F"/>
    <w:multiLevelType w:val="multilevel"/>
    <w:tmpl w:val="0136E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121AAB"/>
    <w:multiLevelType w:val="multilevel"/>
    <w:tmpl w:val="8182F5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FD22F8"/>
    <w:multiLevelType w:val="multilevel"/>
    <w:tmpl w:val="75E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8564DEA"/>
    <w:multiLevelType w:val="multilevel"/>
    <w:tmpl w:val="AA92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B768C9"/>
    <w:multiLevelType w:val="multilevel"/>
    <w:tmpl w:val="4BE4F3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0D1E77"/>
    <w:multiLevelType w:val="multilevel"/>
    <w:tmpl w:val="EF0AD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656C03"/>
    <w:multiLevelType w:val="multilevel"/>
    <w:tmpl w:val="215E58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870977"/>
    <w:multiLevelType w:val="multilevel"/>
    <w:tmpl w:val="92CE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3F10603"/>
    <w:multiLevelType w:val="multilevel"/>
    <w:tmpl w:val="9E64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C145DF"/>
    <w:multiLevelType w:val="multilevel"/>
    <w:tmpl w:val="84CE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6634ED7"/>
    <w:multiLevelType w:val="multilevel"/>
    <w:tmpl w:val="AAC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A8D2458"/>
    <w:multiLevelType w:val="multilevel"/>
    <w:tmpl w:val="0F2A1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B35678"/>
    <w:multiLevelType w:val="multilevel"/>
    <w:tmpl w:val="DF3A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AED7ACE"/>
    <w:multiLevelType w:val="multilevel"/>
    <w:tmpl w:val="00C4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2C5FBF"/>
    <w:multiLevelType w:val="multilevel"/>
    <w:tmpl w:val="DEFC0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B60D7B"/>
    <w:multiLevelType w:val="multilevel"/>
    <w:tmpl w:val="C9B24A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683BB7"/>
    <w:multiLevelType w:val="multilevel"/>
    <w:tmpl w:val="49F002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047328"/>
    <w:multiLevelType w:val="multilevel"/>
    <w:tmpl w:val="15A25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1C214C"/>
    <w:multiLevelType w:val="multilevel"/>
    <w:tmpl w:val="2AD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F43E5A"/>
    <w:multiLevelType w:val="multilevel"/>
    <w:tmpl w:val="983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6035AB1"/>
    <w:multiLevelType w:val="multilevel"/>
    <w:tmpl w:val="03123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93DF2"/>
    <w:multiLevelType w:val="multilevel"/>
    <w:tmpl w:val="739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1C5DFE"/>
    <w:multiLevelType w:val="multilevel"/>
    <w:tmpl w:val="3B32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754F5C"/>
    <w:multiLevelType w:val="multilevel"/>
    <w:tmpl w:val="893091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6C53EB"/>
    <w:multiLevelType w:val="multilevel"/>
    <w:tmpl w:val="64BAD3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8776A7B"/>
    <w:multiLevelType w:val="multilevel"/>
    <w:tmpl w:val="8FBC8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0812DA"/>
    <w:multiLevelType w:val="multilevel"/>
    <w:tmpl w:val="E98C60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62787E"/>
    <w:multiLevelType w:val="multilevel"/>
    <w:tmpl w:val="79C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FB196E"/>
    <w:multiLevelType w:val="multilevel"/>
    <w:tmpl w:val="B2E6CBF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453903"/>
    <w:multiLevelType w:val="multilevel"/>
    <w:tmpl w:val="F1D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E7F44EB"/>
    <w:multiLevelType w:val="multilevel"/>
    <w:tmpl w:val="4190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EBF6497"/>
    <w:multiLevelType w:val="multilevel"/>
    <w:tmpl w:val="A3D6E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241276"/>
    <w:multiLevelType w:val="multilevel"/>
    <w:tmpl w:val="D5F0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F4F7025"/>
    <w:multiLevelType w:val="multilevel"/>
    <w:tmpl w:val="350EC7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3595E18"/>
    <w:multiLevelType w:val="multilevel"/>
    <w:tmpl w:val="2F4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616F6C"/>
    <w:multiLevelType w:val="multilevel"/>
    <w:tmpl w:val="8006F4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5947EA"/>
    <w:multiLevelType w:val="multilevel"/>
    <w:tmpl w:val="317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F0675F"/>
    <w:multiLevelType w:val="multilevel"/>
    <w:tmpl w:val="D5CED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6146B5"/>
    <w:multiLevelType w:val="multilevel"/>
    <w:tmpl w:val="B4C0C7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23"/>
  </w:num>
  <w:num w:numId="3">
    <w:abstractNumId w:val="26"/>
  </w:num>
  <w:num w:numId="4">
    <w:abstractNumId w:val="55"/>
  </w:num>
  <w:num w:numId="5">
    <w:abstractNumId w:val="74"/>
  </w:num>
  <w:num w:numId="6">
    <w:abstractNumId w:val="13"/>
  </w:num>
  <w:num w:numId="7">
    <w:abstractNumId w:val="6"/>
  </w:num>
  <w:num w:numId="8">
    <w:abstractNumId w:val="18"/>
  </w:num>
  <w:num w:numId="9">
    <w:abstractNumId w:val="27"/>
  </w:num>
  <w:num w:numId="10">
    <w:abstractNumId w:val="52"/>
  </w:num>
  <w:num w:numId="11">
    <w:abstractNumId w:val="8"/>
  </w:num>
  <w:num w:numId="12">
    <w:abstractNumId w:val="72"/>
  </w:num>
  <w:num w:numId="13">
    <w:abstractNumId w:val="79"/>
  </w:num>
  <w:num w:numId="14">
    <w:abstractNumId w:val="67"/>
  </w:num>
  <w:num w:numId="15">
    <w:abstractNumId w:val="59"/>
  </w:num>
  <w:num w:numId="16">
    <w:abstractNumId w:val="42"/>
  </w:num>
  <w:num w:numId="17">
    <w:abstractNumId w:val="73"/>
  </w:num>
  <w:num w:numId="18">
    <w:abstractNumId w:val="5"/>
  </w:num>
  <w:num w:numId="19">
    <w:abstractNumId w:val="29"/>
  </w:num>
  <w:num w:numId="20">
    <w:abstractNumId w:val="7"/>
  </w:num>
  <w:num w:numId="21">
    <w:abstractNumId w:val="66"/>
  </w:num>
  <w:num w:numId="22">
    <w:abstractNumId w:val="65"/>
  </w:num>
  <w:num w:numId="23">
    <w:abstractNumId w:val="17"/>
  </w:num>
  <w:num w:numId="24">
    <w:abstractNumId w:val="46"/>
  </w:num>
  <w:num w:numId="25">
    <w:abstractNumId w:val="15"/>
  </w:num>
  <w:num w:numId="26">
    <w:abstractNumId w:val="57"/>
  </w:num>
  <w:num w:numId="27">
    <w:abstractNumId w:val="43"/>
  </w:num>
  <w:num w:numId="28">
    <w:abstractNumId w:val="53"/>
  </w:num>
  <w:num w:numId="29">
    <w:abstractNumId w:val="0"/>
  </w:num>
  <w:num w:numId="30">
    <w:abstractNumId w:val="68"/>
  </w:num>
  <w:num w:numId="31">
    <w:abstractNumId w:val="77"/>
  </w:num>
  <w:num w:numId="32">
    <w:abstractNumId w:val="58"/>
  </w:num>
  <w:num w:numId="33">
    <w:abstractNumId w:val="24"/>
  </w:num>
  <w:num w:numId="34">
    <w:abstractNumId w:val="31"/>
  </w:num>
  <w:num w:numId="35">
    <w:abstractNumId w:val="75"/>
  </w:num>
  <w:num w:numId="36">
    <w:abstractNumId w:val="28"/>
  </w:num>
  <w:num w:numId="37">
    <w:abstractNumId w:val="4"/>
  </w:num>
  <w:num w:numId="38">
    <w:abstractNumId w:val="25"/>
  </w:num>
  <w:num w:numId="39">
    <w:abstractNumId w:val="48"/>
  </w:num>
  <w:num w:numId="40">
    <w:abstractNumId w:val="3"/>
  </w:num>
  <w:num w:numId="41">
    <w:abstractNumId w:val="9"/>
  </w:num>
  <w:num w:numId="42">
    <w:abstractNumId w:val="11"/>
  </w:num>
  <w:num w:numId="43">
    <w:abstractNumId w:val="39"/>
  </w:num>
  <w:num w:numId="44">
    <w:abstractNumId w:val="80"/>
  </w:num>
  <w:num w:numId="45">
    <w:abstractNumId w:val="70"/>
  </w:num>
  <w:num w:numId="46">
    <w:abstractNumId w:val="51"/>
  </w:num>
  <w:num w:numId="47">
    <w:abstractNumId w:val="41"/>
  </w:num>
  <w:num w:numId="48">
    <w:abstractNumId w:val="49"/>
  </w:num>
  <w:num w:numId="49">
    <w:abstractNumId w:val="50"/>
  </w:num>
  <w:num w:numId="50">
    <w:abstractNumId w:val="37"/>
  </w:num>
  <w:num w:numId="51">
    <w:abstractNumId w:val="36"/>
  </w:num>
  <w:num w:numId="52">
    <w:abstractNumId w:val="61"/>
  </w:num>
  <w:num w:numId="53">
    <w:abstractNumId w:val="71"/>
  </w:num>
  <w:num w:numId="54">
    <w:abstractNumId w:val="63"/>
  </w:num>
  <w:num w:numId="55">
    <w:abstractNumId w:val="40"/>
  </w:num>
  <w:num w:numId="56">
    <w:abstractNumId w:val="1"/>
  </w:num>
  <w:num w:numId="57">
    <w:abstractNumId w:val="35"/>
  </w:num>
  <w:num w:numId="58">
    <w:abstractNumId w:val="76"/>
  </w:num>
  <w:num w:numId="59">
    <w:abstractNumId w:val="14"/>
  </w:num>
  <w:num w:numId="60">
    <w:abstractNumId w:val="32"/>
  </w:num>
  <w:num w:numId="61">
    <w:abstractNumId w:val="21"/>
  </w:num>
  <w:num w:numId="62">
    <w:abstractNumId w:val="34"/>
  </w:num>
  <w:num w:numId="63">
    <w:abstractNumId w:val="20"/>
  </w:num>
  <w:num w:numId="64">
    <w:abstractNumId w:val="22"/>
  </w:num>
  <w:num w:numId="65">
    <w:abstractNumId w:val="69"/>
  </w:num>
  <w:num w:numId="66">
    <w:abstractNumId w:val="30"/>
  </w:num>
  <w:num w:numId="67">
    <w:abstractNumId w:val="38"/>
  </w:num>
  <w:num w:numId="68">
    <w:abstractNumId w:val="44"/>
  </w:num>
  <w:num w:numId="69">
    <w:abstractNumId w:val="78"/>
  </w:num>
  <w:num w:numId="70">
    <w:abstractNumId w:val="10"/>
  </w:num>
  <w:num w:numId="71">
    <w:abstractNumId w:val="33"/>
  </w:num>
  <w:num w:numId="72">
    <w:abstractNumId w:val="16"/>
  </w:num>
  <w:num w:numId="73">
    <w:abstractNumId w:val="2"/>
  </w:num>
  <w:num w:numId="74">
    <w:abstractNumId w:val="56"/>
  </w:num>
  <w:num w:numId="75">
    <w:abstractNumId w:val="47"/>
  </w:num>
  <w:num w:numId="76">
    <w:abstractNumId w:val="62"/>
  </w:num>
  <w:num w:numId="77">
    <w:abstractNumId w:val="12"/>
  </w:num>
  <w:num w:numId="78">
    <w:abstractNumId w:val="19"/>
  </w:num>
  <w:num w:numId="79">
    <w:abstractNumId w:val="45"/>
  </w:num>
  <w:num w:numId="80">
    <w:abstractNumId w:val="60"/>
  </w:num>
  <w:num w:numId="81">
    <w:abstractNumId w:val="6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2D"/>
    <w:rsid w:val="00111E52"/>
    <w:rsid w:val="001829AC"/>
    <w:rsid w:val="002D4A9F"/>
    <w:rsid w:val="0057782F"/>
    <w:rsid w:val="00577B2D"/>
    <w:rsid w:val="00A90715"/>
    <w:rsid w:val="00E071BC"/>
    <w:rsid w:val="00F47149"/>
    <w:rsid w:val="00F73609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609"/>
  </w:style>
  <w:style w:type="paragraph" w:customStyle="1" w:styleId="c29">
    <w:name w:val="c29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3609"/>
  </w:style>
  <w:style w:type="character" w:customStyle="1" w:styleId="c6">
    <w:name w:val="c6"/>
    <w:basedOn w:val="a0"/>
    <w:rsid w:val="00F73609"/>
  </w:style>
  <w:style w:type="character" w:customStyle="1" w:styleId="c19">
    <w:name w:val="c19"/>
    <w:basedOn w:val="a0"/>
    <w:rsid w:val="00F73609"/>
  </w:style>
  <w:style w:type="character" w:customStyle="1" w:styleId="c75">
    <w:name w:val="c75"/>
    <w:basedOn w:val="a0"/>
    <w:rsid w:val="00F73609"/>
  </w:style>
  <w:style w:type="paragraph" w:customStyle="1" w:styleId="c28">
    <w:name w:val="c28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73609"/>
  </w:style>
  <w:style w:type="paragraph" w:customStyle="1" w:styleId="c31">
    <w:name w:val="c31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3609"/>
  </w:style>
  <w:style w:type="paragraph" w:customStyle="1" w:styleId="c33">
    <w:name w:val="c33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3609"/>
  </w:style>
  <w:style w:type="character" w:customStyle="1" w:styleId="c47">
    <w:name w:val="c47"/>
    <w:basedOn w:val="a0"/>
    <w:rsid w:val="00F73609"/>
  </w:style>
  <w:style w:type="character" w:customStyle="1" w:styleId="c10">
    <w:name w:val="c10"/>
    <w:basedOn w:val="a0"/>
    <w:rsid w:val="00F73609"/>
  </w:style>
  <w:style w:type="character" w:styleId="a3">
    <w:name w:val="Hyperlink"/>
    <w:basedOn w:val="a0"/>
    <w:uiPriority w:val="99"/>
    <w:semiHidden/>
    <w:unhideWhenUsed/>
    <w:rsid w:val="00F736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609"/>
    <w:rPr>
      <w:color w:val="800080"/>
      <w:u w:val="single"/>
    </w:rPr>
  </w:style>
  <w:style w:type="paragraph" w:customStyle="1" w:styleId="c40">
    <w:name w:val="c40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73609"/>
  </w:style>
  <w:style w:type="paragraph" w:styleId="a5">
    <w:name w:val="Balloon Text"/>
    <w:basedOn w:val="a"/>
    <w:link w:val="a6"/>
    <w:uiPriority w:val="99"/>
    <w:semiHidden/>
    <w:unhideWhenUsed/>
    <w:rsid w:val="00A9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15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2D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609"/>
  </w:style>
  <w:style w:type="paragraph" w:customStyle="1" w:styleId="c29">
    <w:name w:val="c29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3609"/>
  </w:style>
  <w:style w:type="character" w:customStyle="1" w:styleId="c6">
    <w:name w:val="c6"/>
    <w:basedOn w:val="a0"/>
    <w:rsid w:val="00F73609"/>
  </w:style>
  <w:style w:type="character" w:customStyle="1" w:styleId="c19">
    <w:name w:val="c19"/>
    <w:basedOn w:val="a0"/>
    <w:rsid w:val="00F73609"/>
  </w:style>
  <w:style w:type="character" w:customStyle="1" w:styleId="c75">
    <w:name w:val="c75"/>
    <w:basedOn w:val="a0"/>
    <w:rsid w:val="00F73609"/>
  </w:style>
  <w:style w:type="paragraph" w:customStyle="1" w:styleId="c28">
    <w:name w:val="c28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73609"/>
  </w:style>
  <w:style w:type="paragraph" w:customStyle="1" w:styleId="c31">
    <w:name w:val="c31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3609"/>
  </w:style>
  <w:style w:type="paragraph" w:customStyle="1" w:styleId="c33">
    <w:name w:val="c33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3609"/>
  </w:style>
  <w:style w:type="character" w:customStyle="1" w:styleId="c47">
    <w:name w:val="c47"/>
    <w:basedOn w:val="a0"/>
    <w:rsid w:val="00F73609"/>
  </w:style>
  <w:style w:type="character" w:customStyle="1" w:styleId="c10">
    <w:name w:val="c10"/>
    <w:basedOn w:val="a0"/>
    <w:rsid w:val="00F73609"/>
  </w:style>
  <w:style w:type="character" w:styleId="a3">
    <w:name w:val="Hyperlink"/>
    <w:basedOn w:val="a0"/>
    <w:uiPriority w:val="99"/>
    <w:semiHidden/>
    <w:unhideWhenUsed/>
    <w:rsid w:val="00F736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609"/>
    <w:rPr>
      <w:color w:val="800080"/>
      <w:u w:val="single"/>
    </w:rPr>
  </w:style>
  <w:style w:type="paragraph" w:customStyle="1" w:styleId="c40">
    <w:name w:val="c40"/>
    <w:basedOn w:val="a"/>
    <w:rsid w:val="00F7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73609"/>
  </w:style>
  <w:style w:type="paragraph" w:styleId="a5">
    <w:name w:val="Balloon Text"/>
    <w:basedOn w:val="a"/>
    <w:link w:val="a6"/>
    <w:uiPriority w:val="99"/>
    <w:semiHidden/>
    <w:unhideWhenUsed/>
    <w:rsid w:val="00A9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15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2D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wikipcdia.org&amp;sa=D&amp;ust=1606628813233000&amp;usg=AOvVaw38lvHjcgY5eib1YDxhXjwC" TargetMode="External"/><Relationship Id="rId13" Type="http://schemas.openxmlformats.org/officeDocument/2006/relationships/hyperlink" Target="https://www.google.com/url?q=https://ru.wikipedia.org&amp;sa=D&amp;ust=1606628813305000&amp;usg=AOvVaw0EhKdiWSWTOXoiaeyJNJy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slovari.ru&amp;sa=D&amp;ust=1606628813233000&amp;usg=AOvVaw3vX8CAHJZgKaOZRj_dKS9e" TargetMode="External"/><Relationship Id="rId12" Type="http://schemas.openxmlformats.org/officeDocument/2006/relationships/hyperlink" Target="https://www.google.com/url?q=http://lib.ru&amp;sa=D&amp;ust=1606628813304000&amp;usg=AOvVaw0H-IABS3_tLI0EF5eisbV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slovari.ru&amp;sa=D&amp;ust=1606628813304000&amp;usg=AOvVaw20sIRkg56eXlqZEAB8IlM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school-collection.edu.ru&amp;sa=D&amp;ust=1606628813305000&amp;usg=AOvVaw2YMIfipiEQ1bxQixV7IEa1" TargetMode="External"/><Relationship Id="rId10" Type="http://schemas.openxmlformats.org/officeDocument/2006/relationships/hyperlink" Target="https://www.google.com/url?q=http://www.edu.ru&amp;sa=D&amp;ust=1606628813303000&amp;usg=AOvVaw1Rc_T2qbJf4MeH4j2k0SF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eb-web.rii/feb/slt/abc&amp;sa=D&amp;ust=1606628813234000&amp;usg=AOvVaw3XPVwXYIDd55fSH37dDEbd" TargetMode="External"/><Relationship Id="rId14" Type="http://schemas.openxmlformats.org/officeDocument/2006/relationships/hyperlink" Target="https://www.google.com/url?q=http://fcior.edu.ru&amp;sa=D&amp;ust=1606628813305000&amp;usg=AOvVaw1A-BFdaEyIxgqwjKsQeM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30</Pages>
  <Words>9450</Words>
  <Characters>53869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10</cp:revision>
  <cp:lastPrinted>2024-09-03T05:50:00Z</cp:lastPrinted>
  <dcterms:created xsi:type="dcterms:W3CDTF">2022-11-09T08:25:00Z</dcterms:created>
  <dcterms:modified xsi:type="dcterms:W3CDTF">2024-10-29T01:45:00Z</dcterms:modified>
</cp:coreProperties>
</file>