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E4E" w:rsidRDefault="003D6E4E" w:rsidP="007E23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E4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05500" cy="9753600"/>
            <wp:effectExtent l="0" t="0" r="0" b="0"/>
            <wp:docPr id="1" name="Рисунок 1" descr="C:\Users\Учитель\Desktop\опы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опы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2020" w:rsidRPr="007E23E4" w:rsidRDefault="002C2020" w:rsidP="007E23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2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7E23E4" w:rsidRDefault="007E23E4" w:rsidP="007A2394">
      <w:pPr>
        <w:tabs>
          <w:tab w:val="left" w:pos="2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Программа дополнительного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«Лаборатория естественных наук</w:t>
      </w:r>
      <w:r w:rsidRPr="007E23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носит практико-ориентированный характер и направлена на овладение учащими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A2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знаний</w:t>
      </w:r>
      <w:r w:rsidRPr="007E2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3E4" w:rsidRPr="007E23E4" w:rsidRDefault="007E23E4" w:rsidP="007A2394">
      <w:pPr>
        <w:tabs>
          <w:tab w:val="left" w:pos="2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E23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опыт как исследовательский, практический метод обучения следует рассматривать как один из основных путей познания, наиболее полно соответствующий природе ребенка и современным задачам обучения. В основу его положен собственный исследовательский поиск, а не усвоение детьми готовых знаний, преподносимых педагогом.</w:t>
      </w:r>
    </w:p>
    <w:p w:rsidR="007E23E4" w:rsidRPr="007E23E4" w:rsidRDefault="007E23E4" w:rsidP="007A2394">
      <w:pPr>
        <w:tabs>
          <w:tab w:val="left" w:pos="2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Программа  составлена на основе:</w:t>
      </w:r>
    </w:p>
    <w:p w:rsidR="007E23E4" w:rsidRPr="007E23E4" w:rsidRDefault="007E23E4" w:rsidP="007A2394">
      <w:pPr>
        <w:numPr>
          <w:ilvl w:val="0"/>
          <w:numId w:val="40"/>
        </w:numPr>
        <w:spacing w:after="16" w:line="240" w:lineRule="auto"/>
        <w:ind w:left="284"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23E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Положении №784 от 06.08.2019 о персонифицированном дополнительном образовании детей в Нанайском муниципальном районе Хабаровского края;</w:t>
      </w:r>
    </w:p>
    <w:p w:rsidR="007E23E4" w:rsidRPr="007E23E4" w:rsidRDefault="007E23E4" w:rsidP="007A2394">
      <w:pPr>
        <w:numPr>
          <w:ilvl w:val="0"/>
          <w:numId w:val="40"/>
        </w:numPr>
        <w:spacing w:after="16" w:line="240" w:lineRule="auto"/>
        <w:ind w:left="284" w:right="-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2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программа ООО МБОУ ООШ с. Верхний Нерген;</w:t>
      </w:r>
    </w:p>
    <w:p w:rsidR="007E23E4" w:rsidRPr="007E23E4" w:rsidRDefault="007E23E4" w:rsidP="007A2394">
      <w:pPr>
        <w:numPr>
          <w:ilvl w:val="0"/>
          <w:numId w:val="40"/>
        </w:numPr>
        <w:spacing w:after="16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E23E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Учебный план МБОУ ООШ с. Верхний Нерген на 2020-2021 учебный год.</w:t>
      </w:r>
    </w:p>
    <w:p w:rsidR="002233DC" w:rsidRPr="007E23E4" w:rsidRDefault="00D90FC3" w:rsidP="007A2394">
      <w:pPr>
        <w:spacing w:after="0" w:line="240" w:lineRule="auto"/>
        <w:ind w:right="2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3E4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7E23E4">
        <w:rPr>
          <w:rFonts w:ascii="Times New Roman" w:hAnsi="Times New Roman" w:cs="Times New Roman"/>
          <w:sz w:val="28"/>
          <w:szCs w:val="28"/>
        </w:rPr>
        <w:t xml:space="preserve">программы метапредметного курса </w:t>
      </w:r>
      <w:r w:rsidR="007E23E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«Лаборатория естественных наук</w:t>
      </w:r>
      <w:r w:rsidR="007E23E4" w:rsidRPr="007E2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E23E4">
        <w:rPr>
          <w:rFonts w:ascii="Times New Roman" w:hAnsi="Times New Roman" w:cs="Times New Roman"/>
          <w:sz w:val="28"/>
          <w:szCs w:val="28"/>
        </w:rPr>
        <w:t xml:space="preserve"> определена тем, что </w:t>
      </w:r>
      <w:r w:rsidR="002233DC" w:rsidRPr="007E23E4">
        <w:rPr>
          <w:rFonts w:ascii="Times New Roman" w:hAnsi="Times New Roman" w:cs="Times New Roman"/>
          <w:sz w:val="28"/>
          <w:szCs w:val="28"/>
        </w:rPr>
        <w:t>э</w:t>
      </w:r>
      <w:r w:rsidR="002233DC" w:rsidRPr="007E23E4">
        <w:rPr>
          <w:rStyle w:val="aa"/>
          <w:rFonts w:ascii="Times New Roman" w:hAnsi="Times New Roman" w:cs="Times New Roman"/>
          <w:sz w:val="28"/>
          <w:szCs w:val="28"/>
        </w:rPr>
        <w:t>кспериментальная работа</w:t>
      </w:r>
      <w:r w:rsidR="002233DC" w:rsidRPr="007E23E4">
        <w:rPr>
          <w:rFonts w:ascii="Times New Roman" w:hAnsi="Times New Roman" w:cs="Times New Roman"/>
          <w:sz w:val="28"/>
          <w:szCs w:val="28"/>
        </w:rPr>
        <w:t xml:space="preserve"> вызывает</w:t>
      </w:r>
      <w:r w:rsidR="002233DC" w:rsidRPr="007E23E4">
        <w:rPr>
          <w:rStyle w:val="aa"/>
          <w:rFonts w:ascii="Times New Roman" w:hAnsi="Times New Roman" w:cs="Times New Roman"/>
          <w:sz w:val="28"/>
          <w:szCs w:val="28"/>
        </w:rPr>
        <w:t xml:space="preserve"> у ребенка</w:t>
      </w:r>
      <w:r w:rsidR="002233DC" w:rsidRPr="007E23E4">
        <w:rPr>
          <w:rFonts w:ascii="Times New Roman" w:hAnsi="Times New Roman" w:cs="Times New Roman"/>
          <w:sz w:val="28"/>
          <w:szCs w:val="28"/>
        </w:rPr>
        <w:t xml:space="preserve"> интерес к исследованию природы, развивает мыслительные операции (анализ, синтез, классификацию, обобщение и др.),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 и т.п.</w:t>
      </w:r>
    </w:p>
    <w:p w:rsidR="007A2394" w:rsidRDefault="002233DC" w:rsidP="00533AF1">
      <w:pPr>
        <w:pStyle w:val="justify"/>
        <w:spacing w:before="0" w:beforeAutospacing="0" w:after="0" w:afterAutospacing="0"/>
        <w:ind w:right="230" w:firstLine="708"/>
        <w:jc w:val="both"/>
        <w:rPr>
          <w:sz w:val="28"/>
          <w:szCs w:val="28"/>
        </w:rPr>
      </w:pPr>
      <w:r w:rsidRPr="007A2394">
        <w:rPr>
          <w:rStyle w:val="aa"/>
          <w:sz w:val="28"/>
          <w:szCs w:val="28"/>
        </w:rPr>
        <w:t>Ценность реального эксперимента</w:t>
      </w:r>
      <w:r w:rsidRPr="007A2394">
        <w:rPr>
          <w:sz w:val="28"/>
          <w:szCs w:val="28"/>
        </w:rPr>
        <w:t xml:space="preserve">, в отличие от мысленного, заключается в том, что наглядно обнаруживаются скрытые от непосредственного наблюдения стороны объекта или явления действительности; развиваются способности ребенка к определению проблемы и самостоятельному выбору путей ее решения; создается субъективно-новый продукт. </w:t>
      </w:r>
      <w:r w:rsidRPr="007A2394">
        <w:rPr>
          <w:rStyle w:val="aa"/>
          <w:sz w:val="28"/>
          <w:szCs w:val="28"/>
        </w:rPr>
        <w:t>Экспериментирование</w:t>
      </w:r>
      <w:r w:rsidRPr="007A2394">
        <w:rPr>
          <w:sz w:val="28"/>
          <w:szCs w:val="28"/>
        </w:rPr>
        <w:t xml:space="preserve"> как специально-организованная деятельность способствует становлению целостной картины мира ребенка и основ культурного познания им окружающего мира.</w:t>
      </w:r>
    </w:p>
    <w:p w:rsidR="00533AF1" w:rsidRPr="00533AF1" w:rsidRDefault="00533AF1" w:rsidP="00533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533A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Адресат программы:</w:t>
      </w:r>
    </w:p>
    <w:p w:rsidR="00533AF1" w:rsidRDefault="00533AF1" w:rsidP="00533A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3A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Программа рассчитана 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  <w:r w:rsidRPr="007E2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34 час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7E2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</w:t>
      </w:r>
    </w:p>
    <w:p w:rsidR="00533AF1" w:rsidRPr="00533AF1" w:rsidRDefault="00533AF1" w:rsidP="00533AF1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533A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Содержание программы</w:t>
      </w:r>
      <w:r w:rsidRPr="00533A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33A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рассчитано на детей: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5</w:t>
      </w:r>
      <w:r w:rsidRPr="00533AF1">
        <w:rPr>
          <w:rFonts w:ascii="Times New Roman" w:eastAsia="Times New Roman" w:hAnsi="Times New Roman" w:cs="Times New Roman"/>
          <w:sz w:val="28"/>
          <w:szCs w:val="28"/>
          <w:lang w:eastAsia="zh-CN"/>
        </w:rPr>
        <w:t>-9 классов.</w:t>
      </w:r>
    </w:p>
    <w:p w:rsidR="00533AF1" w:rsidRPr="00533AF1" w:rsidRDefault="00533AF1" w:rsidP="00533A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3A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Возраст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:  11</w:t>
      </w:r>
      <w:r w:rsidRPr="00533AF1">
        <w:rPr>
          <w:rFonts w:ascii="Times New Roman" w:eastAsia="Times New Roman" w:hAnsi="Times New Roman" w:cs="Times New Roman"/>
          <w:sz w:val="28"/>
          <w:szCs w:val="28"/>
          <w:lang w:eastAsia="zh-CN"/>
        </w:rPr>
        <w:t>-15 лет.</w:t>
      </w:r>
    </w:p>
    <w:p w:rsidR="00533AF1" w:rsidRPr="00533AF1" w:rsidRDefault="00533AF1" w:rsidP="00533A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3AF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Срок реализации</w:t>
      </w:r>
      <w:r w:rsidRPr="00533A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программы</w:t>
      </w:r>
      <w:r w:rsidRPr="00533A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 1 год. </w:t>
      </w:r>
    </w:p>
    <w:p w:rsidR="00533AF1" w:rsidRPr="00533AF1" w:rsidRDefault="00533AF1" w:rsidP="00533AF1">
      <w:pPr>
        <w:tabs>
          <w:tab w:val="left" w:pos="249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Режим занятий:</w:t>
      </w:r>
      <w:r w:rsidRPr="00533AF1"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занятие в неде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 продолжительностью в 40 мин.</w:t>
      </w:r>
    </w:p>
    <w:p w:rsidR="00533AF1" w:rsidRPr="00533AF1" w:rsidRDefault="00533AF1" w:rsidP="00533AF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3A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Формы обучения: </w:t>
      </w:r>
      <w:r w:rsidRPr="00533AF1"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групповая и индивидуальная.</w:t>
      </w:r>
    </w:p>
    <w:p w:rsidR="00533AF1" w:rsidRDefault="00533AF1" w:rsidP="00533AF1">
      <w:pPr>
        <w:pStyle w:val="justify"/>
        <w:spacing w:before="0" w:beforeAutospacing="0" w:after="0" w:afterAutospacing="0"/>
        <w:ind w:right="230" w:firstLine="708"/>
        <w:jc w:val="both"/>
        <w:rPr>
          <w:sz w:val="28"/>
          <w:szCs w:val="28"/>
        </w:rPr>
      </w:pPr>
      <w:r w:rsidRPr="00533AF1">
        <w:rPr>
          <w:b/>
          <w:sz w:val="28"/>
          <w:szCs w:val="28"/>
        </w:rPr>
        <w:t>Материально-техническое обеспечение: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компьютер, проектор, вода, различные приборы для опытов, красители, краска, бумага, соль, сода, фрукты, магнит и др.</w:t>
      </w:r>
    </w:p>
    <w:p w:rsidR="00533AF1" w:rsidRPr="00533AF1" w:rsidRDefault="00533AF1" w:rsidP="00533AF1">
      <w:pPr>
        <w:pStyle w:val="justify"/>
        <w:spacing w:before="0" w:beforeAutospacing="0" w:after="0" w:afterAutospacing="0"/>
        <w:ind w:right="23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61F" w:rsidRDefault="003F361F" w:rsidP="007A239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61F" w:rsidRDefault="003F361F" w:rsidP="007A239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359" w:rsidRDefault="00EB1359" w:rsidP="007A239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94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программы</w:t>
      </w:r>
    </w:p>
    <w:p w:rsidR="007A2394" w:rsidRPr="007A2394" w:rsidRDefault="007A2394" w:rsidP="007A239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94" w:rsidRDefault="00EB1359" w:rsidP="007A2394">
      <w:pPr>
        <w:spacing w:line="240" w:lineRule="auto"/>
        <w:ind w:right="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394">
        <w:rPr>
          <w:rFonts w:ascii="Times New Roman" w:hAnsi="Times New Roman" w:cs="Times New Roman"/>
          <w:b/>
          <w:sz w:val="28"/>
          <w:szCs w:val="28"/>
        </w:rPr>
        <w:t xml:space="preserve">Цель - </w:t>
      </w:r>
      <w:r w:rsidRPr="007A2394">
        <w:rPr>
          <w:rFonts w:ascii="Times New Roman" w:hAnsi="Times New Roman" w:cs="Times New Roman"/>
          <w:sz w:val="28"/>
          <w:szCs w:val="28"/>
        </w:rPr>
        <w:t>способствование</w:t>
      </w:r>
      <w:r w:rsidRPr="007A2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94">
        <w:rPr>
          <w:rFonts w:ascii="Times New Roman" w:hAnsi="Times New Roman" w:cs="Times New Roman"/>
          <w:sz w:val="28"/>
          <w:szCs w:val="28"/>
        </w:rPr>
        <w:t>формированию интереса к естественнонаучным знаниям  и ответственного отношения к природе.</w:t>
      </w:r>
    </w:p>
    <w:p w:rsidR="00EB1359" w:rsidRPr="007A2394" w:rsidRDefault="00EB1359" w:rsidP="007A2394">
      <w:pPr>
        <w:spacing w:after="0" w:line="240" w:lineRule="auto"/>
        <w:ind w:right="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39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A2394">
        <w:rPr>
          <w:rFonts w:ascii="Times New Roman" w:hAnsi="Times New Roman" w:cs="Times New Roman"/>
          <w:sz w:val="28"/>
          <w:szCs w:val="28"/>
        </w:rPr>
        <w:t>:</w:t>
      </w:r>
    </w:p>
    <w:p w:rsidR="00F53AAD" w:rsidRPr="007A2394" w:rsidRDefault="00F53AAD" w:rsidP="007A2394">
      <w:pPr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обучающие:</w:t>
      </w:r>
    </w:p>
    <w:p w:rsidR="00F53AAD" w:rsidRPr="007A2394" w:rsidRDefault="00F53AAD" w:rsidP="007A2394">
      <w:pPr>
        <w:numPr>
          <w:ilvl w:val="0"/>
          <w:numId w:val="14"/>
        </w:numPr>
        <w:spacing w:after="0" w:line="240" w:lineRule="auto"/>
        <w:ind w:left="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детей о физических свойствах окружающего мира;</w:t>
      </w:r>
    </w:p>
    <w:p w:rsidR="00F53AAD" w:rsidRPr="007A2394" w:rsidRDefault="00F53AAD" w:rsidP="007A2394">
      <w:pPr>
        <w:numPr>
          <w:ilvl w:val="0"/>
          <w:numId w:val="14"/>
        </w:numPr>
        <w:tabs>
          <w:tab w:val="clear" w:pos="720"/>
          <w:tab w:val="num" w:pos="851"/>
        </w:tabs>
        <w:spacing w:after="0" w:line="240" w:lineRule="auto"/>
        <w:ind w:left="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тем как человек использует различные свойства веществ.</w:t>
      </w:r>
    </w:p>
    <w:p w:rsidR="00F53AAD" w:rsidRPr="007A2394" w:rsidRDefault="00F53AAD" w:rsidP="007A2394">
      <w:pPr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F53AAD" w:rsidRPr="007A2394" w:rsidRDefault="00F53AAD" w:rsidP="007A2394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230"/>
        <w:jc w:val="both"/>
        <w:rPr>
          <w:rFonts w:ascii="Times New Roman" w:hAnsi="Times New Roman" w:cs="Times New Roman"/>
          <w:sz w:val="28"/>
          <w:szCs w:val="28"/>
        </w:rPr>
      </w:pPr>
      <w:r w:rsidRPr="007A2394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наблюдательности, умения сравнивать, анализировать, обобщать, </w:t>
      </w:r>
    </w:p>
    <w:p w:rsidR="00F53AAD" w:rsidRPr="007A2394" w:rsidRDefault="00F53AAD" w:rsidP="007A2394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230"/>
        <w:jc w:val="both"/>
        <w:rPr>
          <w:rFonts w:ascii="Times New Roman" w:hAnsi="Times New Roman" w:cs="Times New Roman"/>
          <w:sz w:val="28"/>
          <w:szCs w:val="28"/>
        </w:rPr>
      </w:pPr>
      <w:r w:rsidRPr="007A2394">
        <w:rPr>
          <w:rFonts w:ascii="Times New Roman" w:hAnsi="Times New Roman" w:cs="Times New Roman"/>
          <w:sz w:val="28"/>
          <w:szCs w:val="28"/>
        </w:rPr>
        <w:t>устанавливать причинно-следственные зависимости, умение делать выводы, отстаивать свое мнение.</w:t>
      </w:r>
    </w:p>
    <w:p w:rsidR="00F53AAD" w:rsidRPr="007A2394" w:rsidRDefault="00F53AAD" w:rsidP="007A2394">
      <w:pPr>
        <w:tabs>
          <w:tab w:val="left" w:pos="1134"/>
        </w:tabs>
        <w:spacing w:after="0" w:line="240" w:lineRule="auto"/>
        <w:ind w:right="2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394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F53AAD" w:rsidRPr="007A2394" w:rsidRDefault="00F53AAD" w:rsidP="007A2394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30"/>
        <w:jc w:val="both"/>
        <w:rPr>
          <w:rFonts w:ascii="Times New Roman" w:hAnsi="Times New Roman" w:cs="Times New Roman"/>
          <w:sz w:val="28"/>
          <w:szCs w:val="28"/>
        </w:rPr>
      </w:pPr>
      <w:r w:rsidRPr="007A2394">
        <w:rPr>
          <w:rFonts w:ascii="Times New Roman" w:hAnsi="Times New Roman" w:cs="Times New Roman"/>
          <w:sz w:val="28"/>
          <w:szCs w:val="28"/>
        </w:rPr>
        <w:t>воспитывать  соблюдение правил техники безопасности при проведении физических экспериментов.</w:t>
      </w:r>
    </w:p>
    <w:p w:rsidR="00F53AAD" w:rsidRPr="007A2394" w:rsidRDefault="00F53AAD" w:rsidP="007A2394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30"/>
        <w:jc w:val="both"/>
        <w:rPr>
          <w:rFonts w:ascii="Times New Roman" w:hAnsi="Times New Roman" w:cs="Times New Roman"/>
          <w:sz w:val="28"/>
          <w:szCs w:val="28"/>
        </w:rPr>
      </w:pPr>
      <w:r w:rsidRPr="007A2394">
        <w:rPr>
          <w:rFonts w:ascii="Times New Roman" w:hAnsi="Times New Roman" w:cs="Times New Roman"/>
          <w:sz w:val="28"/>
          <w:szCs w:val="28"/>
        </w:rPr>
        <w:t>развивать эмоционально-ценностное отношение к окружающему миру.</w:t>
      </w:r>
    </w:p>
    <w:p w:rsidR="00F53AAD" w:rsidRPr="007A2394" w:rsidRDefault="00F53AAD" w:rsidP="007A2394">
      <w:pPr>
        <w:pStyle w:val="a5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30"/>
        <w:jc w:val="both"/>
        <w:rPr>
          <w:rFonts w:ascii="Times New Roman" w:hAnsi="Times New Roman" w:cs="Times New Roman"/>
          <w:sz w:val="28"/>
          <w:szCs w:val="28"/>
        </w:rPr>
      </w:pPr>
      <w:r w:rsidRPr="007A2394">
        <w:rPr>
          <w:rFonts w:ascii="Times New Roman" w:hAnsi="Times New Roman" w:cs="Times New Roman"/>
          <w:sz w:val="28"/>
          <w:szCs w:val="28"/>
        </w:rPr>
        <w:t>воспитывать культуру общения между участниками экспер</w:t>
      </w:r>
      <w:r w:rsidR="007F0B34" w:rsidRPr="007A2394">
        <w:rPr>
          <w:rFonts w:ascii="Times New Roman" w:hAnsi="Times New Roman" w:cs="Times New Roman"/>
          <w:sz w:val="28"/>
          <w:szCs w:val="28"/>
        </w:rPr>
        <w:t>и</w:t>
      </w:r>
      <w:r w:rsidRPr="007A2394">
        <w:rPr>
          <w:rFonts w:ascii="Times New Roman" w:hAnsi="Times New Roman" w:cs="Times New Roman"/>
          <w:sz w:val="28"/>
          <w:szCs w:val="28"/>
        </w:rPr>
        <w:t>мента.</w:t>
      </w:r>
    </w:p>
    <w:p w:rsidR="002C2020" w:rsidRPr="00DC40BC" w:rsidRDefault="002C2020" w:rsidP="00A87142">
      <w:pPr>
        <w:shd w:val="clear" w:color="auto" w:fill="FFFFFF"/>
        <w:tabs>
          <w:tab w:val="left" w:pos="567"/>
        </w:tabs>
        <w:spacing w:after="0" w:line="240" w:lineRule="auto"/>
        <w:ind w:right="23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053A" w:rsidRPr="007A2394" w:rsidRDefault="00A1223E" w:rsidP="00A87142">
      <w:pPr>
        <w:spacing w:line="240" w:lineRule="auto"/>
        <w:ind w:right="2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394">
        <w:rPr>
          <w:rFonts w:ascii="Times New Roman" w:hAnsi="Times New Roman" w:cs="Times New Roman"/>
          <w:b/>
          <w:bCs/>
          <w:sz w:val="28"/>
          <w:szCs w:val="28"/>
        </w:rPr>
        <w:t>Содер</w:t>
      </w:r>
      <w:r w:rsidR="0000709D" w:rsidRPr="007A2394">
        <w:rPr>
          <w:rFonts w:ascii="Times New Roman" w:hAnsi="Times New Roman" w:cs="Times New Roman"/>
          <w:b/>
          <w:bCs/>
          <w:sz w:val="28"/>
          <w:szCs w:val="28"/>
        </w:rPr>
        <w:t xml:space="preserve">жание </w:t>
      </w:r>
      <w:r w:rsidR="007A2394" w:rsidRPr="007A239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825F1A" w:rsidRPr="000C60D6" w:rsidRDefault="007E7C08" w:rsidP="00203878">
      <w:pPr>
        <w:pStyle w:val="a5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2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0D6">
        <w:rPr>
          <w:rFonts w:ascii="Times New Roman" w:hAnsi="Times New Roman" w:cs="Times New Roman"/>
          <w:b/>
          <w:color w:val="000000"/>
          <w:sz w:val="28"/>
          <w:szCs w:val="28"/>
        </w:rPr>
        <w:t>Что такое исследование</w:t>
      </w:r>
      <w:r w:rsidR="00776E04" w:rsidRPr="000C60D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76E04" w:rsidRPr="000C6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E04" w:rsidRPr="000C60D6">
        <w:rPr>
          <w:rFonts w:ascii="Times New Roman" w:hAnsi="Times New Roman" w:cs="Times New Roman"/>
          <w:b/>
          <w:color w:val="000000"/>
          <w:sz w:val="28"/>
          <w:szCs w:val="28"/>
        </w:rPr>
        <w:t>Что такое эксперимент?</w:t>
      </w:r>
    </w:p>
    <w:p w:rsidR="007E7C08" w:rsidRPr="00776E04" w:rsidRDefault="007E7C08" w:rsidP="00776E04">
      <w:pPr>
        <w:spacing w:after="0" w:line="240" w:lineRule="auto"/>
        <w:ind w:right="230"/>
        <w:rPr>
          <w:rFonts w:ascii="Times New Roman" w:hAnsi="Times New Roman" w:cs="Times New Roman"/>
          <w:color w:val="000000"/>
          <w:sz w:val="28"/>
          <w:szCs w:val="28"/>
        </w:rPr>
      </w:pPr>
      <w:r w:rsidRPr="00776E04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понятием «исследование». </w:t>
      </w:r>
    </w:p>
    <w:p w:rsidR="00C81777" w:rsidRPr="00776E04" w:rsidRDefault="00C81777" w:rsidP="00776E04">
      <w:pPr>
        <w:spacing w:after="0" w:line="240" w:lineRule="auto"/>
        <w:ind w:right="230"/>
        <w:rPr>
          <w:rFonts w:ascii="Times New Roman" w:hAnsi="Times New Roman" w:cs="Times New Roman"/>
          <w:color w:val="000000"/>
          <w:sz w:val="28"/>
          <w:szCs w:val="28"/>
        </w:rPr>
      </w:pPr>
      <w:r w:rsidRPr="00776E04">
        <w:rPr>
          <w:rFonts w:ascii="Times New Roman" w:hAnsi="Times New Roman" w:cs="Times New Roman"/>
          <w:color w:val="000000"/>
          <w:sz w:val="28"/>
          <w:szCs w:val="28"/>
        </w:rPr>
        <w:t>Главный способ получения научной информации. Проведение экспериментов с доступными объектами (вода, свет, бумага и др.)</w:t>
      </w:r>
    </w:p>
    <w:p w:rsidR="003A10E3" w:rsidRPr="00776E04" w:rsidRDefault="0092781E" w:rsidP="00203878">
      <w:pPr>
        <w:pStyle w:val="a5"/>
        <w:numPr>
          <w:ilvl w:val="1"/>
          <w:numId w:val="13"/>
        </w:numPr>
        <w:spacing w:after="0" w:line="240" w:lineRule="auto"/>
        <w:ind w:right="2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E04">
        <w:rPr>
          <w:rFonts w:ascii="Times New Roman" w:hAnsi="Times New Roman" w:cs="Times New Roman"/>
          <w:b/>
          <w:sz w:val="28"/>
          <w:szCs w:val="28"/>
        </w:rPr>
        <w:t>Вода, вода, я тебя знаю!</w:t>
      </w:r>
    </w:p>
    <w:p w:rsidR="00E77A18" w:rsidRPr="00776E04" w:rsidRDefault="00E77A18" w:rsidP="00776E04">
      <w:pPr>
        <w:spacing w:after="0" w:line="240" w:lineRule="auto"/>
        <w:ind w:right="2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E04">
        <w:rPr>
          <w:rFonts w:ascii="Times New Roman" w:hAnsi="Times New Roman" w:cs="Times New Roman"/>
          <w:sz w:val="28"/>
          <w:szCs w:val="28"/>
        </w:rPr>
        <w:t>Вода не имеет запаха, вкуса, бесцветна, принимает форму предмета, в котором находится.</w:t>
      </w:r>
    </w:p>
    <w:p w:rsidR="0092781E" w:rsidRPr="00776E04" w:rsidRDefault="00B54ED7" w:rsidP="00776E04">
      <w:pPr>
        <w:pStyle w:val="a5"/>
        <w:spacing w:after="0" w:line="240" w:lineRule="auto"/>
        <w:ind w:left="0" w:right="2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E04">
        <w:rPr>
          <w:rFonts w:ascii="Times New Roman" w:hAnsi="Times New Roman" w:cs="Times New Roman"/>
          <w:b/>
          <w:sz w:val="28"/>
          <w:szCs w:val="28"/>
        </w:rPr>
        <w:t>Вода – растворитель.</w:t>
      </w:r>
      <w:r w:rsidR="007A2394" w:rsidRPr="00776E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558C" w:rsidRDefault="00BD3925" w:rsidP="00776E04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776E04">
        <w:rPr>
          <w:rFonts w:ascii="Times New Roman" w:hAnsi="Times New Roman" w:cs="Times New Roman"/>
          <w:sz w:val="28"/>
          <w:szCs w:val="28"/>
        </w:rPr>
        <w:t>Есть вещества, которые растворяются в воде. Растворы – прозрачны. Есть вещества, которые не могут раствориться в воде - вода мутная, может образоваться осадок. Грязную воду можно отфильтровать</w:t>
      </w:r>
    </w:p>
    <w:p w:rsidR="00134FBA" w:rsidRPr="00776E04" w:rsidRDefault="00134FBA" w:rsidP="00134FBA">
      <w:pPr>
        <w:pStyle w:val="a5"/>
        <w:spacing w:after="0" w:line="240" w:lineRule="auto"/>
        <w:ind w:left="0" w:right="2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Фильтр для воды. </w:t>
      </w:r>
    </w:p>
    <w:p w:rsidR="00134FBA" w:rsidRPr="0061558C" w:rsidRDefault="00134FBA" w:rsidP="00776E04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776E04">
        <w:rPr>
          <w:rFonts w:ascii="Times New Roman" w:hAnsi="Times New Roman" w:cs="Times New Roman"/>
          <w:sz w:val="28"/>
          <w:szCs w:val="28"/>
        </w:rPr>
        <w:t xml:space="preserve">Через фильтр проходит вода и становится очень прозрачной, на фильтре остаются частички песка и мела. </w:t>
      </w:r>
    </w:p>
    <w:p w:rsidR="002C3F30" w:rsidRPr="00776E04" w:rsidRDefault="002C3F30" w:rsidP="00776E04">
      <w:pPr>
        <w:pStyle w:val="a5"/>
        <w:spacing w:after="0" w:line="240" w:lineRule="auto"/>
        <w:ind w:left="0" w:right="2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E04">
        <w:rPr>
          <w:rFonts w:ascii="Times New Roman" w:hAnsi="Times New Roman" w:cs="Times New Roman"/>
          <w:b/>
          <w:sz w:val="28"/>
          <w:szCs w:val="28"/>
        </w:rPr>
        <w:t>Почему вода течет</w:t>
      </w:r>
      <w:r w:rsidRPr="00776E04">
        <w:rPr>
          <w:b/>
          <w:sz w:val="28"/>
          <w:szCs w:val="28"/>
        </w:rPr>
        <w:t>.</w:t>
      </w:r>
      <w:r w:rsidR="00A23FD3" w:rsidRPr="00776E04">
        <w:rPr>
          <w:b/>
          <w:sz w:val="28"/>
          <w:szCs w:val="28"/>
        </w:rPr>
        <w:t xml:space="preserve"> </w:t>
      </w:r>
    </w:p>
    <w:p w:rsidR="00862701" w:rsidRDefault="00862701" w:rsidP="00776E04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776E04">
        <w:rPr>
          <w:rFonts w:ascii="Times New Roman" w:hAnsi="Times New Roman" w:cs="Times New Roman"/>
          <w:sz w:val="28"/>
          <w:szCs w:val="28"/>
        </w:rPr>
        <w:t>Вода обладает свойством текучести. Вода может течь и переливаться, когда появляется наклон.</w:t>
      </w:r>
    </w:p>
    <w:p w:rsidR="0057344B" w:rsidRPr="00776E04" w:rsidRDefault="0057344B" w:rsidP="0057344B">
      <w:pPr>
        <w:pStyle w:val="a5"/>
        <w:spacing w:after="0" w:line="240" w:lineRule="auto"/>
        <w:ind w:left="0" w:right="2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Течёт, течёт, не вытечет.</w:t>
      </w:r>
      <w:r w:rsidRPr="00776E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7344B" w:rsidRDefault="0057344B" w:rsidP="00134FBA">
      <w:pPr>
        <w:spacing w:after="0" w:line="240" w:lineRule="auto"/>
        <w:ind w:right="2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E04">
        <w:rPr>
          <w:rFonts w:ascii="Times New Roman" w:eastAsia="Calibri" w:hAnsi="Times New Roman" w:cs="Times New Roman"/>
          <w:sz w:val="28"/>
          <w:szCs w:val="28"/>
        </w:rPr>
        <w:t>Ярик налил  треть стакана воды, намочил ситцевый платок, сложил его в четыре слоя, накрыл им стакан и сверху закрепил платок канцелярской резинкой. Затем резко перевернул стакан… Выскажите и запишите свои предположения.</w:t>
      </w:r>
    </w:p>
    <w:p w:rsidR="00203878" w:rsidRPr="0057344B" w:rsidRDefault="00203878" w:rsidP="00203878">
      <w:pPr>
        <w:spacing w:after="0" w:line="240" w:lineRule="auto"/>
        <w:ind w:right="2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Преграда из бумаги. </w:t>
      </w:r>
    </w:p>
    <w:p w:rsidR="00203878" w:rsidRPr="0057344B" w:rsidRDefault="00203878" w:rsidP="00134FBA">
      <w:pPr>
        <w:spacing w:after="0" w:line="240" w:lineRule="auto"/>
        <w:ind w:right="2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44B">
        <w:rPr>
          <w:rFonts w:ascii="Times New Roman" w:eastAsia="Calibri" w:hAnsi="Times New Roman" w:cs="Times New Roman"/>
          <w:sz w:val="28"/>
          <w:szCs w:val="28"/>
        </w:rPr>
        <w:lastRenderedPageBreak/>
        <w:t>Катя налила полный стакан воды, положила сверху листочек бумаги, плотно прижала его рукой и резко перевернула стакан так, чтобы оказалась внизу. Результат был интересным. Выскажите и запишите свои предположения.</w:t>
      </w:r>
    </w:p>
    <w:p w:rsidR="00F4163F" w:rsidRPr="00776E04" w:rsidRDefault="007047BE" w:rsidP="00776E04">
      <w:pPr>
        <w:pStyle w:val="a5"/>
        <w:spacing w:after="0" w:line="240" w:lineRule="auto"/>
        <w:ind w:left="0" w:right="230"/>
        <w:rPr>
          <w:rFonts w:ascii="Times New Roman" w:eastAsia="Calibri" w:hAnsi="Times New Roman" w:cs="Times New Roman"/>
          <w:b/>
          <w:sz w:val="28"/>
          <w:szCs w:val="28"/>
        </w:rPr>
      </w:pPr>
      <w:r w:rsidRPr="00776E04">
        <w:rPr>
          <w:rFonts w:ascii="Times New Roman" w:hAnsi="Times New Roman" w:cs="Times New Roman"/>
          <w:b/>
          <w:sz w:val="28"/>
          <w:szCs w:val="28"/>
        </w:rPr>
        <w:t>Куда может проникнуть вода</w:t>
      </w:r>
      <w:r w:rsidRPr="00776E04">
        <w:rPr>
          <w:b/>
          <w:sz w:val="28"/>
          <w:szCs w:val="28"/>
        </w:rPr>
        <w:t xml:space="preserve">? </w:t>
      </w:r>
    </w:p>
    <w:p w:rsidR="00F4163F" w:rsidRDefault="007047BE" w:rsidP="00776E04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776E04">
        <w:rPr>
          <w:rFonts w:ascii="Times New Roman" w:hAnsi="Times New Roman" w:cs="Times New Roman"/>
          <w:sz w:val="28"/>
          <w:szCs w:val="28"/>
        </w:rPr>
        <w:t>Вода может впитываться через маленькие отверстия, подниматься вверх.</w:t>
      </w:r>
    </w:p>
    <w:p w:rsidR="0061558C" w:rsidRPr="00776E04" w:rsidRDefault="0061558C" w:rsidP="0061558C">
      <w:pPr>
        <w:pStyle w:val="a5"/>
        <w:spacing w:after="0" w:line="240" w:lineRule="auto"/>
        <w:ind w:left="0" w:right="2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Мокрая радуга. </w:t>
      </w:r>
    </w:p>
    <w:p w:rsidR="0061558C" w:rsidRDefault="0061558C" w:rsidP="00807C81">
      <w:pPr>
        <w:spacing w:after="0" w:line="240" w:lineRule="auto"/>
        <w:ind w:right="2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E04">
        <w:rPr>
          <w:rFonts w:ascii="Times New Roman" w:eastAsia="Calibri" w:hAnsi="Times New Roman" w:cs="Times New Roman"/>
          <w:sz w:val="28"/>
          <w:szCs w:val="28"/>
        </w:rPr>
        <w:t>Катя отрезала полоску в 7 см от бумажного полотенца и затем на её узком крае фломастерами нарисовала 7 жирных точек по цветам радуги. На дно стакана Катя налила воду, опустила в неё край полоски с точками и наблюдала… Выскажите и запишите свои предположения.</w:t>
      </w:r>
    </w:p>
    <w:p w:rsidR="00F90AC6" w:rsidRPr="00F90AC6" w:rsidRDefault="00F90AC6" w:rsidP="00F90AC6">
      <w:pPr>
        <w:spacing w:after="0" w:line="240" w:lineRule="auto"/>
        <w:ind w:right="2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F90AC6">
        <w:rPr>
          <w:rFonts w:ascii="Times New Roman" w:eastAsia="Calibri" w:hAnsi="Times New Roman" w:cs="Times New Roman"/>
          <w:b/>
          <w:sz w:val="28"/>
          <w:szCs w:val="28"/>
        </w:rPr>
        <w:t xml:space="preserve">ладкая радуга </w:t>
      </w:r>
    </w:p>
    <w:p w:rsidR="00F90AC6" w:rsidRPr="0014328E" w:rsidRDefault="00F90AC6" w:rsidP="00807C81">
      <w:pPr>
        <w:spacing w:after="0" w:line="240" w:lineRule="auto"/>
        <w:ind w:right="2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AC6">
        <w:rPr>
          <w:rFonts w:ascii="Times New Roman" w:eastAsia="Calibri" w:hAnsi="Times New Roman" w:cs="Times New Roman"/>
          <w:sz w:val="28"/>
          <w:szCs w:val="28"/>
        </w:rPr>
        <w:t>Купите конфетки Skittles или M&amp;M’s, возьмите тарелку и разложите их по периметру, вокруг. Затем налейте немного воды, чтобы её уровень немного затрагивал конфеты. Немного терпения и краситель из конфет начнёт растворяться, окрашивая воду в разные насыщенные цвета. Советую брать конфеты только ярких оттенков, чтобы в итоге не получилось некрасивого коричневого цвета.</w:t>
      </w:r>
    </w:p>
    <w:p w:rsidR="00F4163F" w:rsidRPr="00776E04" w:rsidRDefault="007A2394" w:rsidP="00776E04">
      <w:pPr>
        <w:pStyle w:val="a5"/>
        <w:spacing w:after="0" w:line="240" w:lineRule="auto"/>
        <w:ind w:left="0" w:right="230"/>
        <w:rPr>
          <w:rFonts w:ascii="Times New Roman" w:eastAsia="Calibri" w:hAnsi="Times New Roman" w:cs="Times New Roman"/>
          <w:b/>
          <w:sz w:val="28"/>
          <w:szCs w:val="28"/>
        </w:rPr>
      </w:pPr>
      <w:r w:rsidRPr="00776E04">
        <w:rPr>
          <w:rFonts w:ascii="Times New Roman" w:hAnsi="Times New Roman" w:cs="Times New Roman"/>
          <w:b/>
          <w:sz w:val="28"/>
          <w:szCs w:val="28"/>
        </w:rPr>
        <w:t xml:space="preserve">Теплая-холодная. </w:t>
      </w:r>
    </w:p>
    <w:p w:rsidR="008C1DB3" w:rsidRDefault="008C1DB3" w:rsidP="00807C81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776E04">
        <w:rPr>
          <w:rFonts w:ascii="Times New Roman" w:hAnsi="Times New Roman" w:cs="Times New Roman"/>
          <w:sz w:val="28"/>
          <w:szCs w:val="28"/>
        </w:rPr>
        <w:t>Вода может быть разной температуры. Температура воды меняется, в зависимости от окружающей среды.</w:t>
      </w:r>
    </w:p>
    <w:p w:rsidR="0061558C" w:rsidRDefault="0061558C" w:rsidP="00807C81">
      <w:pPr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Вода, которая не смешивается</w:t>
      </w:r>
      <w:r w:rsidRPr="00615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558C" w:rsidRDefault="0061558C" w:rsidP="00807C81">
      <w:pPr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Окрасьте воду в стаканах в разные цвета. Окрашивать нужно обязательно, чтобы было видно, что вода в данном опыте между собой никак не будет смешиваться. Придать цвет воде, кстати, можно разными способами: с помощью гуаши, акварели, пищевых красителей и так далее. На стакан с холодной водой прикладываем карту или плотный картон, нужно сделать так, чтобы горлышко стакана было полностью закрыто. Переворачиваем всю нашу конструкцию и ставим на другой стакан с тёплой водой. Сейчас сталось самое простое, нужно только аккуратно вынуть «преграду» между стаканами. Если сделать этот опыт наоборот, то есть поменять стаканчики местами, то в таком случае краски сразу же начнут смешиваться. Такой опыт для детей точно понравится вашим чадам.</w:t>
      </w:r>
    </w:p>
    <w:p w:rsidR="0061558C" w:rsidRDefault="0061558C" w:rsidP="00807C81">
      <w:pPr>
        <w:spacing w:after="0" w:line="240" w:lineRule="auto"/>
        <w:ind w:right="2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558C">
        <w:rPr>
          <w:rFonts w:ascii="Times New Roman" w:eastAsia="Calibri" w:hAnsi="Times New Roman" w:cs="Times New Roman"/>
          <w:b/>
          <w:sz w:val="28"/>
          <w:szCs w:val="28"/>
        </w:rPr>
        <w:t xml:space="preserve">Проявляющийся и пропадающий цвет </w:t>
      </w:r>
    </w:p>
    <w:p w:rsidR="0061558C" w:rsidRPr="0061558C" w:rsidRDefault="0061558C" w:rsidP="00807C81">
      <w:pPr>
        <w:spacing w:after="0" w:line="240" w:lineRule="auto"/>
        <w:ind w:right="2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558C">
        <w:rPr>
          <w:rFonts w:ascii="Times New Roman" w:eastAsia="Calibri" w:hAnsi="Times New Roman" w:cs="Times New Roman"/>
          <w:sz w:val="28"/>
          <w:szCs w:val="28"/>
        </w:rPr>
        <w:t>В воде сделайте раствор йода и крахмала и наблюдайте, как вода начнёт окрашиваться в насыщенный синий цвет. Если нагреть эту синюю жидкость, то эта окраска постепенно пропадёт. При остывании синий цвет вернётся.</w:t>
      </w:r>
    </w:p>
    <w:p w:rsidR="004E4076" w:rsidRPr="00776E04" w:rsidRDefault="004E4076" w:rsidP="00807C81">
      <w:pPr>
        <w:pStyle w:val="a4"/>
        <w:spacing w:before="0" w:beforeAutospacing="0" w:after="0" w:afterAutospacing="0"/>
        <w:ind w:right="230"/>
        <w:contextualSpacing/>
        <w:jc w:val="both"/>
        <w:rPr>
          <w:b/>
          <w:sz w:val="28"/>
          <w:szCs w:val="28"/>
        </w:rPr>
      </w:pPr>
      <w:r w:rsidRPr="00776E04">
        <w:rPr>
          <w:b/>
          <w:sz w:val="28"/>
          <w:szCs w:val="28"/>
        </w:rPr>
        <w:t>И жидкая,</w:t>
      </w:r>
      <w:r w:rsidR="007A2394" w:rsidRPr="00776E04">
        <w:rPr>
          <w:b/>
          <w:sz w:val="28"/>
          <w:szCs w:val="28"/>
        </w:rPr>
        <w:t xml:space="preserve"> и твердая, и газообразная. </w:t>
      </w:r>
    </w:p>
    <w:p w:rsidR="00C54D0D" w:rsidRPr="00776E04" w:rsidRDefault="00C54D0D" w:rsidP="00807C81">
      <w:pPr>
        <w:spacing w:after="0" w:line="240" w:lineRule="auto"/>
        <w:ind w:right="230"/>
        <w:jc w:val="both"/>
        <w:rPr>
          <w:b/>
          <w:sz w:val="28"/>
          <w:szCs w:val="28"/>
        </w:rPr>
      </w:pPr>
      <w:r w:rsidRPr="00776E0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Жидкая  вода на морозе меняет свое состояние – превращается в твердый лед. Твердый лед занимает места больше, чем вода. Лед легче, чем вода. Лед в тепле превращается в воду.</w:t>
      </w:r>
    </w:p>
    <w:p w:rsidR="00597F77" w:rsidRPr="00776E04" w:rsidRDefault="00597F77" w:rsidP="00807C81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776E04">
        <w:rPr>
          <w:rFonts w:ascii="Times New Roman" w:hAnsi="Times New Roman" w:cs="Times New Roman"/>
          <w:sz w:val="28"/>
          <w:szCs w:val="28"/>
        </w:rPr>
        <w:t>Вода может превращаться в пар, в невидимый газ. Испарение ускоряет высокая температура, ветер, площадь испарения.</w:t>
      </w:r>
    </w:p>
    <w:p w:rsidR="00F4163F" w:rsidRPr="00776E04" w:rsidRDefault="0012083C" w:rsidP="00807C81">
      <w:pPr>
        <w:spacing w:after="0" w:line="240" w:lineRule="auto"/>
        <w:ind w:right="2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6E04">
        <w:rPr>
          <w:rFonts w:ascii="Times New Roman" w:hAnsi="Times New Roman" w:cs="Times New Roman"/>
          <w:sz w:val="28"/>
          <w:szCs w:val="28"/>
        </w:rPr>
        <w:t>Вода из газообразного состояния может превратиться опять в воду. Для этого нужно снизить температуру воздуха, охладить поверхность. Это можно наблюдать в природе (роса, туман, иней).</w:t>
      </w:r>
    </w:p>
    <w:p w:rsidR="00F4163F" w:rsidRPr="00776E04" w:rsidRDefault="007A66C6" w:rsidP="00807C81">
      <w:pPr>
        <w:pStyle w:val="a5"/>
        <w:spacing w:after="0" w:line="240" w:lineRule="auto"/>
        <w:ind w:left="0" w:right="2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6E04">
        <w:rPr>
          <w:rFonts w:ascii="Times New Roman" w:hAnsi="Times New Roman" w:cs="Times New Roman"/>
          <w:b/>
          <w:sz w:val="28"/>
          <w:szCs w:val="28"/>
        </w:rPr>
        <w:lastRenderedPageBreak/>
        <w:t>Эта необычная соленая вода.</w:t>
      </w:r>
      <w:r w:rsidR="00D315A7" w:rsidRPr="00776E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163F" w:rsidRDefault="0059048D" w:rsidP="00807C81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776E04">
        <w:rPr>
          <w:rFonts w:ascii="Times New Roman" w:hAnsi="Times New Roman" w:cs="Times New Roman"/>
          <w:sz w:val="28"/>
          <w:szCs w:val="28"/>
        </w:rPr>
        <w:t>Соленая вода тяжелее пресной, на поверхности ее плавают более легкие предметы, которые тонули в пресной воде. Соленая вода замерзает медленнее пресной. Соль может «растопить» лед.</w:t>
      </w:r>
    </w:p>
    <w:p w:rsidR="0057344B" w:rsidRPr="00776E04" w:rsidRDefault="0057344B" w:rsidP="00807C81">
      <w:pPr>
        <w:pStyle w:val="a5"/>
        <w:spacing w:after="0" w:line="240" w:lineRule="auto"/>
        <w:ind w:left="0" w:right="2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Плавающее яблоко. </w:t>
      </w:r>
    </w:p>
    <w:p w:rsidR="0057344B" w:rsidRPr="00134FBA" w:rsidRDefault="0057344B" w:rsidP="00533AF1">
      <w:pPr>
        <w:spacing w:after="0" w:line="240" w:lineRule="auto"/>
        <w:ind w:right="2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E04">
        <w:rPr>
          <w:rFonts w:ascii="Times New Roman" w:hAnsi="Times New Roman" w:cs="Times New Roman"/>
          <w:sz w:val="28"/>
          <w:szCs w:val="28"/>
        </w:rPr>
        <w:t xml:space="preserve">Катя читала, что в морях, где очень солёная вода, плавать легче. Она налила одинаковое количество обычной и солёной воды в стаканы. Затем опустила яблоко поочерёдно в каждый стакан и фломастером отметила уровень воды в стакане… </w:t>
      </w:r>
      <w:r w:rsidRPr="00776E04">
        <w:rPr>
          <w:rFonts w:ascii="Times New Roman" w:eastAsia="Calibri" w:hAnsi="Times New Roman" w:cs="Times New Roman"/>
          <w:sz w:val="28"/>
          <w:szCs w:val="28"/>
        </w:rPr>
        <w:t>Выскажите и запишите свои предположения.</w:t>
      </w:r>
    </w:p>
    <w:p w:rsidR="00F90AC6" w:rsidRDefault="00F90AC6" w:rsidP="00807C81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F90AC6">
        <w:rPr>
          <w:rFonts w:ascii="Times New Roman" w:hAnsi="Times New Roman" w:cs="Times New Roman"/>
          <w:b/>
          <w:sz w:val="28"/>
          <w:szCs w:val="28"/>
        </w:rPr>
        <w:t>Выращиваем настоящий кристалл</w:t>
      </w:r>
      <w:r w:rsidRPr="00F90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44B" w:rsidRDefault="00F90AC6" w:rsidP="00807C81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F90AC6">
        <w:rPr>
          <w:rFonts w:ascii="Times New Roman" w:hAnsi="Times New Roman" w:cs="Times New Roman"/>
          <w:sz w:val="28"/>
          <w:szCs w:val="28"/>
        </w:rPr>
        <w:t>Этот опыт займёт от нескольких дней до нескольких недель, в зависимости от того, какой кристалл вы хотите. Для начала подготовьте нитку: вы можете взять как обычную прямую нитку, так и сделать из неё разные фигуры. Кристалл получится такой же формы, как и она. В сильно солёную воду опускайте нить и оставляйте. Вода должны быть настолько солёной, что соль не должна растворяться в ней. Кстати, по желанию можно окрасить воду чтобы получить цветной кристалл.</w:t>
      </w:r>
    </w:p>
    <w:p w:rsidR="00F4163F" w:rsidRPr="00776E04" w:rsidRDefault="008C5095" w:rsidP="00807C81">
      <w:pPr>
        <w:pStyle w:val="a5"/>
        <w:spacing w:after="0" w:line="240" w:lineRule="auto"/>
        <w:ind w:left="0" w:right="2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6E04">
        <w:rPr>
          <w:rFonts w:ascii="Times New Roman" w:hAnsi="Times New Roman" w:cs="Times New Roman"/>
          <w:b/>
          <w:sz w:val="28"/>
          <w:szCs w:val="28"/>
        </w:rPr>
        <w:t>Удивительное свойство воды</w:t>
      </w:r>
      <w:r w:rsidRPr="00776E04">
        <w:rPr>
          <w:b/>
          <w:sz w:val="28"/>
          <w:szCs w:val="28"/>
        </w:rPr>
        <w:t xml:space="preserve">. </w:t>
      </w:r>
    </w:p>
    <w:p w:rsidR="00F4163F" w:rsidRPr="00776E04" w:rsidRDefault="00063A2D" w:rsidP="00807C81">
      <w:pPr>
        <w:spacing w:after="0" w:line="240" w:lineRule="auto"/>
        <w:ind w:right="2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6E04">
        <w:rPr>
          <w:rFonts w:ascii="Times New Roman" w:hAnsi="Times New Roman" w:cs="Times New Roman"/>
          <w:sz w:val="28"/>
          <w:szCs w:val="28"/>
        </w:rPr>
        <w:t>Вода с помощью поверхностного натяжения может удерживать легкие предметы.</w:t>
      </w:r>
    </w:p>
    <w:p w:rsidR="00F4163F" w:rsidRPr="00776E04" w:rsidRDefault="00BA4A1F" w:rsidP="00807C81">
      <w:pPr>
        <w:pStyle w:val="a5"/>
        <w:spacing w:after="0" w:line="240" w:lineRule="auto"/>
        <w:ind w:left="0" w:right="2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6E04">
        <w:rPr>
          <w:rFonts w:ascii="Times New Roman" w:hAnsi="Times New Roman" w:cs="Times New Roman"/>
          <w:b/>
          <w:sz w:val="28"/>
          <w:szCs w:val="28"/>
        </w:rPr>
        <w:t>Вода</w:t>
      </w:r>
      <w:r w:rsidRPr="00776E04">
        <w:rPr>
          <w:b/>
          <w:sz w:val="28"/>
          <w:szCs w:val="28"/>
        </w:rPr>
        <w:t xml:space="preserve"> </w:t>
      </w:r>
      <w:r w:rsidRPr="00776E04">
        <w:rPr>
          <w:rFonts w:ascii="Times New Roman" w:hAnsi="Times New Roman" w:cs="Times New Roman"/>
          <w:b/>
          <w:sz w:val="28"/>
          <w:szCs w:val="28"/>
        </w:rPr>
        <w:t>- увеличительное стекло</w:t>
      </w:r>
      <w:r w:rsidRPr="00776E04">
        <w:rPr>
          <w:b/>
          <w:sz w:val="28"/>
          <w:szCs w:val="28"/>
        </w:rPr>
        <w:t xml:space="preserve">. </w:t>
      </w:r>
    </w:p>
    <w:p w:rsidR="006654BB" w:rsidRDefault="00E601CA" w:rsidP="00807C81">
      <w:pPr>
        <w:spacing w:after="0" w:line="240" w:lineRule="auto"/>
        <w:ind w:right="2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6E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654BB" w:rsidRPr="00776E04">
        <w:rPr>
          <w:rFonts w:ascii="Times New Roman" w:hAnsi="Times New Roman" w:cs="Times New Roman"/>
          <w:sz w:val="28"/>
          <w:szCs w:val="28"/>
        </w:rPr>
        <w:t>Вода может увеличивать предметы, которые находятся внутри воды или под ней.</w:t>
      </w:r>
      <w:r w:rsidR="00553180" w:rsidRPr="00776E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654BB" w:rsidRPr="00776E04" w:rsidRDefault="004A74A7" w:rsidP="00807C81">
      <w:pPr>
        <w:pStyle w:val="a5"/>
        <w:spacing w:after="0" w:line="240" w:lineRule="auto"/>
        <w:ind w:left="0" w:right="2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6E04">
        <w:rPr>
          <w:rFonts w:ascii="Times New Roman" w:hAnsi="Times New Roman" w:cs="Times New Roman"/>
          <w:b/>
          <w:sz w:val="28"/>
          <w:szCs w:val="28"/>
        </w:rPr>
        <w:t xml:space="preserve">Парадоксы Воды. </w:t>
      </w:r>
    </w:p>
    <w:p w:rsidR="0046219A" w:rsidRDefault="0046219A" w:rsidP="00807C81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776E04">
        <w:rPr>
          <w:rFonts w:ascii="Times New Roman" w:hAnsi="Times New Roman" w:cs="Times New Roman"/>
          <w:sz w:val="28"/>
          <w:szCs w:val="28"/>
        </w:rPr>
        <w:t>Почему это происходит? – открытый вопрос.</w:t>
      </w:r>
    </w:p>
    <w:p w:rsidR="00F90AC6" w:rsidRPr="00F90AC6" w:rsidRDefault="00F90AC6" w:rsidP="00807C81">
      <w:pPr>
        <w:spacing w:after="0" w:line="240" w:lineRule="auto"/>
        <w:ind w:right="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AC6">
        <w:rPr>
          <w:rFonts w:ascii="Times New Roman" w:hAnsi="Times New Roman" w:cs="Times New Roman"/>
          <w:b/>
          <w:sz w:val="28"/>
          <w:szCs w:val="28"/>
        </w:rPr>
        <w:t xml:space="preserve">Вода сама набирается в стакан </w:t>
      </w:r>
    </w:p>
    <w:p w:rsidR="00F90AC6" w:rsidRDefault="00F90AC6" w:rsidP="00807C81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F90AC6">
        <w:rPr>
          <w:rFonts w:ascii="Times New Roman" w:hAnsi="Times New Roman" w:cs="Times New Roman"/>
          <w:sz w:val="28"/>
          <w:szCs w:val="28"/>
        </w:rPr>
        <w:t>В этом опыте для детей в тарелку налейте воду, при желанию её можно подкрасить. Туда же положите кусочек пластилина и аккуратно придавите его. Затем в пластилин воткните 1-2 спички и зажгите их. После этого накройте горящие спички стаканом и немного подождите. Буквально через несколько секунд спички погаснут, а вода начнёт сама набираться в стакан.</w:t>
      </w:r>
    </w:p>
    <w:p w:rsidR="0057344B" w:rsidRPr="0057344B" w:rsidRDefault="0057344B" w:rsidP="00807C81">
      <w:pPr>
        <w:spacing w:after="0" w:line="240" w:lineRule="auto"/>
        <w:ind w:right="2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Весёлый виноград.</w:t>
      </w:r>
    </w:p>
    <w:p w:rsidR="0057344B" w:rsidRDefault="0057344B" w:rsidP="00807C81">
      <w:pPr>
        <w:spacing w:after="0" w:line="240" w:lineRule="auto"/>
        <w:ind w:right="2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E04">
        <w:rPr>
          <w:rFonts w:ascii="Times New Roman" w:hAnsi="Times New Roman" w:cs="Times New Roman"/>
          <w:sz w:val="28"/>
          <w:szCs w:val="28"/>
        </w:rPr>
        <w:t xml:space="preserve">Катя знала, что виноград тонет в воде. Она налила одинаковое количество обычной и сильно-газированной воды в стаканы. Затем опустила по одной виноградинке в каждый стакан… </w:t>
      </w:r>
      <w:r w:rsidRPr="00776E04">
        <w:rPr>
          <w:rFonts w:ascii="Times New Roman" w:eastAsia="Calibri" w:hAnsi="Times New Roman" w:cs="Times New Roman"/>
          <w:sz w:val="28"/>
          <w:szCs w:val="28"/>
        </w:rPr>
        <w:t>Выскажите и запишите свои предположения.</w:t>
      </w:r>
    </w:p>
    <w:p w:rsidR="00203878" w:rsidRPr="00203878" w:rsidRDefault="00203878" w:rsidP="00807C81">
      <w:pPr>
        <w:spacing w:after="0" w:line="240" w:lineRule="auto"/>
        <w:ind w:right="2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3878">
        <w:rPr>
          <w:rFonts w:ascii="Times New Roman" w:eastAsia="Calibri" w:hAnsi="Times New Roman" w:cs="Times New Roman"/>
          <w:b/>
          <w:sz w:val="28"/>
          <w:szCs w:val="28"/>
        </w:rPr>
        <w:t xml:space="preserve">Ловим радугу </w:t>
      </w:r>
    </w:p>
    <w:p w:rsidR="00203878" w:rsidRDefault="00203878" w:rsidP="00807C81">
      <w:pPr>
        <w:spacing w:after="0" w:line="240" w:lineRule="auto"/>
        <w:ind w:right="2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878">
        <w:rPr>
          <w:rFonts w:ascii="Times New Roman" w:eastAsia="Calibri" w:hAnsi="Times New Roman" w:cs="Times New Roman"/>
          <w:sz w:val="28"/>
          <w:szCs w:val="28"/>
        </w:rPr>
        <w:t>В тарелку из прозрачного стекла налейте воду, на дно положите зеркало. Фонариком или лучиком солнца из окна светим на зеркало и ловим отражаемый зеркалом свет на белый лист бумаги. Если всё сделано верно, то на бумаге должна будет появиться ваша собственная радуга!</w:t>
      </w:r>
    </w:p>
    <w:p w:rsidR="00533AF1" w:rsidRDefault="00533AF1" w:rsidP="00203878">
      <w:pPr>
        <w:autoSpaceDE w:val="0"/>
        <w:autoSpaceDN w:val="0"/>
        <w:adjustRightInd w:val="0"/>
        <w:spacing w:after="0" w:line="240" w:lineRule="auto"/>
        <w:ind w:right="2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878" w:rsidRPr="00203878" w:rsidRDefault="00203878" w:rsidP="00203878">
      <w:pPr>
        <w:autoSpaceDE w:val="0"/>
        <w:autoSpaceDN w:val="0"/>
        <w:adjustRightInd w:val="0"/>
        <w:spacing w:after="0" w:line="240" w:lineRule="auto"/>
        <w:ind w:right="2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203878">
        <w:rPr>
          <w:rFonts w:ascii="Times New Roman" w:hAnsi="Times New Roman" w:cs="Times New Roman"/>
          <w:b/>
          <w:sz w:val="28"/>
          <w:szCs w:val="28"/>
        </w:rPr>
        <w:t>Опыты с магнитом</w:t>
      </w:r>
    </w:p>
    <w:p w:rsidR="00203878" w:rsidRPr="00776E04" w:rsidRDefault="00203878" w:rsidP="00203878">
      <w:pPr>
        <w:pStyle w:val="a5"/>
        <w:spacing w:after="0" w:line="240" w:lineRule="auto"/>
        <w:ind w:left="0" w:right="2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Сила магнита. </w:t>
      </w:r>
    </w:p>
    <w:p w:rsidR="00203878" w:rsidRPr="00776E04" w:rsidRDefault="00203878" w:rsidP="00807C81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776E04">
        <w:rPr>
          <w:rFonts w:ascii="Times New Roman" w:hAnsi="Times New Roman" w:cs="Times New Roman"/>
          <w:sz w:val="28"/>
          <w:szCs w:val="28"/>
        </w:rPr>
        <w:t xml:space="preserve">У Ярика было 2 разных по размеру магнита. Он поднял магнит над столом, примагнитил к нему 1 скрепку, затем примагнитил к ней вторую скрепку, и </w:t>
      </w:r>
      <w:r w:rsidRPr="00776E04">
        <w:rPr>
          <w:rFonts w:ascii="Times New Roman" w:hAnsi="Times New Roman" w:cs="Times New Roman"/>
          <w:sz w:val="28"/>
          <w:szCs w:val="28"/>
        </w:rPr>
        <w:lastRenderedPageBreak/>
        <w:t>повторил это действие несколько раз, пока новые скрепки не перестали примагничиваться. Те же действия он повторил с другим магнитом. Он был уверен, что каждый магнит прицепит одинаковую по длине цепочку скрепок. Выскажите и запишите свои предположения.</w:t>
      </w:r>
    </w:p>
    <w:p w:rsidR="00203878" w:rsidRPr="00776E04" w:rsidRDefault="00203878" w:rsidP="00203878">
      <w:pPr>
        <w:pStyle w:val="a5"/>
        <w:spacing w:after="0" w:line="240" w:lineRule="auto"/>
        <w:ind w:left="0" w:right="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E04">
        <w:rPr>
          <w:rFonts w:ascii="Times New Roman" w:hAnsi="Times New Roman" w:cs="Times New Roman"/>
          <w:b/>
          <w:sz w:val="28"/>
          <w:szCs w:val="28"/>
        </w:rPr>
        <w:t xml:space="preserve">«Магнитная» бумага. </w:t>
      </w:r>
    </w:p>
    <w:p w:rsidR="00203878" w:rsidRPr="00776E04" w:rsidRDefault="00203878" w:rsidP="00807C81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776E04">
        <w:rPr>
          <w:rFonts w:ascii="Times New Roman" w:hAnsi="Times New Roman" w:cs="Times New Roman"/>
          <w:sz w:val="28"/>
          <w:szCs w:val="28"/>
        </w:rPr>
        <w:t>Катя положила на стол 5-копеечную монету и притянула её магнитом сверху. Ярик положил на монетку листочек бумаги и попробовал примагнитить монету. Они повторили опыт с листом картона и магнитом другой силы… Выскажите и запишите свои предположения.</w:t>
      </w:r>
    </w:p>
    <w:p w:rsidR="00203878" w:rsidRPr="00776E04" w:rsidRDefault="00203878" w:rsidP="00203878">
      <w:pPr>
        <w:pStyle w:val="a5"/>
        <w:spacing w:after="0" w:line="240" w:lineRule="auto"/>
        <w:ind w:left="0" w:right="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E04">
        <w:rPr>
          <w:rFonts w:ascii="Times New Roman" w:hAnsi="Times New Roman" w:cs="Times New Roman"/>
          <w:b/>
          <w:sz w:val="28"/>
          <w:szCs w:val="28"/>
        </w:rPr>
        <w:t xml:space="preserve">Летающие хлопья. </w:t>
      </w:r>
    </w:p>
    <w:p w:rsidR="00203878" w:rsidRDefault="00203878" w:rsidP="00807C81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776E04">
        <w:rPr>
          <w:rFonts w:ascii="Times New Roman" w:hAnsi="Times New Roman" w:cs="Times New Roman"/>
          <w:sz w:val="28"/>
          <w:szCs w:val="28"/>
        </w:rPr>
        <w:t xml:space="preserve">Ярик натёр воздушный шарик о шерстяную варежку и поднёс его к тарелке с овсяными хлопьями…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E04">
        <w:rPr>
          <w:rFonts w:ascii="Times New Roman" w:hAnsi="Times New Roman" w:cs="Times New Roman"/>
          <w:sz w:val="28"/>
          <w:szCs w:val="28"/>
        </w:rPr>
        <w:t>Выскажите и запишите свои предположения.</w:t>
      </w:r>
    </w:p>
    <w:p w:rsidR="005E1EFF" w:rsidRDefault="005E1EFF" w:rsidP="00807C81">
      <w:pPr>
        <w:spacing w:after="0" w:line="240" w:lineRule="auto"/>
        <w:ind w:right="23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Электрический магнит.</w:t>
      </w:r>
    </w:p>
    <w:p w:rsidR="005E1EFF" w:rsidRPr="005E1EFF" w:rsidRDefault="005E1EFF" w:rsidP="00807C81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Электрический магнит можно создать своими руками. Разница между электрическим и простым магнитом в том что для  первого необходимо электричество, а также его сила зависит от электричества, т.е., чем выше сила тока тем выше магнитное свойство. Для его создания берется металлический элемент, наматывается на него медная проволока, а к ней в свою очередь крепится гальванический элемент(батарейка).</w:t>
      </w:r>
    </w:p>
    <w:p w:rsidR="00270819" w:rsidRPr="00776E04" w:rsidRDefault="00203878" w:rsidP="00203878">
      <w:pPr>
        <w:pStyle w:val="a5"/>
        <w:spacing w:after="0" w:line="240" w:lineRule="auto"/>
        <w:ind w:left="0" w:right="23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270819" w:rsidRPr="00776E04">
        <w:rPr>
          <w:rFonts w:ascii="Times New Roman" w:hAnsi="Times New Roman" w:cs="Times New Roman"/>
          <w:b/>
          <w:sz w:val="28"/>
          <w:szCs w:val="28"/>
        </w:rPr>
        <w:t>Свойства воздуха</w:t>
      </w:r>
      <w:r w:rsidR="00270819" w:rsidRPr="00776E04">
        <w:rPr>
          <w:b/>
          <w:sz w:val="28"/>
          <w:szCs w:val="28"/>
        </w:rPr>
        <w:t>.</w:t>
      </w:r>
    </w:p>
    <w:p w:rsidR="009817B7" w:rsidRDefault="007B6823" w:rsidP="00776E04">
      <w:pPr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E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17B7" w:rsidRPr="00776E0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оздух, хотя и невидимка, он не «пустое место», а тело природы.</w:t>
      </w:r>
    </w:p>
    <w:p w:rsidR="00800FE0" w:rsidRPr="00800FE0" w:rsidRDefault="00800FE0" w:rsidP="00776E04">
      <w:pPr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Сумасшедшая монетка </w:t>
      </w:r>
    </w:p>
    <w:p w:rsidR="00800FE0" w:rsidRPr="00776E04" w:rsidRDefault="00800FE0" w:rsidP="00776E04">
      <w:pPr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стеклянную бутылку и монетку. Нужно, чтобы монетка закрывала горлышко бутылки и не проваливалась внутрь. Когда всё будет готово, положите бутылку на несколько минут в морозильную камеру, а монетку смочите. Положите её на холодное горлышко и наблюдайте за тем, как монетка начнёт подскакивать и издавать интересные звуки.</w:t>
      </w:r>
    </w:p>
    <w:p w:rsidR="002C2AE7" w:rsidRPr="00776E04" w:rsidRDefault="006A3134" w:rsidP="00776E04">
      <w:pPr>
        <w:pStyle w:val="a5"/>
        <w:spacing w:after="0" w:line="240" w:lineRule="auto"/>
        <w:ind w:left="0" w:right="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E04">
        <w:rPr>
          <w:rFonts w:ascii="Times New Roman" w:hAnsi="Times New Roman" w:cs="Times New Roman"/>
          <w:b/>
          <w:sz w:val="28"/>
          <w:szCs w:val="28"/>
        </w:rPr>
        <w:t>Как победить огонь</w:t>
      </w:r>
      <w:r w:rsidRPr="00776E04">
        <w:rPr>
          <w:b/>
          <w:sz w:val="28"/>
          <w:szCs w:val="28"/>
        </w:rPr>
        <w:t xml:space="preserve">? </w:t>
      </w:r>
    </w:p>
    <w:p w:rsidR="00554A9C" w:rsidRDefault="00554A9C" w:rsidP="00776E04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776E04">
        <w:rPr>
          <w:rFonts w:ascii="Times New Roman" w:hAnsi="Times New Roman" w:cs="Times New Roman"/>
          <w:sz w:val="28"/>
          <w:szCs w:val="28"/>
        </w:rPr>
        <w:t>Для горения нужен особый газ- кислород, если его нет, огонь гореть не будет. Презентация «Тушение пожаров».</w:t>
      </w:r>
    </w:p>
    <w:p w:rsidR="00800FE0" w:rsidRPr="00800FE0" w:rsidRDefault="00800FE0" w:rsidP="00776E04">
      <w:pPr>
        <w:spacing w:after="0" w:line="240" w:lineRule="auto"/>
        <w:ind w:right="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FE0">
        <w:rPr>
          <w:rFonts w:ascii="Times New Roman" w:hAnsi="Times New Roman" w:cs="Times New Roman"/>
          <w:b/>
          <w:sz w:val="28"/>
          <w:szCs w:val="28"/>
        </w:rPr>
        <w:t xml:space="preserve">Соревнование свечек </w:t>
      </w:r>
    </w:p>
    <w:p w:rsidR="00800FE0" w:rsidRDefault="00800FE0" w:rsidP="00776E04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800FE0">
        <w:rPr>
          <w:rFonts w:ascii="Times New Roman" w:hAnsi="Times New Roman" w:cs="Times New Roman"/>
          <w:sz w:val="28"/>
          <w:szCs w:val="28"/>
        </w:rPr>
        <w:t>На 3 разных по высоте уровня поставьте обычные свечки, подожгите их фитили. Накройте зажжённые свечки прозрачным стаканом и через несколько секунд они начнут потухать. Пишите в комментарии, какая свечка у вас потухла самая первая?</w:t>
      </w:r>
    </w:p>
    <w:p w:rsidR="00800FE0" w:rsidRDefault="00800FE0" w:rsidP="00776E04">
      <w:pPr>
        <w:spacing w:after="0" w:line="240" w:lineRule="auto"/>
        <w:ind w:right="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FE0">
        <w:rPr>
          <w:rFonts w:ascii="Times New Roman" w:hAnsi="Times New Roman" w:cs="Times New Roman"/>
          <w:b/>
          <w:sz w:val="28"/>
          <w:szCs w:val="28"/>
        </w:rPr>
        <w:t xml:space="preserve">Тушим свечу новым способом </w:t>
      </w:r>
    </w:p>
    <w:p w:rsidR="00800FE0" w:rsidRDefault="00800FE0" w:rsidP="00776E04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800FE0">
        <w:rPr>
          <w:rFonts w:ascii="Times New Roman" w:hAnsi="Times New Roman" w:cs="Times New Roman"/>
          <w:sz w:val="28"/>
          <w:szCs w:val="28"/>
        </w:rPr>
        <w:t>Есть ещё один способ как потушить горящий фитилёк свечи. Для этого в колбе смешайте соду и раствор лимонной кислоты. Когда реакция закончится, из колбы пойдёт небольшой пар. Подносите её к свечам и «лейте» на них этот пар. Свечки начнут затухать одна за другой!</w:t>
      </w:r>
    </w:p>
    <w:p w:rsidR="00800FE0" w:rsidRDefault="00800FE0" w:rsidP="00776E04">
      <w:pPr>
        <w:spacing w:after="0" w:line="240" w:lineRule="auto"/>
        <w:ind w:right="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FE0">
        <w:rPr>
          <w:rFonts w:ascii="Times New Roman" w:hAnsi="Times New Roman" w:cs="Times New Roman"/>
          <w:b/>
          <w:sz w:val="28"/>
          <w:szCs w:val="28"/>
        </w:rPr>
        <w:t xml:space="preserve">Горит, но не сгорает </w:t>
      </w:r>
    </w:p>
    <w:p w:rsidR="00800FE0" w:rsidRDefault="00800FE0" w:rsidP="00776E04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800FE0">
        <w:rPr>
          <w:rFonts w:ascii="Times New Roman" w:hAnsi="Times New Roman" w:cs="Times New Roman"/>
          <w:sz w:val="28"/>
          <w:szCs w:val="28"/>
        </w:rPr>
        <w:t>Купюру номиналом 10 или 50 рублей пропитайте в растворе, сделанном из спирта и щепотки соли. Щипцами или пинцетом достаньте купюру из раствора и подожгите. Будет пламя, купюра начнёт гореть, но сгорать при этом не будет!</w:t>
      </w:r>
    </w:p>
    <w:p w:rsidR="004426C2" w:rsidRDefault="004426C2" w:rsidP="00776E04">
      <w:pPr>
        <w:spacing w:after="0" w:line="240" w:lineRule="auto"/>
        <w:ind w:right="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6C2">
        <w:rPr>
          <w:rFonts w:ascii="Times New Roman" w:hAnsi="Times New Roman" w:cs="Times New Roman"/>
          <w:b/>
          <w:sz w:val="28"/>
          <w:szCs w:val="28"/>
        </w:rPr>
        <w:t xml:space="preserve">Волшебное яйцо </w:t>
      </w:r>
    </w:p>
    <w:p w:rsidR="004426C2" w:rsidRPr="00776E04" w:rsidRDefault="004426C2" w:rsidP="00776E04">
      <w:pPr>
        <w:spacing w:after="0" w:line="240" w:lineRule="auto"/>
        <w:ind w:right="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6C2">
        <w:rPr>
          <w:rFonts w:ascii="Times New Roman" w:hAnsi="Times New Roman" w:cs="Times New Roman"/>
          <w:sz w:val="28"/>
          <w:szCs w:val="28"/>
        </w:rPr>
        <w:lastRenderedPageBreak/>
        <w:t>В бутылку киньте подожжённую бумажку, а на горлышко бутылки поставьте обычное куриное или перепелиное яйцо. Яйцо нужно предварительно сварить вкрутую и очистить от скорлупы. Спустя время, яйцо окажется в бутылке. Фантастика!</w:t>
      </w:r>
    </w:p>
    <w:p w:rsidR="00624037" w:rsidRPr="00776E04" w:rsidRDefault="00203878" w:rsidP="00203878">
      <w:pPr>
        <w:pStyle w:val="a5"/>
        <w:spacing w:after="0" w:line="240" w:lineRule="auto"/>
        <w:ind w:left="0" w:right="2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8D3A5C">
        <w:rPr>
          <w:rFonts w:ascii="Times New Roman" w:hAnsi="Times New Roman" w:cs="Times New Roman"/>
          <w:b/>
          <w:sz w:val="28"/>
          <w:szCs w:val="28"/>
        </w:rPr>
        <w:t>Развитие растения из семени. Исследовательская работа.</w:t>
      </w:r>
    </w:p>
    <w:p w:rsidR="0062179D" w:rsidRDefault="008D3A5C" w:rsidP="00776E04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каким способом лучше простимулировать семена к росту. Способы проращивания: настои из дрожжей и золы; перетирание песком и замоченные в воде и просто замоченные в воде.</w:t>
      </w:r>
      <w:r w:rsidR="0062179D" w:rsidRPr="00776E04">
        <w:rPr>
          <w:rFonts w:ascii="Times New Roman" w:hAnsi="Times New Roman" w:cs="Times New Roman"/>
          <w:sz w:val="28"/>
          <w:szCs w:val="28"/>
        </w:rPr>
        <w:t xml:space="preserve"> </w:t>
      </w:r>
      <w:r w:rsidRPr="00776E04">
        <w:rPr>
          <w:rFonts w:ascii="Times New Roman" w:hAnsi="Times New Roman" w:cs="Times New Roman"/>
          <w:sz w:val="28"/>
          <w:szCs w:val="28"/>
        </w:rPr>
        <w:t>Наблюдать развитие и</w:t>
      </w:r>
      <w:r>
        <w:rPr>
          <w:rFonts w:ascii="Times New Roman" w:hAnsi="Times New Roman" w:cs="Times New Roman"/>
          <w:sz w:val="28"/>
          <w:szCs w:val="28"/>
        </w:rPr>
        <w:t>з семян растений</w:t>
      </w:r>
      <w:r w:rsidRPr="00776E04">
        <w:rPr>
          <w:rFonts w:ascii="Times New Roman" w:hAnsi="Times New Roman" w:cs="Times New Roman"/>
          <w:sz w:val="28"/>
          <w:szCs w:val="28"/>
        </w:rPr>
        <w:t>.</w:t>
      </w:r>
    </w:p>
    <w:p w:rsidR="008D3A5C" w:rsidRPr="008D3A5C" w:rsidRDefault="008D3A5C" w:rsidP="008D3A5C">
      <w:pPr>
        <w:spacing w:after="0" w:line="240" w:lineRule="auto"/>
        <w:ind w:right="2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A5C">
        <w:rPr>
          <w:rFonts w:ascii="Times New Roman" w:hAnsi="Times New Roman" w:cs="Times New Roman"/>
          <w:sz w:val="28"/>
          <w:szCs w:val="28"/>
        </w:rPr>
        <w:t xml:space="preserve">Дрожжи </w:t>
      </w:r>
      <w:r>
        <w:rPr>
          <w:rFonts w:ascii="Times New Roman" w:hAnsi="Times New Roman" w:cs="Times New Roman"/>
          <w:sz w:val="28"/>
          <w:szCs w:val="28"/>
        </w:rPr>
        <w:t>помогут ускорить</w:t>
      </w:r>
      <w:r w:rsidRPr="008D3A5C">
        <w:rPr>
          <w:rFonts w:ascii="Times New Roman" w:hAnsi="Times New Roman" w:cs="Times New Roman"/>
          <w:sz w:val="28"/>
          <w:szCs w:val="28"/>
        </w:rPr>
        <w:t xml:space="preserve"> прорастание семян, и образование корней у черенков и саженцев.</w:t>
      </w:r>
    </w:p>
    <w:p w:rsidR="008D3A5C" w:rsidRDefault="008D3A5C" w:rsidP="008D3A5C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8D3A5C">
        <w:rPr>
          <w:rFonts w:ascii="Times New Roman" w:hAnsi="Times New Roman" w:cs="Times New Roman"/>
          <w:sz w:val="28"/>
          <w:szCs w:val="28"/>
        </w:rPr>
        <w:t>Для приготовления раствора для предпосевного замачивания семян нужно развести 80-100 г сухого прессованного продукта в 1 л теплой воды. Затем смочите в получившемся растворе марлю или другую подходящую ткань, заверните в нее семена. Марлю пометите в воздухонепроницаемый пакет, где сделаны несколько отверстий, и оставьте в теплом месте. Когда семена набухнут, их высевают в горшки или открытый грунт.</w:t>
      </w:r>
    </w:p>
    <w:p w:rsidR="008D3A5C" w:rsidRPr="00776E04" w:rsidRDefault="008D3A5C" w:rsidP="00E24BE0">
      <w:pPr>
        <w:spacing w:after="0" w:line="240" w:lineRule="auto"/>
        <w:ind w:right="2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3A5C">
        <w:rPr>
          <w:rFonts w:ascii="Times New Roman" w:hAnsi="Times New Roman" w:cs="Times New Roman"/>
          <w:sz w:val="28"/>
          <w:szCs w:val="28"/>
        </w:rPr>
        <w:t xml:space="preserve"> настое золы в качестве стимулятора роста перед посадкой можно вымачивать любые семена. 3 ст.л. золы неделю настаивают в 1 л воды в закрытой емкости, периодически встряхивая для равномерного растворения частиц. Процеженный настой перед применением разбавляют водой 1:3. В кусок тонкой ткани, смоченный зольным раствором, заворачивают семена и оставляют на несколько часов. В дальнейшем их просушивают и высевают.</w:t>
      </w:r>
    </w:p>
    <w:p w:rsidR="00756E81" w:rsidRPr="00776E04" w:rsidRDefault="00A36E37" w:rsidP="00776E04">
      <w:pPr>
        <w:pStyle w:val="a5"/>
        <w:autoSpaceDE w:val="0"/>
        <w:autoSpaceDN w:val="0"/>
        <w:adjustRightInd w:val="0"/>
        <w:spacing w:after="0" w:line="240" w:lineRule="auto"/>
        <w:ind w:left="0" w:right="230"/>
        <w:rPr>
          <w:b/>
          <w:sz w:val="28"/>
          <w:szCs w:val="28"/>
        </w:rPr>
      </w:pPr>
      <w:r w:rsidRPr="00776E04">
        <w:rPr>
          <w:rFonts w:ascii="Times New Roman" w:hAnsi="Times New Roman" w:cs="Times New Roman"/>
          <w:b/>
          <w:sz w:val="28"/>
          <w:szCs w:val="28"/>
        </w:rPr>
        <w:t>Ког</w:t>
      </w:r>
      <w:r w:rsidR="004A74A7" w:rsidRPr="00776E04">
        <w:rPr>
          <w:rFonts w:ascii="Times New Roman" w:hAnsi="Times New Roman" w:cs="Times New Roman"/>
          <w:b/>
          <w:sz w:val="28"/>
          <w:szCs w:val="28"/>
        </w:rPr>
        <w:t xml:space="preserve">да растениям дышится легче? </w:t>
      </w:r>
    </w:p>
    <w:p w:rsidR="00756E81" w:rsidRPr="00776E04" w:rsidRDefault="00756E81" w:rsidP="00776E04">
      <w:pPr>
        <w:autoSpaceDE w:val="0"/>
        <w:autoSpaceDN w:val="0"/>
        <w:adjustRightInd w:val="0"/>
        <w:spacing w:after="0" w:line="240" w:lineRule="auto"/>
        <w:ind w:right="230"/>
        <w:rPr>
          <w:rFonts w:ascii="Times New Roman" w:hAnsi="Times New Roman" w:cs="Times New Roman"/>
          <w:sz w:val="28"/>
          <w:szCs w:val="28"/>
        </w:rPr>
      </w:pPr>
      <w:r w:rsidRPr="00776E04">
        <w:rPr>
          <w:rFonts w:ascii="Times New Roman" w:hAnsi="Times New Roman" w:cs="Times New Roman"/>
          <w:sz w:val="28"/>
          <w:szCs w:val="28"/>
        </w:rPr>
        <w:t>Растениям легче дышится, если почву полить и взрыхлить.</w:t>
      </w:r>
    </w:p>
    <w:p w:rsidR="00203878" w:rsidRDefault="00807C81" w:rsidP="00807C81">
      <w:pPr>
        <w:spacing w:after="0" w:line="240" w:lineRule="auto"/>
        <w:ind w:right="2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Различные опыты</w:t>
      </w:r>
    </w:p>
    <w:p w:rsidR="00E24BE0" w:rsidRPr="00E24BE0" w:rsidRDefault="00E24BE0" w:rsidP="00E24BE0">
      <w:pPr>
        <w:spacing w:after="0" w:line="240" w:lineRule="auto"/>
        <w:ind w:right="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BE0">
        <w:rPr>
          <w:rFonts w:ascii="Times New Roman" w:hAnsi="Times New Roman" w:cs="Times New Roman"/>
          <w:b/>
          <w:sz w:val="28"/>
          <w:szCs w:val="28"/>
        </w:rPr>
        <w:t xml:space="preserve">Фараонова змея </w:t>
      </w:r>
    </w:p>
    <w:p w:rsidR="00E24BE0" w:rsidRDefault="00E24BE0" w:rsidP="00E24BE0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E24BE0">
        <w:rPr>
          <w:rFonts w:ascii="Times New Roman" w:hAnsi="Times New Roman" w:cs="Times New Roman"/>
          <w:sz w:val="28"/>
          <w:szCs w:val="28"/>
        </w:rPr>
        <w:t>Этот опыт рекомендуется делать с детьми более старшего возраста. В глубокую и широкую тарелку насыпьте достаточное количество песка и полейте его спиртом. Дайте впитаться и добавьте соль и сахар. После этого поджигайте получившуюся горку и наблюдайте вылезающую из неё «змею», которая поползёт столбом из тарелки!</w:t>
      </w:r>
      <w:r w:rsidR="00807C81">
        <w:rPr>
          <w:rFonts w:ascii="Times New Roman" w:hAnsi="Times New Roman" w:cs="Times New Roman"/>
          <w:sz w:val="28"/>
          <w:szCs w:val="28"/>
        </w:rPr>
        <w:t xml:space="preserve"> </w:t>
      </w:r>
      <w:r w:rsidRPr="00E24BE0">
        <w:rPr>
          <w:rFonts w:ascii="Times New Roman" w:hAnsi="Times New Roman" w:cs="Times New Roman"/>
          <w:sz w:val="28"/>
          <w:szCs w:val="28"/>
        </w:rPr>
        <w:t>Этот опыт для детей произведет настоящий фурор!</w:t>
      </w:r>
    </w:p>
    <w:p w:rsidR="00807C81" w:rsidRPr="00807C81" w:rsidRDefault="00807C81" w:rsidP="00E24BE0">
      <w:pPr>
        <w:spacing w:after="0" w:line="240" w:lineRule="auto"/>
        <w:ind w:right="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C81">
        <w:rPr>
          <w:rFonts w:ascii="Times New Roman" w:hAnsi="Times New Roman" w:cs="Times New Roman"/>
          <w:b/>
          <w:sz w:val="28"/>
          <w:szCs w:val="28"/>
        </w:rPr>
        <w:t>Мягкое яйцо</w:t>
      </w:r>
    </w:p>
    <w:p w:rsidR="00807C81" w:rsidRDefault="00807C81" w:rsidP="00E24BE0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807C81">
        <w:rPr>
          <w:rFonts w:ascii="Times New Roman" w:hAnsi="Times New Roman" w:cs="Times New Roman"/>
          <w:sz w:val="28"/>
          <w:szCs w:val="28"/>
        </w:rPr>
        <w:t xml:space="preserve"> Куриное яйцо положите на некоторое время в уксус, как минимум на двое суток или больше. Уксус начнёт разрушать скорлупу яйца, оставив в конечном итоге лишь тоненькую плёнку. Она не даст яйцу растечься, заставит его держать форму. На ощупь такое интересное яйцо будет мягким и эластичным. Ко всему прочему, оно немного увеличится в размерах. Также посмотрите на него через фонарик!</w:t>
      </w:r>
    </w:p>
    <w:p w:rsidR="00807C81" w:rsidRPr="00807C81" w:rsidRDefault="00807C81" w:rsidP="00E24BE0">
      <w:pPr>
        <w:spacing w:after="0" w:line="240" w:lineRule="auto"/>
        <w:ind w:right="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C81">
        <w:rPr>
          <w:rFonts w:ascii="Times New Roman" w:hAnsi="Times New Roman" w:cs="Times New Roman"/>
          <w:b/>
          <w:sz w:val="28"/>
          <w:szCs w:val="28"/>
        </w:rPr>
        <w:t>Вулкан</w:t>
      </w:r>
    </w:p>
    <w:p w:rsidR="00807C81" w:rsidRPr="00776E04" w:rsidRDefault="00807C81" w:rsidP="00E24BE0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807C81">
        <w:rPr>
          <w:rFonts w:ascii="Times New Roman" w:hAnsi="Times New Roman" w:cs="Times New Roman"/>
          <w:sz w:val="28"/>
          <w:szCs w:val="28"/>
        </w:rPr>
        <w:t xml:space="preserve"> Из фольги сделайте вулкан. В его жерло выложите соду, её можно предварительно окрасить, чтобы будущая «лава» была цветной. Затем добавьте уксус. Из-за реакции этих двух компонентов сода начнёт бурлить и пениться, получится настоящий вулкан!</w:t>
      </w:r>
    </w:p>
    <w:p w:rsidR="00E24BE0" w:rsidRDefault="00E24BE0" w:rsidP="00E24BE0">
      <w:pPr>
        <w:spacing w:after="0" w:line="240" w:lineRule="auto"/>
        <w:ind w:right="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BE0">
        <w:rPr>
          <w:rFonts w:ascii="Times New Roman" w:hAnsi="Times New Roman" w:cs="Times New Roman"/>
          <w:b/>
          <w:sz w:val="28"/>
          <w:szCs w:val="28"/>
        </w:rPr>
        <w:t xml:space="preserve">Лизун </w:t>
      </w:r>
    </w:p>
    <w:p w:rsidR="00E24BE0" w:rsidRDefault="00E24BE0" w:rsidP="00E24BE0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E24BE0">
        <w:rPr>
          <w:rFonts w:ascii="Times New Roman" w:hAnsi="Times New Roman" w:cs="Times New Roman"/>
          <w:sz w:val="28"/>
          <w:szCs w:val="28"/>
        </w:rPr>
        <w:lastRenderedPageBreak/>
        <w:t>Смешайте клей ПВА или канцелярский клей, краситель и тетраборат натрия, чтобы получилась тягучая забавная игрушка – лизун. Это одновременно и опыт и игрушка! Подробнее о том, как сделать лизуна, а также о его видах, прочитайте здесь или по этой ссылке.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C81" w:rsidRPr="00807C81" w:rsidRDefault="00807C81" w:rsidP="00E24BE0">
      <w:pPr>
        <w:spacing w:after="0" w:line="240" w:lineRule="auto"/>
        <w:ind w:right="2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C81">
        <w:rPr>
          <w:rFonts w:ascii="Times New Roman" w:hAnsi="Times New Roman" w:cs="Times New Roman"/>
          <w:b/>
          <w:sz w:val="28"/>
          <w:szCs w:val="28"/>
        </w:rPr>
        <w:t>Огромные «взбитые сливки»</w:t>
      </w:r>
    </w:p>
    <w:p w:rsidR="00807C81" w:rsidRDefault="00807C81" w:rsidP="00E24BE0">
      <w:pPr>
        <w:spacing w:after="0" w:line="24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 w:rsidRPr="00807C81">
        <w:rPr>
          <w:rFonts w:ascii="Times New Roman" w:hAnsi="Times New Roman" w:cs="Times New Roman"/>
          <w:sz w:val="28"/>
          <w:szCs w:val="28"/>
        </w:rPr>
        <w:t xml:space="preserve"> Этот детский эксперимент в какой-то степени похож на предыдущий. В растворённую в воде марганцовку добавьте немного жидкого мыла. При добавлении перекиси водорода начнётся активная реакция, в результате которой будет образовываться пена похожая на пушистые взбитые сливки или облачка.</w:t>
      </w:r>
    </w:p>
    <w:p w:rsidR="00E24BE0" w:rsidRPr="00E24BE0" w:rsidRDefault="00E24BE0" w:rsidP="00E24BE0">
      <w:pPr>
        <w:spacing w:after="0" w:line="240" w:lineRule="auto"/>
        <w:ind w:right="2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4BE0">
        <w:rPr>
          <w:rFonts w:ascii="Times New Roman" w:eastAsia="Calibri" w:hAnsi="Times New Roman" w:cs="Times New Roman"/>
          <w:b/>
          <w:sz w:val="28"/>
          <w:szCs w:val="28"/>
        </w:rPr>
        <w:t xml:space="preserve">Разноцветные цветочки </w:t>
      </w:r>
    </w:p>
    <w:p w:rsidR="00E24BE0" w:rsidRDefault="00E24BE0" w:rsidP="00807C81">
      <w:pPr>
        <w:spacing w:after="0" w:line="240" w:lineRule="auto"/>
        <w:ind w:right="2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BE0">
        <w:rPr>
          <w:rFonts w:ascii="Times New Roman" w:eastAsia="Calibri" w:hAnsi="Times New Roman" w:cs="Times New Roman"/>
          <w:sz w:val="28"/>
          <w:szCs w:val="28"/>
        </w:rPr>
        <w:t>Сорвите из сада несколько цветов или же приобретите их в магазине. Желательно, чтобы цветы были с белыми лепестками. Поставьте их чистым срезом в окрашенную воду и подождите около получаса. Вы заметите, как цветы начинают окрашиваться в цвет т</w:t>
      </w:r>
      <w:r>
        <w:rPr>
          <w:rFonts w:ascii="Times New Roman" w:eastAsia="Calibri" w:hAnsi="Times New Roman" w:cs="Times New Roman"/>
          <w:sz w:val="28"/>
          <w:szCs w:val="28"/>
        </w:rPr>
        <w:t>ой воды, в которой они стояли!</w:t>
      </w:r>
    </w:p>
    <w:p w:rsidR="00807C81" w:rsidRPr="00807C81" w:rsidRDefault="00807C81" w:rsidP="00807C81">
      <w:pPr>
        <w:spacing w:after="0" w:line="240" w:lineRule="auto"/>
        <w:ind w:right="2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7C81">
        <w:rPr>
          <w:rFonts w:ascii="Times New Roman" w:eastAsia="Calibri" w:hAnsi="Times New Roman" w:cs="Times New Roman"/>
          <w:b/>
          <w:sz w:val="28"/>
          <w:szCs w:val="28"/>
        </w:rPr>
        <w:t xml:space="preserve">Светящийся помидор </w:t>
      </w:r>
    </w:p>
    <w:p w:rsidR="00807C81" w:rsidRPr="00776E04" w:rsidRDefault="00807C81" w:rsidP="00807C81">
      <w:pPr>
        <w:spacing w:after="0" w:line="240" w:lineRule="auto"/>
        <w:ind w:right="2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C81">
        <w:rPr>
          <w:rFonts w:ascii="Times New Roman" w:eastAsia="Calibri" w:hAnsi="Times New Roman" w:cs="Times New Roman"/>
          <w:sz w:val="28"/>
          <w:szCs w:val="28"/>
        </w:rPr>
        <w:t>Делайте этот детский эксперимент вечером или ближе к ночью, чтобы можно было выключить свет и была темнота. С головок спичек соскребите серу, добавьте в неё белизну. Оставьте раствор на некоторое время, чтобы он настоялся. В результате должно образоваться два слоя. В шприц с иглой набираем получившийся раствор и делаем уколы помидору. Последняя инъекция для помидора будет с перекисью водорода, её нужно сделать практически в центр овоща. После этого выключайте свет и засыпайте вместе с новым импровизированным ночником – светящейся помидоркой!</w:t>
      </w:r>
    </w:p>
    <w:p w:rsidR="00E601CA" w:rsidRPr="00776E04" w:rsidRDefault="00E601CA" w:rsidP="00E24BE0">
      <w:pPr>
        <w:pStyle w:val="a5"/>
        <w:spacing w:after="0" w:line="240" w:lineRule="auto"/>
        <w:ind w:left="0" w:right="23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E04">
        <w:rPr>
          <w:rFonts w:ascii="Times New Roman" w:eastAsia="Calibri" w:hAnsi="Times New Roman" w:cs="Times New Roman"/>
          <w:b/>
          <w:sz w:val="28"/>
          <w:szCs w:val="28"/>
        </w:rPr>
        <w:t>Итоговое занятие.</w:t>
      </w:r>
      <w:r w:rsidR="00070407" w:rsidRPr="00776E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74A7" w:rsidRDefault="004A74A7" w:rsidP="004A74A7">
      <w:pPr>
        <w:pStyle w:val="a5"/>
        <w:spacing w:line="240" w:lineRule="auto"/>
        <w:ind w:left="0" w:right="23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74A7" w:rsidRDefault="004A74A7" w:rsidP="004A74A7">
      <w:pPr>
        <w:tabs>
          <w:tab w:val="left" w:pos="142"/>
          <w:tab w:val="left" w:pos="2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Учебно-тематическое планирование </w:t>
      </w:r>
    </w:p>
    <w:p w:rsidR="004A74A7" w:rsidRPr="004A74A7" w:rsidRDefault="004A74A7" w:rsidP="004A74A7">
      <w:pPr>
        <w:tabs>
          <w:tab w:val="left" w:pos="142"/>
          <w:tab w:val="left" w:pos="2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1134"/>
        <w:gridCol w:w="1559"/>
        <w:gridCol w:w="1559"/>
      </w:tblGrid>
      <w:tr w:rsidR="004A74A7" w:rsidRPr="00807C81" w:rsidTr="00E5133D">
        <w:trPr>
          <w:trHeight w:val="421"/>
        </w:trPr>
        <w:tc>
          <w:tcPr>
            <w:tcW w:w="567" w:type="dxa"/>
            <w:vMerge w:val="restart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аттестации</w:t>
            </w:r>
          </w:p>
          <w:p w:rsidR="004A74A7" w:rsidRPr="00807C81" w:rsidRDefault="004A74A7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</w:tr>
      <w:tr w:rsidR="004A74A7" w:rsidRPr="00807C81" w:rsidTr="00E5133D">
        <w:trPr>
          <w:trHeight w:val="408"/>
        </w:trPr>
        <w:tc>
          <w:tcPr>
            <w:tcW w:w="567" w:type="dxa"/>
            <w:vMerge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59" w:type="dxa"/>
            <w:vMerge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A74A7" w:rsidRPr="00807C81" w:rsidTr="00E5133D">
        <w:trPr>
          <w:trHeight w:val="408"/>
        </w:trPr>
        <w:tc>
          <w:tcPr>
            <w:tcW w:w="567" w:type="dxa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92" w:type="dxa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4A7" w:rsidRPr="00807C81" w:rsidTr="00E5133D">
        <w:trPr>
          <w:trHeight w:val="408"/>
        </w:trPr>
        <w:tc>
          <w:tcPr>
            <w:tcW w:w="567" w:type="dxa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4A74A7" w:rsidRPr="00807C81" w:rsidRDefault="00776E04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 с водой</w:t>
            </w:r>
          </w:p>
        </w:tc>
        <w:tc>
          <w:tcPr>
            <w:tcW w:w="992" w:type="dxa"/>
            <w:shd w:val="clear" w:color="auto" w:fill="auto"/>
          </w:tcPr>
          <w:p w:rsidR="004A74A7" w:rsidRPr="00807C81" w:rsidRDefault="00E5133D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4A74A7" w:rsidRPr="00807C81" w:rsidRDefault="00E5133D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A74A7" w:rsidRPr="00807C81" w:rsidRDefault="00E5133D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4A7" w:rsidRPr="00807C81" w:rsidTr="00E5133D">
        <w:trPr>
          <w:trHeight w:val="408"/>
        </w:trPr>
        <w:tc>
          <w:tcPr>
            <w:tcW w:w="567" w:type="dxa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4A74A7" w:rsidRPr="00807C81" w:rsidRDefault="00807C81" w:rsidP="004A74A7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7C8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Опыты с магнитом</w:t>
            </w:r>
          </w:p>
        </w:tc>
        <w:tc>
          <w:tcPr>
            <w:tcW w:w="992" w:type="dxa"/>
            <w:shd w:val="clear" w:color="auto" w:fill="auto"/>
          </w:tcPr>
          <w:p w:rsidR="004A74A7" w:rsidRPr="00807C81" w:rsidRDefault="00E5133D" w:rsidP="004A74A7">
            <w:pPr>
              <w:spacing w:after="15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A74A7" w:rsidRPr="00807C81" w:rsidRDefault="00E5133D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A74A7" w:rsidRPr="00807C81" w:rsidRDefault="00E5133D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4A7" w:rsidRPr="00807C81" w:rsidTr="00E5133D">
        <w:trPr>
          <w:trHeight w:val="408"/>
        </w:trPr>
        <w:tc>
          <w:tcPr>
            <w:tcW w:w="567" w:type="dxa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4A74A7" w:rsidRPr="00807C81" w:rsidRDefault="00807C81" w:rsidP="004A74A7">
            <w:pPr>
              <w:spacing w:after="15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7C81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Свойства воздуха.</w:t>
            </w:r>
          </w:p>
        </w:tc>
        <w:tc>
          <w:tcPr>
            <w:tcW w:w="992" w:type="dxa"/>
            <w:shd w:val="clear" w:color="auto" w:fill="auto"/>
          </w:tcPr>
          <w:p w:rsidR="004A74A7" w:rsidRPr="00807C81" w:rsidRDefault="00E5133D" w:rsidP="004A74A7">
            <w:pPr>
              <w:spacing w:after="15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A74A7" w:rsidRPr="00807C81" w:rsidRDefault="00E5133D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A74A7" w:rsidRPr="00807C81" w:rsidRDefault="00E5133D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4A7" w:rsidRPr="00807C81" w:rsidTr="00E5133D">
        <w:trPr>
          <w:trHeight w:val="408"/>
        </w:trPr>
        <w:tc>
          <w:tcPr>
            <w:tcW w:w="567" w:type="dxa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A74A7" w:rsidRPr="00807C81" w:rsidRDefault="004A74A7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4A74A7" w:rsidRPr="00807C81" w:rsidRDefault="00807C81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растения из семени. Исследовательская работа.</w:t>
            </w:r>
          </w:p>
        </w:tc>
        <w:tc>
          <w:tcPr>
            <w:tcW w:w="992" w:type="dxa"/>
            <w:shd w:val="clear" w:color="auto" w:fill="auto"/>
          </w:tcPr>
          <w:p w:rsidR="004A74A7" w:rsidRPr="00807C81" w:rsidRDefault="00E5133D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A74A7" w:rsidRPr="00807C81" w:rsidRDefault="00E5133D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A74A7" w:rsidRPr="00807C81" w:rsidRDefault="00E5133D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4A7" w:rsidRPr="00807C81" w:rsidTr="00E5133D">
        <w:trPr>
          <w:trHeight w:val="408"/>
        </w:trPr>
        <w:tc>
          <w:tcPr>
            <w:tcW w:w="567" w:type="dxa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4A74A7" w:rsidRPr="00807C81" w:rsidRDefault="00807C81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опыты</w:t>
            </w:r>
          </w:p>
        </w:tc>
        <w:tc>
          <w:tcPr>
            <w:tcW w:w="992" w:type="dxa"/>
            <w:shd w:val="clear" w:color="auto" w:fill="auto"/>
          </w:tcPr>
          <w:p w:rsidR="004A74A7" w:rsidRPr="00807C81" w:rsidRDefault="00E5133D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74A7" w:rsidRPr="00807C81" w:rsidRDefault="00E5133D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A74A7" w:rsidRPr="00807C81" w:rsidRDefault="00E5133D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74A7" w:rsidRPr="00807C81" w:rsidTr="00E5133D">
        <w:trPr>
          <w:trHeight w:val="408"/>
        </w:trPr>
        <w:tc>
          <w:tcPr>
            <w:tcW w:w="567" w:type="dxa"/>
            <w:shd w:val="clear" w:color="auto" w:fill="auto"/>
          </w:tcPr>
          <w:p w:rsidR="004A74A7" w:rsidRPr="00807C81" w:rsidRDefault="00807C81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год: 34 часа.</w:t>
            </w:r>
          </w:p>
        </w:tc>
        <w:tc>
          <w:tcPr>
            <w:tcW w:w="992" w:type="dxa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7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4A74A7" w:rsidRPr="00807C81" w:rsidRDefault="00E5133D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A74A7" w:rsidRPr="00807C81" w:rsidRDefault="00E5133D" w:rsidP="004A7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4A74A7" w:rsidRPr="00807C81" w:rsidRDefault="004A74A7" w:rsidP="004A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A74A7" w:rsidRPr="00807C81" w:rsidRDefault="004A74A7" w:rsidP="004A74A7">
      <w:pPr>
        <w:pStyle w:val="a5"/>
        <w:spacing w:line="240" w:lineRule="auto"/>
        <w:ind w:left="0" w:right="2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61F" w:rsidRDefault="003F361F" w:rsidP="007A2394">
      <w:pPr>
        <w:spacing w:before="100" w:beforeAutospacing="1" w:after="100" w:afterAutospacing="1" w:line="240" w:lineRule="auto"/>
        <w:ind w:right="2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394" w:rsidRPr="00807C81" w:rsidRDefault="007A2394" w:rsidP="007A2394">
      <w:pPr>
        <w:spacing w:before="100" w:beforeAutospacing="1" w:after="100" w:afterAutospacing="1" w:line="240" w:lineRule="auto"/>
        <w:ind w:right="2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</w:t>
      </w:r>
    </w:p>
    <w:p w:rsidR="007A2394" w:rsidRPr="00807C81" w:rsidRDefault="007A2394" w:rsidP="00E00BC4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самостоятельно выделяет и ставит проблему, которую необходимо решить.</w:t>
      </w:r>
    </w:p>
    <w:p w:rsidR="007A2394" w:rsidRPr="00807C81" w:rsidRDefault="007A2394" w:rsidP="00E00BC4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возможные решения данной проблемы.</w:t>
      </w:r>
    </w:p>
    <w:p w:rsidR="007A2394" w:rsidRPr="00807C81" w:rsidRDefault="007A2394" w:rsidP="00E00BC4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полученных данных, делает выводы.</w:t>
      </w:r>
    </w:p>
    <w:p w:rsidR="007A2394" w:rsidRPr="00807C81" w:rsidRDefault="007A2394" w:rsidP="00E00BC4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ind w:left="0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выводы к новым данным, делает обобщение.</w:t>
      </w:r>
    </w:p>
    <w:p w:rsidR="007A2394" w:rsidRDefault="007A2394" w:rsidP="00E00BC4">
      <w:pPr>
        <w:pStyle w:val="justify"/>
        <w:ind w:right="230"/>
        <w:jc w:val="both"/>
        <w:rPr>
          <w:sz w:val="28"/>
          <w:szCs w:val="28"/>
        </w:rPr>
      </w:pPr>
      <w:r w:rsidRPr="00807C81">
        <w:rPr>
          <w:sz w:val="28"/>
          <w:szCs w:val="28"/>
        </w:rPr>
        <w:t xml:space="preserve">В процессе экспериментирования ребенку необходимо ответить не только на вопрос </w:t>
      </w:r>
      <w:r w:rsidRPr="00807C81">
        <w:rPr>
          <w:rStyle w:val="ad"/>
          <w:sz w:val="28"/>
          <w:szCs w:val="28"/>
        </w:rPr>
        <w:t xml:space="preserve">как я </w:t>
      </w:r>
      <w:r w:rsidRPr="00807C81">
        <w:rPr>
          <w:sz w:val="28"/>
          <w:szCs w:val="28"/>
        </w:rPr>
        <w:t xml:space="preserve">это делаю, но и на вопросы </w:t>
      </w:r>
      <w:r w:rsidRPr="00807C81">
        <w:rPr>
          <w:rStyle w:val="ad"/>
          <w:sz w:val="28"/>
          <w:szCs w:val="28"/>
        </w:rPr>
        <w:t xml:space="preserve">почему </w:t>
      </w:r>
      <w:r w:rsidRPr="00807C81">
        <w:rPr>
          <w:sz w:val="28"/>
          <w:szCs w:val="28"/>
        </w:rPr>
        <w:t xml:space="preserve">я это делаю именно </w:t>
      </w:r>
      <w:r w:rsidRPr="00807C81">
        <w:rPr>
          <w:rStyle w:val="ad"/>
          <w:sz w:val="28"/>
          <w:szCs w:val="28"/>
        </w:rPr>
        <w:t xml:space="preserve">так, а не иначе, зачем </w:t>
      </w:r>
      <w:r w:rsidRPr="00807C81">
        <w:rPr>
          <w:sz w:val="28"/>
          <w:szCs w:val="28"/>
        </w:rPr>
        <w:t xml:space="preserve">я это делаю, что хочу </w:t>
      </w:r>
      <w:r w:rsidRPr="00807C81">
        <w:rPr>
          <w:rStyle w:val="ad"/>
          <w:sz w:val="28"/>
          <w:szCs w:val="28"/>
        </w:rPr>
        <w:t xml:space="preserve">узнать, </w:t>
      </w:r>
      <w:r w:rsidRPr="00807C81">
        <w:rPr>
          <w:sz w:val="28"/>
          <w:szCs w:val="28"/>
        </w:rPr>
        <w:t xml:space="preserve">что </w:t>
      </w:r>
      <w:r w:rsidRPr="00807C81">
        <w:rPr>
          <w:rStyle w:val="ad"/>
          <w:sz w:val="28"/>
          <w:szCs w:val="28"/>
        </w:rPr>
        <w:t xml:space="preserve">получить </w:t>
      </w:r>
      <w:r w:rsidRPr="00807C81">
        <w:rPr>
          <w:sz w:val="28"/>
          <w:szCs w:val="28"/>
        </w:rPr>
        <w:t xml:space="preserve">в результате. Усвоение системы научных понятий, приобретение «квазиисследовательских», экспериментальных способов позволит ребенку стать субъектом учения, научиться учиться, что является одним из аспектов УУД к школе. </w:t>
      </w:r>
    </w:p>
    <w:p w:rsidR="003F361F" w:rsidRPr="00E00BC4" w:rsidRDefault="00E00BC4" w:rsidP="00E00BC4">
      <w:pPr>
        <w:pStyle w:val="justify"/>
        <w:ind w:right="230"/>
        <w:jc w:val="center"/>
        <w:rPr>
          <w:b/>
          <w:sz w:val="28"/>
          <w:szCs w:val="28"/>
        </w:rPr>
      </w:pPr>
      <w:r w:rsidRPr="00E00BC4">
        <w:rPr>
          <w:b/>
          <w:sz w:val="28"/>
          <w:szCs w:val="28"/>
        </w:rPr>
        <w:t>Список литературы</w:t>
      </w:r>
    </w:p>
    <w:p w:rsidR="00E00BC4" w:rsidRPr="00E00BC4" w:rsidRDefault="00E00BC4" w:rsidP="00E00BC4">
      <w:pPr>
        <w:pStyle w:val="justify"/>
        <w:numPr>
          <w:ilvl w:val="1"/>
          <w:numId w:val="12"/>
        </w:numPr>
        <w:spacing w:before="0" w:beforeAutospacing="0" w:after="0" w:afterAutospacing="0"/>
        <w:ind w:right="230"/>
        <w:jc w:val="both"/>
        <w:rPr>
          <w:sz w:val="28"/>
          <w:szCs w:val="28"/>
        </w:rPr>
      </w:pPr>
      <w:r w:rsidRPr="00E00BC4">
        <w:rPr>
          <w:sz w:val="28"/>
          <w:szCs w:val="28"/>
        </w:rPr>
        <w:t>В. В. Москаленко, Н. И. Крылова « Опытно - экспериментальная</w:t>
      </w:r>
    </w:p>
    <w:p w:rsidR="00E00BC4" w:rsidRPr="00E00BC4" w:rsidRDefault="00E00BC4" w:rsidP="00E00BC4">
      <w:pPr>
        <w:pStyle w:val="justify"/>
        <w:spacing w:before="0" w:beforeAutospacing="0" w:after="0" w:afterAutospacing="0"/>
        <w:ind w:left="284" w:right="230"/>
        <w:jc w:val="both"/>
        <w:rPr>
          <w:sz w:val="28"/>
          <w:szCs w:val="28"/>
        </w:rPr>
      </w:pPr>
      <w:r w:rsidRPr="00E00BC4">
        <w:rPr>
          <w:sz w:val="28"/>
          <w:szCs w:val="28"/>
        </w:rPr>
        <w:t>деятельность»</w:t>
      </w:r>
    </w:p>
    <w:p w:rsidR="00E00BC4" w:rsidRDefault="00E00BC4" w:rsidP="00E00BC4">
      <w:pPr>
        <w:pStyle w:val="justify"/>
        <w:numPr>
          <w:ilvl w:val="1"/>
          <w:numId w:val="12"/>
        </w:numPr>
        <w:spacing w:before="0" w:beforeAutospacing="0" w:after="0" w:afterAutospacing="0"/>
        <w:ind w:right="230"/>
        <w:jc w:val="both"/>
        <w:rPr>
          <w:sz w:val="28"/>
          <w:szCs w:val="28"/>
        </w:rPr>
      </w:pPr>
      <w:r w:rsidRPr="00E00BC4">
        <w:rPr>
          <w:sz w:val="28"/>
          <w:szCs w:val="28"/>
        </w:rPr>
        <w:t>И.Э. Куликовская, Н.Н. Совгир Детское экспериментирование, 2003.</w:t>
      </w:r>
    </w:p>
    <w:p w:rsidR="00E00BC4" w:rsidRPr="00807C81" w:rsidRDefault="00E00BC4" w:rsidP="00E00BC4">
      <w:pPr>
        <w:pStyle w:val="justify"/>
        <w:numPr>
          <w:ilvl w:val="1"/>
          <w:numId w:val="12"/>
        </w:numPr>
        <w:spacing w:before="0" w:beforeAutospacing="0" w:after="0" w:afterAutospacing="0"/>
        <w:ind w:right="230"/>
        <w:jc w:val="both"/>
        <w:rPr>
          <w:sz w:val="28"/>
          <w:szCs w:val="28"/>
        </w:rPr>
      </w:pPr>
      <w:r w:rsidRPr="00E00BC4">
        <w:rPr>
          <w:sz w:val="28"/>
          <w:szCs w:val="28"/>
        </w:rPr>
        <w:t>Весёлые научные опыты д</w:t>
      </w:r>
      <w:r>
        <w:rPr>
          <w:sz w:val="28"/>
          <w:szCs w:val="28"/>
        </w:rPr>
        <w:t xml:space="preserve">ля детей и взрослых. Химия/С.В. </w:t>
      </w:r>
      <w:r w:rsidRPr="00E00BC4">
        <w:rPr>
          <w:sz w:val="28"/>
          <w:szCs w:val="28"/>
        </w:rPr>
        <w:t>Болоушевский.-М.:Эксмо, 2014.-72с.: ил.-(Опыты для детей и взрослых)</w:t>
      </w:r>
    </w:p>
    <w:sectPr w:rsidR="00E00BC4" w:rsidRPr="00807C81" w:rsidSect="003F361F">
      <w:footerReference w:type="default" r:id="rId9"/>
      <w:pgSz w:w="11906" w:h="16838"/>
      <w:pgMar w:top="851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C0" w:rsidRDefault="003722C0" w:rsidP="003F361F">
      <w:pPr>
        <w:spacing w:after="0" w:line="240" w:lineRule="auto"/>
      </w:pPr>
      <w:r>
        <w:separator/>
      </w:r>
    </w:p>
  </w:endnote>
  <w:endnote w:type="continuationSeparator" w:id="0">
    <w:p w:rsidR="003722C0" w:rsidRDefault="003722C0" w:rsidP="003F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559559"/>
      <w:docPartObj>
        <w:docPartGallery w:val="Page Numbers (Bottom of Page)"/>
        <w:docPartUnique/>
      </w:docPartObj>
    </w:sdtPr>
    <w:sdtEndPr/>
    <w:sdtContent>
      <w:p w:rsidR="003F361F" w:rsidRDefault="003F361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E4E">
          <w:rPr>
            <w:noProof/>
          </w:rPr>
          <w:t>3</w:t>
        </w:r>
        <w:r>
          <w:fldChar w:fldCharType="end"/>
        </w:r>
      </w:p>
    </w:sdtContent>
  </w:sdt>
  <w:p w:rsidR="003F361F" w:rsidRDefault="003F361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C0" w:rsidRDefault="003722C0" w:rsidP="003F361F">
      <w:pPr>
        <w:spacing w:after="0" w:line="240" w:lineRule="auto"/>
      </w:pPr>
      <w:r>
        <w:separator/>
      </w:r>
    </w:p>
  </w:footnote>
  <w:footnote w:type="continuationSeparator" w:id="0">
    <w:p w:rsidR="003722C0" w:rsidRDefault="003722C0" w:rsidP="003F3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</w:abstractNum>
  <w:abstractNum w:abstractNumId="2" w15:restartNumberingAfterBreak="0">
    <w:nsid w:val="0266355E"/>
    <w:multiLevelType w:val="hybridMultilevel"/>
    <w:tmpl w:val="43AC6A0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4711B54"/>
    <w:multiLevelType w:val="hybridMultilevel"/>
    <w:tmpl w:val="544EA1A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D76583"/>
    <w:multiLevelType w:val="hybridMultilevel"/>
    <w:tmpl w:val="7B5CE79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0A9A6C25"/>
    <w:multiLevelType w:val="hybridMultilevel"/>
    <w:tmpl w:val="159088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2B01E3"/>
    <w:multiLevelType w:val="hybridMultilevel"/>
    <w:tmpl w:val="47E45F78"/>
    <w:lvl w:ilvl="0" w:tplc="1A08FA7A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74BCB514">
      <w:start w:val="18"/>
      <w:numFmt w:val="bullet"/>
      <w:lvlText w:val="•"/>
      <w:lvlJc w:val="left"/>
      <w:pPr>
        <w:ind w:left="2274" w:hanging="420"/>
      </w:pPr>
      <w:rPr>
        <w:rFonts w:ascii="Times New Roman" w:eastAsiaTheme="minorHAnsi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EBA3571"/>
    <w:multiLevelType w:val="hybridMultilevel"/>
    <w:tmpl w:val="762C0744"/>
    <w:lvl w:ilvl="0" w:tplc="3ABEDE5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0D6627"/>
    <w:multiLevelType w:val="hybridMultilevel"/>
    <w:tmpl w:val="7D52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A3799"/>
    <w:multiLevelType w:val="hybridMultilevel"/>
    <w:tmpl w:val="47363D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D540E4"/>
    <w:multiLevelType w:val="hybridMultilevel"/>
    <w:tmpl w:val="75F4B55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52244CA"/>
    <w:multiLevelType w:val="multilevel"/>
    <w:tmpl w:val="6CD6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AA480C"/>
    <w:multiLevelType w:val="hybridMultilevel"/>
    <w:tmpl w:val="5A446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50806"/>
    <w:multiLevelType w:val="hybridMultilevel"/>
    <w:tmpl w:val="104226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9252ACD"/>
    <w:multiLevelType w:val="hybridMultilevel"/>
    <w:tmpl w:val="9154C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244A8"/>
    <w:multiLevelType w:val="hybridMultilevel"/>
    <w:tmpl w:val="4A02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95280"/>
    <w:multiLevelType w:val="multilevel"/>
    <w:tmpl w:val="7F54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A22F1"/>
    <w:multiLevelType w:val="hybridMultilevel"/>
    <w:tmpl w:val="50AE8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363B1C"/>
    <w:multiLevelType w:val="hybridMultilevel"/>
    <w:tmpl w:val="A894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B64A5"/>
    <w:multiLevelType w:val="hybridMultilevel"/>
    <w:tmpl w:val="D048D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C082CA9"/>
    <w:multiLevelType w:val="hybridMultilevel"/>
    <w:tmpl w:val="259A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22C74"/>
    <w:multiLevelType w:val="hybridMultilevel"/>
    <w:tmpl w:val="A85E9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B76EBF2">
      <w:numFmt w:val="bullet"/>
      <w:lvlText w:val="•"/>
      <w:lvlJc w:val="left"/>
      <w:pPr>
        <w:ind w:left="1500" w:hanging="4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F5FBA"/>
    <w:multiLevelType w:val="hybridMultilevel"/>
    <w:tmpl w:val="5B6807E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86B7019"/>
    <w:multiLevelType w:val="multilevel"/>
    <w:tmpl w:val="C2EC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132CAD"/>
    <w:multiLevelType w:val="hybridMultilevel"/>
    <w:tmpl w:val="5D8405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D91ECC"/>
    <w:multiLevelType w:val="hybridMultilevel"/>
    <w:tmpl w:val="4B8E05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C3B7A90"/>
    <w:multiLevelType w:val="hybridMultilevel"/>
    <w:tmpl w:val="6F3247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721652"/>
    <w:multiLevelType w:val="hybridMultilevel"/>
    <w:tmpl w:val="1EFC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26800"/>
    <w:multiLevelType w:val="hybridMultilevel"/>
    <w:tmpl w:val="D7CAEB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74D43BF"/>
    <w:multiLevelType w:val="hybridMultilevel"/>
    <w:tmpl w:val="682854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95525C3"/>
    <w:multiLevelType w:val="hybridMultilevel"/>
    <w:tmpl w:val="E11C9D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B480A50"/>
    <w:multiLevelType w:val="hybridMultilevel"/>
    <w:tmpl w:val="B8CE56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E29616D"/>
    <w:multiLevelType w:val="hybridMultilevel"/>
    <w:tmpl w:val="CBA64F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E6F5D99"/>
    <w:multiLevelType w:val="hybridMultilevel"/>
    <w:tmpl w:val="DFEE3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11F1F"/>
    <w:multiLevelType w:val="hybridMultilevel"/>
    <w:tmpl w:val="60285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22BC3"/>
    <w:multiLevelType w:val="hybridMultilevel"/>
    <w:tmpl w:val="2D6606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4720D84"/>
    <w:multiLevelType w:val="hybridMultilevel"/>
    <w:tmpl w:val="9DCAFE28"/>
    <w:lvl w:ilvl="0" w:tplc="B3F4461E">
      <w:start w:val="1"/>
      <w:numFmt w:val="decimal"/>
      <w:lvlText w:val="%1.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 w15:restartNumberingAfterBreak="0">
    <w:nsid w:val="76E5106E"/>
    <w:multiLevelType w:val="hybridMultilevel"/>
    <w:tmpl w:val="2C5042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C740C6"/>
    <w:multiLevelType w:val="multilevel"/>
    <w:tmpl w:val="4FDE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3941BE"/>
    <w:multiLevelType w:val="multilevel"/>
    <w:tmpl w:val="FDEE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195E65"/>
    <w:multiLevelType w:val="hybridMultilevel"/>
    <w:tmpl w:val="9EAE069C"/>
    <w:lvl w:ilvl="0" w:tplc="CA581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8"/>
  </w:num>
  <w:num w:numId="3">
    <w:abstractNumId w:val="27"/>
  </w:num>
  <w:num w:numId="4">
    <w:abstractNumId w:val="36"/>
  </w:num>
  <w:num w:numId="5">
    <w:abstractNumId w:val="20"/>
  </w:num>
  <w:num w:numId="6">
    <w:abstractNumId w:val="12"/>
  </w:num>
  <w:num w:numId="7">
    <w:abstractNumId w:val="8"/>
  </w:num>
  <w:num w:numId="8">
    <w:abstractNumId w:val="18"/>
  </w:num>
  <w:num w:numId="9">
    <w:abstractNumId w:val="19"/>
  </w:num>
  <w:num w:numId="10">
    <w:abstractNumId w:val="38"/>
  </w:num>
  <w:num w:numId="11">
    <w:abstractNumId w:val="15"/>
  </w:num>
  <w:num w:numId="12">
    <w:abstractNumId w:val="11"/>
  </w:num>
  <w:num w:numId="13">
    <w:abstractNumId w:val="39"/>
  </w:num>
  <w:num w:numId="14">
    <w:abstractNumId w:val="16"/>
  </w:num>
  <w:num w:numId="15">
    <w:abstractNumId w:val="5"/>
  </w:num>
  <w:num w:numId="16">
    <w:abstractNumId w:val="24"/>
  </w:num>
  <w:num w:numId="17">
    <w:abstractNumId w:val="32"/>
  </w:num>
  <w:num w:numId="18">
    <w:abstractNumId w:val="31"/>
  </w:num>
  <w:num w:numId="19">
    <w:abstractNumId w:val="9"/>
  </w:num>
  <w:num w:numId="20">
    <w:abstractNumId w:val="7"/>
  </w:num>
  <w:num w:numId="21">
    <w:abstractNumId w:val="23"/>
  </w:num>
  <w:num w:numId="22">
    <w:abstractNumId w:val="21"/>
  </w:num>
  <w:num w:numId="23">
    <w:abstractNumId w:val="10"/>
  </w:num>
  <w:num w:numId="24">
    <w:abstractNumId w:val="17"/>
  </w:num>
  <w:num w:numId="25">
    <w:abstractNumId w:val="37"/>
  </w:num>
  <w:num w:numId="26">
    <w:abstractNumId w:val="4"/>
  </w:num>
  <w:num w:numId="27">
    <w:abstractNumId w:val="2"/>
  </w:num>
  <w:num w:numId="28">
    <w:abstractNumId w:val="26"/>
  </w:num>
  <w:num w:numId="29">
    <w:abstractNumId w:val="35"/>
  </w:num>
  <w:num w:numId="30">
    <w:abstractNumId w:val="14"/>
  </w:num>
  <w:num w:numId="31">
    <w:abstractNumId w:val="34"/>
  </w:num>
  <w:num w:numId="32">
    <w:abstractNumId w:val="3"/>
  </w:num>
  <w:num w:numId="33">
    <w:abstractNumId w:val="29"/>
  </w:num>
  <w:num w:numId="34">
    <w:abstractNumId w:val="30"/>
  </w:num>
  <w:num w:numId="35">
    <w:abstractNumId w:val="13"/>
  </w:num>
  <w:num w:numId="36">
    <w:abstractNumId w:val="22"/>
  </w:num>
  <w:num w:numId="37">
    <w:abstractNumId w:val="6"/>
  </w:num>
  <w:num w:numId="38">
    <w:abstractNumId w:val="25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020"/>
    <w:rsid w:val="0000241E"/>
    <w:rsid w:val="0000709D"/>
    <w:rsid w:val="00013FAD"/>
    <w:rsid w:val="000152A1"/>
    <w:rsid w:val="00017AD3"/>
    <w:rsid w:val="0004162C"/>
    <w:rsid w:val="00043E29"/>
    <w:rsid w:val="000445F6"/>
    <w:rsid w:val="00056583"/>
    <w:rsid w:val="00060619"/>
    <w:rsid w:val="00063A2D"/>
    <w:rsid w:val="00065244"/>
    <w:rsid w:val="000677B4"/>
    <w:rsid w:val="00070407"/>
    <w:rsid w:val="000904A5"/>
    <w:rsid w:val="000905E8"/>
    <w:rsid w:val="000B4C99"/>
    <w:rsid w:val="000C0B47"/>
    <w:rsid w:val="000C60D6"/>
    <w:rsid w:val="001018F7"/>
    <w:rsid w:val="00101D58"/>
    <w:rsid w:val="00104C2A"/>
    <w:rsid w:val="001103B4"/>
    <w:rsid w:val="00114002"/>
    <w:rsid w:val="00115F4C"/>
    <w:rsid w:val="001177BC"/>
    <w:rsid w:val="0012083C"/>
    <w:rsid w:val="00134FBA"/>
    <w:rsid w:val="00135E8C"/>
    <w:rsid w:val="00141AF0"/>
    <w:rsid w:val="001423C6"/>
    <w:rsid w:val="0014328E"/>
    <w:rsid w:val="00145339"/>
    <w:rsid w:val="00181AEE"/>
    <w:rsid w:val="00181F0A"/>
    <w:rsid w:val="00186788"/>
    <w:rsid w:val="00196A43"/>
    <w:rsid w:val="001A127A"/>
    <w:rsid w:val="001A1A53"/>
    <w:rsid w:val="001A2D62"/>
    <w:rsid w:val="001C4BFC"/>
    <w:rsid w:val="001D1274"/>
    <w:rsid w:val="001D5360"/>
    <w:rsid w:val="001F4618"/>
    <w:rsid w:val="001F6454"/>
    <w:rsid w:val="0020187E"/>
    <w:rsid w:val="00203878"/>
    <w:rsid w:val="00222846"/>
    <w:rsid w:val="002233DC"/>
    <w:rsid w:val="0023710C"/>
    <w:rsid w:val="0023796B"/>
    <w:rsid w:val="00242CFB"/>
    <w:rsid w:val="00270819"/>
    <w:rsid w:val="00276C6A"/>
    <w:rsid w:val="00277A9B"/>
    <w:rsid w:val="00286EA7"/>
    <w:rsid w:val="00295515"/>
    <w:rsid w:val="002958A7"/>
    <w:rsid w:val="002958D6"/>
    <w:rsid w:val="002A1625"/>
    <w:rsid w:val="002A46C5"/>
    <w:rsid w:val="002A7D3F"/>
    <w:rsid w:val="002B06B2"/>
    <w:rsid w:val="002C159A"/>
    <w:rsid w:val="002C2020"/>
    <w:rsid w:val="002C2AE7"/>
    <w:rsid w:val="002C3F30"/>
    <w:rsid w:val="002C7ABE"/>
    <w:rsid w:val="002D586C"/>
    <w:rsid w:val="002D5E72"/>
    <w:rsid w:val="002E264C"/>
    <w:rsid w:val="002F0BFD"/>
    <w:rsid w:val="00300D7C"/>
    <w:rsid w:val="00321EF2"/>
    <w:rsid w:val="00324F83"/>
    <w:rsid w:val="00336735"/>
    <w:rsid w:val="003367EE"/>
    <w:rsid w:val="00340385"/>
    <w:rsid w:val="0034044E"/>
    <w:rsid w:val="00346829"/>
    <w:rsid w:val="003471B9"/>
    <w:rsid w:val="00347524"/>
    <w:rsid w:val="00350FAB"/>
    <w:rsid w:val="0036514A"/>
    <w:rsid w:val="00366E56"/>
    <w:rsid w:val="003705DD"/>
    <w:rsid w:val="00371355"/>
    <w:rsid w:val="003722C0"/>
    <w:rsid w:val="00382609"/>
    <w:rsid w:val="003918F2"/>
    <w:rsid w:val="00392AF8"/>
    <w:rsid w:val="003A10E3"/>
    <w:rsid w:val="003A4D69"/>
    <w:rsid w:val="003B1125"/>
    <w:rsid w:val="003B1909"/>
    <w:rsid w:val="003B477B"/>
    <w:rsid w:val="003B4F7E"/>
    <w:rsid w:val="003D5ABE"/>
    <w:rsid w:val="003D6E4E"/>
    <w:rsid w:val="003E1771"/>
    <w:rsid w:val="003E55C7"/>
    <w:rsid w:val="003F0BDC"/>
    <w:rsid w:val="003F2CFD"/>
    <w:rsid w:val="003F361F"/>
    <w:rsid w:val="003F4C3F"/>
    <w:rsid w:val="0041100D"/>
    <w:rsid w:val="0042005D"/>
    <w:rsid w:val="00420BA5"/>
    <w:rsid w:val="00431AB1"/>
    <w:rsid w:val="00435B07"/>
    <w:rsid w:val="004426C2"/>
    <w:rsid w:val="00444384"/>
    <w:rsid w:val="00457A24"/>
    <w:rsid w:val="00460DE3"/>
    <w:rsid w:val="0046219A"/>
    <w:rsid w:val="0047011C"/>
    <w:rsid w:val="00482728"/>
    <w:rsid w:val="004861D8"/>
    <w:rsid w:val="0048640D"/>
    <w:rsid w:val="00490864"/>
    <w:rsid w:val="00494578"/>
    <w:rsid w:val="00496D37"/>
    <w:rsid w:val="00497624"/>
    <w:rsid w:val="004A3BAB"/>
    <w:rsid w:val="004A4022"/>
    <w:rsid w:val="004A74A7"/>
    <w:rsid w:val="004B47F0"/>
    <w:rsid w:val="004B599C"/>
    <w:rsid w:val="004D2A34"/>
    <w:rsid w:val="004D5AC1"/>
    <w:rsid w:val="004E2442"/>
    <w:rsid w:val="004E4076"/>
    <w:rsid w:val="004E6624"/>
    <w:rsid w:val="004F3AC3"/>
    <w:rsid w:val="004F6582"/>
    <w:rsid w:val="0050123C"/>
    <w:rsid w:val="00502B9E"/>
    <w:rsid w:val="00516A4C"/>
    <w:rsid w:val="0052105C"/>
    <w:rsid w:val="005325C6"/>
    <w:rsid w:val="00533AF1"/>
    <w:rsid w:val="00553180"/>
    <w:rsid w:val="00554A9C"/>
    <w:rsid w:val="005564FC"/>
    <w:rsid w:val="005635CE"/>
    <w:rsid w:val="0057344B"/>
    <w:rsid w:val="005740DD"/>
    <w:rsid w:val="00574BD1"/>
    <w:rsid w:val="00580030"/>
    <w:rsid w:val="00580B02"/>
    <w:rsid w:val="0058332D"/>
    <w:rsid w:val="0059048D"/>
    <w:rsid w:val="00590EEF"/>
    <w:rsid w:val="005921C3"/>
    <w:rsid w:val="00597F77"/>
    <w:rsid w:val="005A3B08"/>
    <w:rsid w:val="005B7CA7"/>
    <w:rsid w:val="005C03B4"/>
    <w:rsid w:val="005C51B3"/>
    <w:rsid w:val="005C62AC"/>
    <w:rsid w:val="005D63A4"/>
    <w:rsid w:val="005D78F7"/>
    <w:rsid w:val="005E1EFF"/>
    <w:rsid w:val="005E6C50"/>
    <w:rsid w:val="006017C6"/>
    <w:rsid w:val="006041D3"/>
    <w:rsid w:val="00605AE9"/>
    <w:rsid w:val="00605C93"/>
    <w:rsid w:val="00607758"/>
    <w:rsid w:val="00610C84"/>
    <w:rsid w:val="0061558C"/>
    <w:rsid w:val="00617F6D"/>
    <w:rsid w:val="0062179D"/>
    <w:rsid w:val="006236FF"/>
    <w:rsid w:val="00624037"/>
    <w:rsid w:val="00626B9C"/>
    <w:rsid w:val="00630939"/>
    <w:rsid w:val="00630F48"/>
    <w:rsid w:val="00631D2C"/>
    <w:rsid w:val="00632D2C"/>
    <w:rsid w:val="00633422"/>
    <w:rsid w:val="006348EA"/>
    <w:rsid w:val="00635919"/>
    <w:rsid w:val="00636CED"/>
    <w:rsid w:val="0064127D"/>
    <w:rsid w:val="00655671"/>
    <w:rsid w:val="00660C1A"/>
    <w:rsid w:val="0066167F"/>
    <w:rsid w:val="006654BB"/>
    <w:rsid w:val="00666F95"/>
    <w:rsid w:val="00671DE0"/>
    <w:rsid w:val="00673B7B"/>
    <w:rsid w:val="00674D85"/>
    <w:rsid w:val="00680B62"/>
    <w:rsid w:val="00683760"/>
    <w:rsid w:val="00691A8F"/>
    <w:rsid w:val="006A3134"/>
    <w:rsid w:val="006C6C90"/>
    <w:rsid w:val="006D2E14"/>
    <w:rsid w:val="006D53F1"/>
    <w:rsid w:val="006D55EF"/>
    <w:rsid w:val="006E3550"/>
    <w:rsid w:val="006F3D6C"/>
    <w:rsid w:val="007011C6"/>
    <w:rsid w:val="007047BE"/>
    <w:rsid w:val="007070BA"/>
    <w:rsid w:val="00710708"/>
    <w:rsid w:val="007137E1"/>
    <w:rsid w:val="00730B85"/>
    <w:rsid w:val="00734222"/>
    <w:rsid w:val="00734603"/>
    <w:rsid w:val="00743179"/>
    <w:rsid w:val="0075133F"/>
    <w:rsid w:val="00756E81"/>
    <w:rsid w:val="00757AFE"/>
    <w:rsid w:val="00764C9E"/>
    <w:rsid w:val="00767A56"/>
    <w:rsid w:val="00771DB6"/>
    <w:rsid w:val="00776E04"/>
    <w:rsid w:val="007A0628"/>
    <w:rsid w:val="007A2394"/>
    <w:rsid w:val="007A2C58"/>
    <w:rsid w:val="007A66C6"/>
    <w:rsid w:val="007B094D"/>
    <w:rsid w:val="007B4C9D"/>
    <w:rsid w:val="007B5DEE"/>
    <w:rsid w:val="007B6823"/>
    <w:rsid w:val="007C3943"/>
    <w:rsid w:val="007D0CAB"/>
    <w:rsid w:val="007D55E2"/>
    <w:rsid w:val="007E0ABF"/>
    <w:rsid w:val="007E1B2E"/>
    <w:rsid w:val="007E23E4"/>
    <w:rsid w:val="007E5C50"/>
    <w:rsid w:val="007E72F4"/>
    <w:rsid w:val="007E7C08"/>
    <w:rsid w:val="007F0B34"/>
    <w:rsid w:val="007F4085"/>
    <w:rsid w:val="007F458C"/>
    <w:rsid w:val="007F52F0"/>
    <w:rsid w:val="00800FE0"/>
    <w:rsid w:val="008043CB"/>
    <w:rsid w:val="00807C81"/>
    <w:rsid w:val="00814CC7"/>
    <w:rsid w:val="0081653E"/>
    <w:rsid w:val="00822A51"/>
    <w:rsid w:val="00824F27"/>
    <w:rsid w:val="00825F1A"/>
    <w:rsid w:val="00826682"/>
    <w:rsid w:val="00826FF1"/>
    <w:rsid w:val="00834145"/>
    <w:rsid w:val="0084088D"/>
    <w:rsid w:val="00850E2A"/>
    <w:rsid w:val="00862701"/>
    <w:rsid w:val="0086319F"/>
    <w:rsid w:val="0087184E"/>
    <w:rsid w:val="00875637"/>
    <w:rsid w:val="00883275"/>
    <w:rsid w:val="00884594"/>
    <w:rsid w:val="008879B5"/>
    <w:rsid w:val="0089365C"/>
    <w:rsid w:val="008955E6"/>
    <w:rsid w:val="008A09B1"/>
    <w:rsid w:val="008A0CA7"/>
    <w:rsid w:val="008A44F7"/>
    <w:rsid w:val="008A6FB7"/>
    <w:rsid w:val="008B150B"/>
    <w:rsid w:val="008B1855"/>
    <w:rsid w:val="008B237D"/>
    <w:rsid w:val="008B4DCA"/>
    <w:rsid w:val="008B7A21"/>
    <w:rsid w:val="008B7A4E"/>
    <w:rsid w:val="008C1DB3"/>
    <w:rsid w:val="008C5095"/>
    <w:rsid w:val="008C5A04"/>
    <w:rsid w:val="008C7256"/>
    <w:rsid w:val="008C7A0F"/>
    <w:rsid w:val="008D3A5C"/>
    <w:rsid w:val="008E5039"/>
    <w:rsid w:val="008E62C2"/>
    <w:rsid w:val="008F0BE8"/>
    <w:rsid w:val="008F0EB3"/>
    <w:rsid w:val="008F2DB3"/>
    <w:rsid w:val="008F5698"/>
    <w:rsid w:val="008F5C21"/>
    <w:rsid w:val="008F5E6B"/>
    <w:rsid w:val="008F67B5"/>
    <w:rsid w:val="00902929"/>
    <w:rsid w:val="00907E74"/>
    <w:rsid w:val="00913983"/>
    <w:rsid w:val="009239C5"/>
    <w:rsid w:val="0092781E"/>
    <w:rsid w:val="0093053A"/>
    <w:rsid w:val="00930A46"/>
    <w:rsid w:val="00934DD1"/>
    <w:rsid w:val="00941CEF"/>
    <w:rsid w:val="00943315"/>
    <w:rsid w:val="00943466"/>
    <w:rsid w:val="009447A9"/>
    <w:rsid w:val="00946215"/>
    <w:rsid w:val="00957113"/>
    <w:rsid w:val="009662A6"/>
    <w:rsid w:val="00966C5B"/>
    <w:rsid w:val="009768C5"/>
    <w:rsid w:val="009806A2"/>
    <w:rsid w:val="009817B7"/>
    <w:rsid w:val="009820D3"/>
    <w:rsid w:val="00984E97"/>
    <w:rsid w:val="00992B35"/>
    <w:rsid w:val="00995D01"/>
    <w:rsid w:val="009B11FC"/>
    <w:rsid w:val="009B594D"/>
    <w:rsid w:val="009C3C8C"/>
    <w:rsid w:val="009D21EE"/>
    <w:rsid w:val="009E43A7"/>
    <w:rsid w:val="009E73CF"/>
    <w:rsid w:val="009F769D"/>
    <w:rsid w:val="00A0186A"/>
    <w:rsid w:val="00A04ED6"/>
    <w:rsid w:val="00A1223E"/>
    <w:rsid w:val="00A23FD3"/>
    <w:rsid w:val="00A2424C"/>
    <w:rsid w:val="00A26122"/>
    <w:rsid w:val="00A26697"/>
    <w:rsid w:val="00A36E37"/>
    <w:rsid w:val="00A41774"/>
    <w:rsid w:val="00A441B3"/>
    <w:rsid w:val="00A44655"/>
    <w:rsid w:val="00A47AE3"/>
    <w:rsid w:val="00A5173D"/>
    <w:rsid w:val="00A579E4"/>
    <w:rsid w:val="00A638E0"/>
    <w:rsid w:val="00A655AE"/>
    <w:rsid w:val="00A744D6"/>
    <w:rsid w:val="00A803DA"/>
    <w:rsid w:val="00A83677"/>
    <w:rsid w:val="00A83D90"/>
    <w:rsid w:val="00A87142"/>
    <w:rsid w:val="00A97A29"/>
    <w:rsid w:val="00A97D5C"/>
    <w:rsid w:val="00AA0FD7"/>
    <w:rsid w:val="00AA7BE5"/>
    <w:rsid w:val="00AB1C0E"/>
    <w:rsid w:val="00AB2C63"/>
    <w:rsid w:val="00AB3ECA"/>
    <w:rsid w:val="00AB490F"/>
    <w:rsid w:val="00AB5F57"/>
    <w:rsid w:val="00AB6AB3"/>
    <w:rsid w:val="00AB70BC"/>
    <w:rsid w:val="00AD0B69"/>
    <w:rsid w:val="00AD1661"/>
    <w:rsid w:val="00AD33DB"/>
    <w:rsid w:val="00AF2F33"/>
    <w:rsid w:val="00AF6394"/>
    <w:rsid w:val="00B00E88"/>
    <w:rsid w:val="00B01278"/>
    <w:rsid w:val="00B15771"/>
    <w:rsid w:val="00B20789"/>
    <w:rsid w:val="00B21045"/>
    <w:rsid w:val="00B25A9C"/>
    <w:rsid w:val="00B265E9"/>
    <w:rsid w:val="00B36C4F"/>
    <w:rsid w:val="00B36E94"/>
    <w:rsid w:val="00B41F69"/>
    <w:rsid w:val="00B44B1A"/>
    <w:rsid w:val="00B44E32"/>
    <w:rsid w:val="00B54ED7"/>
    <w:rsid w:val="00B55A4C"/>
    <w:rsid w:val="00B56186"/>
    <w:rsid w:val="00B615E6"/>
    <w:rsid w:val="00B61E53"/>
    <w:rsid w:val="00B6275A"/>
    <w:rsid w:val="00B667C1"/>
    <w:rsid w:val="00B7358B"/>
    <w:rsid w:val="00B76236"/>
    <w:rsid w:val="00B76B9B"/>
    <w:rsid w:val="00B76C27"/>
    <w:rsid w:val="00B81F8C"/>
    <w:rsid w:val="00B84CF9"/>
    <w:rsid w:val="00B933ED"/>
    <w:rsid w:val="00B970D3"/>
    <w:rsid w:val="00BA4393"/>
    <w:rsid w:val="00BA4A1F"/>
    <w:rsid w:val="00BC209C"/>
    <w:rsid w:val="00BC40EA"/>
    <w:rsid w:val="00BC50BE"/>
    <w:rsid w:val="00BD3925"/>
    <w:rsid w:val="00BD4CA6"/>
    <w:rsid w:val="00BE7DAD"/>
    <w:rsid w:val="00BF5779"/>
    <w:rsid w:val="00C016A5"/>
    <w:rsid w:val="00C0761B"/>
    <w:rsid w:val="00C141F2"/>
    <w:rsid w:val="00C33C58"/>
    <w:rsid w:val="00C37FB4"/>
    <w:rsid w:val="00C43CA2"/>
    <w:rsid w:val="00C54D0D"/>
    <w:rsid w:val="00C55BEB"/>
    <w:rsid w:val="00C61196"/>
    <w:rsid w:val="00C65590"/>
    <w:rsid w:val="00C70275"/>
    <w:rsid w:val="00C77671"/>
    <w:rsid w:val="00C81777"/>
    <w:rsid w:val="00C8216E"/>
    <w:rsid w:val="00C826F7"/>
    <w:rsid w:val="00C833F1"/>
    <w:rsid w:val="00C850F3"/>
    <w:rsid w:val="00C858FA"/>
    <w:rsid w:val="00C92F4E"/>
    <w:rsid w:val="00CB53CA"/>
    <w:rsid w:val="00CB62C6"/>
    <w:rsid w:val="00CC52AB"/>
    <w:rsid w:val="00CC66E7"/>
    <w:rsid w:val="00CC6D67"/>
    <w:rsid w:val="00CD30DC"/>
    <w:rsid w:val="00CD69FD"/>
    <w:rsid w:val="00CE206E"/>
    <w:rsid w:val="00CE49F0"/>
    <w:rsid w:val="00CE4BEC"/>
    <w:rsid w:val="00CE54F5"/>
    <w:rsid w:val="00CE629F"/>
    <w:rsid w:val="00CE7839"/>
    <w:rsid w:val="00CF13D0"/>
    <w:rsid w:val="00D01DB6"/>
    <w:rsid w:val="00D04C56"/>
    <w:rsid w:val="00D06266"/>
    <w:rsid w:val="00D11F6E"/>
    <w:rsid w:val="00D13D23"/>
    <w:rsid w:val="00D168CE"/>
    <w:rsid w:val="00D23CCE"/>
    <w:rsid w:val="00D26B93"/>
    <w:rsid w:val="00D26BAE"/>
    <w:rsid w:val="00D3090F"/>
    <w:rsid w:val="00D315A7"/>
    <w:rsid w:val="00D31C80"/>
    <w:rsid w:val="00D63A5E"/>
    <w:rsid w:val="00D653ED"/>
    <w:rsid w:val="00D70CDC"/>
    <w:rsid w:val="00D74AB2"/>
    <w:rsid w:val="00D86251"/>
    <w:rsid w:val="00D90FC3"/>
    <w:rsid w:val="00D93284"/>
    <w:rsid w:val="00D97F2A"/>
    <w:rsid w:val="00DB194E"/>
    <w:rsid w:val="00DC40BC"/>
    <w:rsid w:val="00DC4C88"/>
    <w:rsid w:val="00DD0583"/>
    <w:rsid w:val="00DD506D"/>
    <w:rsid w:val="00DE434F"/>
    <w:rsid w:val="00DE5952"/>
    <w:rsid w:val="00DF174B"/>
    <w:rsid w:val="00DF451E"/>
    <w:rsid w:val="00E00BC4"/>
    <w:rsid w:val="00E0388C"/>
    <w:rsid w:val="00E24BE0"/>
    <w:rsid w:val="00E2506F"/>
    <w:rsid w:val="00E30CF6"/>
    <w:rsid w:val="00E3185B"/>
    <w:rsid w:val="00E450FB"/>
    <w:rsid w:val="00E5133D"/>
    <w:rsid w:val="00E53887"/>
    <w:rsid w:val="00E601CA"/>
    <w:rsid w:val="00E6488B"/>
    <w:rsid w:val="00E708E5"/>
    <w:rsid w:val="00E732DC"/>
    <w:rsid w:val="00E77919"/>
    <w:rsid w:val="00E77A18"/>
    <w:rsid w:val="00E84E26"/>
    <w:rsid w:val="00E854F8"/>
    <w:rsid w:val="00E91C79"/>
    <w:rsid w:val="00EB1359"/>
    <w:rsid w:val="00EB6129"/>
    <w:rsid w:val="00EC1D5C"/>
    <w:rsid w:val="00EC33D9"/>
    <w:rsid w:val="00EC66A2"/>
    <w:rsid w:val="00ED1366"/>
    <w:rsid w:val="00ED52E2"/>
    <w:rsid w:val="00EE298E"/>
    <w:rsid w:val="00F0119E"/>
    <w:rsid w:val="00F26E78"/>
    <w:rsid w:val="00F2707D"/>
    <w:rsid w:val="00F30CBE"/>
    <w:rsid w:val="00F35299"/>
    <w:rsid w:val="00F3551D"/>
    <w:rsid w:val="00F4163F"/>
    <w:rsid w:val="00F46443"/>
    <w:rsid w:val="00F46F62"/>
    <w:rsid w:val="00F51FB5"/>
    <w:rsid w:val="00F5314A"/>
    <w:rsid w:val="00F53AAD"/>
    <w:rsid w:val="00F5673B"/>
    <w:rsid w:val="00F57852"/>
    <w:rsid w:val="00F71BF7"/>
    <w:rsid w:val="00F84253"/>
    <w:rsid w:val="00F90AC6"/>
    <w:rsid w:val="00F94BFC"/>
    <w:rsid w:val="00F97A65"/>
    <w:rsid w:val="00FB2E16"/>
    <w:rsid w:val="00FC4655"/>
    <w:rsid w:val="00FD1E97"/>
    <w:rsid w:val="00FD20DD"/>
    <w:rsid w:val="00FD4585"/>
    <w:rsid w:val="00FE32E6"/>
    <w:rsid w:val="00FF27A2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48E80A"/>
  <w15:docId w15:val="{CD71443B-98B4-426E-B3E9-3C486607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F57"/>
  </w:style>
  <w:style w:type="paragraph" w:styleId="1">
    <w:name w:val="heading 1"/>
    <w:basedOn w:val="a"/>
    <w:link w:val="10"/>
    <w:uiPriority w:val="9"/>
    <w:qFormat/>
    <w:rsid w:val="00634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020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nhideWhenUsed/>
    <w:rsid w:val="002C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62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0B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92A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2AF8"/>
  </w:style>
  <w:style w:type="paragraph" w:customStyle="1" w:styleId="c15">
    <w:name w:val="c15"/>
    <w:basedOn w:val="a"/>
    <w:rsid w:val="00392A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5039"/>
  </w:style>
  <w:style w:type="paragraph" w:styleId="a8">
    <w:name w:val="Revision"/>
    <w:hidden/>
    <w:uiPriority w:val="99"/>
    <w:semiHidden/>
    <w:rsid w:val="00C37FB4"/>
    <w:pPr>
      <w:spacing w:after="0" w:line="240" w:lineRule="auto"/>
    </w:pPr>
  </w:style>
  <w:style w:type="table" w:styleId="a9">
    <w:name w:val="Table Grid"/>
    <w:basedOn w:val="a1"/>
    <w:rsid w:val="00A122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34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825F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uiPriority w:val="22"/>
    <w:qFormat/>
    <w:rsid w:val="008F2DB3"/>
    <w:rPr>
      <w:b/>
      <w:bCs/>
    </w:rPr>
  </w:style>
  <w:style w:type="character" w:customStyle="1" w:styleId="ab">
    <w:name w:val="Без интервала Знак"/>
    <w:link w:val="ac"/>
    <w:uiPriority w:val="1"/>
    <w:locked/>
    <w:rsid w:val="008F2DB3"/>
  </w:style>
  <w:style w:type="paragraph" w:styleId="ac">
    <w:name w:val="No Spacing"/>
    <w:link w:val="ab"/>
    <w:uiPriority w:val="1"/>
    <w:qFormat/>
    <w:rsid w:val="008F2DB3"/>
    <w:pPr>
      <w:spacing w:after="0" w:line="240" w:lineRule="auto"/>
    </w:pPr>
  </w:style>
  <w:style w:type="character" w:styleId="ad">
    <w:name w:val="Emphasis"/>
    <w:uiPriority w:val="20"/>
    <w:qFormat/>
    <w:rsid w:val="003B477B"/>
    <w:rPr>
      <w:i/>
      <w:iCs/>
    </w:rPr>
  </w:style>
  <w:style w:type="paragraph" w:customStyle="1" w:styleId="11">
    <w:name w:val="Абзац списка1"/>
    <w:basedOn w:val="a"/>
    <w:qFormat/>
    <w:rsid w:val="00C70275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9">
    <w:name w:val="c9"/>
    <w:basedOn w:val="a"/>
    <w:rsid w:val="001A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A2D62"/>
  </w:style>
  <w:style w:type="character" w:customStyle="1" w:styleId="Zag11">
    <w:name w:val="Zag_11"/>
    <w:rsid w:val="00350FAB"/>
  </w:style>
  <w:style w:type="paragraph" w:customStyle="1" w:styleId="21">
    <w:name w:val="Основной текст 21"/>
    <w:basedOn w:val="a"/>
    <w:rsid w:val="00EB1359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kern w:val="1"/>
      <w:sz w:val="24"/>
      <w:szCs w:val="24"/>
      <w:lang w:eastAsia="hi-IN" w:bidi="hi-IN"/>
    </w:rPr>
  </w:style>
  <w:style w:type="paragraph" w:styleId="ae">
    <w:name w:val="Title"/>
    <w:basedOn w:val="a"/>
    <w:link w:val="af"/>
    <w:qFormat/>
    <w:rsid w:val="00EB13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Заголовок Знак"/>
    <w:basedOn w:val="a0"/>
    <w:link w:val="ae"/>
    <w:rsid w:val="00EB13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">
    <w:name w:val="body"/>
    <w:basedOn w:val="a"/>
    <w:rsid w:val="0004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rsid w:val="00FF7CA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justify">
    <w:name w:val="justify"/>
    <w:basedOn w:val="a"/>
    <w:rsid w:val="0052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44B1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B44B1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40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3F3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F361F"/>
  </w:style>
  <w:style w:type="paragraph" w:styleId="af2">
    <w:name w:val="footer"/>
    <w:basedOn w:val="a"/>
    <w:link w:val="af3"/>
    <w:uiPriority w:val="99"/>
    <w:unhideWhenUsed/>
    <w:rsid w:val="003F3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F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8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89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72275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28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25F8-546B-4389-8B24-853955ED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9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Учитель</cp:lastModifiedBy>
  <cp:revision>291</cp:revision>
  <cp:lastPrinted>2020-09-09T04:39:00Z</cp:lastPrinted>
  <dcterms:created xsi:type="dcterms:W3CDTF">2017-01-18T15:42:00Z</dcterms:created>
  <dcterms:modified xsi:type="dcterms:W3CDTF">2020-09-18T04:31:00Z</dcterms:modified>
</cp:coreProperties>
</file>