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DB" w:rsidRDefault="00CE7D62" w:rsidP="006821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Асер 2\Desktop\ПОЛОЖЕНИЯ по ВР\Титул Правила внутренн тр р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ПОЛОЖЕНИЯ по ВР\Титул Правила внутренн тр рас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62" w:rsidRDefault="00CE7D62" w:rsidP="006821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E7D62" w:rsidRDefault="00CE7D62" w:rsidP="006821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CE7D62" w:rsidRDefault="00CE7D62" w:rsidP="006821D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21DB" w:rsidRDefault="006821DB" w:rsidP="006821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ПРАВИЛА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внутреннего трудового распорядка 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6821DB" w:rsidRDefault="006821DB" w:rsidP="006821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Настоящие правила внутреннего трудового распорядка разработаны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законом «Об образовании в Российской Федерации» 29.12.2012 № 273 ФЗ пп.3, п.3 ст. 28, ст.52, п.6 ст. 47, ст.190 Трудового кодекса РФ, Положение об особенностях режима рабочего времени и времени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отдыха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педагогических и других работников образовательных учреждений, утв. Приказом Минобрнауки от 27 марта 2006 г. № 69 до 01.03.2012 и устанавливают локальные правила трудовых отношений в школе.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приёма, перевода и увольнения работников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2.1. Работники школы реализуют своё право на труд путём заключения трудового договора. Сторонами трудового договора являются работник и Школа как юридическое лицо - работодатель, представленная директором школы на основании Устава.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2.2. Трудовой договор заключается в письменной форме в двух экземплярах, каждый из которых подписывается сторонами, один экземпляр передается работнику, другой хранится в школе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2.3. Трудовой договор между работником и работодателем заключается по общему правилу на неопределенный срок. 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Трудовой договор на определенный срок не более 5 лет (срочный трудовой догов) заключается: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 время исполнения обязанностей отсутствующего работника, за которым сохраняется место работы;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время выполнения временных (до двух месяцев) работ;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время выполнения сезонных работ, обусловленных природными условиями определенного периода (сезона)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проведения работ, выходящих за рамки обычной деятельности школы и имеющих временный характер;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проведения работ, связанных с заведомо временным расширением объема оказываемых услуг;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лицами, принимаемыми для выполнения заведомо определенной периодом времени работы, когда ее завершение не может быть определено конкретной датой;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других случаях, предусмотренных федеральным законодательством.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Срочный трудовой договор на срок до 5 лет действия определяется соглашением сторон.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Трудовой договор на определенный срок не более 5 лет (срочный трудовой договор) может заключаться по соглашению сторон: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поступающими на работу пенсионерами по возрасту, а так 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проведения неотложных работ по предотвращению и устранению последствий чрезвычайных обстоятельств;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заместителями директора;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лицами, обучающимися по очной форме обучения;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лицами, поступающими на работу по совместительству.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2.4. По соглашению сторон при заключении трудового договора может быть установлен испытательный срок, но не свыше 3 месяцев, а для заместителей директора  - не свыше 6 месяцев. При заключении трудового договора на срок от двух до шести месяцев, испытание не может превышать двух недель.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Испытание не устанавливается: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для беременных женщин и женщин, имеющих детей в возрасте до полутора лет;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несовершеннолетних лиц;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лиц окончивших организацию, осуществляющую образовательную деятельность профессионального образования и поступающих на работу по полученной специальности впервые в течение года со дня окончания организации, осуществляющей образовательную деятельность;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лиц, приглашенных на работу в порядке перевода;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лиц, заключающих трудовой договор на срок до двух месяцев.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2.5. При заключении трудового договора работник предъявляет: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паспорт или иной документ, удостоверяющий личность;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страховое свидетельство государственного пенсионного страхования;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документы воинского учета - для военнообязанных и лиц, подлежащих призыву на военную службу;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документы об образовании, о квалификации, или наличии специальных знаний - при поступлении на работу, требующую специальных знаний или специальной подготовки;</w:t>
      </w:r>
    </w:p>
    <w:p w:rsidR="00482B72" w:rsidRDefault="00482B72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справку об отсутствии судимости;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медицинское заключение об отсутствии противопоказаний по состоянию здоровья для работы в детском учреждении.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- школой.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2.6. Приём на работу оформляется приказом, который объявляется работнику под расписку в трехдневный срок.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2.7. При приёме работника на работу или переводе его в установленном порядке на другую работу администрация школы обязана под расписку работника: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ознакомить с уставом школы и коллективным договором;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ознакомить его с действующими правилами внутреннего трудового распорядка, локальными нормативными актами, определяющими конкретные трудовые обязанности работника;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2.8. В соответствии с приказом о приеме на работу администрация школы обязана в недельный срок сделать запись в трудовой книжке работника.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совместительству трудовые книжки ведутся по основному месту работы.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каждой записью, вносимой на основании приказа в трудовую книжку, администрация обязана ознакомить ее владельца под расписку в личной карточке.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2.9.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листа. Здесь же хранится один экземпляр письменного трудового договора.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Личное дело работника хранится в организации, осуществляющей образовательную деятельность, в том числе и после увольнения, до достижения им возраста 75 лет.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приеме работника в организацию, осуществляющую образовательную деятельность делается запись в Книге учета личного состава. 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2.10. Перевод работника на другую постоянную работу осуществляется с его письменного согласия.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согласия работника допускается временный перевод в исключительных случаях в связи с простоем, необходимостью замещения другого отсутствующего работника и при других исключительных об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стоятельствах. Временный перевод без согласия работника допускается при условии, если это необходимо для предотвращения опасности жизни и здоровью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и является обязательным для работника.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2.11. Работник имеет право расторгнуть трудовой договор в одностороннем порядке, предупредив об этом администрацию письменно за две недели. По истечении срока предупреждения работник вправе прекратить работу. По договоренности между работником и администрацией трудовой договор,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может быть, расторгнут и до истечения срока предупреждения об увольнении.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Прекращение (расторжение) трудового договора по другим причинам может иметь место только по основаниям и с соблюдением порядка и процедур, предусмотренным Трудовым кодексом Российской Федерации.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2.12. Днем увольнения считается последний день работы.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день увольнения администрация школы обязана выдать работнику его трудовую книжку с внесенной в нее и заверенной печатью школы записью об увольнении, а также произвести с ним окончательный расчёт.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права и обязанности работников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3.1.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Работник школы имеет права и несет обязанности, предусмотренные условиями трудового договора, а также все иные права и обязанности, предусмотренные статьей 21 Трудового кодекса Российской Федерации и, для соответствующих категорий работников, другими статьями Трудового кодекса.</w:t>
      </w:r>
      <w:proofErr w:type="gramEnd"/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3.2. Работник школы имеет право на: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3.2.1. Предоставление ему работы, обусловленной трудовым договором;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3.2.2.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3.2.3. Своевременную и в полном объеме выплату заработной платы;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3.2.4. Отдых установленной продолжительности;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3.2.5. Полную и достоверную информацию об условиях труда и требованиях охраны труда на рабочем месте;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3.2.6. Профессиональную подготовку, переподготовку и повышение квалификации в установленном порядке;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3.2.7. Объединение, включая право на создание профсоюзов;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3.2.8. Участие в управлении школой в формах, предусмотренных трудовым законодательством и уставом школы;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3.2.9. Защиту своих трудовых прав и законных интересов всеми, не запрещенными законом способами;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3.2.10. Возмещение вреда, причиненного в связи с исполнением трудовых обязанностей;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3.2.11. Обязательное социальное страхование в порядке и случаях, предусмотренных законодательством.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3.3. Работник школы обязан:</w:t>
      </w:r>
    </w:p>
    <w:p w:rsidR="00482B72" w:rsidRDefault="00482B72" w:rsidP="006821D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3.3.1. Добросовестно выполнять обязанности, возложенные на него трудовым договором, законодательством о труде, Законом РФ "Об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образовании в Российской Федерации", уставом школы, правилами внутреннего трудового распорядка; 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3.3.2. Соблюдать трудовую дисциплину, работать честно, своевременно и точно исполнять распоряжения руководителя, использовать рабочее время для производительного труда;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3.3.3. Воздерживаться от действий, мешающих другим работникам выполнять их трудовые обязанности;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3.3.4. Принимать активные меры по устранению причин и условий, нарушающих нормальную деятельность школы;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3.3.5. Содержать свое рабочее оборудование и приспособления в исправном состоянии, поддерживать чистоту на рабочем месте;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3.3.6. Соблюдать установленный порядок хранения материальных ценностей и документов;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3.3.7. Эффективно использовать учебное оборудование, экономно и рационально расходовать сырье, энергию, топливо и другие материальные ресурсы;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3.3.8. Соблюдать законные права и свободы обучающихся и воспитанников;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3.3.9. Соблюдать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инструкциями, пользоваться необходимыми средствами индивидуальной защиты;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3.3.10. Быть всегда вежливыми, внимательными к детям, родителям учащихся и членам коллектива, не унижать их честь и достоинство, знать и уважать права участников образовательных отношений, требовать исполнения обязанностей;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3.3.11. Систематически повышать свой теоретический и культурный уровень, деловую квалификацию;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3.3.12. Быть примером достойного поведения на работе, в быту и в общественных местах;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3.3.13. Проходить в установленные сроки периодические медицинские осмотры в соответствии с Инструкцией о проведении медицинских осмотров, своевременно делать необходимые прививки.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3.4. Педагогические работники школы несут ответственность за жизнь и здоровье детей. Они обязаны во время образовательной деятельности, при проведении внеклассных и внешкольных мероприятий, организуемых школой принимать все разумные меры для предотвращения травматизма и несчастных случаев с обучающимися и другими работниками школы; при травмах и несчастных случаях оказывать посильную помощь пострадавшим;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всех травмах и несчастных случаях незамедлительно сообщать администрации школы.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3.5. Круг конкретных трудовых обязанностей (работ) педагогических работников, вспомогательного и обслуживающего персонала школы определяется их должностными инструкциями, соответствующими локальными правовыми актами и иными правовыми актами.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Основные права и обязанности работодателя (школы)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4.1.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Работодатель в лице директора и/или уполномоченных им должностных лиц имеет право: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4.1.1. Заключать, изменять и расторгать трудовые договоры с работниками в порядке и на условиях, установленных Трудовым кодексом Российской Федерации и иными федеральными законами;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4.1.2. Поощрять работников за добросовестный эффективный труд;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4.1.3. Требовать от работников исполнения ими трудовых обязанностей и бережного отношения к имуществу школы, соблюдения настоящих Правил внутреннего трудового распорядка, иных локальных нормативных актов школы;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4.1.4. Привлекать работников к дисциплинарной и материальной ответственности в установленном порядке;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4.1.5. Принимать локальные нормативные акты и индивидуальные акты школы в порядке, установленном Уставом школы.</w:t>
      </w:r>
    </w:p>
    <w:p w:rsidR="006821DB" w:rsidRDefault="006821DB" w:rsidP="006821DB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4.2. Работодатель обязан: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4.2.1. Соблюдать условия трудового договора, локальные нормативные акты, условия коллективного договора и права работников;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4.2.2. Предоставлять работникам работу в соответствии с трудовым договором;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4.2.3. Обеспечивать безопасность труда и условия, отвечающие требованиям охраны и гигиены труда;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4.2.4. Контролировать соблюдение работниками школы обязанностей, возложенных на них уставом школы, настоящими правилам и, должностными инструкциями;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4.2.5. Своевременно и в полном размере оплачивать труд работников;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4.2.6. Организовывать нормальные условия труда работников школы в соответствии с их специальностью и квалификацией: закрепить за каждым из них определенное место работы, обеспечить исправное состояние оборудования, здоровые и безопасные условия труда;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4.2.7. Обеспечивать работников документацией, оборудованием, инструментами и иными средствами, необходимыми для исполнения ими трудовых обязанностей;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4.2.8. Осуществлять организаторскую работу, направленную на укрепление дисциплины, устранение потерь рабочего времени, рациональное использование трудовых ресурсов, формирование стабильных трудовых коллективов, создание благоприятных условий работы школы;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4.2.9. Своевременно применять меры воздействия к нарушителям трудовой дисциплины, учитывая при этом мнение трудового коллектива;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4.2.10. Совершенствовать учебно-воспитательный процесс. Создавать условия для внедрения научной организации труда, осуществлять мероприятия по повышению качества работы, культуры труда;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организовывать изучение, распространение и внедрение передового опыта работников данного и других трудовых коллективов школ;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4.2.11. Обеспечивать систематическое повышение работниками школы теоретического уровня и деловой квалификации; проводить в установленные сроки аттестацию педагогических работников, создавать условия для совмещения работы с обучением в организациях, осуществляющих образовательную деятельность;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4.2.12. Принимать меры к своевременному обеспечению школы необходимым оборудованием, учебными пособиями, хозяйственным инвентарем;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4.2.13. Создавать условия, обеспечивающие охрану жизни и здоровья учащихся и работников школы, контролировать знание и соблюдение учащимися и работниками всех требований инструкций и правил по технике безопасности, производственной санитарии и гигиене, пожарной безопасности;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4.2.14. Обеспечивать сохранность имущества школы, сотрудников и учащихся;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4.2.15. Организовывать горячее питание учащихся и сотрудников школы;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4.2.16. Создавать трудовому коллективу необходимые условия для выполнения им своих полномочий. Способствовать созданию в трудовом коллективе деловой, творческой обстановки, поддерживать инициативу и активность работников, обеспечивать их участие в управлении школой, своевременно рассматривать заявления работников и сообщать им о принятых мерах.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4.3. Директор школы и его администрация обязаны принимать все необходимые меры по обеспечению безопасности для жизни и здоровья, обучающихся во время образовательного процесса и участия в мероприятиях, организуемых Школой, обо всех случаях травматизма и происшествиях незамедлительно сообщает в управление образования.</w:t>
      </w:r>
    </w:p>
    <w:p w:rsidR="006821DB" w:rsidRDefault="006821DB" w:rsidP="006821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Рабочее время и его использование</w:t>
      </w:r>
    </w:p>
    <w:p w:rsidR="006821DB" w:rsidRDefault="006821DB" w:rsidP="006821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5.1. Режим работы школы определяется Уставом, коллективным договором и обеспечивается соответствующими приказами (распоряжениями) директора школы.</w:t>
      </w:r>
    </w:p>
    <w:p w:rsidR="006821DB" w:rsidRDefault="00482B72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школе устанавливается пя</w:t>
      </w:r>
      <w:r w:rsidR="006821DB">
        <w:rPr>
          <w:rFonts w:ascii="Times New Roman" w:hAnsi="Times New Roman"/>
          <w:sz w:val="28"/>
          <w:szCs w:val="28"/>
          <w:lang w:eastAsia="ru-RU"/>
        </w:rPr>
        <w:t>тидневная раб</w:t>
      </w:r>
      <w:r>
        <w:rPr>
          <w:rFonts w:ascii="Times New Roman" w:hAnsi="Times New Roman"/>
          <w:sz w:val="28"/>
          <w:szCs w:val="28"/>
          <w:lang w:eastAsia="ru-RU"/>
        </w:rPr>
        <w:t>очая неделя с двумя</w:t>
      </w:r>
      <w:r w:rsidR="006821DB">
        <w:rPr>
          <w:rFonts w:ascii="Times New Roman" w:hAnsi="Times New Roman"/>
          <w:sz w:val="28"/>
          <w:szCs w:val="28"/>
          <w:lang w:eastAsia="ru-RU"/>
        </w:rPr>
        <w:t xml:space="preserve"> выходным</w:t>
      </w:r>
      <w:r>
        <w:rPr>
          <w:rFonts w:ascii="Times New Roman" w:hAnsi="Times New Roman"/>
          <w:sz w:val="28"/>
          <w:szCs w:val="28"/>
          <w:lang w:eastAsia="ru-RU"/>
        </w:rPr>
        <w:t xml:space="preserve">и днями в субботу и </w:t>
      </w:r>
      <w:r w:rsidR="006821DB">
        <w:rPr>
          <w:rFonts w:ascii="Times New Roman" w:hAnsi="Times New Roman"/>
          <w:sz w:val="28"/>
          <w:szCs w:val="28"/>
          <w:lang w:eastAsia="ru-RU"/>
        </w:rPr>
        <w:t xml:space="preserve"> воскресенье. Для отдельных работников в соответствии с индивидуальным графиком и планом работы </w:t>
      </w:r>
      <w:r>
        <w:rPr>
          <w:rFonts w:ascii="Times New Roman" w:hAnsi="Times New Roman"/>
          <w:sz w:val="28"/>
          <w:szCs w:val="28"/>
          <w:lang w:eastAsia="ru-RU"/>
        </w:rPr>
        <w:t>суббота и воскресенье являю</w:t>
      </w:r>
      <w:r w:rsidR="006821DB">
        <w:rPr>
          <w:rFonts w:ascii="Times New Roman" w:hAnsi="Times New Roman"/>
          <w:sz w:val="28"/>
          <w:szCs w:val="28"/>
          <w:lang w:eastAsia="ru-RU"/>
        </w:rPr>
        <w:t>тся рабочим</w:t>
      </w:r>
      <w:r>
        <w:rPr>
          <w:rFonts w:ascii="Times New Roman" w:hAnsi="Times New Roman"/>
          <w:sz w:val="28"/>
          <w:szCs w:val="28"/>
          <w:lang w:eastAsia="ru-RU"/>
        </w:rPr>
        <w:t>и днями, выходные</w:t>
      </w:r>
      <w:r w:rsidR="006821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дни устанавливаются для них в другие дни</w:t>
      </w:r>
      <w:r w:rsidR="006821DB">
        <w:rPr>
          <w:rFonts w:ascii="Times New Roman" w:hAnsi="Times New Roman"/>
          <w:sz w:val="28"/>
          <w:szCs w:val="28"/>
          <w:lang w:eastAsia="ru-RU"/>
        </w:rPr>
        <w:t xml:space="preserve"> недели согласно графику.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5.2. График работы школьной библиотеки определяется директором школы и должен быть удобным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обучающихся.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5.3. Рабочее время педагогических работников определяется учебным расписанием и обязанностями, возлагаемыми на них уставом школы, настоящими правилами, должностной инструкцией, планами учебно-воспитательной работы школы. Администрация школы обязана организовать учёт явки на работу и ухода с работы.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Часы, свободные от уроков, дежурств, участия во внеурочных мероприятиях, предусмотренных планами Школы, заседаний педагогического совета, родительских собраний учитель вправе использовать по своему усмотрению.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Заработная плата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Продолжительность урока 45, 40 и 35 минут устанавливается только для обучающихся, пересчета количества занятий в астрономические часы не производится.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5.4. Администрация школы предоставляет учителям один день в неделю для методической работы при условиях, если их недельная учебная нагрузка не превышает 23-х часов, имеется возможность не нарушать педагогические требования, предъявляемые к организации учебной деятельности, и нормы СанПиН.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5.5. Рабочий день учителя начинается за 15 минут до начала его уроков. Урок начинается со звонком, извещающим о его начале, прекращается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звонком, извещающим об его окончании.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 Школы, и в перерывах между занятиями.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5.6.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становится приложением к трудовому договору.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определении объема учебной нагрузки должна обеспечиваться преемственность классов, если это возможно по сложившимся в школе условиям труда.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Установленный на начало учебного года объём учебной нагрузки не может быть уменьшен в течение учебного года (за исключением случаев сокращения количества классов, групп, переводе части классов-комплектов в других школах той же местности, а также других исключительных случаев, подпадающих под условия, предусмотренные статьей 73 Трудового кодекса).</w:t>
      </w:r>
      <w:proofErr w:type="gramEnd"/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5.7.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период. График утверждается директором школы. В графике указываются часы работы и перерывы для отдыха и приема пищи, порядок и места отдыха и приёма пищи. График сменности объявляется работникам под расписку и вывешивается на видном месте, как правило, не позднее, чем за один месяц до введения его в действие.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5.8. Работа в праздничные и выходные дни запрещается.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отдельных работников школы (учителей, воспитателей и др.) к дежурству и к некоторым видам работ в выходные и праздничные дни допускается в исключительных случаях, предусмотренных законодательством, по письменному приказу администрации. Дни отдыха за дежурство или работу в выходные и праздничные дни предоставляются в порядке, предусмотренном Трудовым кодексом, или с согласия работника в каникулярное время, не совпадающее с очередным отпуском.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привлекаются к сверхурочным работам, работам в выходные дни и направлению в длительные походы, экскурсии, командировки в другую местность беременные женщины и работники, имеющие детей в возрасте до трех лет.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5.9. Администрация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 (занятий) дежурного педагога. График дежурств составляется на определённый учебный период и утверждается директором школы. График вывешивается в учительской.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5.10. Время каникул, не совпадающее с очередным отпуском, является рабочим временем педагогических работников. В эти периоды они выполняют педагогическую, методическую и организационную работу в соответствии с трудовым договором и должностной инструкцией в пределах времени, не превышающего их учебной нагрузки до начала каникул. По соглашению администрации Школы и педагога в период каникул он может выполнять и другую работу.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каникулярное время учебно-вспомогательный и обслуживающий персонал школы привлекается к выполнению хозяйственных и ремонтных работ, дежурству по школе и другим работам, соответствующим заключенному с ними трудовому договору и должностной инструкции. По соглашению с администрацией школы в период каникул работник может выполнять иную работу.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и графики работы в период каникул устанавливаются приказом директора школы не позднее, чем за две недели до начала каникул.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5.11. Заседания школьных методических объединений учителей и воспитателей проводятся не чаще двух раз в учебную четверть. Общие родительские собрания созываются не реже одного раз в год, классные не реже четырех раз в год.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5.12. Общие собрания трудового коллектива, заседания педагогического совета и занятия школьных методических объединений должны продолжаться, как правило, не более двух часов, родительское собрание 1,5 часа, собрания школьников - 1 час, занятия кружков, секций - от 45 минут до 1,5 часа.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5.13. Педагогическим и другим работникам школы запрещается: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изменять по своему усмотрению расписание уроков (занятий);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отменять, удлинять или сокращать продолжительность уроков и перерывов между ними;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в) удалять обучающихся с уроков (занятий) без предварительного уведомления администрации Школы.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5.14. Администрации Школы запрещается: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воспитанием. 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отвлекать педагогических работников в учебное время от их непосредственной работы, вызывать их для выполнения общественных обязанностей и проведения разного рода мероприятий;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созывать в рабочее время собрания, заседания и всякого рода совещания по общественным делам.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5.15. Родители (законные представители)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могут присутствовать во время урока в классе (группе) только с разрешения директора школы или его заместителя. Вход в класс (группу) после начала урока (занятий) разрешается только директору школы и его заместителям в целях контроля. Не разрешается делать педагогическим работникам замечания по поводу их работы во время проведения урока (занятия), а также в присутствии учащихся, работников школы и родителей (законных представителей) обучающихся.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Время отдыха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6.1. Очередность предоставления ежегодных оплачиваемых отпусков определяется графиком отпусков, который составляется администрацией школы с учетом обеспечения нормальной работы Школы и благоприятных условий для отдыха работников.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Отпуска педагогическим работникам Школы, как правило, предоставляются в период летних каникул. График отпусков утверждается с учетом мнения выборного профсоюзного органа не позднее, чем за две недели до наступления календарного года и доводится до сведения работников.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возможность его замещения.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Дополнительные оплачиваемые отпуска продолжительностью один день за каждые 30 уроков, данных в порядке замещения, предоставляются в ближайший каникулярный период.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6.2. Неоплачиваемые отпуска предоставляются в течение учебного года по соглашению работника с администрацией. Их общий срок не должен превышать, как правило, длительности рабочего отпуска.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Краткосрочные неоплачиваемые отпуска администрация обязана предоставить в связи с регистрацией брака работника, рождением ребенка и в случае смерти близких родственников продолжительностью до 5 календарных дней.</w:t>
      </w:r>
    </w:p>
    <w:p w:rsidR="006821DB" w:rsidRDefault="006821DB" w:rsidP="006821D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Поощрения за успехи в работе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7.1. За образцовое выполнение трудовых обязанностей, успехи в обучении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объявление благодарности;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выдача премии;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награждение ценным подарком;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награждение почетными грамотами.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7.2. Поощрения применяются администрацией школы. Выборный профсоюзный орган вправе выступить с инициативой поощрения работника, которая подлежит обязательному рассмотрению администрацией.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7.3. За особые трудовые заслуги работники школы представляются в вышестоящие органы для награждения орденами, медалями, присвоения почетных званий, для награждения именными медалями, знаками отличия, грамотами, установленными для работников образования законодательством.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7.4. При применении мер поощрения сочетается материальное и моральное стимулирование труда. Поощрения объявляются в приказе (распоряжении), доводятся до сведения всего коллектива школы и заносятся в трудовую книжку работника.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7.5.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санатории, дома отдыха, улучшение жилищных условий и т. д.).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выборного профсоюзного органа.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Ответственность за нарушение трудовой дисциплины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8.1. Нарушение трудовой дисциплины, т.е. неисполнение или ненадлежащее исполнение по вине работника обязанностей, возложенных на него трудовым договором, Уставом Школы, настоящими Правилами, 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должностными инструкциями, коллективным договором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8.2. За нарушение трудовой дисциплины администрация школы пр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меняет следующие дисциплинарные взыскания: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замечание;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б) выговор;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увольнение по соответствующим основаниям, указанным в СТ. 81 ТК РФ.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8.3. Дисциплинарные взыскания применяются только директором школы.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коллектива, ходатайствовать о пересмотре очередности на получение льгот.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8.4.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этом случае составляется акт об отказе работника дать письменное объяснение.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Дисциплинарные взыскания применяются администрацией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8.5.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8.6. 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8.7.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доводится до сведения работников школы в случаях необходимости защиты прав и интересов учащихся.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8.8. Если в течение года со дня применения дисциплинарного взыскания на работника не налагалось новое дисциплинарное взыскание, то он считается не подвергавшимся дисциплинарному взысканию.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школы по своей инициативе, или по просьбе самого работника,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Заключительные положения</w:t>
      </w:r>
    </w:p>
    <w:p w:rsidR="006821DB" w:rsidRDefault="006821DB" w:rsidP="006821DB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Правила внутреннего трудового распорядка утверждаются директором Школы с учетом мнения выборного профсоюзного органа Школы.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школе.</w:t>
      </w:r>
    </w:p>
    <w:p w:rsidR="006821DB" w:rsidRDefault="006821DB" w:rsidP="006821D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Экземпляр Правил вывешивается в учительской комнате на информационном стенде.</w:t>
      </w:r>
    </w:p>
    <w:p w:rsidR="006821DB" w:rsidRDefault="006821DB" w:rsidP="006821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21DB" w:rsidRDefault="006821DB" w:rsidP="006821D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F67F42" w:rsidRDefault="00F67F42"/>
    <w:sectPr w:rsidR="00F6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13A"/>
    <w:multiLevelType w:val="hybridMultilevel"/>
    <w:tmpl w:val="D6B804B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56E5"/>
    <w:multiLevelType w:val="hybridMultilevel"/>
    <w:tmpl w:val="1E5A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32"/>
    <w:rsid w:val="00482B72"/>
    <w:rsid w:val="004A6027"/>
    <w:rsid w:val="006821DB"/>
    <w:rsid w:val="00A61D32"/>
    <w:rsid w:val="00C10253"/>
    <w:rsid w:val="00CE7D62"/>
    <w:rsid w:val="00F3127E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1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6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1D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A6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Асер 2</cp:lastModifiedBy>
  <cp:revision>5</cp:revision>
  <cp:lastPrinted>2023-07-20T07:35:00Z</cp:lastPrinted>
  <dcterms:created xsi:type="dcterms:W3CDTF">2023-07-20T06:41:00Z</dcterms:created>
  <dcterms:modified xsi:type="dcterms:W3CDTF">2023-07-27T02:04:00Z</dcterms:modified>
</cp:coreProperties>
</file>