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958" w:rsidRDefault="007B047F" w:rsidP="00001601">
      <w:pPr>
        <w:tabs>
          <w:tab w:val="left" w:pos="0"/>
        </w:tabs>
        <w:rPr>
          <w:sz w:val="24"/>
          <w:szCs w:val="24"/>
        </w:rPr>
      </w:pPr>
      <w:bookmarkStart w:id="0" w:name="_GoBack"/>
      <w:r w:rsidRPr="007B047F">
        <w:rPr>
          <w:rFonts w:eastAsia="Calibri"/>
          <w:noProof/>
          <w:sz w:val="28"/>
          <w:szCs w:val="28"/>
        </w:rPr>
        <w:drawing>
          <wp:inline distT="0" distB="0" distL="0" distR="0">
            <wp:extent cx="6106351" cy="9001125"/>
            <wp:effectExtent l="0" t="0" r="8890" b="0"/>
            <wp:docPr id="1" name="Рисунок 1" descr="F:\у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уо.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07177" cy="9002343"/>
                    </a:xfrm>
                    <a:prstGeom prst="rect">
                      <a:avLst/>
                    </a:prstGeom>
                    <a:noFill/>
                    <a:ln>
                      <a:noFill/>
                    </a:ln>
                  </pic:spPr>
                </pic:pic>
              </a:graphicData>
            </a:graphic>
          </wp:inline>
        </w:drawing>
      </w:r>
      <w:bookmarkEnd w:id="0"/>
    </w:p>
    <w:p w:rsidR="00F00958" w:rsidRDefault="00C64520" w:rsidP="00001601">
      <w:pPr>
        <w:numPr>
          <w:ilvl w:val="0"/>
          <w:numId w:val="1"/>
        </w:numPr>
        <w:tabs>
          <w:tab w:val="left" w:pos="0"/>
          <w:tab w:val="left" w:pos="360"/>
        </w:tabs>
        <w:ind w:left="360" w:hanging="244"/>
        <w:rPr>
          <w:rFonts w:eastAsia="Times New Roman"/>
          <w:b/>
          <w:bCs/>
          <w:sz w:val="24"/>
          <w:szCs w:val="24"/>
        </w:rPr>
      </w:pPr>
      <w:r>
        <w:rPr>
          <w:rFonts w:eastAsia="Times New Roman"/>
          <w:b/>
          <w:bCs/>
          <w:sz w:val="24"/>
          <w:szCs w:val="24"/>
        </w:rPr>
        <w:t>Целевой раздел</w:t>
      </w:r>
    </w:p>
    <w:p w:rsidR="00F00958" w:rsidRDefault="00F00958" w:rsidP="00001601">
      <w:pPr>
        <w:tabs>
          <w:tab w:val="left" w:pos="0"/>
        </w:tabs>
        <w:spacing w:line="22" w:lineRule="exact"/>
        <w:rPr>
          <w:sz w:val="20"/>
          <w:szCs w:val="20"/>
        </w:rPr>
      </w:pPr>
    </w:p>
    <w:p w:rsidR="00F00958" w:rsidRDefault="00C64520" w:rsidP="00001601">
      <w:pPr>
        <w:tabs>
          <w:tab w:val="left" w:pos="0"/>
        </w:tabs>
        <w:ind w:left="540"/>
        <w:rPr>
          <w:sz w:val="20"/>
          <w:szCs w:val="20"/>
        </w:rPr>
      </w:pPr>
      <w:r>
        <w:rPr>
          <w:rFonts w:eastAsia="Times New Roman"/>
          <w:sz w:val="24"/>
          <w:szCs w:val="24"/>
        </w:rPr>
        <w:t>1.1. Пояснительная записка</w:t>
      </w:r>
    </w:p>
    <w:p w:rsidR="00F00958" w:rsidRDefault="00C64520" w:rsidP="00001601">
      <w:pPr>
        <w:tabs>
          <w:tab w:val="left" w:pos="0"/>
        </w:tabs>
        <w:spacing w:line="230" w:lineRule="auto"/>
        <w:ind w:left="540"/>
        <w:rPr>
          <w:sz w:val="20"/>
          <w:szCs w:val="20"/>
        </w:rPr>
      </w:pPr>
      <w:r>
        <w:rPr>
          <w:rFonts w:eastAsia="Times New Roman"/>
          <w:sz w:val="24"/>
          <w:szCs w:val="24"/>
        </w:rPr>
        <w:t>1.2 Планируемые результаты освоения учащимися с умеренной, тяжелой и глубокой умственной отсталостью (интеллектуальными нарушениями), тяжелыми</w:t>
      </w:r>
    </w:p>
    <w:p w:rsidR="00F00958" w:rsidRDefault="00F00958" w:rsidP="00001601">
      <w:pPr>
        <w:tabs>
          <w:tab w:val="left" w:pos="0"/>
        </w:tabs>
        <w:spacing w:line="1" w:lineRule="exact"/>
        <w:rPr>
          <w:sz w:val="20"/>
          <w:szCs w:val="20"/>
        </w:rPr>
      </w:pPr>
    </w:p>
    <w:p w:rsidR="00F00958" w:rsidRDefault="00C64520" w:rsidP="00001601">
      <w:pPr>
        <w:numPr>
          <w:ilvl w:val="0"/>
          <w:numId w:val="2"/>
        </w:numPr>
        <w:tabs>
          <w:tab w:val="left" w:pos="0"/>
          <w:tab w:val="left" w:pos="1000"/>
        </w:tabs>
        <w:spacing w:line="249" w:lineRule="auto"/>
        <w:ind w:left="540" w:firstLine="4"/>
        <w:rPr>
          <w:rFonts w:eastAsia="Times New Roman"/>
          <w:sz w:val="24"/>
          <w:szCs w:val="24"/>
        </w:rPr>
      </w:pPr>
      <w:r>
        <w:rPr>
          <w:rFonts w:eastAsia="Times New Roman"/>
          <w:sz w:val="24"/>
          <w:szCs w:val="24"/>
        </w:rPr>
        <w:t>множественными нарушениями развития адаптированной основной общеобразовательной программы</w:t>
      </w:r>
    </w:p>
    <w:p w:rsidR="00F00958" w:rsidRDefault="00F00958" w:rsidP="00001601">
      <w:pPr>
        <w:tabs>
          <w:tab w:val="left" w:pos="0"/>
        </w:tabs>
        <w:spacing w:line="1" w:lineRule="exact"/>
        <w:rPr>
          <w:rFonts w:eastAsia="Times New Roman"/>
          <w:sz w:val="24"/>
          <w:szCs w:val="24"/>
        </w:rPr>
      </w:pPr>
    </w:p>
    <w:p w:rsidR="00F00958" w:rsidRDefault="00C64520" w:rsidP="00001601">
      <w:pPr>
        <w:tabs>
          <w:tab w:val="left" w:pos="0"/>
        </w:tabs>
        <w:spacing w:line="244" w:lineRule="auto"/>
        <w:ind w:left="540"/>
        <w:jc w:val="both"/>
        <w:rPr>
          <w:rFonts w:eastAsia="Times New Roman"/>
          <w:sz w:val="24"/>
          <w:szCs w:val="24"/>
        </w:rPr>
      </w:pPr>
      <w:r>
        <w:rPr>
          <w:rFonts w:eastAsia="Times New Roman"/>
          <w:sz w:val="24"/>
          <w:szCs w:val="24"/>
        </w:rPr>
        <w:t>1.3 Система оценки достижения учащимися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p w:rsidR="00F00958" w:rsidRDefault="00F00958" w:rsidP="00001601">
      <w:pPr>
        <w:tabs>
          <w:tab w:val="left" w:pos="0"/>
        </w:tabs>
        <w:spacing w:line="200" w:lineRule="exact"/>
        <w:rPr>
          <w:sz w:val="20"/>
          <w:szCs w:val="20"/>
        </w:rPr>
      </w:pPr>
    </w:p>
    <w:p w:rsidR="00F00958" w:rsidRDefault="00F00958" w:rsidP="00001601">
      <w:pPr>
        <w:tabs>
          <w:tab w:val="left" w:pos="0"/>
        </w:tabs>
        <w:spacing w:line="348" w:lineRule="exact"/>
        <w:rPr>
          <w:sz w:val="20"/>
          <w:szCs w:val="20"/>
        </w:rPr>
      </w:pPr>
    </w:p>
    <w:p w:rsidR="00F00958" w:rsidRDefault="00C64520" w:rsidP="00001601">
      <w:pPr>
        <w:tabs>
          <w:tab w:val="left" w:pos="0"/>
        </w:tabs>
        <w:ind w:left="120"/>
        <w:rPr>
          <w:sz w:val="20"/>
          <w:szCs w:val="20"/>
        </w:rPr>
      </w:pPr>
      <w:r>
        <w:rPr>
          <w:rFonts w:eastAsia="Times New Roman"/>
          <w:b/>
          <w:bCs/>
          <w:sz w:val="24"/>
          <w:szCs w:val="24"/>
        </w:rPr>
        <w:t>2 Содержательный раздел</w:t>
      </w:r>
    </w:p>
    <w:p w:rsidR="00F00958" w:rsidRDefault="00F00958" w:rsidP="00001601">
      <w:pPr>
        <w:tabs>
          <w:tab w:val="left" w:pos="0"/>
        </w:tabs>
        <w:spacing w:line="22" w:lineRule="exact"/>
        <w:rPr>
          <w:sz w:val="20"/>
          <w:szCs w:val="20"/>
        </w:rPr>
      </w:pPr>
    </w:p>
    <w:p w:rsidR="00F00958" w:rsidRDefault="00C64520" w:rsidP="00001601">
      <w:pPr>
        <w:tabs>
          <w:tab w:val="left" w:pos="0"/>
        </w:tabs>
        <w:ind w:left="540"/>
        <w:rPr>
          <w:sz w:val="20"/>
          <w:szCs w:val="20"/>
        </w:rPr>
      </w:pPr>
      <w:r>
        <w:rPr>
          <w:rFonts w:eastAsia="Times New Roman"/>
          <w:sz w:val="24"/>
          <w:szCs w:val="24"/>
        </w:rPr>
        <w:t>2.1 Программа формирования базовых учебных действий</w:t>
      </w:r>
    </w:p>
    <w:p w:rsidR="00F00958" w:rsidRDefault="00C64520" w:rsidP="00001601">
      <w:pPr>
        <w:tabs>
          <w:tab w:val="left" w:pos="0"/>
        </w:tabs>
        <w:ind w:left="540"/>
        <w:rPr>
          <w:sz w:val="20"/>
          <w:szCs w:val="20"/>
        </w:rPr>
      </w:pPr>
      <w:r>
        <w:rPr>
          <w:rFonts w:eastAsia="Times New Roman"/>
          <w:sz w:val="24"/>
          <w:szCs w:val="24"/>
        </w:rPr>
        <w:t>2.2 Программы учебных предметов, курсов коррекционно-развивающей области</w:t>
      </w:r>
    </w:p>
    <w:p w:rsidR="00F00958" w:rsidRDefault="00C64520" w:rsidP="00001601">
      <w:pPr>
        <w:tabs>
          <w:tab w:val="left" w:pos="0"/>
        </w:tabs>
        <w:ind w:left="540"/>
        <w:rPr>
          <w:sz w:val="20"/>
          <w:szCs w:val="20"/>
        </w:rPr>
      </w:pPr>
      <w:r>
        <w:rPr>
          <w:rFonts w:eastAsia="Times New Roman"/>
          <w:sz w:val="24"/>
          <w:szCs w:val="24"/>
        </w:rPr>
        <w:t>2.3 Программа нравственного развития</w:t>
      </w:r>
    </w:p>
    <w:p w:rsidR="00F00958" w:rsidRDefault="00C64520" w:rsidP="00001601">
      <w:pPr>
        <w:tabs>
          <w:tab w:val="left" w:pos="0"/>
        </w:tabs>
        <w:ind w:left="540"/>
        <w:rPr>
          <w:sz w:val="20"/>
          <w:szCs w:val="20"/>
        </w:rPr>
      </w:pPr>
      <w:r>
        <w:rPr>
          <w:rFonts w:eastAsia="Times New Roman"/>
          <w:sz w:val="24"/>
          <w:szCs w:val="24"/>
        </w:rPr>
        <w:t>2.4 Программа формирования экологической культуры, здорового и безопасного образа жизни</w:t>
      </w:r>
    </w:p>
    <w:p w:rsidR="00F00958" w:rsidRDefault="00C64520" w:rsidP="00001601">
      <w:pPr>
        <w:tabs>
          <w:tab w:val="left" w:pos="0"/>
        </w:tabs>
        <w:ind w:left="540"/>
        <w:rPr>
          <w:sz w:val="20"/>
          <w:szCs w:val="20"/>
        </w:rPr>
      </w:pPr>
      <w:r>
        <w:rPr>
          <w:rFonts w:eastAsia="Times New Roman"/>
          <w:sz w:val="24"/>
          <w:szCs w:val="24"/>
        </w:rPr>
        <w:t>2.5 Программа внеурочной деятельности</w:t>
      </w:r>
    </w:p>
    <w:p w:rsidR="00F00958" w:rsidRDefault="00C64520" w:rsidP="00001601">
      <w:pPr>
        <w:tabs>
          <w:tab w:val="left" w:pos="0"/>
        </w:tabs>
        <w:ind w:left="540"/>
        <w:rPr>
          <w:sz w:val="20"/>
          <w:szCs w:val="20"/>
        </w:rPr>
      </w:pPr>
      <w:r>
        <w:rPr>
          <w:rFonts w:eastAsia="Times New Roman"/>
          <w:sz w:val="24"/>
          <w:szCs w:val="24"/>
        </w:rPr>
        <w:t>2.6 Программа сотрудничества с семьей учащегося</w:t>
      </w:r>
    </w:p>
    <w:p w:rsidR="00F00958" w:rsidRDefault="00F00958" w:rsidP="00001601">
      <w:pPr>
        <w:tabs>
          <w:tab w:val="left" w:pos="0"/>
        </w:tabs>
        <w:spacing w:line="254" w:lineRule="exact"/>
        <w:rPr>
          <w:sz w:val="20"/>
          <w:szCs w:val="20"/>
        </w:rPr>
      </w:pPr>
    </w:p>
    <w:p w:rsidR="00F00958" w:rsidRDefault="00C64520" w:rsidP="00001601">
      <w:pPr>
        <w:numPr>
          <w:ilvl w:val="0"/>
          <w:numId w:val="3"/>
        </w:numPr>
        <w:tabs>
          <w:tab w:val="left" w:pos="0"/>
          <w:tab w:val="left" w:pos="360"/>
        </w:tabs>
        <w:ind w:left="360" w:hanging="244"/>
        <w:rPr>
          <w:rFonts w:eastAsia="Times New Roman"/>
          <w:b/>
          <w:bCs/>
          <w:sz w:val="24"/>
          <w:szCs w:val="24"/>
        </w:rPr>
      </w:pPr>
      <w:r>
        <w:rPr>
          <w:rFonts w:eastAsia="Times New Roman"/>
          <w:b/>
          <w:bCs/>
          <w:sz w:val="24"/>
          <w:szCs w:val="24"/>
        </w:rPr>
        <w:t>Организационный раздел</w:t>
      </w:r>
    </w:p>
    <w:p w:rsidR="00F00958" w:rsidRDefault="00F00958" w:rsidP="00001601">
      <w:pPr>
        <w:tabs>
          <w:tab w:val="left" w:pos="0"/>
        </w:tabs>
        <w:spacing w:line="22" w:lineRule="exact"/>
        <w:rPr>
          <w:rFonts w:eastAsia="Times New Roman"/>
          <w:b/>
          <w:bCs/>
          <w:sz w:val="24"/>
          <w:szCs w:val="24"/>
        </w:rPr>
      </w:pPr>
    </w:p>
    <w:p w:rsidR="00F00958" w:rsidRDefault="00C64520" w:rsidP="00001601">
      <w:pPr>
        <w:tabs>
          <w:tab w:val="left" w:pos="0"/>
        </w:tabs>
        <w:spacing w:line="221" w:lineRule="auto"/>
        <w:ind w:left="540"/>
        <w:rPr>
          <w:rFonts w:eastAsia="Times New Roman"/>
          <w:b/>
          <w:bCs/>
          <w:sz w:val="24"/>
          <w:szCs w:val="24"/>
        </w:rPr>
      </w:pPr>
      <w:r>
        <w:rPr>
          <w:rFonts w:eastAsia="Times New Roman"/>
          <w:sz w:val="24"/>
          <w:szCs w:val="24"/>
        </w:rPr>
        <w:t>3.1. Учебный план</w:t>
      </w:r>
    </w:p>
    <w:p w:rsidR="00F00958" w:rsidRDefault="00C64520" w:rsidP="00001601">
      <w:pPr>
        <w:tabs>
          <w:tab w:val="left" w:pos="0"/>
        </w:tabs>
        <w:ind w:left="540"/>
        <w:rPr>
          <w:rFonts w:eastAsia="Times New Roman"/>
          <w:b/>
          <w:bCs/>
          <w:sz w:val="24"/>
          <w:szCs w:val="24"/>
        </w:rPr>
      </w:pPr>
      <w:r>
        <w:rPr>
          <w:rFonts w:eastAsia="Times New Roman"/>
          <w:sz w:val="24"/>
          <w:szCs w:val="24"/>
        </w:rPr>
        <w:t>3.2. Календарный учебный график</w:t>
      </w:r>
    </w:p>
    <w:p w:rsidR="00F00958" w:rsidRDefault="00F00958" w:rsidP="00001601">
      <w:pPr>
        <w:tabs>
          <w:tab w:val="left" w:pos="0"/>
        </w:tabs>
        <w:spacing w:line="21" w:lineRule="exact"/>
        <w:rPr>
          <w:rFonts w:eastAsia="Times New Roman"/>
          <w:b/>
          <w:bCs/>
          <w:sz w:val="24"/>
          <w:szCs w:val="24"/>
        </w:rPr>
      </w:pPr>
    </w:p>
    <w:p w:rsidR="008F2B85" w:rsidRDefault="00C64520" w:rsidP="00001601">
      <w:pPr>
        <w:tabs>
          <w:tab w:val="left" w:pos="0"/>
        </w:tabs>
        <w:ind w:left="540"/>
        <w:rPr>
          <w:rFonts w:eastAsia="Times New Roman"/>
          <w:sz w:val="24"/>
          <w:szCs w:val="24"/>
        </w:rPr>
      </w:pPr>
      <w:r>
        <w:rPr>
          <w:rFonts w:eastAsia="Times New Roman"/>
          <w:sz w:val="24"/>
          <w:szCs w:val="24"/>
        </w:rPr>
        <w:t>3.3.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F00958" w:rsidRDefault="00F00958" w:rsidP="00001601">
      <w:pPr>
        <w:tabs>
          <w:tab w:val="left" w:pos="0"/>
        </w:tabs>
        <w:sectPr w:rsidR="00F00958" w:rsidSect="00821311">
          <w:pgSz w:w="11900" w:h="16836"/>
          <w:pgMar w:top="1440" w:right="843" w:bottom="1440" w:left="1440" w:header="0" w:footer="0" w:gutter="0"/>
          <w:cols w:space="720" w:equalWidth="0">
            <w:col w:w="9617"/>
          </w:cols>
        </w:sectPr>
      </w:pPr>
    </w:p>
    <w:p w:rsidR="00F00958" w:rsidRDefault="00C64520" w:rsidP="00001601">
      <w:pPr>
        <w:numPr>
          <w:ilvl w:val="0"/>
          <w:numId w:val="4"/>
        </w:numPr>
        <w:tabs>
          <w:tab w:val="left" w:pos="0"/>
          <w:tab w:val="left" w:pos="4420"/>
        </w:tabs>
        <w:ind w:left="4420" w:hanging="352"/>
        <w:rPr>
          <w:rFonts w:eastAsia="Times New Roman"/>
          <w:b/>
          <w:bCs/>
          <w:sz w:val="24"/>
          <w:szCs w:val="24"/>
        </w:rPr>
      </w:pPr>
      <w:r>
        <w:rPr>
          <w:rFonts w:eastAsia="Times New Roman"/>
          <w:b/>
          <w:bCs/>
          <w:sz w:val="24"/>
          <w:szCs w:val="24"/>
        </w:rPr>
        <w:lastRenderedPageBreak/>
        <w:t>Целевой раздел.</w:t>
      </w:r>
    </w:p>
    <w:p w:rsidR="00F00958" w:rsidRDefault="00F00958" w:rsidP="00001601">
      <w:pPr>
        <w:tabs>
          <w:tab w:val="left" w:pos="0"/>
        </w:tabs>
        <w:spacing w:line="276" w:lineRule="exact"/>
        <w:rPr>
          <w:sz w:val="20"/>
          <w:szCs w:val="20"/>
        </w:rPr>
      </w:pPr>
    </w:p>
    <w:p w:rsidR="00F00958" w:rsidRDefault="00C64520" w:rsidP="00001601">
      <w:pPr>
        <w:tabs>
          <w:tab w:val="left" w:pos="0"/>
        </w:tabs>
        <w:ind w:left="3420"/>
        <w:rPr>
          <w:sz w:val="20"/>
          <w:szCs w:val="20"/>
        </w:rPr>
      </w:pPr>
      <w:r>
        <w:rPr>
          <w:rFonts w:eastAsia="Times New Roman"/>
          <w:b/>
          <w:bCs/>
          <w:sz w:val="24"/>
          <w:szCs w:val="24"/>
        </w:rPr>
        <w:t>1.1. Пояснительная записка</w:t>
      </w:r>
    </w:p>
    <w:p w:rsidR="00F00958" w:rsidRDefault="00F00958" w:rsidP="00001601">
      <w:pPr>
        <w:tabs>
          <w:tab w:val="left" w:pos="0"/>
        </w:tabs>
        <w:spacing w:line="1" w:lineRule="exact"/>
        <w:rPr>
          <w:sz w:val="20"/>
          <w:szCs w:val="20"/>
        </w:rPr>
      </w:pPr>
    </w:p>
    <w:p w:rsidR="00F00958" w:rsidRDefault="00C64520" w:rsidP="00483DDB">
      <w:pPr>
        <w:tabs>
          <w:tab w:val="left" w:pos="0"/>
        </w:tabs>
        <w:spacing w:line="241" w:lineRule="auto"/>
        <w:ind w:left="260" w:firstLine="568"/>
        <w:jc w:val="both"/>
        <w:rPr>
          <w:sz w:val="20"/>
          <w:szCs w:val="20"/>
        </w:rPr>
      </w:pPr>
      <w:r>
        <w:rPr>
          <w:rFonts w:eastAsia="Times New Roman"/>
          <w:color w:val="00000A"/>
          <w:sz w:val="24"/>
          <w:szCs w:val="24"/>
        </w:rPr>
        <w:t xml:space="preserve">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w:t>
      </w:r>
      <w:r w:rsidR="00576BD6">
        <w:rPr>
          <w:rFonts w:eastAsia="Times New Roman"/>
          <w:color w:val="00000A"/>
          <w:sz w:val="24"/>
          <w:szCs w:val="24"/>
        </w:rPr>
        <w:t>МБОУ</w:t>
      </w:r>
      <w:r>
        <w:rPr>
          <w:rFonts w:eastAsia="Times New Roman"/>
          <w:color w:val="00000A"/>
          <w:sz w:val="24"/>
          <w:szCs w:val="24"/>
        </w:rPr>
        <w:t xml:space="preserve"> </w:t>
      </w:r>
      <w:r w:rsidR="00576BD6">
        <w:rPr>
          <w:rFonts w:eastAsia="Times New Roman"/>
          <w:color w:val="00000A"/>
          <w:sz w:val="24"/>
          <w:szCs w:val="24"/>
        </w:rPr>
        <w:t>ООШ с. Верхний Нерген</w:t>
      </w:r>
      <w:r>
        <w:rPr>
          <w:rFonts w:eastAsia="Times New Roman"/>
          <w:color w:val="00000A"/>
          <w:sz w:val="24"/>
          <w:szCs w:val="24"/>
        </w:rPr>
        <w:t xml:space="preserve"> (далее АООП</w:t>
      </w:r>
      <w:r w:rsidR="00576BD6">
        <w:rPr>
          <w:rFonts w:eastAsia="Times New Roman"/>
          <w:color w:val="00000A"/>
          <w:sz w:val="24"/>
          <w:szCs w:val="24"/>
        </w:rPr>
        <w:t xml:space="preserve"> </w:t>
      </w:r>
      <w:r>
        <w:rPr>
          <w:rFonts w:eastAsia="Times New Roman"/>
          <w:color w:val="00000A"/>
          <w:sz w:val="24"/>
          <w:szCs w:val="24"/>
        </w:rPr>
        <w:t>- УО) разработана в соответствии с требованиями Федерального государственного образовательного стандарта образования детей с умственной отсталостью (интеллектуальными нарушениями), утвержденного Приказом Минобрнауки Росиии от 19.12.2014 г. №1599 (вариант 2) на основе следующих нормативных документов:</w:t>
      </w:r>
    </w:p>
    <w:p w:rsidR="00F00958" w:rsidRDefault="00F00958" w:rsidP="00483DDB">
      <w:pPr>
        <w:tabs>
          <w:tab w:val="left" w:pos="0"/>
        </w:tabs>
        <w:spacing w:line="7" w:lineRule="exact"/>
        <w:jc w:val="both"/>
        <w:rPr>
          <w:sz w:val="20"/>
          <w:szCs w:val="20"/>
        </w:rPr>
      </w:pPr>
    </w:p>
    <w:p w:rsidR="00F00958" w:rsidRDefault="00C64520" w:rsidP="00483DDB">
      <w:pPr>
        <w:tabs>
          <w:tab w:val="left" w:pos="0"/>
        </w:tabs>
        <w:spacing w:line="286" w:lineRule="exact"/>
        <w:ind w:left="540"/>
        <w:jc w:val="both"/>
        <w:rPr>
          <w:sz w:val="20"/>
          <w:szCs w:val="20"/>
        </w:rPr>
      </w:pPr>
      <w:r>
        <w:rPr>
          <w:rFonts w:ascii="Arial Unicode MS" w:eastAsia="Arial Unicode MS" w:hAnsi="Arial Unicode MS" w:cs="Arial Unicode MS"/>
          <w:sz w:val="24"/>
          <w:szCs w:val="24"/>
        </w:rPr>
        <w:t>−</w:t>
      </w:r>
      <w:r>
        <w:rPr>
          <w:rFonts w:eastAsia="Times New Roman"/>
          <w:sz w:val="24"/>
          <w:szCs w:val="24"/>
        </w:rPr>
        <w:t xml:space="preserve"> Федеральный закон «Об образовании в Российской Федерации» от 29 декабря 2012 г. N 273-ФЗ (с изменениями);</w:t>
      </w:r>
    </w:p>
    <w:p w:rsidR="00F00958" w:rsidRDefault="00F00958" w:rsidP="00483DDB">
      <w:pPr>
        <w:tabs>
          <w:tab w:val="left" w:pos="0"/>
        </w:tabs>
        <w:spacing w:line="2" w:lineRule="exact"/>
        <w:jc w:val="both"/>
        <w:rPr>
          <w:sz w:val="20"/>
          <w:szCs w:val="20"/>
        </w:rPr>
      </w:pPr>
    </w:p>
    <w:p w:rsidR="00F00958" w:rsidRDefault="00C64520" w:rsidP="00483DDB">
      <w:pPr>
        <w:tabs>
          <w:tab w:val="left" w:pos="0"/>
        </w:tabs>
        <w:spacing w:line="278" w:lineRule="exact"/>
        <w:ind w:left="540"/>
        <w:jc w:val="both"/>
        <w:rPr>
          <w:sz w:val="20"/>
          <w:szCs w:val="20"/>
        </w:rPr>
      </w:pPr>
      <w:r>
        <w:rPr>
          <w:rFonts w:ascii="Arial Unicode MS" w:eastAsia="Arial Unicode MS" w:hAnsi="Arial Unicode MS" w:cs="Arial Unicode MS"/>
          <w:sz w:val="24"/>
          <w:szCs w:val="24"/>
        </w:rPr>
        <w:t>−</w:t>
      </w:r>
      <w:r>
        <w:rPr>
          <w:rFonts w:eastAsia="Times New Roman"/>
          <w:sz w:val="24"/>
          <w:szCs w:val="24"/>
        </w:rPr>
        <w:t xml:space="preserve"> Приказ Министерства образования и науки Российской Федерации (Минобрнауки России) от 30 августа 2013 г. N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Pr>
          <w:rFonts w:ascii="Arial Unicode MS" w:eastAsia="Arial Unicode MS" w:hAnsi="Arial Unicode MS" w:cs="Arial Unicode MS"/>
          <w:sz w:val="24"/>
          <w:szCs w:val="24"/>
        </w:rPr>
        <w:t>−</w:t>
      </w:r>
      <w:r>
        <w:rPr>
          <w:rFonts w:eastAsia="Times New Roman"/>
          <w:sz w:val="24"/>
          <w:szCs w:val="24"/>
        </w:rPr>
        <w:t xml:space="preserve"> Приказ Министерства образования и науки Российской Федерации от 06.10.2009г.</w:t>
      </w:r>
    </w:p>
    <w:p w:rsidR="00F00958" w:rsidRDefault="00F00958" w:rsidP="00483DDB">
      <w:pPr>
        <w:tabs>
          <w:tab w:val="left" w:pos="0"/>
        </w:tabs>
        <w:spacing w:line="5" w:lineRule="exact"/>
        <w:jc w:val="both"/>
        <w:rPr>
          <w:sz w:val="20"/>
          <w:szCs w:val="20"/>
        </w:rPr>
      </w:pPr>
    </w:p>
    <w:p w:rsidR="00F00958" w:rsidRDefault="00C64520" w:rsidP="00483DDB">
      <w:pPr>
        <w:numPr>
          <w:ilvl w:val="1"/>
          <w:numId w:val="5"/>
        </w:numPr>
        <w:tabs>
          <w:tab w:val="left" w:pos="0"/>
          <w:tab w:val="left" w:pos="840"/>
        </w:tabs>
        <w:spacing w:line="283" w:lineRule="exact"/>
        <w:ind w:left="540" w:firstLine="4"/>
        <w:jc w:val="both"/>
        <w:rPr>
          <w:rFonts w:eastAsia="Times New Roman"/>
          <w:sz w:val="24"/>
          <w:szCs w:val="24"/>
        </w:rPr>
      </w:pPr>
      <w:r>
        <w:rPr>
          <w:rFonts w:eastAsia="Times New Roman"/>
          <w:sz w:val="24"/>
          <w:szCs w:val="24"/>
        </w:rPr>
        <w:t xml:space="preserve">373 «Об утверждении и введении в действие Федеральных государственных образо-вательных стандартов начального общего образования»; </w:t>
      </w:r>
      <w:r>
        <w:rPr>
          <w:rFonts w:ascii="Arial Unicode MS" w:eastAsia="Arial Unicode MS" w:hAnsi="Arial Unicode MS" w:cs="Arial Unicode MS"/>
          <w:sz w:val="24"/>
          <w:szCs w:val="24"/>
        </w:rPr>
        <w:t>−</w:t>
      </w:r>
      <w:r>
        <w:rPr>
          <w:rFonts w:eastAsia="Times New Roman"/>
          <w:sz w:val="24"/>
          <w:szCs w:val="24"/>
        </w:rPr>
        <w:t xml:space="preserve"> Приказ Министерства образования и науки Российской Федерации от 19.12.2014г.</w:t>
      </w:r>
    </w:p>
    <w:p w:rsidR="00F00958" w:rsidRDefault="00C64520" w:rsidP="00483DDB">
      <w:pPr>
        <w:numPr>
          <w:ilvl w:val="1"/>
          <w:numId w:val="5"/>
        </w:numPr>
        <w:tabs>
          <w:tab w:val="left" w:pos="0"/>
          <w:tab w:val="left" w:pos="833"/>
        </w:tabs>
        <w:spacing w:line="282" w:lineRule="exact"/>
        <w:ind w:left="540" w:firstLine="5"/>
        <w:jc w:val="both"/>
        <w:rPr>
          <w:rFonts w:eastAsia="Times New Roman"/>
          <w:sz w:val="24"/>
          <w:szCs w:val="24"/>
        </w:rPr>
      </w:pPr>
      <w:r>
        <w:rPr>
          <w:rFonts w:eastAsia="Times New Roman"/>
          <w:sz w:val="24"/>
          <w:szCs w:val="24"/>
        </w:rPr>
        <w:t xml:space="preserve">1599 «Об утверждении Федерального государственного образовательного стандарта образования детей с умственной отсталостью (интеллектуальными нарушениями)» </w:t>
      </w:r>
      <w:r>
        <w:rPr>
          <w:rFonts w:ascii="Arial Unicode MS" w:eastAsia="Arial Unicode MS" w:hAnsi="Arial Unicode MS" w:cs="Arial Unicode MS"/>
          <w:sz w:val="24"/>
          <w:szCs w:val="24"/>
        </w:rPr>
        <w:t>−</w:t>
      </w:r>
      <w:r>
        <w:rPr>
          <w:rFonts w:eastAsia="Times New Roman"/>
          <w:sz w:val="24"/>
          <w:szCs w:val="24"/>
        </w:rPr>
        <w:t xml:space="preserve"> Приказ Минобрнауки РФ от 22.01.2014 г.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F00958" w:rsidRDefault="00F00958" w:rsidP="00483DDB">
      <w:pPr>
        <w:tabs>
          <w:tab w:val="left" w:pos="0"/>
        </w:tabs>
        <w:spacing w:line="4" w:lineRule="exact"/>
        <w:jc w:val="both"/>
        <w:rPr>
          <w:rFonts w:eastAsia="Times New Roman"/>
          <w:sz w:val="24"/>
          <w:szCs w:val="24"/>
        </w:rPr>
      </w:pPr>
    </w:p>
    <w:p w:rsidR="00F00958" w:rsidRDefault="00C64520" w:rsidP="00483DDB">
      <w:pPr>
        <w:tabs>
          <w:tab w:val="left" w:pos="0"/>
        </w:tabs>
        <w:spacing w:line="284" w:lineRule="exact"/>
        <w:ind w:left="540"/>
        <w:jc w:val="both"/>
        <w:rPr>
          <w:rFonts w:eastAsia="Times New Roman"/>
          <w:sz w:val="24"/>
          <w:szCs w:val="24"/>
        </w:rPr>
      </w:pPr>
      <w:r>
        <w:rPr>
          <w:rFonts w:ascii="Arial Unicode MS" w:eastAsia="Arial Unicode MS" w:hAnsi="Arial Unicode MS" w:cs="Arial Unicode MS"/>
          <w:sz w:val="24"/>
          <w:szCs w:val="24"/>
        </w:rPr>
        <w:t>−</w:t>
      </w:r>
      <w:r>
        <w:rPr>
          <w:rFonts w:eastAsia="Times New Roman"/>
          <w:sz w:val="24"/>
          <w:szCs w:val="24"/>
        </w:rPr>
        <w:t xml:space="preserve"> Положение о психолого-медико-педагогической комиссии (утвержден Приказом Минобрнауки РФ от 20.09.2013 г. №1082)</w:t>
      </w:r>
    </w:p>
    <w:p w:rsidR="00F00958" w:rsidRDefault="00C64520" w:rsidP="00483DDB">
      <w:pPr>
        <w:tabs>
          <w:tab w:val="left" w:pos="0"/>
        </w:tabs>
        <w:spacing w:line="281" w:lineRule="exact"/>
        <w:ind w:left="540"/>
        <w:jc w:val="both"/>
        <w:rPr>
          <w:rFonts w:eastAsia="Times New Roman"/>
          <w:sz w:val="24"/>
          <w:szCs w:val="24"/>
        </w:rPr>
      </w:pPr>
      <w:r>
        <w:rPr>
          <w:rFonts w:ascii="Arial Unicode MS" w:eastAsia="Arial Unicode MS" w:hAnsi="Arial Unicode MS" w:cs="Arial Unicode MS"/>
          <w:sz w:val="24"/>
          <w:szCs w:val="24"/>
        </w:rPr>
        <w:t>−</w:t>
      </w:r>
      <w:r>
        <w:rPr>
          <w:rFonts w:eastAsia="Times New Roman"/>
          <w:sz w:val="24"/>
          <w:szCs w:val="24"/>
        </w:rPr>
        <w:t xml:space="preserve"> Приказ Минобрнауки РФ от 29.08.2013 г. №1008 «Об утверждении порядка органи-зации и осуществления образовательной деятельности по дополнительным образова-тельным программам» </w:t>
      </w:r>
      <w:r>
        <w:rPr>
          <w:rFonts w:ascii="Arial Unicode MS" w:eastAsia="Arial Unicode MS" w:hAnsi="Arial Unicode MS" w:cs="Arial Unicode MS"/>
          <w:sz w:val="24"/>
          <w:szCs w:val="24"/>
        </w:rPr>
        <w:t>−</w:t>
      </w:r>
      <w:r>
        <w:rPr>
          <w:rFonts w:eastAsia="Times New Roman"/>
          <w:sz w:val="24"/>
          <w:szCs w:val="24"/>
        </w:rPr>
        <w:t xml:space="preserve"> Приказ Минобрнауки РФ от 14.10.2013 г. №114</w:t>
      </w:r>
      <w:r w:rsidR="00576BD6">
        <w:rPr>
          <w:rFonts w:eastAsia="Times New Roman"/>
          <w:sz w:val="24"/>
          <w:szCs w:val="24"/>
        </w:rPr>
        <w:t>5 «Об утверждении образца свиде</w:t>
      </w:r>
      <w:r>
        <w:rPr>
          <w:rFonts w:eastAsia="Times New Roman"/>
          <w:sz w:val="24"/>
          <w:szCs w:val="24"/>
        </w:rPr>
        <w:t>тельства об обучении и порядка его выдачи лицам с ограниченными возможностями здоровья (с различными формами умственной отсталости), не имеющими основного общего и среднего общего образования и обучавшимся по основным адаптированным образовательным программам».</w:t>
      </w:r>
    </w:p>
    <w:p w:rsidR="00F00958" w:rsidRDefault="00F00958" w:rsidP="00483DDB">
      <w:pPr>
        <w:tabs>
          <w:tab w:val="left" w:pos="0"/>
        </w:tabs>
        <w:spacing w:line="2" w:lineRule="exact"/>
        <w:jc w:val="both"/>
        <w:rPr>
          <w:rFonts w:eastAsia="Times New Roman"/>
          <w:sz w:val="24"/>
          <w:szCs w:val="24"/>
        </w:rPr>
      </w:pPr>
    </w:p>
    <w:p w:rsidR="00F00958" w:rsidRDefault="00C64520" w:rsidP="00483DDB">
      <w:pPr>
        <w:tabs>
          <w:tab w:val="left" w:pos="0"/>
        </w:tabs>
        <w:spacing w:line="279" w:lineRule="exact"/>
        <w:ind w:left="540"/>
        <w:jc w:val="both"/>
        <w:rPr>
          <w:rFonts w:eastAsia="Times New Roman"/>
          <w:sz w:val="24"/>
          <w:szCs w:val="24"/>
        </w:rPr>
      </w:pPr>
      <w:r>
        <w:rPr>
          <w:rFonts w:ascii="Arial Unicode MS" w:eastAsia="Arial Unicode MS" w:hAnsi="Arial Unicode MS" w:cs="Arial Unicode MS"/>
          <w:sz w:val="24"/>
          <w:szCs w:val="24"/>
        </w:rPr>
        <w:t>−</w:t>
      </w:r>
      <w:r>
        <w:rPr>
          <w:rFonts w:eastAsia="Times New Roman"/>
          <w:sz w:val="24"/>
          <w:szCs w:val="24"/>
        </w:rPr>
        <w:t xml:space="preserve"> Приказ Минобрнауки РФ от 09.01.2014 г.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r>
        <w:rPr>
          <w:rFonts w:ascii="Arial Unicode MS" w:eastAsia="Arial Unicode MS" w:hAnsi="Arial Unicode MS" w:cs="Arial Unicode MS"/>
          <w:sz w:val="24"/>
          <w:szCs w:val="24"/>
        </w:rPr>
        <w:t>−</w:t>
      </w:r>
      <w:r>
        <w:rPr>
          <w:rFonts w:eastAsia="Times New Roman"/>
          <w:sz w:val="24"/>
          <w:szCs w:val="24"/>
        </w:rPr>
        <w:t xml:space="preserve"> Приказ Минобрнауки РФ от 09.11.2015 г. №1309</w:t>
      </w:r>
      <w:r w:rsidR="00576BD6">
        <w:rPr>
          <w:rFonts w:eastAsia="Times New Roman"/>
          <w:sz w:val="24"/>
          <w:szCs w:val="24"/>
        </w:rPr>
        <w:t xml:space="preserve"> «Об утверждении Порядка обеспе</w:t>
      </w:r>
      <w:r>
        <w:rPr>
          <w:rFonts w:eastAsia="Times New Roman"/>
          <w:sz w:val="24"/>
          <w:szCs w:val="24"/>
        </w:rPr>
        <w:t xml:space="preserve">чения условий доступности для инвалидов объектов и предоставляемых услуг в сфере образования, а также оказания им при этом необходимой помощи» </w:t>
      </w:r>
      <w:r>
        <w:rPr>
          <w:rFonts w:ascii="Arial Unicode MS" w:eastAsia="Arial Unicode MS" w:hAnsi="Arial Unicode MS" w:cs="Arial Unicode MS"/>
          <w:sz w:val="24"/>
          <w:szCs w:val="24"/>
        </w:rPr>
        <w:t>−</w:t>
      </w:r>
      <w:r>
        <w:rPr>
          <w:rFonts w:eastAsia="Times New Roman"/>
          <w:sz w:val="24"/>
          <w:szCs w:val="24"/>
        </w:rPr>
        <w:t xml:space="preserve"> СанПиН 2.4.2.3286-15 "Санитарно-эпидемиологические требования к условиям и</w:t>
      </w:r>
    </w:p>
    <w:p w:rsidR="00F00958" w:rsidRDefault="00C64520" w:rsidP="00483DDB">
      <w:pPr>
        <w:tabs>
          <w:tab w:val="left" w:pos="0"/>
        </w:tabs>
        <w:spacing w:line="244" w:lineRule="auto"/>
        <w:ind w:left="540"/>
        <w:jc w:val="both"/>
        <w:rPr>
          <w:rFonts w:eastAsia="Times New Roman"/>
          <w:sz w:val="24"/>
          <w:szCs w:val="24"/>
        </w:rPr>
      </w:pPr>
      <w:r>
        <w:rPr>
          <w:rFonts w:eastAsia="Times New Roman"/>
          <w:sz w:val="24"/>
          <w:szCs w:val="24"/>
        </w:rPr>
        <w:t>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учащихся с ограниченными возможностями здоровья";</w:t>
      </w:r>
    </w:p>
    <w:p w:rsidR="00F00958" w:rsidRDefault="00F00958" w:rsidP="00483DDB">
      <w:pPr>
        <w:tabs>
          <w:tab w:val="left" w:pos="0"/>
        </w:tabs>
        <w:spacing w:line="2" w:lineRule="exact"/>
        <w:jc w:val="both"/>
        <w:rPr>
          <w:sz w:val="20"/>
          <w:szCs w:val="20"/>
        </w:rPr>
      </w:pPr>
    </w:p>
    <w:p w:rsidR="00F00958" w:rsidRDefault="00C64520" w:rsidP="00483DDB">
      <w:pPr>
        <w:tabs>
          <w:tab w:val="left" w:pos="0"/>
        </w:tabs>
        <w:spacing w:line="286" w:lineRule="exact"/>
        <w:ind w:left="540"/>
        <w:jc w:val="both"/>
        <w:rPr>
          <w:sz w:val="20"/>
          <w:szCs w:val="20"/>
        </w:rPr>
      </w:pPr>
      <w:r>
        <w:rPr>
          <w:rFonts w:ascii="Arial Unicode MS" w:eastAsia="Arial Unicode MS" w:hAnsi="Arial Unicode MS" w:cs="Arial Unicode MS"/>
          <w:sz w:val="24"/>
          <w:szCs w:val="24"/>
        </w:rPr>
        <w:t>−</w:t>
      </w:r>
      <w:r>
        <w:rPr>
          <w:sz w:val="20"/>
          <w:szCs w:val="20"/>
        </w:rPr>
        <w:t xml:space="preserve"> </w:t>
      </w:r>
      <w:r>
        <w:rPr>
          <w:rFonts w:eastAsia="Times New Roman"/>
          <w:sz w:val="24"/>
          <w:szCs w:val="24"/>
        </w:rPr>
        <w:t>Примерная адаптированная основная общео</w:t>
      </w:r>
      <w:r w:rsidR="00576BD6">
        <w:rPr>
          <w:rFonts w:eastAsia="Times New Roman"/>
          <w:sz w:val="24"/>
          <w:szCs w:val="24"/>
        </w:rPr>
        <w:t>бразовательная программа образо</w:t>
      </w:r>
      <w:r>
        <w:rPr>
          <w:rFonts w:eastAsia="Times New Roman"/>
          <w:sz w:val="24"/>
          <w:szCs w:val="24"/>
        </w:rPr>
        <w:t>вания обучающихся с умственной отсталостью (интеллектуальными нарушениями) (вариант 2), одобренной решением федерального учебно-методического объединения по общему образованию (протокол от 22 декабря 2015 г. № 4/15).</w:t>
      </w:r>
    </w:p>
    <w:p w:rsidR="00F00958" w:rsidRDefault="00F00958" w:rsidP="00483DDB">
      <w:pPr>
        <w:tabs>
          <w:tab w:val="left" w:pos="0"/>
        </w:tabs>
        <w:spacing w:line="80" w:lineRule="exact"/>
        <w:jc w:val="both"/>
        <w:rPr>
          <w:sz w:val="20"/>
          <w:szCs w:val="20"/>
        </w:rPr>
      </w:pPr>
    </w:p>
    <w:p w:rsidR="00F00958" w:rsidRDefault="00C64520" w:rsidP="00483DDB">
      <w:pPr>
        <w:tabs>
          <w:tab w:val="left" w:pos="0"/>
        </w:tabs>
        <w:ind w:right="-259"/>
        <w:jc w:val="both"/>
        <w:rPr>
          <w:sz w:val="20"/>
          <w:szCs w:val="20"/>
        </w:rPr>
      </w:pPr>
      <w:r>
        <w:rPr>
          <w:rFonts w:ascii="Calibri" w:eastAsia="Calibri" w:hAnsi="Calibri" w:cs="Calibri"/>
          <w:color w:val="00000A"/>
          <w:sz w:val="24"/>
          <w:szCs w:val="24"/>
        </w:rPr>
        <w:t>2</w:t>
      </w:r>
    </w:p>
    <w:p w:rsidR="00F00958" w:rsidRDefault="00F00958" w:rsidP="00001601">
      <w:pPr>
        <w:tabs>
          <w:tab w:val="left" w:pos="0"/>
        </w:tabs>
        <w:sectPr w:rsidR="00F00958">
          <w:pgSz w:w="11900" w:h="16836"/>
          <w:pgMar w:top="1109" w:right="848" w:bottom="190" w:left="1440" w:header="0" w:footer="0" w:gutter="0"/>
          <w:cols w:space="720" w:equalWidth="0">
            <w:col w:w="9620"/>
          </w:cols>
        </w:sectPr>
      </w:pPr>
    </w:p>
    <w:p w:rsidR="00F00958" w:rsidRDefault="00C64520" w:rsidP="00001601">
      <w:pPr>
        <w:tabs>
          <w:tab w:val="left" w:pos="0"/>
        </w:tabs>
        <w:spacing w:line="277" w:lineRule="exact"/>
        <w:ind w:left="540"/>
        <w:jc w:val="both"/>
        <w:rPr>
          <w:sz w:val="20"/>
          <w:szCs w:val="20"/>
        </w:rPr>
      </w:pPr>
      <w:r>
        <w:rPr>
          <w:rFonts w:ascii="Arial Unicode MS" w:eastAsia="Arial Unicode MS" w:hAnsi="Arial Unicode MS" w:cs="Arial Unicode MS"/>
          <w:sz w:val="24"/>
          <w:szCs w:val="24"/>
        </w:rPr>
        <w:t>−</w:t>
      </w:r>
      <w:r>
        <w:rPr>
          <w:rFonts w:eastAsia="Times New Roman"/>
          <w:sz w:val="24"/>
          <w:szCs w:val="24"/>
        </w:rPr>
        <w:t xml:space="preserve"> Методические рекомендации по вопросам внедрения ФГОС НОО для обучающихся с ограничеснными возможностями здоровья и ФГОС образования обучающихся с ум-ственной отсталостью (интеллектуальными нарушениями) (письмо Минорбнауки РФ от 11.02.2016 г. №ВК-452/07.</w:t>
      </w:r>
    </w:p>
    <w:p w:rsidR="00F00958" w:rsidRDefault="00F00958" w:rsidP="00001601">
      <w:pPr>
        <w:tabs>
          <w:tab w:val="left" w:pos="0"/>
        </w:tabs>
        <w:spacing w:line="2" w:lineRule="exact"/>
        <w:rPr>
          <w:sz w:val="20"/>
          <w:szCs w:val="20"/>
        </w:rPr>
      </w:pPr>
    </w:p>
    <w:p w:rsidR="00F00958" w:rsidRDefault="00C64520" w:rsidP="00001601">
      <w:pPr>
        <w:tabs>
          <w:tab w:val="left" w:pos="0"/>
        </w:tabs>
        <w:ind w:left="260" w:firstLine="568"/>
        <w:jc w:val="both"/>
        <w:rPr>
          <w:sz w:val="20"/>
          <w:szCs w:val="20"/>
        </w:rPr>
      </w:pPr>
      <w:r>
        <w:rPr>
          <w:rFonts w:eastAsia="Times New Roman"/>
          <w:color w:val="00000A"/>
          <w:sz w:val="24"/>
          <w:szCs w:val="24"/>
        </w:rPr>
        <w:t>АООП-УО по варианту 2 разрабатывается для обучения обучающихся, для которых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rsidR="00F00958" w:rsidRDefault="00C64520" w:rsidP="00001601">
      <w:pPr>
        <w:tabs>
          <w:tab w:val="left" w:pos="0"/>
        </w:tabs>
        <w:ind w:left="260" w:firstLine="568"/>
        <w:jc w:val="both"/>
        <w:rPr>
          <w:sz w:val="20"/>
          <w:szCs w:val="20"/>
        </w:rPr>
      </w:pPr>
      <w:r>
        <w:rPr>
          <w:rFonts w:eastAsia="Times New Roman"/>
          <w:color w:val="00000A"/>
          <w:sz w:val="24"/>
          <w:szCs w:val="24"/>
        </w:rPr>
        <w:t>Основанием для обучения по АООП-УО является заявление родителей (законных представителей), заключение республиканской (территориальной) психолого-медико-педаг</w:t>
      </w:r>
      <w:r w:rsidR="00576BD6">
        <w:rPr>
          <w:rFonts w:eastAsia="Times New Roman"/>
          <w:color w:val="00000A"/>
          <w:sz w:val="24"/>
          <w:szCs w:val="24"/>
        </w:rPr>
        <w:t>огической комиссии (далее – ТМПП</w:t>
      </w:r>
      <w:r>
        <w:rPr>
          <w:rFonts w:eastAsia="Times New Roman"/>
          <w:color w:val="00000A"/>
          <w:sz w:val="24"/>
          <w:szCs w:val="24"/>
        </w:rPr>
        <w:t>К), а также рекомендаций по реализации мероприятий индивидуальной программы реабилитации и абилитации ребенка-инвалида (далее – ИПРА).</w:t>
      </w:r>
    </w:p>
    <w:p w:rsidR="00F00958" w:rsidRDefault="00C64520" w:rsidP="00001601">
      <w:pPr>
        <w:tabs>
          <w:tab w:val="left" w:pos="0"/>
        </w:tabs>
        <w:ind w:left="260" w:firstLine="569"/>
        <w:jc w:val="both"/>
        <w:rPr>
          <w:sz w:val="20"/>
          <w:szCs w:val="20"/>
        </w:rPr>
      </w:pPr>
      <w:r>
        <w:rPr>
          <w:rFonts w:eastAsia="Times New Roman"/>
          <w:color w:val="00000A"/>
          <w:sz w:val="24"/>
          <w:szCs w:val="24"/>
        </w:rPr>
        <w:t>В связи с требованиями индивидуализации образования, учитывающей специфические образовательные потребности данной категории обучающихся, на основе АООП-УО разрабатывается специальная индивидуальная программа развития учащихся - СИПР.</w:t>
      </w:r>
    </w:p>
    <w:p w:rsidR="00F00958" w:rsidRDefault="00C64520" w:rsidP="00001601">
      <w:pPr>
        <w:tabs>
          <w:tab w:val="left" w:pos="0"/>
        </w:tabs>
        <w:ind w:left="260" w:firstLine="708"/>
        <w:jc w:val="both"/>
        <w:rPr>
          <w:sz w:val="20"/>
          <w:szCs w:val="20"/>
        </w:rPr>
      </w:pPr>
      <w:r>
        <w:rPr>
          <w:rFonts w:eastAsia="Times New Roman"/>
          <w:color w:val="00000A"/>
          <w:sz w:val="24"/>
          <w:szCs w:val="24"/>
        </w:rPr>
        <w:t>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w:t>
      </w:r>
    </w:p>
    <w:p w:rsidR="00F00958" w:rsidRDefault="00C64520" w:rsidP="00001601">
      <w:pPr>
        <w:numPr>
          <w:ilvl w:val="0"/>
          <w:numId w:val="6"/>
        </w:numPr>
        <w:tabs>
          <w:tab w:val="left" w:pos="0"/>
          <w:tab w:val="left" w:pos="1324"/>
        </w:tabs>
        <w:spacing w:line="248" w:lineRule="auto"/>
        <w:ind w:left="260" w:firstLine="768"/>
        <w:jc w:val="both"/>
        <w:rPr>
          <w:rFonts w:eastAsia="Times New Roman"/>
          <w:color w:val="00000A"/>
          <w:sz w:val="24"/>
          <w:szCs w:val="24"/>
        </w:rPr>
      </w:pPr>
      <w:r>
        <w:rPr>
          <w:rFonts w:eastAsia="Times New Roman"/>
          <w:color w:val="00000A"/>
          <w:sz w:val="24"/>
          <w:szCs w:val="24"/>
        </w:rPr>
        <w:t>рамках АООП-УО (вариант 2) предусматривает возможность гибкой смены образовательного маршрута, программ и условий получения образования учащимися с умеренной, тяжелой, глубокой умственной отсталостью (интеллектуальными нарушениями) на основе комплексной оценки личностных и предметных результатов освоения АООП, заключения ПМПК и согласия родителей (законных представителей).</w:t>
      </w:r>
    </w:p>
    <w:p w:rsidR="00F00958" w:rsidRDefault="00F00958" w:rsidP="00001601">
      <w:pPr>
        <w:tabs>
          <w:tab w:val="left" w:pos="0"/>
        </w:tabs>
        <w:spacing w:line="230" w:lineRule="exact"/>
        <w:rPr>
          <w:sz w:val="20"/>
          <w:szCs w:val="20"/>
        </w:rPr>
      </w:pPr>
    </w:p>
    <w:p w:rsidR="00F00958" w:rsidRDefault="00C64520" w:rsidP="00001601">
      <w:pPr>
        <w:tabs>
          <w:tab w:val="left" w:pos="0"/>
        </w:tabs>
        <w:ind w:left="3360"/>
        <w:rPr>
          <w:sz w:val="20"/>
          <w:szCs w:val="20"/>
        </w:rPr>
      </w:pPr>
      <w:r>
        <w:rPr>
          <w:rFonts w:eastAsia="Times New Roman"/>
          <w:b/>
          <w:bCs/>
          <w:sz w:val="24"/>
          <w:szCs w:val="24"/>
        </w:rPr>
        <w:t>Цель реализации АООП-УО</w:t>
      </w:r>
    </w:p>
    <w:p w:rsidR="00F00958" w:rsidRDefault="00F00958" w:rsidP="00001601">
      <w:pPr>
        <w:tabs>
          <w:tab w:val="left" w:pos="0"/>
        </w:tabs>
        <w:spacing w:line="1" w:lineRule="exact"/>
        <w:rPr>
          <w:sz w:val="20"/>
          <w:szCs w:val="20"/>
        </w:rPr>
      </w:pPr>
    </w:p>
    <w:p w:rsidR="00F00958" w:rsidRDefault="00C64520" w:rsidP="00001601">
      <w:pPr>
        <w:tabs>
          <w:tab w:val="left" w:pos="0"/>
        </w:tabs>
        <w:spacing w:line="239" w:lineRule="auto"/>
        <w:ind w:left="260" w:firstLine="708"/>
        <w:jc w:val="both"/>
        <w:rPr>
          <w:sz w:val="20"/>
          <w:szCs w:val="20"/>
        </w:rPr>
      </w:pPr>
      <w:r>
        <w:rPr>
          <w:rFonts w:eastAsia="Times New Roman"/>
          <w:sz w:val="24"/>
          <w:szCs w:val="24"/>
        </w:rPr>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F00958" w:rsidRDefault="00F00958" w:rsidP="00001601">
      <w:pPr>
        <w:tabs>
          <w:tab w:val="left" w:pos="0"/>
        </w:tabs>
        <w:spacing w:line="1" w:lineRule="exact"/>
        <w:rPr>
          <w:sz w:val="20"/>
          <w:szCs w:val="20"/>
        </w:rPr>
      </w:pPr>
    </w:p>
    <w:p w:rsidR="00F00958" w:rsidRDefault="00C64520" w:rsidP="00001601">
      <w:pPr>
        <w:tabs>
          <w:tab w:val="left" w:pos="0"/>
        </w:tabs>
        <w:ind w:left="260" w:firstLine="708"/>
        <w:jc w:val="both"/>
        <w:rPr>
          <w:sz w:val="20"/>
          <w:szCs w:val="20"/>
        </w:rPr>
      </w:pPr>
      <w:r>
        <w:rPr>
          <w:rFonts w:eastAsia="Times New Roman"/>
          <w:b/>
          <w:bCs/>
          <w:sz w:val="24"/>
          <w:szCs w:val="24"/>
        </w:rPr>
        <w:t xml:space="preserve">Целью образования </w:t>
      </w:r>
      <w:r>
        <w:rPr>
          <w:rFonts w:eastAsia="Times New Roman"/>
          <w:sz w:val="24"/>
          <w:szCs w:val="24"/>
        </w:rPr>
        <w:t>обучающихся с умеренной, тяжелой, глубокой умственной</w:t>
      </w:r>
      <w:r>
        <w:rPr>
          <w:rFonts w:eastAsia="Times New Roman"/>
          <w:b/>
          <w:bCs/>
          <w:sz w:val="24"/>
          <w:szCs w:val="24"/>
        </w:rPr>
        <w:t xml:space="preserve"> </w:t>
      </w:r>
      <w:r>
        <w:rPr>
          <w:rFonts w:eastAsia="Times New Roman"/>
          <w:sz w:val="24"/>
          <w:szCs w:val="24"/>
        </w:rPr>
        <w:t xml:space="preserve">отсталостью (интеллектуальными нарушениями), с тяжелыми и множественными нарушениями развития по АООП-УО </w:t>
      </w:r>
      <w:r>
        <w:rPr>
          <w:rFonts w:eastAsia="Times New Roman"/>
          <w:i/>
          <w:iCs/>
          <w:sz w:val="24"/>
          <w:szCs w:val="24"/>
        </w:rPr>
        <w:t>является развитие жизненной компетенции</w:t>
      </w:r>
      <w:r>
        <w:rPr>
          <w:rFonts w:eastAsia="Times New Roman"/>
          <w:sz w:val="24"/>
          <w:szCs w:val="24"/>
        </w:rPr>
        <w:t xml:space="preserve"> </w:t>
      </w:r>
      <w:r>
        <w:rPr>
          <w:rFonts w:eastAsia="Times New Roman"/>
          <w:i/>
          <w:iCs/>
          <w:sz w:val="24"/>
          <w:szCs w:val="24"/>
        </w:rPr>
        <w:t>учащихся,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F00958" w:rsidRDefault="00F00958" w:rsidP="00001601">
      <w:pPr>
        <w:tabs>
          <w:tab w:val="left" w:pos="0"/>
        </w:tabs>
        <w:spacing w:line="5" w:lineRule="exact"/>
        <w:rPr>
          <w:sz w:val="20"/>
          <w:szCs w:val="20"/>
        </w:rPr>
      </w:pPr>
    </w:p>
    <w:p w:rsidR="00F00958" w:rsidRDefault="00C64520" w:rsidP="00001601">
      <w:pPr>
        <w:tabs>
          <w:tab w:val="left" w:pos="0"/>
        </w:tabs>
        <w:ind w:left="260" w:right="140" w:firstLine="768"/>
        <w:jc w:val="both"/>
        <w:rPr>
          <w:sz w:val="20"/>
          <w:szCs w:val="20"/>
        </w:rPr>
      </w:pPr>
      <w:r>
        <w:rPr>
          <w:rFonts w:eastAsia="Times New Roman"/>
          <w:sz w:val="24"/>
          <w:szCs w:val="24"/>
        </w:rPr>
        <w:t>Таким образом, общекультурное и личностное развитие обучаю</w:t>
      </w:r>
      <w:r w:rsidR="00576BD6">
        <w:rPr>
          <w:rFonts w:eastAsia="Times New Roman"/>
          <w:sz w:val="24"/>
          <w:szCs w:val="24"/>
        </w:rPr>
        <w:t>щегося с умствен</w:t>
      </w:r>
      <w:r>
        <w:rPr>
          <w:rFonts w:eastAsia="Times New Roman"/>
          <w:sz w:val="24"/>
          <w:szCs w:val="24"/>
        </w:rPr>
        <w:t>ной отсталостью (интеллектуальными нарушениями) составляет цель и основной резуль-тат образования.</w:t>
      </w:r>
    </w:p>
    <w:p w:rsidR="00F00958" w:rsidRDefault="00C64520" w:rsidP="00001601">
      <w:pPr>
        <w:tabs>
          <w:tab w:val="left" w:pos="0"/>
        </w:tabs>
        <w:spacing w:line="243" w:lineRule="auto"/>
        <w:ind w:left="260" w:firstLine="708"/>
        <w:jc w:val="both"/>
        <w:rPr>
          <w:sz w:val="20"/>
          <w:szCs w:val="20"/>
        </w:rPr>
      </w:pPr>
      <w:r>
        <w:rPr>
          <w:rFonts w:eastAsia="Times New Roman"/>
          <w:sz w:val="24"/>
          <w:szCs w:val="24"/>
        </w:rPr>
        <w:t>ФГОС-УО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rsidR="00F00958" w:rsidRDefault="00F00958" w:rsidP="00001601">
      <w:pPr>
        <w:tabs>
          <w:tab w:val="left" w:pos="0"/>
        </w:tabs>
        <w:spacing w:line="2" w:lineRule="exact"/>
        <w:rPr>
          <w:sz w:val="20"/>
          <w:szCs w:val="20"/>
        </w:rPr>
      </w:pPr>
    </w:p>
    <w:p w:rsidR="00F00958" w:rsidRDefault="00C64520" w:rsidP="00001601">
      <w:pPr>
        <w:numPr>
          <w:ilvl w:val="0"/>
          <w:numId w:val="7"/>
        </w:numPr>
        <w:tabs>
          <w:tab w:val="left" w:pos="0"/>
          <w:tab w:val="left" w:pos="968"/>
        </w:tabs>
        <w:spacing w:line="257" w:lineRule="auto"/>
        <w:ind w:left="980" w:hanging="361"/>
        <w:rPr>
          <w:rFonts w:ascii="Symbol" w:eastAsia="Symbol" w:hAnsi="Symbol" w:cs="Symbol"/>
          <w:sz w:val="24"/>
          <w:szCs w:val="24"/>
        </w:rPr>
      </w:pPr>
      <w:r>
        <w:rPr>
          <w:rFonts w:eastAsia="Times New Roman"/>
          <w:sz w:val="24"/>
          <w:szCs w:val="24"/>
        </w:rPr>
        <w:t>личностным, включающим сформированность мотивации к обучению и познанию, социальные компетенции, личностные качества;</w:t>
      </w:r>
    </w:p>
    <w:p w:rsidR="00F00958" w:rsidRDefault="00F00958" w:rsidP="00001601">
      <w:pPr>
        <w:tabs>
          <w:tab w:val="left" w:pos="0"/>
        </w:tabs>
        <w:spacing w:line="200" w:lineRule="exact"/>
        <w:rPr>
          <w:sz w:val="20"/>
          <w:szCs w:val="20"/>
        </w:rPr>
      </w:pPr>
    </w:p>
    <w:p w:rsidR="00F00958" w:rsidRDefault="00F00958" w:rsidP="00001601">
      <w:pPr>
        <w:tabs>
          <w:tab w:val="left" w:pos="0"/>
        </w:tabs>
        <w:spacing w:line="200" w:lineRule="exact"/>
        <w:rPr>
          <w:sz w:val="20"/>
          <w:szCs w:val="20"/>
        </w:rPr>
      </w:pPr>
    </w:p>
    <w:p w:rsidR="00F00958" w:rsidRDefault="00F00958" w:rsidP="00001601">
      <w:pPr>
        <w:tabs>
          <w:tab w:val="left" w:pos="0"/>
        </w:tabs>
        <w:spacing w:line="384" w:lineRule="exact"/>
        <w:rPr>
          <w:sz w:val="20"/>
          <w:szCs w:val="20"/>
        </w:rPr>
      </w:pPr>
    </w:p>
    <w:p w:rsidR="00F00958" w:rsidRDefault="00C64520" w:rsidP="00001601">
      <w:pPr>
        <w:tabs>
          <w:tab w:val="left" w:pos="0"/>
        </w:tabs>
        <w:ind w:right="-259"/>
        <w:jc w:val="center"/>
        <w:rPr>
          <w:sz w:val="20"/>
          <w:szCs w:val="20"/>
        </w:rPr>
      </w:pPr>
      <w:r>
        <w:rPr>
          <w:rFonts w:ascii="Calibri" w:eastAsia="Calibri" w:hAnsi="Calibri" w:cs="Calibri"/>
          <w:color w:val="00000A"/>
          <w:sz w:val="24"/>
          <w:szCs w:val="24"/>
        </w:rPr>
        <w:t>3</w:t>
      </w:r>
    </w:p>
    <w:p w:rsidR="00F00958" w:rsidRDefault="00F00958" w:rsidP="00001601">
      <w:pPr>
        <w:tabs>
          <w:tab w:val="left" w:pos="0"/>
        </w:tabs>
        <w:sectPr w:rsidR="00F00958">
          <w:pgSz w:w="11900" w:h="16836"/>
          <w:pgMar w:top="1126" w:right="848" w:bottom="190" w:left="1440" w:header="0" w:footer="0" w:gutter="0"/>
          <w:cols w:space="720" w:equalWidth="0">
            <w:col w:w="9620"/>
          </w:cols>
        </w:sectPr>
      </w:pPr>
    </w:p>
    <w:p w:rsidR="00F00958" w:rsidRDefault="00C64520" w:rsidP="00001601">
      <w:pPr>
        <w:numPr>
          <w:ilvl w:val="0"/>
          <w:numId w:val="8"/>
        </w:numPr>
        <w:tabs>
          <w:tab w:val="left" w:pos="0"/>
          <w:tab w:val="left" w:pos="968"/>
        </w:tabs>
        <w:spacing w:line="250" w:lineRule="auto"/>
        <w:ind w:left="980" w:hanging="360"/>
        <w:jc w:val="both"/>
        <w:rPr>
          <w:rFonts w:ascii="Symbol" w:eastAsia="Symbol" w:hAnsi="Symbol" w:cs="Symbol"/>
          <w:sz w:val="24"/>
          <w:szCs w:val="24"/>
        </w:rPr>
      </w:pPr>
      <w:r>
        <w:rPr>
          <w:rFonts w:eastAsia="Times New Roman"/>
          <w:sz w:val="24"/>
          <w:szCs w:val="24"/>
        </w:rPr>
        <w:t>предметным, включающим освоенный учащимися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p w:rsidR="00F00958" w:rsidRDefault="00F00958" w:rsidP="00001601">
      <w:pPr>
        <w:tabs>
          <w:tab w:val="left" w:pos="0"/>
        </w:tabs>
        <w:spacing w:line="227" w:lineRule="exact"/>
        <w:rPr>
          <w:sz w:val="20"/>
          <w:szCs w:val="20"/>
        </w:rPr>
      </w:pPr>
    </w:p>
    <w:p w:rsidR="00F00958" w:rsidRDefault="00C64520" w:rsidP="00001601">
      <w:pPr>
        <w:tabs>
          <w:tab w:val="left" w:pos="0"/>
        </w:tabs>
        <w:ind w:left="260" w:firstLine="360"/>
        <w:jc w:val="both"/>
        <w:rPr>
          <w:sz w:val="20"/>
          <w:szCs w:val="20"/>
        </w:rPr>
      </w:pPr>
      <w:r>
        <w:rPr>
          <w:rFonts w:eastAsia="Times New Roman"/>
          <w:sz w:val="24"/>
          <w:szCs w:val="24"/>
        </w:rPr>
        <w:t xml:space="preserve">При этом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Pr>
          <w:rFonts w:eastAsia="Times New Roman"/>
          <w:i/>
          <w:iCs/>
          <w:sz w:val="24"/>
          <w:szCs w:val="24"/>
        </w:rPr>
        <w:t>инструментов</w:t>
      </w:r>
      <w:r>
        <w:rPr>
          <w:rFonts w:eastAsia="Times New Roman"/>
          <w:sz w:val="24"/>
          <w:szCs w:val="24"/>
        </w:rPr>
        <w:t xml:space="preserve">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w:t>
      </w:r>
    </w:p>
    <w:p w:rsidR="00F00958" w:rsidRDefault="00C64520" w:rsidP="00001601">
      <w:pPr>
        <w:tabs>
          <w:tab w:val="left" w:pos="0"/>
        </w:tabs>
        <w:spacing w:line="244" w:lineRule="auto"/>
        <w:ind w:left="260" w:firstLine="360"/>
        <w:jc w:val="both"/>
        <w:rPr>
          <w:sz w:val="20"/>
          <w:szCs w:val="20"/>
        </w:rPr>
      </w:pPr>
      <w:r>
        <w:rPr>
          <w:rFonts w:eastAsia="Times New Roman"/>
          <w:sz w:val="24"/>
          <w:szCs w:val="24"/>
        </w:rPr>
        <w:t>Итогом образования че</w:t>
      </w:r>
      <w:r w:rsidR="00576BD6">
        <w:rPr>
          <w:rFonts w:eastAsia="Times New Roman"/>
          <w:sz w:val="24"/>
          <w:szCs w:val="24"/>
        </w:rPr>
        <w:t>ловека с умственной отсталостью</w:t>
      </w:r>
      <w:r>
        <w:rPr>
          <w:rFonts w:eastAsia="Times New Roman"/>
          <w:sz w:val="24"/>
          <w:szCs w:val="24"/>
        </w:rPr>
        <w:t xml:space="preserve">, с ТМНР является </w:t>
      </w:r>
      <w:r>
        <w:rPr>
          <w:rFonts w:eastAsia="Times New Roman"/>
          <w:b/>
          <w:bCs/>
          <w:sz w:val="24"/>
          <w:szCs w:val="24"/>
        </w:rPr>
        <w:t xml:space="preserve">нормализация </w:t>
      </w:r>
      <w:r>
        <w:rPr>
          <w:rFonts w:eastAsia="Times New Roman"/>
          <w:sz w:val="24"/>
          <w:szCs w:val="24"/>
        </w:rPr>
        <w:t>его жизни.</w:t>
      </w:r>
      <w:r>
        <w:rPr>
          <w:rFonts w:eastAsia="Times New Roman"/>
          <w:b/>
          <w:bCs/>
          <w:sz w:val="24"/>
          <w:szCs w:val="24"/>
        </w:rPr>
        <w:t xml:space="preserve"> </w:t>
      </w:r>
      <w:r>
        <w:rPr>
          <w:rFonts w:eastAsia="Times New Roman"/>
          <w:sz w:val="24"/>
          <w:szCs w:val="24"/>
        </w:rPr>
        <w:t>Под нормализацией понимается такой образ жизни,</w:t>
      </w:r>
      <w:r>
        <w:rPr>
          <w:rFonts w:eastAsia="Times New Roman"/>
          <w:b/>
          <w:bCs/>
          <w:sz w:val="24"/>
          <w:szCs w:val="24"/>
        </w:rPr>
        <w:t xml:space="preserve"> </w:t>
      </w:r>
      <w:r>
        <w:rPr>
          <w:rFonts w:eastAsia="Times New Roman"/>
          <w:sz w:val="24"/>
          <w:szCs w:val="24"/>
        </w:rPr>
        <w:t>который</w:t>
      </w:r>
      <w:r>
        <w:rPr>
          <w:rFonts w:eastAsia="Times New Roman"/>
          <w:b/>
          <w:bCs/>
          <w:sz w:val="24"/>
          <w:szCs w:val="24"/>
        </w:rPr>
        <w:t xml:space="preserve"> </w:t>
      </w:r>
      <w:r>
        <w:rPr>
          <w:rFonts w:eastAsia="Times New Roman"/>
          <w:sz w:val="24"/>
          <w:szCs w:val="24"/>
        </w:rPr>
        <w:t>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является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F00958" w:rsidRDefault="00F00958" w:rsidP="00001601">
      <w:pPr>
        <w:tabs>
          <w:tab w:val="left" w:pos="0"/>
        </w:tabs>
        <w:spacing w:line="234" w:lineRule="exact"/>
        <w:rPr>
          <w:sz w:val="20"/>
          <w:szCs w:val="20"/>
        </w:rPr>
      </w:pPr>
    </w:p>
    <w:p w:rsidR="00F00958" w:rsidRDefault="00C64520" w:rsidP="00001601">
      <w:pPr>
        <w:tabs>
          <w:tab w:val="left" w:pos="0"/>
        </w:tabs>
        <w:ind w:left="2080"/>
        <w:rPr>
          <w:sz w:val="20"/>
          <w:szCs w:val="20"/>
        </w:rPr>
      </w:pPr>
      <w:r>
        <w:rPr>
          <w:rFonts w:eastAsia="Times New Roman"/>
          <w:b/>
          <w:bCs/>
          <w:sz w:val="24"/>
          <w:szCs w:val="24"/>
        </w:rPr>
        <w:t>Принципы и подходы к формированию АООП-УО.</w:t>
      </w:r>
    </w:p>
    <w:p w:rsidR="00F00958" w:rsidRDefault="00F00958" w:rsidP="00001601">
      <w:pPr>
        <w:tabs>
          <w:tab w:val="left" w:pos="0"/>
        </w:tabs>
        <w:spacing w:line="277" w:lineRule="exact"/>
        <w:rPr>
          <w:sz w:val="20"/>
          <w:szCs w:val="20"/>
        </w:rPr>
      </w:pPr>
    </w:p>
    <w:p w:rsidR="00F00958" w:rsidRDefault="00C64520" w:rsidP="00001601">
      <w:pPr>
        <w:tabs>
          <w:tab w:val="left" w:pos="0"/>
        </w:tabs>
        <w:spacing w:line="247" w:lineRule="auto"/>
        <w:ind w:left="260" w:right="280"/>
        <w:rPr>
          <w:sz w:val="20"/>
          <w:szCs w:val="20"/>
        </w:rPr>
      </w:pPr>
      <w:r>
        <w:rPr>
          <w:rFonts w:eastAsia="Times New Roman"/>
          <w:sz w:val="24"/>
          <w:szCs w:val="24"/>
        </w:rPr>
        <w:t>АООП-УО реализует деятельностный и дифференцированный подходы, осуществление которых предполагает:</w:t>
      </w:r>
    </w:p>
    <w:p w:rsidR="00F00958" w:rsidRDefault="00C64520" w:rsidP="00001601">
      <w:pPr>
        <w:numPr>
          <w:ilvl w:val="0"/>
          <w:numId w:val="9"/>
        </w:numPr>
        <w:tabs>
          <w:tab w:val="left" w:pos="0"/>
          <w:tab w:val="left" w:pos="968"/>
        </w:tabs>
        <w:spacing w:line="239" w:lineRule="auto"/>
        <w:ind w:left="980" w:hanging="360"/>
        <w:jc w:val="both"/>
        <w:rPr>
          <w:rFonts w:ascii="Symbol" w:eastAsia="Symbol" w:hAnsi="Symbol" w:cs="Symbol"/>
          <w:sz w:val="24"/>
          <w:szCs w:val="24"/>
        </w:rPr>
      </w:pPr>
      <w:r>
        <w:rPr>
          <w:rFonts w:eastAsia="Times New Roman"/>
          <w:sz w:val="24"/>
          <w:szCs w:val="24"/>
        </w:rPr>
        <w:t>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F00958" w:rsidRDefault="00F00958" w:rsidP="00001601">
      <w:pPr>
        <w:tabs>
          <w:tab w:val="left" w:pos="0"/>
        </w:tabs>
        <w:spacing w:line="2" w:lineRule="exact"/>
        <w:rPr>
          <w:rFonts w:ascii="Symbol" w:eastAsia="Symbol" w:hAnsi="Symbol" w:cs="Symbol"/>
          <w:sz w:val="24"/>
          <w:szCs w:val="24"/>
        </w:rPr>
      </w:pPr>
    </w:p>
    <w:p w:rsidR="00F00958" w:rsidRDefault="00C64520" w:rsidP="00001601">
      <w:pPr>
        <w:numPr>
          <w:ilvl w:val="0"/>
          <w:numId w:val="9"/>
        </w:numPr>
        <w:tabs>
          <w:tab w:val="left" w:pos="0"/>
          <w:tab w:val="left" w:pos="968"/>
        </w:tabs>
        <w:spacing w:line="239" w:lineRule="auto"/>
        <w:ind w:left="980" w:hanging="360"/>
        <w:jc w:val="both"/>
        <w:rPr>
          <w:rFonts w:ascii="Symbol" w:eastAsia="Symbol" w:hAnsi="Symbol" w:cs="Symbol"/>
          <w:sz w:val="24"/>
          <w:szCs w:val="24"/>
        </w:rPr>
      </w:pPr>
      <w:r>
        <w:rPr>
          <w:rFonts w:eastAsia="Times New Roman"/>
          <w:sz w:val="24"/>
          <w:szCs w:val="24"/>
        </w:rP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F00958" w:rsidRDefault="00F00958" w:rsidP="00001601">
      <w:pPr>
        <w:tabs>
          <w:tab w:val="left" w:pos="0"/>
        </w:tabs>
        <w:spacing w:line="1" w:lineRule="exact"/>
        <w:rPr>
          <w:rFonts w:ascii="Symbol" w:eastAsia="Symbol" w:hAnsi="Symbol" w:cs="Symbol"/>
          <w:sz w:val="24"/>
          <w:szCs w:val="24"/>
        </w:rPr>
      </w:pPr>
    </w:p>
    <w:p w:rsidR="00F00958" w:rsidRDefault="00C64520" w:rsidP="00001601">
      <w:pPr>
        <w:numPr>
          <w:ilvl w:val="0"/>
          <w:numId w:val="9"/>
        </w:numPr>
        <w:tabs>
          <w:tab w:val="left" w:pos="0"/>
          <w:tab w:val="left" w:pos="968"/>
        </w:tabs>
        <w:ind w:left="980" w:hanging="360"/>
        <w:jc w:val="both"/>
        <w:rPr>
          <w:rFonts w:ascii="Symbol" w:eastAsia="Symbol" w:hAnsi="Symbol" w:cs="Symbol"/>
          <w:sz w:val="24"/>
          <w:szCs w:val="24"/>
        </w:rPr>
      </w:pPr>
      <w:r>
        <w:rPr>
          <w:rFonts w:eastAsia="Times New Roman"/>
          <w:sz w:val="24"/>
          <w:szCs w:val="24"/>
        </w:rP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F00958" w:rsidRDefault="00F00958" w:rsidP="00001601">
      <w:pPr>
        <w:tabs>
          <w:tab w:val="left" w:pos="0"/>
        </w:tabs>
        <w:spacing w:line="2" w:lineRule="exact"/>
        <w:rPr>
          <w:rFonts w:ascii="Symbol" w:eastAsia="Symbol" w:hAnsi="Symbol" w:cs="Symbol"/>
          <w:sz w:val="24"/>
          <w:szCs w:val="24"/>
        </w:rPr>
      </w:pPr>
    </w:p>
    <w:p w:rsidR="00F00958" w:rsidRDefault="00C64520" w:rsidP="00001601">
      <w:pPr>
        <w:numPr>
          <w:ilvl w:val="0"/>
          <w:numId w:val="9"/>
        </w:numPr>
        <w:tabs>
          <w:tab w:val="left" w:pos="0"/>
          <w:tab w:val="left" w:pos="968"/>
        </w:tabs>
        <w:spacing w:line="239" w:lineRule="auto"/>
        <w:ind w:left="980" w:hanging="360"/>
        <w:jc w:val="both"/>
        <w:rPr>
          <w:rFonts w:ascii="Symbol" w:eastAsia="Symbol" w:hAnsi="Symbol" w:cs="Symbol"/>
          <w:sz w:val="24"/>
          <w:szCs w:val="24"/>
        </w:rPr>
      </w:pPr>
      <w:r>
        <w:rPr>
          <w:rFonts w:eastAsia="Times New Roman"/>
          <w:sz w:val="24"/>
          <w:szCs w:val="24"/>
        </w:rPr>
        <w:t>использование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F00958" w:rsidRDefault="00F00958" w:rsidP="00001601">
      <w:pPr>
        <w:tabs>
          <w:tab w:val="left" w:pos="0"/>
        </w:tabs>
        <w:spacing w:line="2" w:lineRule="exact"/>
        <w:rPr>
          <w:rFonts w:ascii="Symbol" w:eastAsia="Symbol" w:hAnsi="Symbol" w:cs="Symbol"/>
          <w:sz w:val="24"/>
          <w:szCs w:val="24"/>
        </w:rPr>
      </w:pPr>
    </w:p>
    <w:p w:rsidR="00F00958" w:rsidRDefault="00C64520" w:rsidP="00001601">
      <w:pPr>
        <w:numPr>
          <w:ilvl w:val="0"/>
          <w:numId w:val="9"/>
        </w:numPr>
        <w:tabs>
          <w:tab w:val="left" w:pos="0"/>
          <w:tab w:val="left" w:pos="968"/>
        </w:tabs>
        <w:spacing w:line="239" w:lineRule="auto"/>
        <w:ind w:left="980" w:hanging="360"/>
        <w:jc w:val="both"/>
        <w:rPr>
          <w:rFonts w:ascii="Symbol" w:eastAsia="Symbol" w:hAnsi="Symbol" w:cs="Symbol"/>
          <w:sz w:val="24"/>
          <w:szCs w:val="24"/>
        </w:rPr>
      </w:pPr>
      <w:r>
        <w:rPr>
          <w:rFonts w:eastAsia="Times New Roman"/>
          <w:sz w:val="24"/>
          <w:szCs w:val="24"/>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F00958" w:rsidRDefault="00F00958" w:rsidP="00001601">
      <w:pPr>
        <w:tabs>
          <w:tab w:val="left" w:pos="0"/>
        </w:tabs>
        <w:spacing w:line="2" w:lineRule="exact"/>
        <w:rPr>
          <w:rFonts w:ascii="Symbol" w:eastAsia="Symbol" w:hAnsi="Symbol" w:cs="Symbol"/>
          <w:sz w:val="24"/>
          <w:szCs w:val="24"/>
        </w:rPr>
      </w:pPr>
    </w:p>
    <w:p w:rsidR="00F00958" w:rsidRDefault="00C64520" w:rsidP="00001601">
      <w:pPr>
        <w:numPr>
          <w:ilvl w:val="0"/>
          <w:numId w:val="9"/>
        </w:numPr>
        <w:tabs>
          <w:tab w:val="left" w:pos="0"/>
          <w:tab w:val="left" w:pos="968"/>
        </w:tabs>
        <w:spacing w:line="239" w:lineRule="auto"/>
        <w:ind w:left="980" w:hanging="360"/>
        <w:jc w:val="both"/>
        <w:rPr>
          <w:rFonts w:ascii="Symbol" w:eastAsia="Symbol" w:hAnsi="Symbol" w:cs="Symbol"/>
          <w:sz w:val="24"/>
          <w:szCs w:val="24"/>
        </w:rPr>
      </w:pPr>
      <w:r>
        <w:rPr>
          <w:rFonts w:eastAsia="Times New Roman"/>
          <w:sz w:val="24"/>
          <w:szCs w:val="24"/>
        </w:rP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F00958" w:rsidRDefault="00F00958" w:rsidP="00001601">
      <w:pPr>
        <w:tabs>
          <w:tab w:val="left" w:pos="0"/>
        </w:tabs>
        <w:spacing w:line="3" w:lineRule="exact"/>
        <w:rPr>
          <w:rFonts w:ascii="Symbol" w:eastAsia="Symbol" w:hAnsi="Symbol" w:cs="Symbol"/>
          <w:sz w:val="24"/>
          <w:szCs w:val="24"/>
        </w:rPr>
      </w:pPr>
    </w:p>
    <w:p w:rsidR="00F00958" w:rsidRDefault="00C64520" w:rsidP="00001601">
      <w:pPr>
        <w:numPr>
          <w:ilvl w:val="0"/>
          <w:numId w:val="9"/>
        </w:numPr>
        <w:tabs>
          <w:tab w:val="left" w:pos="0"/>
          <w:tab w:val="left" w:pos="968"/>
        </w:tabs>
        <w:spacing w:line="260" w:lineRule="auto"/>
        <w:ind w:left="980" w:hanging="359"/>
        <w:jc w:val="both"/>
        <w:rPr>
          <w:rFonts w:ascii="Symbol" w:eastAsia="Symbol" w:hAnsi="Symbol" w:cs="Symbol"/>
          <w:sz w:val="24"/>
          <w:szCs w:val="24"/>
        </w:rPr>
      </w:pPr>
      <w:r>
        <w:rPr>
          <w:rFonts w:eastAsia="Times New Roman"/>
          <w:sz w:val="24"/>
          <w:szCs w:val="24"/>
        </w:rPr>
        <w:t>Организацию предметно-развивающей среды, подбор оборудования, технических средств, программ учебных предметов, коррекционных технологий, а также</w:t>
      </w:r>
    </w:p>
    <w:p w:rsidR="00F00958" w:rsidRDefault="00F00958" w:rsidP="00001601">
      <w:pPr>
        <w:tabs>
          <w:tab w:val="left" w:pos="0"/>
        </w:tabs>
        <w:spacing w:line="400" w:lineRule="exact"/>
        <w:rPr>
          <w:sz w:val="20"/>
          <w:szCs w:val="20"/>
        </w:rPr>
      </w:pPr>
    </w:p>
    <w:p w:rsidR="00F00958" w:rsidRDefault="00C64520" w:rsidP="00001601">
      <w:pPr>
        <w:tabs>
          <w:tab w:val="left" w:pos="0"/>
        </w:tabs>
        <w:ind w:right="-259"/>
        <w:jc w:val="center"/>
        <w:rPr>
          <w:sz w:val="20"/>
          <w:szCs w:val="20"/>
        </w:rPr>
      </w:pPr>
      <w:r>
        <w:rPr>
          <w:rFonts w:ascii="Calibri" w:eastAsia="Calibri" w:hAnsi="Calibri" w:cs="Calibri"/>
          <w:color w:val="00000A"/>
          <w:sz w:val="24"/>
          <w:szCs w:val="24"/>
        </w:rPr>
        <w:t>4</w:t>
      </w:r>
    </w:p>
    <w:p w:rsidR="00F00958" w:rsidRDefault="00F00958" w:rsidP="00001601">
      <w:pPr>
        <w:tabs>
          <w:tab w:val="left" w:pos="0"/>
        </w:tabs>
        <w:sectPr w:rsidR="00F00958">
          <w:pgSz w:w="11900" w:h="16836"/>
          <w:pgMar w:top="1126" w:right="848" w:bottom="190" w:left="1440" w:header="0" w:footer="0" w:gutter="0"/>
          <w:cols w:space="720" w:equalWidth="0">
            <w:col w:w="9620"/>
          </w:cols>
        </w:sectPr>
      </w:pPr>
    </w:p>
    <w:p w:rsidR="00F00958" w:rsidRDefault="00C64520" w:rsidP="00001601">
      <w:pPr>
        <w:tabs>
          <w:tab w:val="left" w:pos="0"/>
        </w:tabs>
        <w:spacing w:line="247" w:lineRule="auto"/>
        <w:ind w:left="980"/>
        <w:rPr>
          <w:sz w:val="20"/>
          <w:szCs w:val="20"/>
        </w:rPr>
      </w:pPr>
      <w:r>
        <w:rPr>
          <w:rFonts w:eastAsia="Times New Roman"/>
          <w:sz w:val="24"/>
          <w:szCs w:val="24"/>
        </w:rPr>
        <w:t>содержания</w:t>
      </w:r>
      <w:r>
        <w:rPr>
          <w:sz w:val="20"/>
          <w:szCs w:val="20"/>
        </w:rPr>
        <w:t xml:space="preserve"> </w:t>
      </w:r>
      <w:r>
        <w:rPr>
          <w:rFonts w:eastAsia="Times New Roman"/>
          <w:sz w:val="24"/>
          <w:szCs w:val="24"/>
        </w:rPr>
        <w:t>и методов обучения и воспитания исходя из индивидуальных возможностей и особых образовательных потребностей учащихся.</w:t>
      </w:r>
    </w:p>
    <w:p w:rsidR="00F00958" w:rsidRDefault="00C64520" w:rsidP="00001601">
      <w:pPr>
        <w:numPr>
          <w:ilvl w:val="0"/>
          <w:numId w:val="10"/>
        </w:numPr>
        <w:tabs>
          <w:tab w:val="left" w:pos="0"/>
          <w:tab w:val="left" w:pos="968"/>
        </w:tabs>
        <w:ind w:left="980" w:hanging="360"/>
        <w:jc w:val="both"/>
        <w:rPr>
          <w:rFonts w:ascii="Symbol" w:eastAsia="Symbol" w:hAnsi="Symbol" w:cs="Symbol"/>
          <w:sz w:val="24"/>
          <w:szCs w:val="24"/>
        </w:rPr>
      </w:pPr>
      <w:r>
        <w:rPr>
          <w:rFonts w:eastAsia="Times New Roman"/>
          <w:sz w:val="24"/>
          <w:szCs w:val="24"/>
        </w:rPr>
        <w:t xml:space="preserve">Итоговые достижения обучающихся с умеренной, тяжелой, глубокой умственной отсталостью, с ТМНР определяются </w:t>
      </w:r>
      <w:r>
        <w:rPr>
          <w:rFonts w:eastAsia="Times New Roman"/>
          <w:b/>
          <w:bCs/>
          <w:sz w:val="24"/>
          <w:szCs w:val="24"/>
        </w:rPr>
        <w:t>индивидуальными</w:t>
      </w:r>
      <w:r>
        <w:rPr>
          <w:rFonts w:eastAsia="Times New Roman"/>
          <w:sz w:val="24"/>
          <w:szCs w:val="24"/>
        </w:rPr>
        <w:t xml:space="preserve"> возможностями ребенка и тем, что его образование нацелено на максимальное развитие жизненной компетен-ции;</w:t>
      </w:r>
    </w:p>
    <w:p w:rsidR="00F00958" w:rsidRDefault="00F00958" w:rsidP="00001601">
      <w:pPr>
        <w:tabs>
          <w:tab w:val="left" w:pos="0"/>
        </w:tabs>
        <w:spacing w:line="2" w:lineRule="exact"/>
        <w:rPr>
          <w:rFonts w:ascii="Symbol" w:eastAsia="Symbol" w:hAnsi="Symbol" w:cs="Symbol"/>
          <w:sz w:val="24"/>
          <w:szCs w:val="24"/>
        </w:rPr>
      </w:pPr>
    </w:p>
    <w:p w:rsidR="00F00958" w:rsidRDefault="00C64520" w:rsidP="00001601">
      <w:pPr>
        <w:numPr>
          <w:ilvl w:val="0"/>
          <w:numId w:val="10"/>
        </w:numPr>
        <w:tabs>
          <w:tab w:val="left" w:pos="0"/>
          <w:tab w:val="left" w:pos="968"/>
        </w:tabs>
        <w:spacing w:line="239" w:lineRule="auto"/>
        <w:ind w:left="980" w:hanging="360"/>
        <w:jc w:val="both"/>
        <w:rPr>
          <w:rFonts w:ascii="Symbol" w:eastAsia="Symbol" w:hAnsi="Symbol" w:cs="Symbol"/>
          <w:sz w:val="24"/>
          <w:szCs w:val="24"/>
        </w:rPr>
      </w:pPr>
      <w:r>
        <w:rPr>
          <w:rFonts w:eastAsia="Times New Roman"/>
          <w:sz w:val="24"/>
          <w:szCs w:val="24"/>
        </w:rPr>
        <w:t>Основой проектирования образовательного процесса выступают особые образовательные потребности детей с умеренной, тяжелой, глубокой умственной отсталостью, с ТМНР, что определяет разработку специальной индивидуальной программы развития - СИПР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
    <w:p w:rsidR="00F00958" w:rsidRDefault="00F00958" w:rsidP="00001601">
      <w:pPr>
        <w:tabs>
          <w:tab w:val="left" w:pos="0"/>
        </w:tabs>
        <w:spacing w:line="9" w:lineRule="exact"/>
        <w:rPr>
          <w:rFonts w:ascii="Symbol" w:eastAsia="Symbol" w:hAnsi="Symbol" w:cs="Symbol"/>
          <w:sz w:val="24"/>
          <w:szCs w:val="24"/>
        </w:rPr>
      </w:pPr>
    </w:p>
    <w:p w:rsidR="00F00958" w:rsidRDefault="00C64520" w:rsidP="00001601">
      <w:pPr>
        <w:numPr>
          <w:ilvl w:val="0"/>
          <w:numId w:val="10"/>
        </w:numPr>
        <w:tabs>
          <w:tab w:val="left" w:pos="0"/>
          <w:tab w:val="left" w:pos="968"/>
        </w:tabs>
        <w:spacing w:line="242" w:lineRule="auto"/>
        <w:ind w:left="980" w:hanging="359"/>
        <w:jc w:val="both"/>
        <w:rPr>
          <w:rFonts w:ascii="Symbol" w:eastAsia="Symbol" w:hAnsi="Symbol" w:cs="Symbol"/>
          <w:sz w:val="24"/>
          <w:szCs w:val="24"/>
        </w:rPr>
      </w:pPr>
      <w:r>
        <w:rPr>
          <w:rFonts w:eastAsia="Times New Roman"/>
          <w:sz w:val="24"/>
          <w:szCs w:val="24"/>
        </w:rP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 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p w:rsidR="00F00958" w:rsidRDefault="00F00958" w:rsidP="00001601">
      <w:pPr>
        <w:tabs>
          <w:tab w:val="left" w:pos="0"/>
        </w:tabs>
        <w:spacing w:line="241" w:lineRule="exact"/>
        <w:rPr>
          <w:sz w:val="20"/>
          <w:szCs w:val="20"/>
        </w:rPr>
      </w:pPr>
    </w:p>
    <w:p w:rsidR="00F00958" w:rsidRDefault="00C64520" w:rsidP="00001601">
      <w:pPr>
        <w:tabs>
          <w:tab w:val="left" w:pos="0"/>
        </w:tabs>
        <w:ind w:left="1740"/>
        <w:rPr>
          <w:sz w:val="20"/>
          <w:szCs w:val="20"/>
        </w:rPr>
      </w:pPr>
      <w:r>
        <w:rPr>
          <w:rFonts w:eastAsia="Times New Roman"/>
          <w:b/>
          <w:bCs/>
          <w:sz w:val="24"/>
          <w:szCs w:val="24"/>
        </w:rPr>
        <w:t>Психолого-педагогическая характеристика обучающихся</w:t>
      </w:r>
    </w:p>
    <w:p w:rsidR="00F00958" w:rsidRDefault="00C64520" w:rsidP="00001601">
      <w:pPr>
        <w:numPr>
          <w:ilvl w:val="0"/>
          <w:numId w:val="11"/>
        </w:numPr>
        <w:tabs>
          <w:tab w:val="left" w:pos="0"/>
          <w:tab w:val="left" w:pos="456"/>
        </w:tabs>
        <w:spacing w:line="276" w:lineRule="auto"/>
        <w:ind w:left="1340" w:right="20" w:hanging="1059"/>
        <w:rPr>
          <w:rFonts w:eastAsia="Times New Roman"/>
          <w:b/>
          <w:bCs/>
          <w:sz w:val="24"/>
          <w:szCs w:val="24"/>
        </w:rPr>
      </w:pPr>
      <w:r>
        <w:rPr>
          <w:rFonts w:eastAsia="Times New Roman"/>
          <w:b/>
          <w:bCs/>
          <w:sz w:val="24"/>
          <w:szCs w:val="24"/>
        </w:rPr>
        <w:t>умеренной, тяжелой, глубокой умственной отст</w:t>
      </w:r>
      <w:r w:rsidR="00FE4043">
        <w:rPr>
          <w:rFonts w:eastAsia="Times New Roman"/>
          <w:b/>
          <w:bCs/>
          <w:sz w:val="24"/>
          <w:szCs w:val="24"/>
        </w:rPr>
        <w:t>алостью (интеллектуальными нару</w:t>
      </w:r>
      <w:r>
        <w:rPr>
          <w:rFonts w:eastAsia="Times New Roman"/>
          <w:b/>
          <w:bCs/>
          <w:sz w:val="24"/>
          <w:szCs w:val="24"/>
        </w:rPr>
        <w:t>шениями), тяжелыми и множественными нарушениями развития</w:t>
      </w:r>
    </w:p>
    <w:p w:rsidR="00F00958" w:rsidRDefault="00F00958" w:rsidP="00001601">
      <w:pPr>
        <w:tabs>
          <w:tab w:val="left" w:pos="0"/>
        </w:tabs>
        <w:spacing w:line="194" w:lineRule="exact"/>
        <w:rPr>
          <w:sz w:val="20"/>
          <w:szCs w:val="20"/>
        </w:rPr>
      </w:pPr>
    </w:p>
    <w:p w:rsidR="00F00958" w:rsidRDefault="00C64520" w:rsidP="00001601">
      <w:pPr>
        <w:tabs>
          <w:tab w:val="left" w:pos="0"/>
        </w:tabs>
        <w:spacing w:line="239" w:lineRule="auto"/>
        <w:ind w:left="260" w:firstLine="708"/>
        <w:jc w:val="both"/>
        <w:rPr>
          <w:sz w:val="20"/>
          <w:szCs w:val="20"/>
        </w:rPr>
      </w:pPr>
      <w:r>
        <w:rPr>
          <w:rFonts w:eastAsia="Times New Roman"/>
          <w:sz w:val="24"/>
          <w:szCs w:val="24"/>
        </w:rPr>
        <w:t>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rsidR="00F00958" w:rsidRDefault="00F00958" w:rsidP="00001601">
      <w:pPr>
        <w:tabs>
          <w:tab w:val="left" w:pos="0"/>
        </w:tabs>
        <w:spacing w:line="5" w:lineRule="exact"/>
        <w:rPr>
          <w:sz w:val="20"/>
          <w:szCs w:val="20"/>
        </w:rPr>
      </w:pPr>
    </w:p>
    <w:p w:rsidR="00F00958" w:rsidRDefault="00C64520" w:rsidP="00001601">
      <w:pPr>
        <w:tabs>
          <w:tab w:val="left" w:pos="0"/>
        </w:tabs>
        <w:ind w:left="260" w:firstLine="708"/>
        <w:jc w:val="both"/>
        <w:rPr>
          <w:sz w:val="20"/>
          <w:szCs w:val="20"/>
        </w:rPr>
      </w:pPr>
      <w:r>
        <w:rPr>
          <w:rFonts w:eastAsia="Times New Roman"/>
          <w:b/>
          <w:bCs/>
          <w:sz w:val="24"/>
          <w:szCs w:val="24"/>
        </w:rPr>
        <w:t xml:space="preserve">Дети с умеренной и тяжелой </w:t>
      </w:r>
      <w:r>
        <w:rPr>
          <w:rFonts w:eastAsia="Times New Roman"/>
          <w:sz w:val="24"/>
          <w:szCs w:val="24"/>
        </w:rPr>
        <w:t>умственной отсталостью отличаются выраженным</w:t>
      </w:r>
      <w:r>
        <w:rPr>
          <w:rFonts w:eastAsia="Times New Roman"/>
          <w:b/>
          <w:bCs/>
          <w:sz w:val="24"/>
          <w:szCs w:val="24"/>
        </w:rPr>
        <w:t xml:space="preserve"> </w:t>
      </w:r>
      <w:r>
        <w:rPr>
          <w:rFonts w:eastAsia="Times New Roman"/>
          <w:sz w:val="24"/>
          <w:szCs w:val="24"/>
        </w:rPr>
        <w:t>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w:t>
      </w:r>
    </w:p>
    <w:p w:rsidR="00F00958" w:rsidRDefault="00F00958" w:rsidP="00001601">
      <w:pPr>
        <w:tabs>
          <w:tab w:val="left" w:pos="0"/>
        </w:tabs>
        <w:spacing w:line="5" w:lineRule="exact"/>
        <w:rPr>
          <w:sz w:val="20"/>
          <w:szCs w:val="20"/>
        </w:rPr>
      </w:pPr>
    </w:p>
    <w:p w:rsidR="00F00958" w:rsidRDefault="00C64520" w:rsidP="00001601">
      <w:pPr>
        <w:numPr>
          <w:ilvl w:val="0"/>
          <w:numId w:val="12"/>
        </w:numPr>
        <w:tabs>
          <w:tab w:val="left" w:pos="0"/>
          <w:tab w:val="left" w:pos="572"/>
        </w:tabs>
        <w:spacing w:line="246" w:lineRule="auto"/>
        <w:ind w:left="260"/>
        <w:jc w:val="both"/>
        <w:rPr>
          <w:rFonts w:eastAsia="Times New Roman"/>
          <w:sz w:val="24"/>
          <w:szCs w:val="24"/>
        </w:rPr>
      </w:pPr>
      <w:r>
        <w:rPr>
          <w:rFonts w:eastAsia="Times New Roman"/>
          <w:sz w:val="24"/>
          <w:szCs w:val="24"/>
        </w:rPr>
        <w:t>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w:t>
      </w:r>
    </w:p>
    <w:p w:rsidR="00F00958" w:rsidRDefault="00F00958" w:rsidP="00001601">
      <w:pPr>
        <w:tabs>
          <w:tab w:val="left" w:pos="0"/>
        </w:tabs>
        <w:spacing w:line="233" w:lineRule="exact"/>
        <w:rPr>
          <w:sz w:val="20"/>
          <w:szCs w:val="20"/>
        </w:rPr>
      </w:pPr>
    </w:p>
    <w:p w:rsidR="00F00958" w:rsidRDefault="00C64520" w:rsidP="00001601">
      <w:pPr>
        <w:tabs>
          <w:tab w:val="left" w:pos="0"/>
        </w:tabs>
        <w:ind w:right="-259"/>
        <w:jc w:val="center"/>
        <w:rPr>
          <w:sz w:val="20"/>
          <w:szCs w:val="20"/>
        </w:rPr>
      </w:pPr>
      <w:r>
        <w:rPr>
          <w:rFonts w:ascii="Calibri" w:eastAsia="Calibri" w:hAnsi="Calibri" w:cs="Calibri"/>
          <w:color w:val="00000A"/>
          <w:sz w:val="24"/>
          <w:szCs w:val="24"/>
        </w:rPr>
        <w:t>5</w:t>
      </w:r>
    </w:p>
    <w:p w:rsidR="00F00958" w:rsidRDefault="00F00958" w:rsidP="00001601">
      <w:pPr>
        <w:tabs>
          <w:tab w:val="left" w:pos="0"/>
        </w:tabs>
        <w:sectPr w:rsidR="00F00958">
          <w:pgSz w:w="11900" w:h="16836"/>
          <w:pgMar w:top="1110" w:right="848" w:bottom="190" w:left="1440" w:header="0" w:footer="0" w:gutter="0"/>
          <w:cols w:space="720" w:equalWidth="0">
            <w:col w:w="9620"/>
          </w:cols>
        </w:sectPr>
      </w:pPr>
    </w:p>
    <w:p w:rsidR="00F00958" w:rsidRDefault="00C64520" w:rsidP="00001601">
      <w:pPr>
        <w:tabs>
          <w:tab w:val="left" w:pos="0"/>
        </w:tabs>
        <w:ind w:left="260"/>
        <w:jc w:val="both"/>
        <w:rPr>
          <w:sz w:val="20"/>
          <w:szCs w:val="20"/>
        </w:rPr>
      </w:pPr>
      <w:r>
        <w:rPr>
          <w:rFonts w:eastAsia="Times New Roman"/>
          <w:sz w:val="24"/>
          <w:szCs w:val="24"/>
        </w:rPr>
        <w:t>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w:t>
      </w:r>
      <w:r w:rsidR="00576BD6">
        <w:rPr>
          <w:rFonts w:eastAsia="Times New Roman"/>
          <w:sz w:val="24"/>
          <w:szCs w:val="24"/>
        </w:rPr>
        <w:t>вляется механическим, зрительно</w:t>
      </w:r>
      <w:r>
        <w:rPr>
          <w:rFonts w:eastAsia="Times New Roman"/>
          <w:sz w:val="24"/>
          <w:szCs w:val="24"/>
        </w:rPr>
        <w:t>-моторная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w:t>
      </w:r>
    </w:p>
    <w:p w:rsidR="00F00958" w:rsidRDefault="00C64520" w:rsidP="00001601">
      <w:pPr>
        <w:numPr>
          <w:ilvl w:val="0"/>
          <w:numId w:val="13"/>
        </w:numPr>
        <w:tabs>
          <w:tab w:val="left" w:pos="0"/>
          <w:tab w:val="left" w:pos="524"/>
        </w:tabs>
        <w:ind w:left="260"/>
        <w:jc w:val="both"/>
        <w:rPr>
          <w:rFonts w:eastAsia="Times New Roman"/>
          <w:sz w:val="24"/>
          <w:szCs w:val="24"/>
        </w:rPr>
      </w:pPr>
      <w:r>
        <w:rPr>
          <w:rFonts w:eastAsia="Times New Roman"/>
          <w:sz w:val="24"/>
          <w:szCs w:val="24"/>
        </w:rPr>
        <w:t>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w:t>
      </w:r>
    </w:p>
    <w:p w:rsidR="00F00958" w:rsidRDefault="00C64520" w:rsidP="00001601">
      <w:pPr>
        <w:tabs>
          <w:tab w:val="left" w:pos="0"/>
        </w:tabs>
        <w:ind w:left="260" w:firstLine="708"/>
        <w:jc w:val="both"/>
        <w:rPr>
          <w:rFonts w:eastAsia="Times New Roman"/>
          <w:sz w:val="24"/>
          <w:szCs w:val="24"/>
        </w:rPr>
      </w:pPr>
      <w:r>
        <w:rPr>
          <w:rFonts w:eastAsia="Times New Roman"/>
          <w:sz w:val="24"/>
          <w:szCs w:val="24"/>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w:t>
      </w:r>
    </w:p>
    <w:p w:rsidR="00F00958" w:rsidRDefault="00C64520" w:rsidP="00001601">
      <w:pPr>
        <w:tabs>
          <w:tab w:val="left" w:pos="0"/>
        </w:tabs>
        <w:ind w:left="260" w:firstLine="708"/>
        <w:jc w:val="both"/>
        <w:rPr>
          <w:rFonts w:eastAsia="Times New Roman"/>
          <w:sz w:val="24"/>
          <w:szCs w:val="24"/>
        </w:rPr>
      </w:pPr>
      <w:r>
        <w:rPr>
          <w:rFonts w:eastAsia="Times New Roman"/>
          <w:sz w:val="24"/>
          <w:szCs w:val="24"/>
        </w:rPr>
        <w:t>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учащиеся полностью зависят от помощи окружающих при одевании, раздевании, при приеме пищи, совершении гигиенических процедур и др.</w:t>
      </w:r>
    </w:p>
    <w:p w:rsidR="00F00958" w:rsidRDefault="00C64520" w:rsidP="00001601">
      <w:pPr>
        <w:tabs>
          <w:tab w:val="left" w:pos="0"/>
        </w:tabs>
        <w:spacing w:line="238" w:lineRule="auto"/>
        <w:ind w:left="260" w:firstLine="708"/>
        <w:rPr>
          <w:rFonts w:eastAsia="Times New Roman"/>
          <w:sz w:val="24"/>
          <w:szCs w:val="24"/>
        </w:rPr>
      </w:pPr>
      <w:r>
        <w:rPr>
          <w:rFonts w:eastAsia="Times New Roman"/>
          <w:sz w:val="24"/>
          <w:szCs w:val="24"/>
        </w:rPr>
        <w:t>Запас знаний и представлений о внешнем мире мал и часто ограничен лишь знанием предметов окружающего быта.</w:t>
      </w:r>
    </w:p>
    <w:p w:rsidR="00F00958" w:rsidRDefault="00C64520" w:rsidP="00001601">
      <w:pPr>
        <w:tabs>
          <w:tab w:val="left" w:pos="0"/>
        </w:tabs>
        <w:ind w:left="260" w:firstLine="708"/>
        <w:jc w:val="both"/>
        <w:rPr>
          <w:rFonts w:eastAsia="Times New Roman"/>
          <w:sz w:val="24"/>
          <w:szCs w:val="24"/>
        </w:rPr>
      </w:pPr>
      <w:r>
        <w:rPr>
          <w:rFonts w:eastAsia="Times New Roman"/>
          <w:b/>
          <w:bCs/>
          <w:sz w:val="24"/>
          <w:szCs w:val="24"/>
        </w:rPr>
        <w:t xml:space="preserve">Дети с глубокой умственной отсталостью </w:t>
      </w:r>
      <w:r>
        <w:rPr>
          <w:rFonts w:eastAsia="Times New Roman"/>
          <w:sz w:val="24"/>
          <w:szCs w:val="24"/>
        </w:rPr>
        <w:t>часто не владеют речью,</w:t>
      </w:r>
      <w:r>
        <w:rPr>
          <w:rFonts w:eastAsia="Times New Roman"/>
          <w:b/>
          <w:bCs/>
          <w:sz w:val="24"/>
          <w:szCs w:val="24"/>
        </w:rPr>
        <w:t xml:space="preserve"> </w:t>
      </w:r>
      <w:r>
        <w:rPr>
          <w:rFonts w:eastAsia="Times New Roman"/>
          <w:sz w:val="24"/>
          <w:szCs w:val="24"/>
        </w:rPr>
        <w:t>они</w:t>
      </w:r>
      <w:r>
        <w:rPr>
          <w:rFonts w:eastAsia="Times New Roman"/>
          <w:b/>
          <w:bCs/>
          <w:sz w:val="24"/>
          <w:szCs w:val="24"/>
        </w:rPr>
        <w:t xml:space="preserve"> </w:t>
      </w:r>
      <w:r>
        <w:rPr>
          <w:rFonts w:eastAsia="Times New Roman"/>
          <w:sz w:val="24"/>
          <w:szCs w:val="24"/>
        </w:rPr>
        <w:t xml:space="preserve">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Pr>
          <w:rFonts w:eastAsia="Times New Roman"/>
          <w:b/>
          <w:bCs/>
          <w:sz w:val="24"/>
          <w:szCs w:val="24"/>
        </w:rPr>
        <w:t>тяжелых и множественных нарушениях развития</w:t>
      </w:r>
      <w:r>
        <w:rPr>
          <w:rFonts w:eastAsia="Times New Roman"/>
          <w:sz w:val="24"/>
          <w:szCs w:val="24"/>
        </w:rPr>
        <w:t xml:space="preserve">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rsidR="00F00958" w:rsidRDefault="00F00958" w:rsidP="00001601">
      <w:pPr>
        <w:tabs>
          <w:tab w:val="left" w:pos="0"/>
        </w:tabs>
        <w:spacing w:line="4" w:lineRule="exact"/>
        <w:rPr>
          <w:rFonts w:eastAsia="Times New Roman"/>
          <w:sz w:val="24"/>
          <w:szCs w:val="24"/>
        </w:rPr>
      </w:pPr>
    </w:p>
    <w:p w:rsidR="00F00958" w:rsidRDefault="00C64520" w:rsidP="00001601">
      <w:pPr>
        <w:tabs>
          <w:tab w:val="left" w:pos="0"/>
        </w:tabs>
        <w:ind w:left="260" w:firstLine="708"/>
        <w:jc w:val="both"/>
        <w:rPr>
          <w:rFonts w:eastAsia="Times New Roman"/>
          <w:sz w:val="24"/>
          <w:szCs w:val="24"/>
        </w:rPr>
      </w:pPr>
      <w:r>
        <w:rPr>
          <w:rFonts w:eastAsia="Times New Roman"/>
          <w:sz w:val="24"/>
          <w:szCs w:val="24"/>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F00958" w:rsidRDefault="00C64520" w:rsidP="00001601">
      <w:pPr>
        <w:numPr>
          <w:ilvl w:val="1"/>
          <w:numId w:val="13"/>
        </w:numPr>
        <w:tabs>
          <w:tab w:val="left" w:pos="0"/>
          <w:tab w:val="left" w:pos="1356"/>
        </w:tabs>
        <w:ind w:left="260" w:firstLine="708"/>
        <w:jc w:val="both"/>
        <w:rPr>
          <w:rFonts w:eastAsia="Times New Roman"/>
          <w:sz w:val="24"/>
          <w:szCs w:val="24"/>
        </w:rPr>
      </w:pPr>
      <w:r>
        <w:rPr>
          <w:rFonts w:eastAsia="Times New Roman"/>
          <w:sz w:val="24"/>
          <w:szCs w:val="24"/>
        </w:rPr>
        <w:t>связи с выраженными нарушениями и (или) искажениями процессов познавательной деятельности, прежде всего: восприятия, мышления, внимания, памяти и</w:t>
      </w:r>
    </w:p>
    <w:p w:rsidR="00F00958" w:rsidRDefault="00C64520" w:rsidP="00001601">
      <w:pPr>
        <w:tabs>
          <w:tab w:val="left" w:pos="0"/>
          <w:tab w:val="left" w:pos="220"/>
          <w:tab w:val="left" w:pos="220"/>
          <w:tab w:val="left" w:pos="460"/>
          <w:tab w:val="left" w:pos="220"/>
          <w:tab w:val="left" w:pos="240"/>
          <w:tab w:val="left" w:pos="220"/>
          <w:tab w:val="left" w:pos="220"/>
          <w:tab w:val="left" w:pos="220"/>
        </w:tabs>
        <w:ind w:right="-259"/>
        <w:jc w:val="center"/>
        <w:rPr>
          <w:sz w:val="20"/>
          <w:szCs w:val="20"/>
        </w:rPr>
      </w:pPr>
      <w:r>
        <w:rPr>
          <w:rFonts w:eastAsia="Times New Roman"/>
          <w:sz w:val="24"/>
          <w:szCs w:val="24"/>
        </w:rPr>
        <w:t>др.</w:t>
      </w:r>
      <w:r>
        <w:rPr>
          <w:rFonts w:eastAsia="Times New Roman"/>
          <w:sz w:val="24"/>
          <w:szCs w:val="24"/>
        </w:rPr>
        <w:tab/>
        <w:t>у</w:t>
      </w:r>
      <w:r>
        <w:rPr>
          <w:rFonts w:eastAsia="Times New Roman"/>
          <w:sz w:val="24"/>
          <w:szCs w:val="24"/>
        </w:rPr>
        <w:tab/>
        <w:t>обучающихся</w:t>
      </w:r>
      <w:r>
        <w:rPr>
          <w:sz w:val="20"/>
          <w:szCs w:val="20"/>
        </w:rPr>
        <w:tab/>
      </w:r>
      <w:r>
        <w:rPr>
          <w:rFonts w:eastAsia="Times New Roman"/>
          <w:sz w:val="24"/>
          <w:szCs w:val="24"/>
        </w:rPr>
        <w:t>с</w:t>
      </w:r>
      <w:r>
        <w:rPr>
          <w:rFonts w:eastAsia="Times New Roman"/>
          <w:sz w:val="24"/>
          <w:szCs w:val="24"/>
        </w:rPr>
        <w:tab/>
        <w:t>глубокой</w:t>
      </w:r>
      <w:r>
        <w:rPr>
          <w:rFonts w:eastAsia="Times New Roman"/>
          <w:sz w:val="24"/>
          <w:szCs w:val="24"/>
        </w:rPr>
        <w:tab/>
        <w:t>умственной</w:t>
      </w:r>
      <w:r>
        <w:rPr>
          <w:rFonts w:eastAsia="Times New Roman"/>
          <w:sz w:val="24"/>
          <w:szCs w:val="24"/>
        </w:rPr>
        <w:tab/>
        <w:t>отсталостью,</w:t>
      </w:r>
      <w:r>
        <w:rPr>
          <w:rFonts w:eastAsia="Times New Roman"/>
          <w:sz w:val="24"/>
          <w:szCs w:val="24"/>
        </w:rPr>
        <w:tab/>
        <w:t>ТМНР</w:t>
      </w:r>
      <w:r>
        <w:rPr>
          <w:rFonts w:eastAsia="Times New Roman"/>
          <w:sz w:val="24"/>
          <w:szCs w:val="24"/>
        </w:rPr>
        <w:tab/>
        <w:t>возникают</w:t>
      </w:r>
    </w:p>
    <w:p w:rsidR="00F00958" w:rsidRDefault="00F00958" w:rsidP="00001601">
      <w:pPr>
        <w:tabs>
          <w:tab w:val="left" w:pos="0"/>
        </w:tabs>
        <w:spacing w:line="326" w:lineRule="exact"/>
        <w:rPr>
          <w:sz w:val="20"/>
          <w:szCs w:val="20"/>
        </w:rPr>
      </w:pPr>
    </w:p>
    <w:p w:rsidR="00F00958" w:rsidRDefault="00C64520" w:rsidP="00001601">
      <w:pPr>
        <w:tabs>
          <w:tab w:val="left" w:pos="0"/>
        </w:tabs>
        <w:ind w:right="-259"/>
        <w:jc w:val="center"/>
        <w:rPr>
          <w:sz w:val="20"/>
          <w:szCs w:val="20"/>
        </w:rPr>
      </w:pPr>
      <w:r>
        <w:rPr>
          <w:rFonts w:ascii="Calibri" w:eastAsia="Calibri" w:hAnsi="Calibri" w:cs="Calibri"/>
          <w:color w:val="00000A"/>
          <w:sz w:val="24"/>
          <w:szCs w:val="24"/>
        </w:rPr>
        <w:t>6</w:t>
      </w:r>
    </w:p>
    <w:p w:rsidR="00F00958" w:rsidRDefault="00F00958" w:rsidP="00001601">
      <w:pPr>
        <w:tabs>
          <w:tab w:val="left" w:pos="0"/>
        </w:tabs>
        <w:sectPr w:rsidR="00F00958">
          <w:pgSz w:w="11900" w:h="16836"/>
          <w:pgMar w:top="1110" w:right="848" w:bottom="190" w:left="1440" w:header="0" w:footer="0" w:gutter="0"/>
          <w:cols w:space="720" w:equalWidth="0">
            <w:col w:w="9620"/>
          </w:cols>
        </w:sectPr>
      </w:pPr>
    </w:p>
    <w:p w:rsidR="00F00958" w:rsidRDefault="00C64520" w:rsidP="00001601">
      <w:pPr>
        <w:tabs>
          <w:tab w:val="left" w:pos="0"/>
        </w:tabs>
        <w:spacing w:line="244" w:lineRule="auto"/>
        <w:ind w:left="260"/>
        <w:jc w:val="both"/>
        <w:rPr>
          <w:sz w:val="20"/>
          <w:szCs w:val="20"/>
        </w:rPr>
      </w:pPr>
      <w:r>
        <w:rPr>
          <w:rFonts w:eastAsia="Times New Roman"/>
          <w:sz w:val="24"/>
          <w:szCs w:val="24"/>
        </w:rPr>
        <w:t>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мотивационно-потребностных оснований и, как правило, носит кратковременный, неустойчивый характер.</w:t>
      </w:r>
    </w:p>
    <w:p w:rsidR="00F00958" w:rsidRDefault="00F00958" w:rsidP="00001601">
      <w:pPr>
        <w:tabs>
          <w:tab w:val="left" w:pos="0"/>
        </w:tabs>
        <w:spacing w:line="239" w:lineRule="exact"/>
        <w:rPr>
          <w:sz w:val="20"/>
          <w:szCs w:val="20"/>
        </w:rPr>
      </w:pPr>
    </w:p>
    <w:p w:rsidR="00F00958" w:rsidRDefault="00C64520" w:rsidP="00001601">
      <w:pPr>
        <w:tabs>
          <w:tab w:val="left" w:pos="0"/>
        </w:tabs>
        <w:ind w:left="2020"/>
        <w:rPr>
          <w:sz w:val="20"/>
          <w:szCs w:val="20"/>
        </w:rPr>
      </w:pPr>
      <w:r>
        <w:rPr>
          <w:rFonts w:eastAsia="Times New Roman"/>
          <w:b/>
          <w:bCs/>
          <w:sz w:val="24"/>
          <w:szCs w:val="24"/>
        </w:rPr>
        <w:t>Особые образовательные потребности обучающихся</w:t>
      </w:r>
    </w:p>
    <w:p w:rsidR="00F00958" w:rsidRDefault="00C64520" w:rsidP="00001601">
      <w:pPr>
        <w:numPr>
          <w:ilvl w:val="0"/>
          <w:numId w:val="14"/>
        </w:numPr>
        <w:tabs>
          <w:tab w:val="left" w:pos="0"/>
          <w:tab w:val="left" w:pos="456"/>
        </w:tabs>
        <w:spacing w:line="276" w:lineRule="auto"/>
        <w:ind w:left="1340" w:right="20" w:hanging="1060"/>
        <w:rPr>
          <w:rFonts w:eastAsia="Times New Roman"/>
          <w:b/>
          <w:bCs/>
          <w:sz w:val="24"/>
          <w:szCs w:val="24"/>
        </w:rPr>
      </w:pPr>
      <w:r>
        <w:rPr>
          <w:rFonts w:eastAsia="Times New Roman"/>
          <w:b/>
          <w:bCs/>
          <w:sz w:val="24"/>
          <w:szCs w:val="24"/>
        </w:rPr>
        <w:t>умеренной, тяжелой, глубокой умственной отст</w:t>
      </w:r>
      <w:r w:rsidR="00576BD6">
        <w:rPr>
          <w:rFonts w:eastAsia="Times New Roman"/>
          <w:b/>
          <w:bCs/>
          <w:sz w:val="24"/>
          <w:szCs w:val="24"/>
        </w:rPr>
        <w:t>алостью (интеллектуальными нару</w:t>
      </w:r>
      <w:r>
        <w:rPr>
          <w:rFonts w:eastAsia="Times New Roman"/>
          <w:b/>
          <w:bCs/>
          <w:sz w:val="24"/>
          <w:szCs w:val="24"/>
        </w:rPr>
        <w:t>шениями), тяжелыми и множественными нарушениями развития</w:t>
      </w:r>
    </w:p>
    <w:p w:rsidR="00F00958" w:rsidRDefault="00F00958" w:rsidP="00001601">
      <w:pPr>
        <w:tabs>
          <w:tab w:val="left" w:pos="0"/>
        </w:tabs>
        <w:spacing w:line="194" w:lineRule="exact"/>
        <w:rPr>
          <w:sz w:val="20"/>
          <w:szCs w:val="20"/>
        </w:rPr>
      </w:pPr>
    </w:p>
    <w:p w:rsidR="00F00958" w:rsidRDefault="00C64520" w:rsidP="00001601">
      <w:pPr>
        <w:tabs>
          <w:tab w:val="left" w:pos="0"/>
        </w:tabs>
        <w:spacing w:line="239" w:lineRule="auto"/>
        <w:ind w:left="260" w:firstLine="708"/>
        <w:jc w:val="both"/>
        <w:rPr>
          <w:sz w:val="20"/>
          <w:szCs w:val="20"/>
        </w:rPr>
      </w:pPr>
      <w:r>
        <w:rPr>
          <w:rFonts w:eastAsia="Times New Roman"/>
          <w:sz w:val="24"/>
          <w:szCs w:val="24"/>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w:t>
      </w:r>
    </w:p>
    <w:p w:rsidR="00F00958" w:rsidRDefault="00F00958" w:rsidP="00001601">
      <w:pPr>
        <w:tabs>
          <w:tab w:val="left" w:pos="0"/>
        </w:tabs>
        <w:spacing w:line="8" w:lineRule="exact"/>
        <w:rPr>
          <w:sz w:val="20"/>
          <w:szCs w:val="20"/>
        </w:rPr>
      </w:pPr>
    </w:p>
    <w:p w:rsidR="00F00958" w:rsidRDefault="00C64520" w:rsidP="00001601">
      <w:pPr>
        <w:tabs>
          <w:tab w:val="left" w:pos="0"/>
        </w:tabs>
        <w:ind w:left="960"/>
        <w:rPr>
          <w:sz w:val="20"/>
          <w:szCs w:val="20"/>
        </w:rPr>
      </w:pPr>
      <w:r>
        <w:rPr>
          <w:rFonts w:eastAsia="Times New Roman"/>
          <w:i/>
          <w:iCs/>
          <w:sz w:val="24"/>
          <w:szCs w:val="24"/>
        </w:rPr>
        <w:t>Особые образовательные потребности 1 условной группы:</w:t>
      </w:r>
    </w:p>
    <w:p w:rsidR="00F00958" w:rsidRDefault="00F00958" w:rsidP="00001601">
      <w:pPr>
        <w:tabs>
          <w:tab w:val="left" w:pos="0"/>
        </w:tabs>
        <w:spacing w:line="4" w:lineRule="exact"/>
        <w:rPr>
          <w:sz w:val="20"/>
          <w:szCs w:val="20"/>
        </w:rPr>
      </w:pPr>
    </w:p>
    <w:p w:rsidR="00F00958" w:rsidRDefault="00C64520" w:rsidP="00001601">
      <w:pPr>
        <w:tabs>
          <w:tab w:val="left" w:pos="0"/>
        </w:tabs>
        <w:ind w:left="260" w:firstLine="708"/>
        <w:jc w:val="both"/>
        <w:rPr>
          <w:sz w:val="20"/>
          <w:szCs w:val="20"/>
        </w:rPr>
      </w:pPr>
      <w:r>
        <w:rPr>
          <w:rFonts w:eastAsia="Times New Roman"/>
          <w:sz w:val="24"/>
          <w:szCs w:val="24"/>
        </w:rPr>
        <w:t>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w:t>
      </w:r>
    </w:p>
    <w:p w:rsidR="00F00958" w:rsidRDefault="00C64520" w:rsidP="00001601">
      <w:pPr>
        <w:tabs>
          <w:tab w:val="left" w:pos="0"/>
        </w:tabs>
        <w:spacing w:line="239" w:lineRule="auto"/>
        <w:ind w:left="260" w:firstLine="708"/>
        <w:jc w:val="both"/>
        <w:rPr>
          <w:sz w:val="20"/>
          <w:szCs w:val="20"/>
        </w:rPr>
      </w:pPr>
      <w:r>
        <w:rPr>
          <w:rFonts w:eastAsia="Times New Roman"/>
          <w:sz w:val="24"/>
          <w:szCs w:val="24"/>
        </w:rPr>
        <w:t>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F00958" w:rsidRDefault="00F00958" w:rsidP="00001601">
      <w:pPr>
        <w:tabs>
          <w:tab w:val="left" w:pos="0"/>
        </w:tabs>
        <w:spacing w:line="10" w:lineRule="exact"/>
        <w:rPr>
          <w:sz w:val="20"/>
          <w:szCs w:val="20"/>
        </w:rPr>
      </w:pPr>
    </w:p>
    <w:p w:rsidR="00F00958" w:rsidRDefault="00C64520" w:rsidP="00001601">
      <w:pPr>
        <w:tabs>
          <w:tab w:val="left" w:pos="0"/>
        </w:tabs>
        <w:ind w:left="960"/>
        <w:rPr>
          <w:sz w:val="20"/>
          <w:szCs w:val="20"/>
        </w:rPr>
      </w:pPr>
      <w:r>
        <w:rPr>
          <w:rFonts w:eastAsia="Times New Roman"/>
          <w:i/>
          <w:iCs/>
          <w:sz w:val="24"/>
          <w:szCs w:val="24"/>
        </w:rPr>
        <w:t>Особые образовательные потребности 2 условной группы:</w:t>
      </w:r>
    </w:p>
    <w:p w:rsidR="00F00958" w:rsidRDefault="00F00958" w:rsidP="00001601">
      <w:pPr>
        <w:tabs>
          <w:tab w:val="left" w:pos="0"/>
        </w:tabs>
        <w:spacing w:line="4" w:lineRule="exact"/>
        <w:rPr>
          <w:sz w:val="20"/>
          <w:szCs w:val="20"/>
        </w:rPr>
      </w:pPr>
    </w:p>
    <w:p w:rsidR="00F00958" w:rsidRDefault="00C64520" w:rsidP="00001601">
      <w:pPr>
        <w:tabs>
          <w:tab w:val="left" w:pos="0"/>
        </w:tabs>
        <w:spacing w:line="245" w:lineRule="auto"/>
        <w:ind w:left="260" w:firstLine="708"/>
        <w:jc w:val="both"/>
        <w:rPr>
          <w:sz w:val="20"/>
          <w:szCs w:val="20"/>
        </w:rPr>
      </w:pPr>
      <w:r>
        <w:rPr>
          <w:rFonts w:eastAsia="Times New Roman"/>
          <w:sz w:val="24"/>
          <w:szCs w:val="24"/>
        </w:rPr>
        <w:t>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w:t>
      </w:r>
    </w:p>
    <w:p w:rsidR="00F00958" w:rsidRDefault="00F00958" w:rsidP="00001601">
      <w:pPr>
        <w:tabs>
          <w:tab w:val="left" w:pos="0"/>
        </w:tabs>
        <w:spacing w:line="286" w:lineRule="exact"/>
        <w:rPr>
          <w:sz w:val="20"/>
          <w:szCs w:val="20"/>
        </w:rPr>
      </w:pPr>
    </w:p>
    <w:p w:rsidR="00F00958" w:rsidRDefault="00C64520" w:rsidP="00001601">
      <w:pPr>
        <w:tabs>
          <w:tab w:val="left" w:pos="0"/>
        </w:tabs>
        <w:ind w:right="-259"/>
        <w:jc w:val="center"/>
        <w:rPr>
          <w:sz w:val="20"/>
          <w:szCs w:val="20"/>
        </w:rPr>
      </w:pPr>
      <w:r>
        <w:rPr>
          <w:rFonts w:ascii="Calibri" w:eastAsia="Calibri" w:hAnsi="Calibri" w:cs="Calibri"/>
          <w:color w:val="00000A"/>
          <w:sz w:val="24"/>
          <w:szCs w:val="24"/>
        </w:rPr>
        <w:t>7</w:t>
      </w:r>
    </w:p>
    <w:p w:rsidR="00F00958" w:rsidRDefault="00F00958" w:rsidP="00001601">
      <w:pPr>
        <w:tabs>
          <w:tab w:val="left" w:pos="0"/>
        </w:tabs>
        <w:sectPr w:rsidR="00F00958">
          <w:pgSz w:w="11900" w:h="16836"/>
          <w:pgMar w:top="1110" w:right="848" w:bottom="190" w:left="1440" w:header="0" w:footer="0" w:gutter="0"/>
          <w:cols w:space="720" w:equalWidth="0">
            <w:col w:w="9620"/>
          </w:cols>
        </w:sectPr>
      </w:pPr>
    </w:p>
    <w:p w:rsidR="00F00958" w:rsidRDefault="00C64520" w:rsidP="00001601">
      <w:pPr>
        <w:tabs>
          <w:tab w:val="left" w:pos="0"/>
        </w:tabs>
        <w:spacing w:line="239" w:lineRule="auto"/>
        <w:ind w:left="260"/>
        <w:jc w:val="both"/>
        <w:rPr>
          <w:sz w:val="20"/>
          <w:szCs w:val="20"/>
        </w:rPr>
      </w:pPr>
      <w:r>
        <w:rPr>
          <w:rFonts w:eastAsia="Times New Roman"/>
          <w:sz w:val="24"/>
          <w:szCs w:val="24"/>
        </w:rPr>
        <w:t>удовлетворении потребности. У детей названной группы нет интереса к деятельности окружающих, они не проявляют ответных реакций на попытки учителя (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F00958" w:rsidRDefault="00F00958" w:rsidP="00001601">
      <w:pPr>
        <w:tabs>
          <w:tab w:val="left" w:pos="0"/>
        </w:tabs>
        <w:spacing w:line="8" w:lineRule="exact"/>
        <w:rPr>
          <w:sz w:val="20"/>
          <w:szCs w:val="20"/>
        </w:rPr>
      </w:pPr>
    </w:p>
    <w:p w:rsidR="00F00958" w:rsidRDefault="00C64520" w:rsidP="00001601">
      <w:pPr>
        <w:tabs>
          <w:tab w:val="left" w:pos="0"/>
        </w:tabs>
        <w:ind w:left="960"/>
        <w:rPr>
          <w:sz w:val="20"/>
          <w:szCs w:val="20"/>
        </w:rPr>
      </w:pPr>
      <w:r>
        <w:rPr>
          <w:rFonts w:eastAsia="Times New Roman"/>
          <w:i/>
          <w:iCs/>
          <w:sz w:val="24"/>
          <w:szCs w:val="24"/>
        </w:rPr>
        <w:t>Особые образовательные потребности 3 условной группы:</w:t>
      </w:r>
    </w:p>
    <w:p w:rsidR="00F00958" w:rsidRDefault="00F00958" w:rsidP="00001601">
      <w:pPr>
        <w:tabs>
          <w:tab w:val="left" w:pos="0"/>
        </w:tabs>
        <w:spacing w:line="4" w:lineRule="exact"/>
        <w:rPr>
          <w:sz w:val="20"/>
          <w:szCs w:val="20"/>
        </w:rPr>
      </w:pPr>
    </w:p>
    <w:p w:rsidR="00F00958" w:rsidRDefault="00C64520" w:rsidP="00001601">
      <w:pPr>
        <w:numPr>
          <w:ilvl w:val="0"/>
          <w:numId w:val="15"/>
        </w:numPr>
        <w:tabs>
          <w:tab w:val="left" w:pos="0"/>
          <w:tab w:val="left" w:pos="1324"/>
        </w:tabs>
        <w:ind w:left="260" w:firstLine="708"/>
        <w:jc w:val="both"/>
        <w:rPr>
          <w:rFonts w:eastAsia="Times New Roman"/>
          <w:sz w:val="24"/>
          <w:szCs w:val="24"/>
        </w:rPr>
      </w:pPr>
      <w:r>
        <w:rPr>
          <w:rFonts w:eastAsia="Times New Roman"/>
          <w:sz w:val="24"/>
          <w:szCs w:val="24"/>
        </w:rPr>
        <w:t>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Учащиеся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F00958" w:rsidRDefault="00C64520" w:rsidP="00001601">
      <w:pPr>
        <w:tabs>
          <w:tab w:val="left" w:pos="0"/>
        </w:tabs>
        <w:ind w:left="260" w:firstLine="708"/>
        <w:jc w:val="both"/>
        <w:rPr>
          <w:rFonts w:eastAsia="Times New Roman"/>
          <w:sz w:val="24"/>
          <w:szCs w:val="24"/>
        </w:rPr>
      </w:pPr>
      <w:r>
        <w:rPr>
          <w:rFonts w:eastAsia="Times New Roman"/>
          <w:sz w:val="24"/>
          <w:szCs w:val="24"/>
        </w:rPr>
        <w:t>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F00958" w:rsidRDefault="00C64520" w:rsidP="00001601">
      <w:pPr>
        <w:tabs>
          <w:tab w:val="left" w:pos="0"/>
        </w:tabs>
        <w:ind w:left="260" w:firstLine="708"/>
        <w:jc w:val="both"/>
        <w:rPr>
          <w:rFonts w:eastAsia="Times New Roman"/>
          <w:sz w:val="24"/>
          <w:szCs w:val="24"/>
        </w:rPr>
      </w:pPr>
      <w:r>
        <w:rPr>
          <w:rFonts w:eastAsia="Times New Roman"/>
          <w:sz w:val="24"/>
          <w:szCs w:val="24"/>
        </w:rPr>
        <w:t>Описание групп обучающихся строится на анализе психолого-педагогических данных, но не предполагает разделение детей на группы/классы по представленным выше характеристикам. Состав обучающихся в классе должен быть смешанным,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w:t>
      </w:r>
    </w:p>
    <w:p w:rsidR="00F00958" w:rsidRDefault="00C64520" w:rsidP="00001601">
      <w:pPr>
        <w:tabs>
          <w:tab w:val="left" w:pos="0"/>
        </w:tabs>
        <w:ind w:left="260" w:firstLine="708"/>
        <w:jc w:val="both"/>
        <w:rPr>
          <w:rFonts w:eastAsia="Times New Roman"/>
          <w:sz w:val="24"/>
          <w:szCs w:val="24"/>
        </w:rPr>
      </w:pPr>
      <w:r>
        <w:rPr>
          <w:rFonts w:eastAsia="Times New Roman"/>
          <w:sz w:val="24"/>
          <w:szCs w:val="24"/>
        </w:rPr>
        <w:t xml:space="preserve">Наполняемость класса/группы обучающихся по 2 варианту АООП должна быть до пяти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w:t>
      </w:r>
      <w:r w:rsidRPr="00576BD6">
        <w:rPr>
          <w:rFonts w:eastAsia="Times New Roman"/>
          <w:sz w:val="24"/>
          <w:szCs w:val="24"/>
        </w:rPr>
        <w:t>15 обучающихся</w:t>
      </w:r>
      <w:r>
        <w:rPr>
          <w:rFonts w:eastAsia="Times New Roman"/>
          <w:sz w:val="24"/>
          <w:szCs w:val="24"/>
        </w:rPr>
        <w:t xml:space="preserve">).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w:t>
      </w:r>
      <w:r>
        <w:rPr>
          <w:rFonts w:eastAsia="Times New Roman"/>
          <w:b/>
          <w:bCs/>
          <w:sz w:val="24"/>
          <w:szCs w:val="24"/>
        </w:rPr>
        <w:t>по АООП-УО организуется</w:t>
      </w:r>
      <w:r>
        <w:rPr>
          <w:rFonts w:eastAsia="Times New Roman"/>
          <w:sz w:val="24"/>
          <w:szCs w:val="24"/>
        </w:rPr>
        <w:t xml:space="preserve"> </w:t>
      </w:r>
      <w:r>
        <w:rPr>
          <w:rFonts w:eastAsia="Times New Roman"/>
          <w:b/>
          <w:bCs/>
          <w:sz w:val="24"/>
          <w:szCs w:val="24"/>
        </w:rPr>
        <w:t>на дому или в медицинских организациях.</w:t>
      </w:r>
    </w:p>
    <w:p w:rsidR="00F00958" w:rsidRDefault="00C64520" w:rsidP="00001601">
      <w:pPr>
        <w:tabs>
          <w:tab w:val="left" w:pos="0"/>
        </w:tabs>
        <w:spacing w:line="272" w:lineRule="auto"/>
        <w:ind w:left="260" w:firstLine="708"/>
        <w:jc w:val="both"/>
        <w:rPr>
          <w:rFonts w:eastAsia="Times New Roman"/>
          <w:sz w:val="24"/>
          <w:szCs w:val="24"/>
        </w:rPr>
      </w:pPr>
      <w:r>
        <w:rPr>
          <w:rFonts w:eastAsia="Times New Roman"/>
          <w:sz w:val="24"/>
          <w:szCs w:val="24"/>
        </w:rPr>
        <w:t>Под особыми образовательными потребностями детей с умеренной, тяжелой, глубокой умственной отсталостью, с ТМНР понимается комплекс специфических</w:t>
      </w:r>
    </w:p>
    <w:p w:rsidR="00F00958" w:rsidRDefault="00F00958" w:rsidP="00001601">
      <w:pPr>
        <w:tabs>
          <w:tab w:val="left" w:pos="0"/>
        </w:tabs>
        <w:spacing w:line="253" w:lineRule="exact"/>
        <w:rPr>
          <w:sz w:val="20"/>
          <w:szCs w:val="20"/>
        </w:rPr>
      </w:pPr>
    </w:p>
    <w:p w:rsidR="00F00958" w:rsidRDefault="00C64520" w:rsidP="00001601">
      <w:pPr>
        <w:tabs>
          <w:tab w:val="left" w:pos="0"/>
        </w:tabs>
        <w:ind w:right="-259"/>
        <w:jc w:val="center"/>
        <w:rPr>
          <w:sz w:val="20"/>
          <w:szCs w:val="20"/>
        </w:rPr>
      </w:pPr>
      <w:r>
        <w:rPr>
          <w:rFonts w:ascii="Calibri" w:eastAsia="Calibri" w:hAnsi="Calibri" w:cs="Calibri"/>
          <w:color w:val="00000A"/>
          <w:sz w:val="24"/>
          <w:szCs w:val="24"/>
        </w:rPr>
        <w:t>8</w:t>
      </w:r>
    </w:p>
    <w:p w:rsidR="00F00958" w:rsidRDefault="00F00958" w:rsidP="00001601">
      <w:pPr>
        <w:tabs>
          <w:tab w:val="left" w:pos="0"/>
        </w:tabs>
        <w:sectPr w:rsidR="00F00958">
          <w:pgSz w:w="11900" w:h="16836"/>
          <w:pgMar w:top="1110" w:right="848" w:bottom="190" w:left="1440" w:header="0" w:footer="0" w:gutter="0"/>
          <w:cols w:space="720" w:equalWidth="0">
            <w:col w:w="9620"/>
          </w:cols>
        </w:sectPr>
      </w:pPr>
    </w:p>
    <w:p w:rsidR="00F00958" w:rsidRDefault="00C64520" w:rsidP="00001601">
      <w:pPr>
        <w:tabs>
          <w:tab w:val="left" w:pos="0"/>
        </w:tabs>
        <w:ind w:left="260"/>
        <w:jc w:val="both"/>
        <w:rPr>
          <w:sz w:val="20"/>
          <w:szCs w:val="20"/>
        </w:rPr>
      </w:pPr>
      <w:r>
        <w:rPr>
          <w:rFonts w:eastAsia="Times New Roman"/>
          <w:sz w:val="24"/>
          <w:szCs w:val="24"/>
        </w:rPr>
        <w:t>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p>
    <w:p w:rsidR="00F00958" w:rsidRDefault="00C64520" w:rsidP="00001601">
      <w:pPr>
        <w:tabs>
          <w:tab w:val="left" w:pos="0"/>
        </w:tabs>
        <w:spacing w:line="239" w:lineRule="auto"/>
        <w:ind w:left="260" w:firstLine="708"/>
        <w:jc w:val="both"/>
        <w:rPr>
          <w:sz w:val="20"/>
          <w:szCs w:val="20"/>
        </w:rPr>
      </w:pPr>
      <w:r>
        <w:rPr>
          <w:rFonts w:eastAsia="Times New Roman"/>
          <w:sz w:val="24"/>
          <w:szCs w:val="24"/>
        </w:rPr>
        <w:t>Современные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(Гончарова Е.Л., Кукушкина О.И.). К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F00958" w:rsidRDefault="00F00958" w:rsidP="00001601">
      <w:pPr>
        <w:tabs>
          <w:tab w:val="left" w:pos="0"/>
        </w:tabs>
        <w:spacing w:line="4" w:lineRule="exact"/>
        <w:rPr>
          <w:sz w:val="20"/>
          <w:szCs w:val="20"/>
        </w:rPr>
      </w:pPr>
    </w:p>
    <w:p w:rsidR="00F00958" w:rsidRDefault="00C64520" w:rsidP="00001601">
      <w:pPr>
        <w:tabs>
          <w:tab w:val="left" w:pos="0"/>
        </w:tabs>
        <w:ind w:left="260" w:firstLine="708"/>
        <w:jc w:val="both"/>
        <w:rPr>
          <w:sz w:val="20"/>
          <w:szCs w:val="20"/>
        </w:rPr>
      </w:pPr>
      <w:r>
        <w:rPr>
          <w:rFonts w:eastAsia="Times New Roman"/>
          <w:i/>
          <w:iCs/>
          <w:sz w:val="24"/>
          <w:szCs w:val="24"/>
        </w:rPr>
        <w:t>Время начала образования</w:t>
      </w:r>
      <w:r>
        <w:rPr>
          <w:rFonts w:eastAsia="Times New Roman"/>
          <w:sz w:val="24"/>
          <w:szCs w:val="24"/>
        </w:rPr>
        <w:t>.</w:t>
      </w:r>
      <w:r>
        <w:rPr>
          <w:rFonts w:eastAsia="Times New Roman"/>
          <w:i/>
          <w:iCs/>
          <w:sz w:val="24"/>
          <w:szCs w:val="24"/>
        </w:rPr>
        <w:t xml:space="preserve"> </w:t>
      </w:r>
      <w:r>
        <w:rPr>
          <w:rFonts w:eastAsia="Times New Roman"/>
          <w:sz w:val="24"/>
          <w:szCs w:val="24"/>
        </w:rPr>
        <w:t>Предполагается учет потребности в максимально</w:t>
      </w:r>
      <w:r>
        <w:rPr>
          <w:rFonts w:eastAsia="Times New Roman"/>
          <w:i/>
          <w:iCs/>
          <w:sz w:val="24"/>
          <w:szCs w:val="24"/>
        </w:rPr>
        <w:t xml:space="preserve"> </w:t>
      </w:r>
      <w:r>
        <w:rPr>
          <w:rFonts w:eastAsia="Times New Roman"/>
          <w:sz w:val="24"/>
          <w:szCs w:val="24"/>
        </w:rPr>
        <w:t>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p w:rsidR="00F00958" w:rsidRDefault="00C64520" w:rsidP="00001601">
      <w:pPr>
        <w:tabs>
          <w:tab w:val="left" w:pos="0"/>
        </w:tabs>
        <w:ind w:left="260" w:firstLine="708"/>
        <w:jc w:val="both"/>
        <w:rPr>
          <w:sz w:val="20"/>
          <w:szCs w:val="20"/>
        </w:rPr>
      </w:pPr>
      <w:r>
        <w:rPr>
          <w:rFonts w:eastAsia="Times New Roman"/>
          <w:i/>
          <w:iCs/>
          <w:sz w:val="24"/>
          <w:szCs w:val="24"/>
        </w:rPr>
        <w:t>Содержание образования</w:t>
      </w:r>
      <w:r>
        <w:rPr>
          <w:rFonts w:eastAsia="Times New Roman"/>
          <w:sz w:val="24"/>
          <w:szCs w:val="24"/>
        </w:rPr>
        <w:t>.</w:t>
      </w:r>
      <w:r>
        <w:rPr>
          <w:rFonts w:eastAsia="Times New Roman"/>
          <w:i/>
          <w:iCs/>
          <w:sz w:val="24"/>
          <w:szCs w:val="24"/>
        </w:rPr>
        <w:t xml:space="preserve"> </w:t>
      </w:r>
      <w:r>
        <w:rPr>
          <w:rFonts w:eastAsia="Times New Roman"/>
          <w:sz w:val="24"/>
          <w:szCs w:val="24"/>
        </w:rPr>
        <w:t>Учитывается потребность во введении специальных</w:t>
      </w:r>
      <w:r>
        <w:rPr>
          <w:rFonts w:eastAsia="Times New Roman"/>
          <w:i/>
          <w:iCs/>
          <w:sz w:val="24"/>
          <w:szCs w:val="24"/>
        </w:rPr>
        <w:t xml:space="preserve"> </w:t>
      </w:r>
      <w:r>
        <w:rPr>
          <w:rFonts w:eastAsia="Times New Roman"/>
          <w:sz w:val="24"/>
          <w:szCs w:val="24"/>
        </w:rPr>
        <w:t xml:space="preserve">учебных предметов и коррекционных курсов, которых нет в содержании образования обычно развивающегося ребенка. </w:t>
      </w:r>
      <w:r>
        <w:rPr>
          <w:rFonts w:eastAsia="Times New Roman"/>
          <w:i/>
          <w:iCs/>
          <w:sz w:val="24"/>
          <w:szCs w:val="24"/>
        </w:rPr>
        <w:t>Содержание образования определяется индивидуально</w:t>
      </w:r>
      <w:r>
        <w:rPr>
          <w:rFonts w:eastAsia="Times New Roman"/>
          <w:sz w:val="24"/>
          <w:szCs w:val="24"/>
        </w:rPr>
        <w:t xml:space="preserve"> </w:t>
      </w:r>
      <w:r>
        <w:rPr>
          <w:rFonts w:eastAsia="Times New Roman"/>
          <w:i/>
          <w:iCs/>
          <w:sz w:val="24"/>
          <w:szCs w:val="24"/>
        </w:rPr>
        <w:t>для каждого обучающегося с учетом его индивидуальных психофизических возможностей и особенностей развития на основании рекомендаций ПМПК.</w:t>
      </w:r>
    </w:p>
    <w:p w:rsidR="00F00958" w:rsidRDefault="00C64520" w:rsidP="00001601">
      <w:pPr>
        <w:tabs>
          <w:tab w:val="left" w:pos="0"/>
        </w:tabs>
        <w:ind w:left="260" w:firstLine="708"/>
        <w:jc w:val="both"/>
        <w:rPr>
          <w:sz w:val="20"/>
          <w:szCs w:val="20"/>
        </w:rPr>
      </w:pPr>
      <w:r>
        <w:rPr>
          <w:rFonts w:eastAsia="Times New Roman"/>
          <w:i/>
          <w:iCs/>
          <w:sz w:val="24"/>
          <w:szCs w:val="24"/>
        </w:rPr>
        <w:t xml:space="preserve">Создание специальных методов и средств обучения. </w:t>
      </w:r>
      <w:r>
        <w:rPr>
          <w:rFonts w:eastAsia="Times New Roman"/>
          <w:sz w:val="24"/>
          <w:szCs w:val="24"/>
        </w:rPr>
        <w:t>Обеспечивается потребность в</w:t>
      </w:r>
      <w:r>
        <w:rPr>
          <w:rFonts w:eastAsia="Times New Roman"/>
          <w:i/>
          <w:iCs/>
          <w:sz w:val="24"/>
          <w:szCs w:val="24"/>
        </w:rPr>
        <w:t xml:space="preserve"> </w:t>
      </w:r>
      <w:r>
        <w:rPr>
          <w:rFonts w:eastAsia="Times New Roman"/>
          <w:sz w:val="24"/>
          <w:szCs w:val="24"/>
        </w:rPr>
        <w:t>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w:t>
      </w:r>
    </w:p>
    <w:p w:rsidR="00F00958" w:rsidRDefault="00C64520" w:rsidP="00001601">
      <w:pPr>
        <w:tabs>
          <w:tab w:val="left" w:pos="0"/>
        </w:tabs>
        <w:ind w:left="260" w:firstLine="708"/>
        <w:jc w:val="both"/>
        <w:rPr>
          <w:sz w:val="20"/>
          <w:szCs w:val="20"/>
        </w:rPr>
      </w:pPr>
      <w:r>
        <w:rPr>
          <w:rFonts w:eastAsia="Times New Roman"/>
          <w:i/>
          <w:iCs/>
          <w:sz w:val="24"/>
          <w:szCs w:val="24"/>
        </w:rPr>
        <w:t>Особая организация обучения</w:t>
      </w:r>
      <w:r>
        <w:rPr>
          <w:rFonts w:eastAsia="Times New Roman"/>
          <w:sz w:val="24"/>
          <w:szCs w:val="24"/>
        </w:rPr>
        <w:t>.</w:t>
      </w:r>
      <w:r>
        <w:rPr>
          <w:rFonts w:eastAsia="Times New Roman"/>
          <w:i/>
          <w:iCs/>
          <w:sz w:val="24"/>
          <w:szCs w:val="24"/>
        </w:rPr>
        <w:t xml:space="preserve"> </w:t>
      </w:r>
      <w:r>
        <w:rPr>
          <w:rFonts w:eastAsia="Times New Roman"/>
          <w:sz w:val="24"/>
          <w:szCs w:val="24"/>
        </w:rPr>
        <w:t>Учитывается потребность в качественной</w:t>
      </w:r>
      <w:r>
        <w:rPr>
          <w:rFonts w:eastAsia="Times New Roman"/>
          <w:i/>
          <w:iCs/>
          <w:sz w:val="24"/>
          <w:szCs w:val="24"/>
        </w:rPr>
        <w:t xml:space="preserve"> </w:t>
      </w:r>
      <w:r>
        <w:rPr>
          <w:rFonts w:eastAsia="Times New Roman"/>
          <w:sz w:val="24"/>
          <w:szCs w:val="24"/>
        </w:rPr>
        <w:t>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F00958" w:rsidRDefault="00C64520" w:rsidP="00001601">
      <w:pPr>
        <w:tabs>
          <w:tab w:val="left" w:pos="0"/>
        </w:tabs>
        <w:ind w:left="260" w:firstLine="708"/>
        <w:jc w:val="both"/>
        <w:rPr>
          <w:sz w:val="20"/>
          <w:szCs w:val="20"/>
        </w:rPr>
      </w:pPr>
      <w:r>
        <w:rPr>
          <w:rFonts w:eastAsia="Times New Roman"/>
          <w:i/>
          <w:iCs/>
          <w:sz w:val="24"/>
          <w:szCs w:val="24"/>
        </w:rPr>
        <w:t xml:space="preserve">Определение границ образовательного пространства </w:t>
      </w:r>
      <w:r>
        <w:rPr>
          <w:rFonts w:eastAsia="Times New Roman"/>
          <w:sz w:val="24"/>
          <w:szCs w:val="24"/>
        </w:rPr>
        <w:t>предполагает учет</w:t>
      </w:r>
      <w:r>
        <w:rPr>
          <w:rFonts w:eastAsia="Times New Roman"/>
          <w:i/>
          <w:iCs/>
          <w:sz w:val="24"/>
          <w:szCs w:val="24"/>
        </w:rPr>
        <w:t xml:space="preserve"> </w:t>
      </w:r>
      <w:r>
        <w:rPr>
          <w:rFonts w:eastAsia="Times New Roman"/>
          <w:sz w:val="24"/>
          <w:szCs w:val="24"/>
        </w:rPr>
        <w:t>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w:t>
      </w:r>
    </w:p>
    <w:p w:rsidR="00F00958" w:rsidRDefault="00C64520" w:rsidP="00001601">
      <w:pPr>
        <w:tabs>
          <w:tab w:val="left" w:pos="0"/>
        </w:tabs>
        <w:ind w:left="260" w:firstLine="708"/>
        <w:jc w:val="both"/>
        <w:rPr>
          <w:sz w:val="20"/>
          <w:szCs w:val="20"/>
        </w:rPr>
      </w:pPr>
      <w:r>
        <w:rPr>
          <w:rFonts w:eastAsia="Times New Roman"/>
          <w:i/>
          <w:iCs/>
          <w:sz w:val="24"/>
          <w:szCs w:val="24"/>
        </w:rPr>
        <w:t>Продолжительность образования</w:t>
      </w:r>
      <w:r>
        <w:rPr>
          <w:rFonts w:eastAsia="Times New Roman"/>
          <w:sz w:val="24"/>
          <w:szCs w:val="24"/>
        </w:rPr>
        <w:t>.</w:t>
      </w:r>
      <w:r>
        <w:rPr>
          <w:rFonts w:eastAsia="Times New Roman"/>
          <w:i/>
          <w:iCs/>
          <w:sz w:val="24"/>
          <w:szCs w:val="24"/>
        </w:rPr>
        <w:t xml:space="preserve"> </w:t>
      </w:r>
      <w:r>
        <w:rPr>
          <w:rFonts w:eastAsia="Times New Roman"/>
          <w:sz w:val="24"/>
          <w:szCs w:val="24"/>
        </w:rPr>
        <w:t>Руководствуясь принципом нормализации</w:t>
      </w:r>
      <w:r>
        <w:rPr>
          <w:rFonts w:eastAsia="Times New Roman"/>
          <w:i/>
          <w:iCs/>
          <w:sz w:val="24"/>
          <w:szCs w:val="24"/>
        </w:rPr>
        <w:t xml:space="preserve"> </w:t>
      </w:r>
      <w:r>
        <w:rPr>
          <w:rFonts w:eastAsia="Times New Roman"/>
          <w:sz w:val="24"/>
          <w:szCs w:val="24"/>
        </w:rPr>
        <w:t>жизни, общее образование детей с умеренной, тяжелой, глубокой умственной отсталостью, с ТМНР по адаптированной основной общеобразовательной программе происходит в течение 9-1</w:t>
      </w:r>
      <w:r w:rsidR="00491299">
        <w:rPr>
          <w:rFonts w:eastAsia="Times New Roman"/>
          <w:sz w:val="24"/>
          <w:szCs w:val="24"/>
        </w:rPr>
        <w:t>0</w:t>
      </w:r>
      <w:r>
        <w:rPr>
          <w:rFonts w:eastAsia="Times New Roman"/>
          <w:sz w:val="24"/>
          <w:szCs w:val="24"/>
        </w:rPr>
        <w:t xml:space="preserve"> лет и </w:t>
      </w:r>
      <w:r>
        <w:rPr>
          <w:rFonts w:eastAsia="Times New Roman"/>
          <w:i/>
          <w:iCs/>
          <w:sz w:val="24"/>
          <w:szCs w:val="24"/>
        </w:rPr>
        <w:t>с учетом их ндивидуально-типологических особенностей</w:t>
      </w:r>
    </w:p>
    <w:p w:rsidR="00F00958" w:rsidRDefault="00C64520" w:rsidP="00001601">
      <w:pPr>
        <w:numPr>
          <w:ilvl w:val="0"/>
          <w:numId w:val="16"/>
        </w:numPr>
        <w:tabs>
          <w:tab w:val="left" w:pos="0"/>
          <w:tab w:val="left" w:pos="460"/>
        </w:tabs>
        <w:ind w:left="460" w:hanging="201"/>
        <w:rPr>
          <w:rFonts w:eastAsia="Times New Roman"/>
          <w:i/>
          <w:iCs/>
          <w:sz w:val="24"/>
          <w:szCs w:val="24"/>
        </w:rPr>
      </w:pPr>
      <w:r>
        <w:rPr>
          <w:rFonts w:eastAsia="Times New Roman"/>
          <w:i/>
          <w:iCs/>
          <w:sz w:val="24"/>
          <w:szCs w:val="24"/>
        </w:rPr>
        <w:t>психофизических возможностей с учетом медицинских показаний (противопоказаний)</w:t>
      </w:r>
    </w:p>
    <w:p w:rsidR="00F00958" w:rsidRDefault="00F00958" w:rsidP="00001601">
      <w:pPr>
        <w:tabs>
          <w:tab w:val="left" w:pos="0"/>
        </w:tabs>
        <w:spacing w:line="3" w:lineRule="exact"/>
        <w:rPr>
          <w:rFonts w:eastAsia="Times New Roman"/>
          <w:i/>
          <w:iCs/>
          <w:sz w:val="24"/>
          <w:szCs w:val="24"/>
        </w:rPr>
      </w:pPr>
    </w:p>
    <w:p w:rsidR="00F00958" w:rsidRDefault="00C64520" w:rsidP="00001601">
      <w:pPr>
        <w:tabs>
          <w:tab w:val="left" w:pos="0"/>
        </w:tabs>
        <w:spacing w:line="250" w:lineRule="auto"/>
        <w:ind w:left="260"/>
        <w:jc w:val="both"/>
        <w:rPr>
          <w:rFonts w:eastAsia="Times New Roman"/>
          <w:i/>
          <w:iCs/>
          <w:sz w:val="24"/>
          <w:szCs w:val="24"/>
        </w:rPr>
      </w:pPr>
      <w:r>
        <w:rPr>
          <w:rFonts w:eastAsia="Times New Roman"/>
          <w:sz w:val="24"/>
          <w:szCs w:val="24"/>
        </w:rPr>
        <w:t xml:space="preserve">Процесс образования может происходить как в </w:t>
      </w:r>
      <w:r w:rsidR="00491299">
        <w:rPr>
          <w:rFonts w:eastAsia="Times New Roman"/>
          <w:sz w:val="24"/>
          <w:szCs w:val="24"/>
        </w:rPr>
        <w:t>классах с 1 дополнительного по 9</w:t>
      </w:r>
      <w:r>
        <w:rPr>
          <w:rFonts w:eastAsia="Times New Roman"/>
          <w:sz w:val="24"/>
          <w:szCs w:val="24"/>
        </w:rPr>
        <w:t xml:space="preserve"> (по одному году обучения в каждом), так и в близковозрастных классах (группах) по возрастающим ступеням обучения. Основанием для перевода обучающегося из класса в класс является завершение обучения по программе определенного года:</w:t>
      </w:r>
    </w:p>
    <w:p w:rsidR="00F00958" w:rsidRDefault="00F00958" w:rsidP="00001601">
      <w:pPr>
        <w:tabs>
          <w:tab w:val="left" w:pos="0"/>
        </w:tabs>
        <w:spacing w:line="280" w:lineRule="exact"/>
        <w:rPr>
          <w:sz w:val="20"/>
          <w:szCs w:val="20"/>
        </w:rPr>
      </w:pPr>
    </w:p>
    <w:p w:rsidR="00F00958" w:rsidRDefault="00C64520" w:rsidP="00001601">
      <w:pPr>
        <w:tabs>
          <w:tab w:val="left" w:pos="0"/>
        </w:tabs>
        <w:ind w:right="-259"/>
        <w:jc w:val="center"/>
        <w:rPr>
          <w:sz w:val="20"/>
          <w:szCs w:val="20"/>
        </w:rPr>
      </w:pPr>
      <w:r>
        <w:rPr>
          <w:rFonts w:ascii="Calibri" w:eastAsia="Calibri" w:hAnsi="Calibri" w:cs="Calibri"/>
          <w:color w:val="00000A"/>
          <w:sz w:val="24"/>
          <w:szCs w:val="24"/>
        </w:rPr>
        <w:t>9</w:t>
      </w:r>
    </w:p>
    <w:p w:rsidR="00F00958" w:rsidRDefault="00F00958" w:rsidP="00001601">
      <w:pPr>
        <w:tabs>
          <w:tab w:val="left" w:pos="0"/>
        </w:tabs>
        <w:sectPr w:rsidR="00F00958">
          <w:pgSz w:w="11900" w:h="16836"/>
          <w:pgMar w:top="1110" w:right="848" w:bottom="190" w:left="1440" w:header="0" w:footer="0" w:gutter="0"/>
          <w:cols w:space="720" w:equalWidth="0">
            <w:col w:w="9620"/>
          </w:cols>
        </w:sectPr>
      </w:pPr>
    </w:p>
    <w:p w:rsidR="00F00958" w:rsidRDefault="00C64520" w:rsidP="00001601">
      <w:pPr>
        <w:numPr>
          <w:ilvl w:val="0"/>
          <w:numId w:val="17"/>
        </w:numPr>
        <w:tabs>
          <w:tab w:val="left" w:pos="0"/>
          <w:tab w:val="left" w:pos="1140"/>
        </w:tabs>
        <w:ind w:left="1140" w:hanging="172"/>
        <w:rPr>
          <w:rFonts w:eastAsia="Times New Roman"/>
          <w:sz w:val="24"/>
          <w:szCs w:val="24"/>
        </w:rPr>
      </w:pPr>
      <w:r>
        <w:rPr>
          <w:rFonts w:eastAsia="Times New Roman"/>
          <w:sz w:val="24"/>
          <w:szCs w:val="24"/>
        </w:rPr>
        <w:t>ступень обучения: 1-3 год обучения;</w:t>
      </w:r>
    </w:p>
    <w:p w:rsidR="00F00958" w:rsidRDefault="00C64520" w:rsidP="00001601">
      <w:pPr>
        <w:tabs>
          <w:tab w:val="left" w:pos="0"/>
        </w:tabs>
        <w:ind w:left="960"/>
        <w:rPr>
          <w:rFonts w:eastAsia="Times New Roman"/>
          <w:sz w:val="24"/>
          <w:szCs w:val="24"/>
        </w:rPr>
      </w:pPr>
      <w:r>
        <w:rPr>
          <w:rFonts w:eastAsia="Times New Roman"/>
          <w:sz w:val="24"/>
          <w:szCs w:val="24"/>
        </w:rPr>
        <w:t>2 ступень: 4-6 год обучения;</w:t>
      </w:r>
    </w:p>
    <w:p w:rsidR="00491299" w:rsidRDefault="00491299" w:rsidP="00491299">
      <w:pPr>
        <w:tabs>
          <w:tab w:val="left" w:pos="0"/>
        </w:tabs>
        <w:ind w:left="960"/>
        <w:rPr>
          <w:rFonts w:eastAsia="Times New Roman"/>
          <w:sz w:val="24"/>
          <w:szCs w:val="24"/>
        </w:rPr>
      </w:pPr>
      <w:r>
        <w:rPr>
          <w:rFonts w:eastAsia="Times New Roman"/>
          <w:sz w:val="24"/>
          <w:szCs w:val="24"/>
        </w:rPr>
        <w:t>3 ступень: 7-9 год обучения.</w:t>
      </w:r>
    </w:p>
    <w:p w:rsidR="00F00958" w:rsidRDefault="00C64520" w:rsidP="00491299">
      <w:pPr>
        <w:tabs>
          <w:tab w:val="left" w:pos="0"/>
        </w:tabs>
        <w:ind w:left="960"/>
        <w:rPr>
          <w:rFonts w:eastAsia="Times New Roman"/>
          <w:sz w:val="24"/>
          <w:szCs w:val="24"/>
        </w:rPr>
      </w:pPr>
      <w:r>
        <w:rPr>
          <w:rFonts w:eastAsia="Times New Roman"/>
          <w:sz w:val="24"/>
          <w:szCs w:val="24"/>
        </w:rPr>
        <w:t>Следует учитывать потребности в пролонгированном обучении, выходящим за</w:t>
      </w:r>
    </w:p>
    <w:p w:rsidR="00F00958" w:rsidRDefault="00C64520" w:rsidP="00001601">
      <w:pPr>
        <w:tabs>
          <w:tab w:val="left" w:pos="0"/>
        </w:tabs>
        <w:spacing w:line="239" w:lineRule="auto"/>
        <w:ind w:left="260"/>
        <w:jc w:val="both"/>
        <w:rPr>
          <w:sz w:val="20"/>
          <w:szCs w:val="20"/>
        </w:rPr>
      </w:pPr>
      <w:r>
        <w:rPr>
          <w:rFonts w:eastAsia="Times New Roman"/>
          <w:sz w:val="24"/>
          <w:szCs w:val="24"/>
        </w:rPr>
        <w:t>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w:t>
      </w:r>
    </w:p>
    <w:p w:rsidR="00F00958" w:rsidRDefault="00F00958" w:rsidP="00001601">
      <w:pPr>
        <w:tabs>
          <w:tab w:val="left" w:pos="0"/>
        </w:tabs>
        <w:spacing w:line="6" w:lineRule="exact"/>
        <w:rPr>
          <w:sz w:val="20"/>
          <w:szCs w:val="20"/>
        </w:rPr>
      </w:pPr>
    </w:p>
    <w:p w:rsidR="00F00958" w:rsidRDefault="00C64520" w:rsidP="00001601">
      <w:pPr>
        <w:tabs>
          <w:tab w:val="left" w:pos="0"/>
        </w:tabs>
        <w:ind w:left="260" w:firstLine="708"/>
        <w:jc w:val="both"/>
        <w:rPr>
          <w:sz w:val="20"/>
          <w:szCs w:val="20"/>
        </w:rPr>
      </w:pPr>
      <w:r>
        <w:rPr>
          <w:rFonts w:eastAsia="Times New Roman"/>
          <w:i/>
          <w:iCs/>
          <w:sz w:val="24"/>
          <w:szCs w:val="24"/>
        </w:rPr>
        <w:t>Определение круга лиц, участвующих в образовании и их взаимодействие</w:t>
      </w:r>
      <w:r>
        <w:rPr>
          <w:rFonts w:eastAsia="Times New Roman"/>
          <w:sz w:val="24"/>
          <w:szCs w:val="24"/>
        </w:rPr>
        <w:t>.</w:t>
      </w:r>
      <w:r>
        <w:rPr>
          <w:rFonts w:eastAsia="Times New Roman"/>
          <w:i/>
          <w:iCs/>
          <w:sz w:val="24"/>
          <w:szCs w:val="24"/>
        </w:rPr>
        <w:t xml:space="preserve"> </w:t>
      </w:r>
      <w:r>
        <w:rPr>
          <w:rFonts w:eastAsia="Times New Roman"/>
          <w:sz w:val="24"/>
          <w:szCs w:val="24"/>
        </w:rPr>
        <w:t>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w:t>
      </w:r>
    </w:p>
    <w:p w:rsidR="00F00958" w:rsidRDefault="00F00958" w:rsidP="00001601">
      <w:pPr>
        <w:tabs>
          <w:tab w:val="left" w:pos="0"/>
        </w:tabs>
        <w:spacing w:line="4" w:lineRule="exact"/>
        <w:rPr>
          <w:sz w:val="20"/>
          <w:szCs w:val="20"/>
        </w:rPr>
      </w:pPr>
    </w:p>
    <w:p w:rsidR="00F00958" w:rsidRDefault="00C64520" w:rsidP="00001601">
      <w:pPr>
        <w:tabs>
          <w:tab w:val="left" w:pos="0"/>
        </w:tabs>
        <w:spacing w:line="250" w:lineRule="auto"/>
        <w:ind w:left="260" w:firstLine="708"/>
        <w:jc w:val="both"/>
        <w:rPr>
          <w:sz w:val="20"/>
          <w:szCs w:val="20"/>
        </w:rPr>
      </w:pPr>
      <w:r>
        <w:rPr>
          <w:rFonts w:eastAsia="Times New Roman"/>
          <w:sz w:val="24"/>
          <w:szCs w:val="24"/>
        </w:rP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rsidR="00F00958" w:rsidRDefault="00F00958" w:rsidP="00001601">
      <w:pPr>
        <w:tabs>
          <w:tab w:val="left" w:pos="0"/>
        </w:tabs>
        <w:spacing w:line="230" w:lineRule="exact"/>
        <w:rPr>
          <w:sz w:val="20"/>
          <w:szCs w:val="20"/>
        </w:rPr>
      </w:pPr>
    </w:p>
    <w:p w:rsidR="00F00958" w:rsidRDefault="00C64520" w:rsidP="00001601">
      <w:pPr>
        <w:tabs>
          <w:tab w:val="left" w:pos="0"/>
        </w:tabs>
        <w:ind w:right="-259"/>
        <w:jc w:val="center"/>
        <w:rPr>
          <w:sz w:val="20"/>
          <w:szCs w:val="20"/>
        </w:rPr>
      </w:pPr>
      <w:r>
        <w:rPr>
          <w:rFonts w:eastAsia="Times New Roman"/>
          <w:b/>
          <w:bCs/>
          <w:sz w:val="24"/>
          <w:szCs w:val="24"/>
        </w:rPr>
        <w:t>Структура и общая характеристика СИПР</w:t>
      </w:r>
    </w:p>
    <w:p w:rsidR="00F00958" w:rsidRDefault="00F00958" w:rsidP="00001601">
      <w:pPr>
        <w:tabs>
          <w:tab w:val="left" w:pos="0"/>
        </w:tabs>
        <w:spacing w:line="272" w:lineRule="exact"/>
        <w:rPr>
          <w:sz w:val="20"/>
          <w:szCs w:val="20"/>
        </w:rPr>
      </w:pPr>
    </w:p>
    <w:p w:rsidR="00F00958" w:rsidRDefault="00C64520" w:rsidP="00001601">
      <w:pPr>
        <w:tabs>
          <w:tab w:val="left" w:pos="0"/>
        </w:tabs>
        <w:spacing w:line="248" w:lineRule="auto"/>
        <w:ind w:left="260" w:firstLine="708"/>
        <w:jc w:val="both"/>
        <w:rPr>
          <w:sz w:val="20"/>
          <w:szCs w:val="20"/>
        </w:rPr>
      </w:pPr>
      <w:r>
        <w:rPr>
          <w:rFonts w:eastAsia="Times New Roman"/>
          <w:b/>
          <w:bCs/>
          <w:sz w:val="24"/>
          <w:szCs w:val="24"/>
        </w:rPr>
        <w:t xml:space="preserve">Структура специальной индивидуальной программы развития </w:t>
      </w:r>
      <w:r>
        <w:rPr>
          <w:rFonts w:eastAsia="Times New Roman"/>
          <w:sz w:val="24"/>
          <w:szCs w:val="24"/>
        </w:rPr>
        <w:t>соответствует</w:t>
      </w:r>
      <w:r>
        <w:rPr>
          <w:rFonts w:eastAsia="Times New Roman"/>
          <w:b/>
          <w:bCs/>
          <w:sz w:val="24"/>
          <w:szCs w:val="24"/>
        </w:rPr>
        <w:t xml:space="preserve"> </w:t>
      </w:r>
      <w:r>
        <w:rPr>
          <w:rFonts w:eastAsia="Times New Roman"/>
          <w:sz w:val="24"/>
          <w:szCs w:val="24"/>
        </w:rPr>
        <w:t xml:space="preserve">требованиям ФГОС-УО и </w:t>
      </w:r>
      <w:r>
        <w:rPr>
          <w:rFonts w:eastAsia="Times New Roman"/>
          <w:b/>
          <w:bCs/>
          <w:sz w:val="24"/>
          <w:szCs w:val="24"/>
        </w:rPr>
        <w:t>включает:</w:t>
      </w:r>
    </w:p>
    <w:p w:rsidR="00F00958" w:rsidRDefault="00F00958" w:rsidP="00001601">
      <w:pPr>
        <w:tabs>
          <w:tab w:val="left" w:pos="0"/>
        </w:tabs>
        <w:spacing w:line="2" w:lineRule="exact"/>
        <w:rPr>
          <w:sz w:val="20"/>
          <w:szCs w:val="20"/>
        </w:rPr>
      </w:pPr>
    </w:p>
    <w:p w:rsidR="00F00958" w:rsidRDefault="00C64520" w:rsidP="00001601">
      <w:pPr>
        <w:numPr>
          <w:ilvl w:val="0"/>
          <w:numId w:val="18"/>
        </w:numPr>
        <w:tabs>
          <w:tab w:val="left" w:pos="0"/>
          <w:tab w:val="left" w:pos="1680"/>
        </w:tabs>
        <w:ind w:left="1680" w:hanging="352"/>
        <w:rPr>
          <w:rFonts w:ascii="Symbol" w:eastAsia="Symbol" w:hAnsi="Symbol" w:cs="Symbol"/>
          <w:sz w:val="24"/>
          <w:szCs w:val="24"/>
        </w:rPr>
      </w:pPr>
      <w:r>
        <w:rPr>
          <w:rFonts w:eastAsia="Times New Roman"/>
          <w:sz w:val="24"/>
          <w:szCs w:val="24"/>
        </w:rPr>
        <w:t>общие сведения о ребёнке;</w:t>
      </w:r>
    </w:p>
    <w:p w:rsidR="00F00958" w:rsidRDefault="00F00958" w:rsidP="00001601">
      <w:pPr>
        <w:tabs>
          <w:tab w:val="left" w:pos="0"/>
        </w:tabs>
        <w:spacing w:line="1" w:lineRule="exact"/>
        <w:rPr>
          <w:rFonts w:ascii="Symbol" w:eastAsia="Symbol" w:hAnsi="Symbol" w:cs="Symbol"/>
          <w:sz w:val="24"/>
          <w:szCs w:val="24"/>
        </w:rPr>
      </w:pPr>
    </w:p>
    <w:p w:rsidR="00F00958" w:rsidRDefault="00C64520" w:rsidP="00001601">
      <w:pPr>
        <w:numPr>
          <w:ilvl w:val="0"/>
          <w:numId w:val="18"/>
        </w:numPr>
        <w:tabs>
          <w:tab w:val="left" w:pos="0"/>
          <w:tab w:val="left" w:pos="1668"/>
        </w:tabs>
        <w:spacing w:line="239" w:lineRule="auto"/>
        <w:ind w:left="1680" w:hanging="352"/>
        <w:jc w:val="both"/>
        <w:rPr>
          <w:rFonts w:ascii="Symbol" w:eastAsia="Symbol" w:hAnsi="Symbol" w:cs="Symbol"/>
          <w:sz w:val="24"/>
          <w:szCs w:val="24"/>
        </w:rPr>
      </w:pPr>
      <w:r>
        <w:rPr>
          <w:rFonts w:eastAsia="Times New Roman"/>
          <w:sz w:val="24"/>
          <w:szCs w:val="24"/>
        </w:rP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w:t>
      </w:r>
    </w:p>
    <w:p w:rsidR="00F00958" w:rsidRDefault="00F00958" w:rsidP="00001601">
      <w:pPr>
        <w:tabs>
          <w:tab w:val="left" w:pos="0"/>
        </w:tabs>
        <w:spacing w:line="1" w:lineRule="exact"/>
        <w:rPr>
          <w:rFonts w:ascii="Symbol" w:eastAsia="Symbol" w:hAnsi="Symbol" w:cs="Symbol"/>
          <w:sz w:val="24"/>
          <w:szCs w:val="24"/>
        </w:rPr>
      </w:pPr>
    </w:p>
    <w:p w:rsidR="00F00958" w:rsidRDefault="00C64520" w:rsidP="00001601">
      <w:pPr>
        <w:numPr>
          <w:ilvl w:val="0"/>
          <w:numId w:val="18"/>
        </w:numPr>
        <w:tabs>
          <w:tab w:val="left" w:pos="0"/>
          <w:tab w:val="left" w:pos="1680"/>
        </w:tabs>
        <w:spacing w:line="238" w:lineRule="auto"/>
        <w:ind w:left="1680" w:hanging="352"/>
        <w:rPr>
          <w:rFonts w:ascii="Symbol" w:eastAsia="Symbol" w:hAnsi="Symbol" w:cs="Symbol"/>
          <w:sz w:val="24"/>
          <w:szCs w:val="24"/>
        </w:rPr>
      </w:pPr>
      <w:r>
        <w:rPr>
          <w:rFonts w:eastAsia="Times New Roman"/>
          <w:sz w:val="24"/>
          <w:szCs w:val="24"/>
        </w:rPr>
        <w:t>индивидуальный учебный план;</w:t>
      </w:r>
    </w:p>
    <w:p w:rsidR="00F00958" w:rsidRDefault="00C64520" w:rsidP="00001601">
      <w:pPr>
        <w:numPr>
          <w:ilvl w:val="0"/>
          <w:numId w:val="18"/>
        </w:numPr>
        <w:tabs>
          <w:tab w:val="left" w:pos="0"/>
          <w:tab w:val="left" w:pos="1680"/>
        </w:tabs>
        <w:ind w:left="1680" w:hanging="352"/>
        <w:rPr>
          <w:rFonts w:ascii="Symbol" w:eastAsia="Symbol" w:hAnsi="Symbol" w:cs="Symbol"/>
          <w:sz w:val="24"/>
          <w:szCs w:val="24"/>
        </w:rPr>
      </w:pPr>
      <w:r>
        <w:rPr>
          <w:rFonts w:eastAsia="Times New Roman"/>
          <w:sz w:val="24"/>
          <w:szCs w:val="24"/>
        </w:rPr>
        <w:t>содержание образования в условиях организации и семьи;</w:t>
      </w:r>
    </w:p>
    <w:p w:rsidR="00F00958" w:rsidRDefault="00F00958" w:rsidP="00001601">
      <w:pPr>
        <w:tabs>
          <w:tab w:val="left" w:pos="0"/>
        </w:tabs>
        <w:spacing w:line="1" w:lineRule="exact"/>
        <w:rPr>
          <w:rFonts w:ascii="Symbol" w:eastAsia="Symbol" w:hAnsi="Symbol" w:cs="Symbol"/>
          <w:sz w:val="24"/>
          <w:szCs w:val="24"/>
        </w:rPr>
      </w:pPr>
    </w:p>
    <w:p w:rsidR="00F00958" w:rsidRDefault="00C64520" w:rsidP="00001601">
      <w:pPr>
        <w:numPr>
          <w:ilvl w:val="0"/>
          <w:numId w:val="18"/>
        </w:numPr>
        <w:tabs>
          <w:tab w:val="left" w:pos="0"/>
          <w:tab w:val="left" w:pos="1680"/>
        </w:tabs>
        <w:spacing w:line="238" w:lineRule="auto"/>
        <w:ind w:left="1680" w:hanging="352"/>
        <w:rPr>
          <w:rFonts w:ascii="Symbol" w:eastAsia="Symbol" w:hAnsi="Symbol" w:cs="Symbol"/>
          <w:sz w:val="24"/>
          <w:szCs w:val="24"/>
        </w:rPr>
      </w:pPr>
      <w:r>
        <w:rPr>
          <w:rFonts w:eastAsia="Times New Roman"/>
          <w:sz w:val="24"/>
          <w:szCs w:val="24"/>
        </w:rPr>
        <w:t>организацию реализации потребности в уходе и присмотре;</w:t>
      </w:r>
    </w:p>
    <w:p w:rsidR="00F00958" w:rsidRDefault="00C64520" w:rsidP="00001601">
      <w:pPr>
        <w:numPr>
          <w:ilvl w:val="0"/>
          <w:numId w:val="18"/>
        </w:numPr>
        <w:tabs>
          <w:tab w:val="left" w:pos="0"/>
          <w:tab w:val="left" w:pos="1680"/>
        </w:tabs>
        <w:spacing w:line="238" w:lineRule="auto"/>
        <w:ind w:left="1680" w:hanging="352"/>
        <w:rPr>
          <w:rFonts w:ascii="Symbol" w:eastAsia="Symbol" w:hAnsi="Symbol" w:cs="Symbol"/>
          <w:sz w:val="24"/>
          <w:szCs w:val="24"/>
        </w:rPr>
      </w:pPr>
      <w:r>
        <w:rPr>
          <w:rFonts w:eastAsia="Times New Roman"/>
          <w:sz w:val="24"/>
          <w:szCs w:val="24"/>
        </w:rPr>
        <w:t>перечень специалистов, участвующих в разработке и реализации СИПР;</w:t>
      </w:r>
    </w:p>
    <w:p w:rsidR="00F00958" w:rsidRDefault="00C64520" w:rsidP="00001601">
      <w:pPr>
        <w:numPr>
          <w:ilvl w:val="0"/>
          <w:numId w:val="18"/>
        </w:numPr>
        <w:tabs>
          <w:tab w:val="left" w:pos="0"/>
          <w:tab w:val="left" w:pos="1668"/>
        </w:tabs>
        <w:spacing w:line="239" w:lineRule="auto"/>
        <w:ind w:left="1680" w:hanging="352"/>
        <w:rPr>
          <w:rFonts w:ascii="Symbol" w:eastAsia="Symbol" w:hAnsi="Symbol" w:cs="Symbol"/>
          <w:sz w:val="24"/>
          <w:szCs w:val="24"/>
        </w:rPr>
      </w:pPr>
      <w:r>
        <w:rPr>
          <w:rFonts w:eastAsia="Times New Roman"/>
          <w:sz w:val="24"/>
          <w:szCs w:val="24"/>
        </w:rPr>
        <w:t>перечень возможных задач, мероприятий и форм сотрудничества организации и семьи обучающегося;</w:t>
      </w:r>
    </w:p>
    <w:p w:rsidR="00F00958" w:rsidRDefault="00C64520" w:rsidP="00001601">
      <w:pPr>
        <w:numPr>
          <w:ilvl w:val="0"/>
          <w:numId w:val="18"/>
        </w:numPr>
        <w:tabs>
          <w:tab w:val="left" w:pos="0"/>
          <w:tab w:val="left" w:pos="1680"/>
        </w:tabs>
        <w:ind w:left="1680" w:hanging="352"/>
        <w:rPr>
          <w:rFonts w:ascii="Symbol" w:eastAsia="Symbol" w:hAnsi="Symbol" w:cs="Symbol"/>
          <w:sz w:val="24"/>
          <w:szCs w:val="24"/>
        </w:rPr>
      </w:pPr>
      <w:r>
        <w:rPr>
          <w:rFonts w:eastAsia="Times New Roman"/>
          <w:sz w:val="24"/>
          <w:szCs w:val="24"/>
        </w:rPr>
        <w:t>перечень необходимых технических средств и дидактических материалов;</w:t>
      </w:r>
    </w:p>
    <w:p w:rsidR="00F00958" w:rsidRDefault="00F00958" w:rsidP="00001601">
      <w:pPr>
        <w:tabs>
          <w:tab w:val="left" w:pos="0"/>
        </w:tabs>
        <w:spacing w:line="1" w:lineRule="exact"/>
        <w:rPr>
          <w:rFonts w:ascii="Symbol" w:eastAsia="Symbol" w:hAnsi="Symbol" w:cs="Symbol"/>
          <w:sz w:val="24"/>
          <w:szCs w:val="24"/>
        </w:rPr>
      </w:pPr>
    </w:p>
    <w:p w:rsidR="00F00958" w:rsidRDefault="00C64520" w:rsidP="00001601">
      <w:pPr>
        <w:numPr>
          <w:ilvl w:val="0"/>
          <w:numId w:val="18"/>
        </w:numPr>
        <w:tabs>
          <w:tab w:val="left" w:pos="0"/>
          <w:tab w:val="left" w:pos="1680"/>
        </w:tabs>
        <w:spacing w:line="225" w:lineRule="auto"/>
        <w:ind w:left="1680" w:hanging="352"/>
        <w:rPr>
          <w:rFonts w:ascii="Symbol" w:eastAsia="Symbol" w:hAnsi="Symbol" w:cs="Symbol"/>
          <w:sz w:val="24"/>
          <w:szCs w:val="24"/>
        </w:rPr>
      </w:pPr>
      <w:r>
        <w:rPr>
          <w:rFonts w:eastAsia="Times New Roman"/>
          <w:sz w:val="24"/>
          <w:szCs w:val="24"/>
        </w:rPr>
        <w:t>средства мониторинга и оценки динамики обучения.</w:t>
      </w:r>
    </w:p>
    <w:p w:rsidR="00F00958" w:rsidRDefault="00C64520" w:rsidP="00001601">
      <w:pPr>
        <w:tabs>
          <w:tab w:val="left" w:pos="0"/>
        </w:tabs>
        <w:spacing w:line="239" w:lineRule="auto"/>
        <w:ind w:left="260" w:firstLine="708"/>
        <w:rPr>
          <w:sz w:val="20"/>
          <w:szCs w:val="20"/>
        </w:rPr>
      </w:pPr>
      <w:r>
        <w:rPr>
          <w:rFonts w:eastAsia="Times New Roman"/>
          <w:sz w:val="24"/>
          <w:szCs w:val="24"/>
        </w:rPr>
        <w:t>СИПР может иметь приложение, включающее задания и рекомендации для их выполнения ребёнком в домашних условиях.</w:t>
      </w:r>
    </w:p>
    <w:p w:rsidR="00F00958" w:rsidRDefault="00F00958" w:rsidP="00001601">
      <w:pPr>
        <w:tabs>
          <w:tab w:val="left" w:pos="0"/>
        </w:tabs>
        <w:spacing w:line="2" w:lineRule="exact"/>
        <w:rPr>
          <w:sz w:val="20"/>
          <w:szCs w:val="20"/>
        </w:rPr>
      </w:pPr>
    </w:p>
    <w:p w:rsidR="00F00958" w:rsidRDefault="00C64520" w:rsidP="00001601">
      <w:pPr>
        <w:tabs>
          <w:tab w:val="left" w:pos="0"/>
        </w:tabs>
        <w:ind w:left="2520"/>
        <w:rPr>
          <w:sz w:val="20"/>
          <w:szCs w:val="20"/>
        </w:rPr>
      </w:pPr>
      <w:r>
        <w:rPr>
          <w:rFonts w:eastAsia="Times New Roman"/>
          <w:b/>
          <w:bCs/>
          <w:sz w:val="24"/>
          <w:szCs w:val="24"/>
        </w:rPr>
        <w:t>Характеристика структурных компонентов СИПР</w:t>
      </w:r>
    </w:p>
    <w:p w:rsidR="00F00958" w:rsidRDefault="00F00958" w:rsidP="00001601">
      <w:pPr>
        <w:tabs>
          <w:tab w:val="left" w:pos="0"/>
        </w:tabs>
        <w:spacing w:line="1" w:lineRule="exact"/>
        <w:rPr>
          <w:sz w:val="20"/>
          <w:szCs w:val="20"/>
        </w:rPr>
      </w:pPr>
    </w:p>
    <w:p w:rsidR="00F00958" w:rsidRDefault="00C64520" w:rsidP="00001601">
      <w:pPr>
        <w:tabs>
          <w:tab w:val="left" w:pos="0"/>
        </w:tabs>
        <w:ind w:left="960"/>
        <w:rPr>
          <w:sz w:val="20"/>
          <w:szCs w:val="20"/>
        </w:rPr>
      </w:pPr>
      <w:r>
        <w:rPr>
          <w:rFonts w:eastAsia="Times New Roman"/>
          <w:sz w:val="24"/>
          <w:szCs w:val="24"/>
        </w:rPr>
        <w:t>I. Общие сведения содержат персональные данные о ребенке и его родителях;</w:t>
      </w:r>
    </w:p>
    <w:p w:rsidR="00F00958" w:rsidRDefault="00C64520" w:rsidP="00001601">
      <w:pPr>
        <w:numPr>
          <w:ilvl w:val="0"/>
          <w:numId w:val="19"/>
        </w:numPr>
        <w:tabs>
          <w:tab w:val="left" w:pos="0"/>
          <w:tab w:val="left" w:pos="1332"/>
        </w:tabs>
        <w:ind w:left="260" w:firstLine="709"/>
        <w:jc w:val="both"/>
        <w:rPr>
          <w:rFonts w:eastAsia="Times New Roman"/>
          <w:sz w:val="24"/>
          <w:szCs w:val="24"/>
        </w:rPr>
      </w:pPr>
      <w:r>
        <w:rPr>
          <w:rFonts w:eastAsia="Times New Roman"/>
          <w:sz w:val="24"/>
          <w:szCs w:val="24"/>
        </w:rPr>
        <w:t>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p>
    <w:p w:rsidR="00F00958" w:rsidRDefault="00C64520" w:rsidP="00001601">
      <w:pPr>
        <w:tabs>
          <w:tab w:val="left" w:pos="0"/>
        </w:tabs>
        <w:ind w:left="960"/>
        <w:rPr>
          <w:rFonts w:eastAsia="Times New Roman"/>
          <w:sz w:val="24"/>
          <w:szCs w:val="24"/>
        </w:rPr>
      </w:pPr>
      <w:r>
        <w:rPr>
          <w:rFonts w:eastAsia="Times New Roman"/>
          <w:sz w:val="24"/>
          <w:szCs w:val="24"/>
        </w:rPr>
        <w:t>Характеристика отражает:</w:t>
      </w:r>
    </w:p>
    <w:p w:rsidR="00F00958" w:rsidRDefault="00C64520" w:rsidP="00001601">
      <w:pPr>
        <w:tabs>
          <w:tab w:val="left" w:pos="0"/>
        </w:tabs>
        <w:spacing w:line="272" w:lineRule="auto"/>
        <w:ind w:left="1340" w:hanging="360"/>
        <w:rPr>
          <w:rFonts w:eastAsia="Times New Roman"/>
          <w:sz w:val="24"/>
          <w:szCs w:val="24"/>
        </w:rPr>
      </w:pPr>
      <w:r>
        <w:rPr>
          <w:rFonts w:eastAsia="Times New Roman"/>
          <w:sz w:val="24"/>
          <w:szCs w:val="24"/>
        </w:rPr>
        <w:t>1) бытовые условия семьи, оценку отношения членов семьи к образованию ребен-ка;</w:t>
      </w:r>
    </w:p>
    <w:p w:rsidR="00F00958" w:rsidRDefault="00F00958" w:rsidP="00001601">
      <w:pPr>
        <w:tabs>
          <w:tab w:val="left" w:pos="0"/>
        </w:tabs>
        <w:spacing w:line="97" w:lineRule="exact"/>
        <w:rPr>
          <w:sz w:val="20"/>
          <w:szCs w:val="20"/>
        </w:rPr>
      </w:pPr>
    </w:p>
    <w:p w:rsidR="00F00958" w:rsidRDefault="00C64520" w:rsidP="00001601">
      <w:pPr>
        <w:tabs>
          <w:tab w:val="left" w:pos="0"/>
        </w:tabs>
        <w:ind w:right="-259"/>
        <w:jc w:val="center"/>
        <w:rPr>
          <w:sz w:val="20"/>
          <w:szCs w:val="20"/>
        </w:rPr>
      </w:pPr>
      <w:r>
        <w:rPr>
          <w:rFonts w:ascii="Calibri" w:eastAsia="Calibri" w:hAnsi="Calibri" w:cs="Calibri"/>
          <w:color w:val="00000A"/>
          <w:sz w:val="24"/>
          <w:szCs w:val="24"/>
        </w:rPr>
        <w:t>10</w:t>
      </w:r>
    </w:p>
    <w:p w:rsidR="00F00958" w:rsidRDefault="00F00958" w:rsidP="00001601">
      <w:pPr>
        <w:tabs>
          <w:tab w:val="left" w:pos="0"/>
        </w:tabs>
        <w:sectPr w:rsidR="00F00958">
          <w:pgSz w:w="11900" w:h="16836"/>
          <w:pgMar w:top="1110" w:right="848" w:bottom="190" w:left="1440" w:header="0" w:footer="0" w:gutter="0"/>
          <w:cols w:space="720" w:equalWidth="0">
            <w:col w:w="9620"/>
          </w:cols>
        </w:sectPr>
      </w:pPr>
    </w:p>
    <w:p w:rsidR="00F00958" w:rsidRDefault="00C64520" w:rsidP="00001601">
      <w:pPr>
        <w:numPr>
          <w:ilvl w:val="0"/>
          <w:numId w:val="20"/>
        </w:numPr>
        <w:tabs>
          <w:tab w:val="left" w:pos="0"/>
          <w:tab w:val="left" w:pos="1340"/>
        </w:tabs>
        <w:ind w:left="1340" w:hanging="360"/>
        <w:rPr>
          <w:rFonts w:eastAsia="Times New Roman"/>
          <w:sz w:val="24"/>
          <w:szCs w:val="24"/>
        </w:rPr>
      </w:pPr>
      <w:r>
        <w:rPr>
          <w:rFonts w:eastAsia="Times New Roman"/>
          <w:sz w:val="24"/>
          <w:szCs w:val="24"/>
        </w:rPr>
        <w:t>заключение ПМПК;</w:t>
      </w:r>
    </w:p>
    <w:p w:rsidR="00F00958" w:rsidRDefault="00C64520" w:rsidP="00001601">
      <w:pPr>
        <w:numPr>
          <w:ilvl w:val="0"/>
          <w:numId w:val="20"/>
        </w:numPr>
        <w:tabs>
          <w:tab w:val="left" w:pos="0"/>
          <w:tab w:val="left" w:pos="1340"/>
        </w:tabs>
        <w:ind w:left="1340" w:hanging="360"/>
        <w:rPr>
          <w:rFonts w:eastAsia="Times New Roman"/>
          <w:sz w:val="24"/>
          <w:szCs w:val="24"/>
        </w:rPr>
      </w:pPr>
      <w:r>
        <w:rPr>
          <w:rFonts w:eastAsia="Times New Roman"/>
          <w:sz w:val="24"/>
          <w:szCs w:val="24"/>
        </w:rPr>
        <w:t>данные о физическом здоровье, двигательном и сенсорном развитии ребенка;</w:t>
      </w:r>
    </w:p>
    <w:p w:rsidR="00F00958" w:rsidRDefault="00C64520" w:rsidP="00001601">
      <w:pPr>
        <w:numPr>
          <w:ilvl w:val="0"/>
          <w:numId w:val="20"/>
        </w:numPr>
        <w:tabs>
          <w:tab w:val="left" w:pos="0"/>
          <w:tab w:val="left" w:pos="1340"/>
        </w:tabs>
        <w:ind w:left="1340" w:hanging="360"/>
        <w:rPr>
          <w:rFonts w:eastAsia="Times New Roman"/>
          <w:sz w:val="24"/>
          <w:szCs w:val="24"/>
        </w:rPr>
      </w:pPr>
      <w:r>
        <w:rPr>
          <w:rFonts w:eastAsia="Times New Roman"/>
          <w:sz w:val="24"/>
          <w:szCs w:val="24"/>
        </w:rPr>
        <w:t>особенности проявления познавательных процессов: восприятий, внимания, памяти, мышления;</w:t>
      </w:r>
    </w:p>
    <w:p w:rsidR="00F00958" w:rsidRDefault="00C64520" w:rsidP="00001601">
      <w:pPr>
        <w:numPr>
          <w:ilvl w:val="0"/>
          <w:numId w:val="20"/>
        </w:numPr>
        <w:tabs>
          <w:tab w:val="left" w:pos="0"/>
          <w:tab w:val="left" w:pos="1340"/>
        </w:tabs>
        <w:ind w:left="1340" w:hanging="360"/>
        <w:rPr>
          <w:rFonts w:eastAsia="Times New Roman"/>
          <w:sz w:val="24"/>
          <w:szCs w:val="24"/>
        </w:rPr>
      </w:pPr>
      <w:r>
        <w:rPr>
          <w:rFonts w:eastAsia="Times New Roman"/>
          <w:sz w:val="24"/>
          <w:szCs w:val="24"/>
        </w:rPr>
        <w:t>состояние сформированности устной речи и речемыслительных операций;</w:t>
      </w:r>
    </w:p>
    <w:p w:rsidR="00F00958" w:rsidRDefault="00C64520" w:rsidP="00001601">
      <w:pPr>
        <w:numPr>
          <w:ilvl w:val="0"/>
          <w:numId w:val="20"/>
        </w:numPr>
        <w:tabs>
          <w:tab w:val="left" w:pos="0"/>
          <w:tab w:val="left" w:pos="1340"/>
        </w:tabs>
        <w:ind w:left="1340" w:hanging="360"/>
        <w:jc w:val="both"/>
        <w:rPr>
          <w:rFonts w:eastAsia="Times New Roman"/>
          <w:sz w:val="24"/>
          <w:szCs w:val="24"/>
        </w:rPr>
      </w:pPr>
      <w:r>
        <w:rPr>
          <w:rFonts w:eastAsia="Times New Roman"/>
          <w:sz w:val="24"/>
          <w:szCs w:val="24"/>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F00958" w:rsidRDefault="00C64520" w:rsidP="00001601">
      <w:pPr>
        <w:numPr>
          <w:ilvl w:val="0"/>
          <w:numId w:val="20"/>
        </w:numPr>
        <w:tabs>
          <w:tab w:val="left" w:pos="0"/>
          <w:tab w:val="left" w:pos="1340"/>
        </w:tabs>
        <w:ind w:left="1340" w:hanging="360"/>
        <w:jc w:val="both"/>
        <w:rPr>
          <w:rFonts w:eastAsia="Times New Roman"/>
          <w:sz w:val="24"/>
          <w:szCs w:val="24"/>
        </w:rPr>
      </w:pPr>
      <w:r>
        <w:rPr>
          <w:rFonts w:eastAsia="Times New Roman"/>
          <w:sz w:val="24"/>
          <w:szCs w:val="24"/>
        </w:rP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 явлениях);</w:t>
      </w:r>
    </w:p>
    <w:p w:rsidR="00F00958" w:rsidRDefault="00C64520" w:rsidP="00001601">
      <w:pPr>
        <w:numPr>
          <w:ilvl w:val="0"/>
          <w:numId w:val="20"/>
        </w:numPr>
        <w:tabs>
          <w:tab w:val="left" w:pos="0"/>
          <w:tab w:val="left" w:pos="1340"/>
        </w:tabs>
        <w:ind w:left="1340" w:right="480" w:hanging="360"/>
        <w:rPr>
          <w:rFonts w:eastAsia="Times New Roman"/>
          <w:sz w:val="24"/>
          <w:szCs w:val="24"/>
        </w:rPr>
      </w:pPr>
      <w:r>
        <w:rPr>
          <w:rFonts w:eastAsia="Times New Roman"/>
          <w:sz w:val="24"/>
          <w:szCs w:val="24"/>
        </w:rPr>
        <w:t>потребность в уходе и присмотре. Необходимый объем помощи со стороны окружающих: полная/частичная, постоянная/эпизодическая;</w:t>
      </w:r>
    </w:p>
    <w:p w:rsidR="00F00958" w:rsidRDefault="00C64520" w:rsidP="00001601">
      <w:pPr>
        <w:numPr>
          <w:ilvl w:val="0"/>
          <w:numId w:val="20"/>
        </w:numPr>
        <w:tabs>
          <w:tab w:val="left" w:pos="0"/>
          <w:tab w:val="left" w:pos="1340"/>
        </w:tabs>
        <w:ind w:left="1340" w:hanging="360"/>
        <w:jc w:val="both"/>
        <w:rPr>
          <w:rFonts w:eastAsia="Times New Roman"/>
          <w:sz w:val="24"/>
          <w:szCs w:val="24"/>
        </w:rPr>
      </w:pPr>
      <w:r>
        <w:rPr>
          <w:rFonts w:eastAsia="Times New Roman"/>
          <w:sz w:val="24"/>
          <w:szCs w:val="24"/>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F00958" w:rsidRDefault="00C64520" w:rsidP="00001601">
      <w:pPr>
        <w:numPr>
          <w:ilvl w:val="1"/>
          <w:numId w:val="21"/>
        </w:numPr>
        <w:tabs>
          <w:tab w:val="left" w:pos="0"/>
          <w:tab w:val="left" w:pos="1372"/>
        </w:tabs>
        <w:ind w:left="260" w:firstLine="708"/>
        <w:jc w:val="both"/>
        <w:rPr>
          <w:rFonts w:eastAsia="Times New Roman"/>
          <w:sz w:val="24"/>
          <w:szCs w:val="24"/>
        </w:rPr>
      </w:pPr>
      <w:r>
        <w:rPr>
          <w:rFonts w:eastAsia="Times New Roman"/>
          <w:sz w:val="24"/>
          <w:szCs w:val="24"/>
        </w:rPr>
        <w:t>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w:t>
      </w:r>
    </w:p>
    <w:p w:rsidR="00F00958" w:rsidRDefault="00C64520" w:rsidP="00001601">
      <w:pPr>
        <w:tabs>
          <w:tab w:val="left" w:pos="0"/>
        </w:tabs>
        <w:ind w:left="260" w:firstLine="708"/>
        <w:jc w:val="both"/>
        <w:rPr>
          <w:rFonts w:eastAsia="Times New Roman"/>
          <w:sz w:val="24"/>
          <w:szCs w:val="24"/>
        </w:rPr>
      </w:pPr>
      <w:r>
        <w:rPr>
          <w:rFonts w:eastAsia="Times New Roman"/>
          <w:sz w:val="24"/>
          <w:szCs w:val="24"/>
        </w:rPr>
        <w:t>IV. 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w:t>
      </w:r>
    </w:p>
    <w:p w:rsidR="00F00958" w:rsidRDefault="00C64520" w:rsidP="00001601">
      <w:pPr>
        <w:tabs>
          <w:tab w:val="left" w:pos="0"/>
        </w:tabs>
        <w:ind w:left="260" w:firstLine="708"/>
        <w:jc w:val="both"/>
        <w:rPr>
          <w:rFonts w:eastAsia="Times New Roman"/>
          <w:sz w:val="24"/>
          <w:szCs w:val="24"/>
        </w:rPr>
      </w:pPr>
      <w:r>
        <w:rPr>
          <w:rFonts w:eastAsia="Times New Roman"/>
          <w:sz w:val="24"/>
          <w:szCs w:val="24"/>
        </w:rPr>
        <w:t>V.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Под присмотром</w:t>
      </w:r>
    </w:p>
    <w:p w:rsidR="00F00958" w:rsidRDefault="00C64520" w:rsidP="00001601">
      <w:pPr>
        <w:numPr>
          <w:ilvl w:val="0"/>
          <w:numId w:val="21"/>
        </w:numPr>
        <w:tabs>
          <w:tab w:val="left" w:pos="0"/>
          <w:tab w:val="left" w:pos="488"/>
        </w:tabs>
        <w:ind w:left="260"/>
        <w:jc w:val="both"/>
        <w:rPr>
          <w:rFonts w:eastAsia="Times New Roman"/>
          <w:sz w:val="24"/>
          <w:szCs w:val="24"/>
        </w:rPr>
      </w:pPr>
      <w:r>
        <w:rPr>
          <w:rFonts w:eastAsia="Times New Roman"/>
          <w:sz w:val="24"/>
          <w:szCs w:val="24"/>
        </w:rPr>
        <w:t>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"Об образовании в Российской Федерации"). 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w:t>
      </w:r>
    </w:p>
    <w:p w:rsidR="00F00958" w:rsidRDefault="00C64520" w:rsidP="00001601">
      <w:pPr>
        <w:tabs>
          <w:tab w:val="left" w:pos="0"/>
        </w:tabs>
        <w:spacing w:line="243" w:lineRule="auto"/>
        <w:ind w:left="260" w:firstLine="708"/>
        <w:jc w:val="both"/>
        <w:rPr>
          <w:rFonts w:eastAsia="Times New Roman"/>
          <w:sz w:val="24"/>
          <w:szCs w:val="24"/>
        </w:rPr>
      </w:pPr>
      <w:r>
        <w:rPr>
          <w:rFonts w:eastAsia="Times New Roman"/>
          <w:sz w:val="24"/>
          <w:szCs w:val="24"/>
        </w:rPr>
        <w:t>Присмотр необходим для обеспечения безопасности обучающихся, сохранности материальных ценностей. Необходимость в присмотре возникает</w:t>
      </w:r>
      <w:r>
        <w:rPr>
          <w:rFonts w:eastAsia="Times New Roman"/>
          <w:color w:val="00000A"/>
          <w:sz w:val="24"/>
          <w:szCs w:val="24"/>
        </w:rPr>
        <w:t>, например, когда</w:t>
      </w:r>
      <w:r>
        <w:rPr>
          <w:rFonts w:eastAsia="Times New Roman"/>
          <w:sz w:val="24"/>
          <w:szCs w:val="24"/>
        </w:rPr>
        <w:t xml:space="preserve"> у ре-бенка </w:t>
      </w:r>
      <w:r>
        <w:rPr>
          <w:rFonts w:eastAsia="Times New Roman"/>
          <w:color w:val="00000A"/>
          <w:sz w:val="24"/>
          <w:szCs w:val="24"/>
        </w:rPr>
        <w:t>наблюдаются</w:t>
      </w:r>
      <w:r>
        <w:rPr>
          <w:rFonts w:eastAsia="Times New Roman"/>
          <w:sz w:val="24"/>
          <w:szCs w:val="24"/>
        </w:rPr>
        <w:t xml:space="preserve"> проблемы поведения вследствие РАС, нарушений эмоционально-волевой сферы: агрессия (в отношении людей и/или предметов), самоагрессия;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w:t>
      </w:r>
    </w:p>
    <w:p w:rsidR="00F00958" w:rsidRDefault="00F00958" w:rsidP="00001601">
      <w:pPr>
        <w:tabs>
          <w:tab w:val="left" w:pos="0"/>
        </w:tabs>
        <w:spacing w:line="292" w:lineRule="exact"/>
        <w:rPr>
          <w:sz w:val="20"/>
          <w:szCs w:val="20"/>
        </w:rPr>
      </w:pPr>
    </w:p>
    <w:p w:rsidR="00F00958" w:rsidRDefault="00C64520" w:rsidP="00001601">
      <w:pPr>
        <w:tabs>
          <w:tab w:val="left" w:pos="0"/>
        </w:tabs>
        <w:ind w:right="-259"/>
        <w:jc w:val="center"/>
        <w:rPr>
          <w:sz w:val="20"/>
          <w:szCs w:val="20"/>
        </w:rPr>
      </w:pPr>
      <w:r>
        <w:rPr>
          <w:rFonts w:ascii="Calibri" w:eastAsia="Calibri" w:hAnsi="Calibri" w:cs="Calibri"/>
          <w:color w:val="00000A"/>
          <w:sz w:val="24"/>
          <w:szCs w:val="24"/>
        </w:rPr>
        <w:t>11</w:t>
      </w:r>
    </w:p>
    <w:p w:rsidR="00F00958" w:rsidRDefault="00F00958" w:rsidP="00001601">
      <w:pPr>
        <w:tabs>
          <w:tab w:val="left" w:pos="0"/>
        </w:tabs>
        <w:sectPr w:rsidR="00F00958">
          <w:pgSz w:w="11900" w:h="16836"/>
          <w:pgMar w:top="1110" w:right="848" w:bottom="190" w:left="1440" w:header="0" w:footer="0" w:gutter="0"/>
          <w:cols w:space="720" w:equalWidth="0">
            <w:col w:w="9620"/>
          </w:cols>
        </w:sectPr>
      </w:pPr>
    </w:p>
    <w:p w:rsidR="00F00958" w:rsidRDefault="00C64520" w:rsidP="00001601">
      <w:pPr>
        <w:tabs>
          <w:tab w:val="left" w:pos="0"/>
        </w:tabs>
        <w:ind w:left="260" w:firstLine="708"/>
        <w:jc w:val="both"/>
        <w:rPr>
          <w:sz w:val="20"/>
          <w:szCs w:val="20"/>
        </w:rPr>
      </w:pPr>
      <w:r>
        <w:rPr>
          <w:rFonts w:eastAsia="Times New Roman"/>
          <w:sz w:val="24"/>
          <w:szCs w:val="24"/>
        </w:rPr>
        <w:t>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F00958" w:rsidRDefault="00C64520" w:rsidP="00001601">
      <w:pPr>
        <w:tabs>
          <w:tab w:val="left" w:pos="0"/>
        </w:tabs>
        <w:ind w:left="960"/>
        <w:rPr>
          <w:sz w:val="20"/>
          <w:szCs w:val="20"/>
        </w:rPr>
      </w:pPr>
      <w:r>
        <w:rPr>
          <w:rFonts w:eastAsia="Times New Roman"/>
          <w:sz w:val="24"/>
          <w:szCs w:val="24"/>
        </w:rPr>
        <w:t>VI. Специалисты, участвующие в реализации СИПР.</w:t>
      </w:r>
    </w:p>
    <w:p w:rsidR="00F00958" w:rsidRDefault="00C64520" w:rsidP="00001601">
      <w:pPr>
        <w:tabs>
          <w:tab w:val="left" w:pos="0"/>
        </w:tabs>
        <w:ind w:left="260" w:firstLine="708"/>
        <w:jc w:val="both"/>
        <w:rPr>
          <w:sz w:val="20"/>
          <w:szCs w:val="20"/>
        </w:rPr>
      </w:pPr>
      <w:r>
        <w:rPr>
          <w:rFonts w:eastAsia="Times New Roman"/>
          <w:sz w:val="24"/>
          <w:szCs w:val="24"/>
        </w:rPr>
        <w:t>VII. 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w:t>
      </w:r>
    </w:p>
    <w:p w:rsidR="00F00958" w:rsidRDefault="00C64520" w:rsidP="00001601">
      <w:pPr>
        <w:tabs>
          <w:tab w:val="left" w:pos="0"/>
        </w:tabs>
        <w:ind w:left="260" w:firstLine="708"/>
        <w:jc w:val="both"/>
        <w:rPr>
          <w:sz w:val="20"/>
          <w:szCs w:val="20"/>
        </w:rPr>
      </w:pPr>
      <w:r>
        <w:rPr>
          <w:rFonts w:eastAsia="Times New Roman"/>
          <w:sz w:val="24"/>
          <w:szCs w:val="24"/>
        </w:rPr>
        <w:t>VIII.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F00958" w:rsidRDefault="00C64520" w:rsidP="00001601">
      <w:pPr>
        <w:tabs>
          <w:tab w:val="left" w:pos="0"/>
        </w:tabs>
        <w:spacing w:line="243" w:lineRule="auto"/>
        <w:ind w:left="260" w:firstLine="708"/>
        <w:jc w:val="both"/>
        <w:rPr>
          <w:sz w:val="20"/>
          <w:szCs w:val="20"/>
        </w:rPr>
      </w:pPr>
      <w:r>
        <w:rPr>
          <w:rFonts w:eastAsia="Times New Roman"/>
          <w:sz w:val="24"/>
          <w:szCs w:val="24"/>
        </w:rPr>
        <w:t>IX.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оценивают уровень сформированности представлений, действий/операций, внесенных в СИПР. Критериями сформированности действия являются следующие характеристики: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Выделяются следующие критерии сформированности представлений: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F00958" w:rsidRDefault="00F00958" w:rsidP="00001601">
      <w:pPr>
        <w:tabs>
          <w:tab w:val="left" w:pos="0"/>
        </w:tabs>
        <w:spacing w:line="234" w:lineRule="exact"/>
        <w:rPr>
          <w:sz w:val="20"/>
          <w:szCs w:val="20"/>
        </w:rPr>
      </w:pPr>
    </w:p>
    <w:p w:rsidR="00F00958" w:rsidRDefault="00C64520" w:rsidP="00001601">
      <w:pPr>
        <w:tabs>
          <w:tab w:val="left" w:pos="0"/>
        </w:tabs>
        <w:ind w:right="-259"/>
        <w:jc w:val="center"/>
        <w:rPr>
          <w:sz w:val="20"/>
          <w:szCs w:val="20"/>
        </w:rPr>
      </w:pPr>
      <w:r>
        <w:rPr>
          <w:rFonts w:eastAsia="Times New Roman"/>
          <w:b/>
          <w:bCs/>
          <w:sz w:val="24"/>
          <w:szCs w:val="24"/>
        </w:rPr>
        <w:t>1.2. Планируемые результаты освоения учащимися с умеренной, тяжелой, глубокой</w:t>
      </w:r>
    </w:p>
    <w:p w:rsidR="00F00958" w:rsidRDefault="00C64520" w:rsidP="00001601">
      <w:pPr>
        <w:tabs>
          <w:tab w:val="left" w:pos="0"/>
        </w:tabs>
        <w:ind w:right="-239"/>
        <w:jc w:val="center"/>
        <w:rPr>
          <w:sz w:val="20"/>
          <w:szCs w:val="20"/>
        </w:rPr>
      </w:pPr>
      <w:r>
        <w:rPr>
          <w:rFonts w:eastAsia="Times New Roman"/>
          <w:b/>
          <w:bCs/>
          <w:sz w:val="24"/>
          <w:szCs w:val="24"/>
        </w:rPr>
        <w:t>умственной отсталостью (интеллектуальными нарушениями), тяжелыми и</w:t>
      </w:r>
    </w:p>
    <w:p w:rsidR="00F00958" w:rsidRDefault="00C64520" w:rsidP="00001601">
      <w:pPr>
        <w:tabs>
          <w:tab w:val="left" w:pos="0"/>
        </w:tabs>
        <w:ind w:right="-259"/>
        <w:jc w:val="center"/>
        <w:rPr>
          <w:sz w:val="20"/>
          <w:szCs w:val="20"/>
        </w:rPr>
      </w:pPr>
      <w:r>
        <w:rPr>
          <w:rFonts w:eastAsia="Times New Roman"/>
          <w:b/>
          <w:bCs/>
          <w:sz w:val="24"/>
          <w:szCs w:val="24"/>
        </w:rPr>
        <w:t>множественными нарушениями развития</w:t>
      </w:r>
    </w:p>
    <w:p w:rsidR="00F00958" w:rsidRDefault="00C64520" w:rsidP="00001601">
      <w:pPr>
        <w:tabs>
          <w:tab w:val="left" w:pos="0"/>
        </w:tabs>
        <w:ind w:right="-259"/>
        <w:jc w:val="center"/>
        <w:rPr>
          <w:sz w:val="20"/>
          <w:szCs w:val="20"/>
        </w:rPr>
      </w:pPr>
      <w:r>
        <w:rPr>
          <w:rFonts w:eastAsia="Times New Roman"/>
          <w:b/>
          <w:bCs/>
          <w:sz w:val="24"/>
          <w:szCs w:val="24"/>
        </w:rPr>
        <w:t>адаптированной основной общеобразовательной программы</w:t>
      </w:r>
    </w:p>
    <w:p w:rsidR="00F00958" w:rsidRDefault="00F00958" w:rsidP="00001601">
      <w:pPr>
        <w:tabs>
          <w:tab w:val="left" w:pos="0"/>
        </w:tabs>
        <w:spacing w:line="277" w:lineRule="exact"/>
        <w:rPr>
          <w:sz w:val="20"/>
          <w:szCs w:val="20"/>
        </w:rPr>
      </w:pPr>
    </w:p>
    <w:p w:rsidR="00F00958" w:rsidRDefault="00C64520" w:rsidP="00001601">
      <w:pPr>
        <w:numPr>
          <w:ilvl w:val="1"/>
          <w:numId w:val="22"/>
        </w:numPr>
        <w:tabs>
          <w:tab w:val="left" w:pos="0"/>
          <w:tab w:val="left" w:pos="1236"/>
        </w:tabs>
        <w:ind w:left="260" w:firstLine="708"/>
        <w:jc w:val="both"/>
        <w:rPr>
          <w:rFonts w:eastAsia="Times New Roman"/>
          <w:sz w:val="24"/>
          <w:szCs w:val="24"/>
        </w:rPr>
      </w:pPr>
      <w:r>
        <w:rPr>
          <w:rFonts w:eastAsia="Times New Roman"/>
          <w:sz w:val="24"/>
          <w:szCs w:val="24"/>
        </w:rPr>
        <w:t>соответствии с целями АООП-УО требования к результатам освоения АООП рассматриваются как возможные (примерные) и соразмерные с индивидуальными возможностями и специфическими образовательными потребностями обучающихся.</w:t>
      </w:r>
    </w:p>
    <w:p w:rsidR="00F00958" w:rsidRDefault="00C64520" w:rsidP="00001601">
      <w:pPr>
        <w:tabs>
          <w:tab w:val="left" w:pos="0"/>
        </w:tabs>
        <w:spacing w:line="239" w:lineRule="auto"/>
        <w:ind w:left="260" w:firstLine="708"/>
        <w:jc w:val="both"/>
        <w:rPr>
          <w:rFonts w:eastAsia="Times New Roman"/>
          <w:sz w:val="24"/>
          <w:szCs w:val="24"/>
        </w:rPr>
      </w:pPr>
      <w:r>
        <w:rPr>
          <w:rFonts w:eastAsia="Times New Roman"/>
          <w:sz w:val="24"/>
          <w:szCs w:val="24"/>
        </w:rPr>
        <w:t>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результаты освоения образовательных программ представляют собой описание возможных результатов образования данной категории обучающихся.</w:t>
      </w:r>
    </w:p>
    <w:p w:rsidR="00F00958" w:rsidRDefault="00F00958" w:rsidP="00001601">
      <w:pPr>
        <w:tabs>
          <w:tab w:val="left" w:pos="0"/>
        </w:tabs>
        <w:spacing w:line="2" w:lineRule="exact"/>
        <w:rPr>
          <w:rFonts w:eastAsia="Times New Roman"/>
          <w:sz w:val="24"/>
          <w:szCs w:val="24"/>
        </w:rPr>
      </w:pPr>
    </w:p>
    <w:p w:rsidR="00F00958" w:rsidRDefault="00C64520" w:rsidP="00001601">
      <w:pPr>
        <w:tabs>
          <w:tab w:val="left" w:pos="0"/>
        </w:tabs>
        <w:ind w:left="960"/>
        <w:rPr>
          <w:rFonts w:eastAsia="Times New Roman"/>
          <w:sz w:val="24"/>
          <w:szCs w:val="24"/>
        </w:rPr>
      </w:pPr>
      <w:r>
        <w:rPr>
          <w:rFonts w:eastAsia="Times New Roman"/>
          <w:b/>
          <w:bCs/>
          <w:i/>
          <w:iCs/>
          <w:color w:val="00000A"/>
          <w:sz w:val="24"/>
          <w:szCs w:val="24"/>
        </w:rPr>
        <w:t>Возможные личностные результаты освоения АООП:</w:t>
      </w:r>
    </w:p>
    <w:p w:rsidR="00F00958" w:rsidRDefault="00F00958" w:rsidP="00001601">
      <w:pPr>
        <w:tabs>
          <w:tab w:val="left" w:pos="0"/>
        </w:tabs>
        <w:spacing w:line="1" w:lineRule="exact"/>
        <w:rPr>
          <w:rFonts w:eastAsia="Times New Roman"/>
          <w:sz w:val="24"/>
          <w:szCs w:val="24"/>
        </w:rPr>
      </w:pPr>
    </w:p>
    <w:p w:rsidR="00F00958" w:rsidRDefault="00C64520" w:rsidP="00001601">
      <w:pPr>
        <w:numPr>
          <w:ilvl w:val="0"/>
          <w:numId w:val="22"/>
        </w:numPr>
        <w:tabs>
          <w:tab w:val="left" w:pos="0"/>
          <w:tab w:val="left" w:pos="520"/>
        </w:tabs>
        <w:ind w:left="520" w:hanging="260"/>
        <w:rPr>
          <w:rFonts w:eastAsia="Times New Roman"/>
          <w:color w:val="00000A"/>
          <w:sz w:val="24"/>
          <w:szCs w:val="24"/>
        </w:rPr>
      </w:pPr>
      <w:r>
        <w:rPr>
          <w:rFonts w:eastAsia="Times New Roman"/>
          <w:color w:val="00000A"/>
          <w:sz w:val="24"/>
          <w:szCs w:val="24"/>
        </w:rPr>
        <w:t>осознание своей принадлежности к определенному полу, осознание себя как "Я"</w:t>
      </w:r>
    </w:p>
    <w:p w:rsidR="00F00958" w:rsidRDefault="00C64520" w:rsidP="00001601">
      <w:pPr>
        <w:tabs>
          <w:tab w:val="left" w:pos="0"/>
        </w:tabs>
        <w:ind w:left="260"/>
        <w:rPr>
          <w:sz w:val="20"/>
          <w:szCs w:val="20"/>
        </w:rPr>
      </w:pPr>
      <w:r>
        <w:rPr>
          <w:rFonts w:eastAsia="Times New Roman"/>
          <w:color w:val="00000A"/>
          <w:sz w:val="24"/>
          <w:szCs w:val="24"/>
        </w:rPr>
        <w:t>(основы персональной идентичности);</w:t>
      </w:r>
    </w:p>
    <w:p w:rsidR="00F00958" w:rsidRDefault="00C64520" w:rsidP="00001601">
      <w:pPr>
        <w:numPr>
          <w:ilvl w:val="0"/>
          <w:numId w:val="23"/>
        </w:numPr>
        <w:tabs>
          <w:tab w:val="left" w:pos="0"/>
          <w:tab w:val="left" w:pos="520"/>
        </w:tabs>
        <w:ind w:left="520" w:hanging="260"/>
        <w:rPr>
          <w:rFonts w:eastAsia="Times New Roman"/>
          <w:color w:val="00000A"/>
          <w:sz w:val="24"/>
          <w:szCs w:val="24"/>
        </w:rPr>
      </w:pPr>
      <w:r>
        <w:rPr>
          <w:rFonts w:eastAsia="Times New Roman"/>
          <w:color w:val="00000A"/>
          <w:sz w:val="24"/>
          <w:szCs w:val="24"/>
        </w:rPr>
        <w:t>социально-эмоциональное участие в процессе общения и совместной деятельности;</w:t>
      </w:r>
    </w:p>
    <w:p w:rsidR="00F00958" w:rsidRDefault="00C64520" w:rsidP="00001601">
      <w:pPr>
        <w:numPr>
          <w:ilvl w:val="0"/>
          <w:numId w:val="23"/>
        </w:numPr>
        <w:tabs>
          <w:tab w:val="left" w:pos="0"/>
          <w:tab w:val="left" w:pos="520"/>
        </w:tabs>
        <w:ind w:left="260" w:right="640"/>
        <w:rPr>
          <w:rFonts w:eastAsia="Times New Roman"/>
          <w:color w:val="00000A"/>
          <w:sz w:val="24"/>
          <w:szCs w:val="24"/>
        </w:rPr>
      </w:pPr>
      <w:r>
        <w:rPr>
          <w:rFonts w:eastAsia="Times New Roman"/>
          <w:color w:val="00000A"/>
          <w:sz w:val="24"/>
          <w:szCs w:val="24"/>
        </w:rPr>
        <w:t>сформированност социально ориентированного взгляда на окружающий мир в его органичном единстве и разнообразии природной и социальной частей;</w:t>
      </w:r>
    </w:p>
    <w:p w:rsidR="00F00958" w:rsidRDefault="00C64520" w:rsidP="00001601">
      <w:pPr>
        <w:numPr>
          <w:ilvl w:val="0"/>
          <w:numId w:val="23"/>
        </w:numPr>
        <w:tabs>
          <w:tab w:val="left" w:pos="0"/>
          <w:tab w:val="left" w:pos="520"/>
        </w:tabs>
        <w:ind w:left="520" w:hanging="260"/>
        <w:rPr>
          <w:rFonts w:eastAsia="Times New Roman"/>
          <w:color w:val="00000A"/>
          <w:sz w:val="24"/>
          <w:szCs w:val="24"/>
        </w:rPr>
      </w:pPr>
      <w:r>
        <w:rPr>
          <w:rFonts w:eastAsia="Times New Roman"/>
          <w:color w:val="00000A"/>
          <w:sz w:val="24"/>
          <w:szCs w:val="24"/>
        </w:rPr>
        <w:t>уважительного отношения к окружающим;</w:t>
      </w:r>
    </w:p>
    <w:p w:rsidR="00F00958" w:rsidRDefault="00C64520" w:rsidP="00001601">
      <w:pPr>
        <w:numPr>
          <w:ilvl w:val="0"/>
          <w:numId w:val="23"/>
        </w:numPr>
        <w:tabs>
          <w:tab w:val="left" w:pos="0"/>
          <w:tab w:val="left" w:pos="520"/>
        </w:tabs>
        <w:ind w:left="260" w:right="1500"/>
        <w:rPr>
          <w:rFonts w:eastAsia="Times New Roman"/>
          <w:color w:val="00000A"/>
          <w:sz w:val="24"/>
          <w:szCs w:val="24"/>
        </w:rPr>
      </w:pPr>
      <w:r>
        <w:rPr>
          <w:rFonts w:eastAsia="Times New Roman"/>
          <w:color w:val="00000A"/>
          <w:sz w:val="24"/>
          <w:szCs w:val="24"/>
        </w:rPr>
        <w:t>владение начальными навыками адаптации в динамично изменяющемся и развивающемся мире;</w:t>
      </w:r>
    </w:p>
    <w:p w:rsidR="00F00958" w:rsidRDefault="00C64520" w:rsidP="00001601">
      <w:pPr>
        <w:numPr>
          <w:ilvl w:val="0"/>
          <w:numId w:val="23"/>
        </w:numPr>
        <w:tabs>
          <w:tab w:val="left" w:pos="0"/>
          <w:tab w:val="left" w:pos="520"/>
        </w:tabs>
        <w:spacing w:line="256" w:lineRule="auto"/>
        <w:ind w:left="260" w:right="140"/>
        <w:jc w:val="both"/>
        <w:rPr>
          <w:rFonts w:eastAsia="Times New Roman"/>
          <w:color w:val="00000A"/>
          <w:sz w:val="24"/>
          <w:szCs w:val="24"/>
        </w:rPr>
      </w:pPr>
      <w:r>
        <w:rPr>
          <w:rFonts w:eastAsia="Times New Roman"/>
          <w:color w:val="00000A"/>
          <w:sz w:val="24"/>
          <w:szCs w:val="24"/>
        </w:rPr>
        <w:t>владение доступными социальными ролями (обучающегося, сына (дочери), пассажира, покупателя и т.д.), развитие мотивов учебной деятельности и формирование личностного смысла учения;</w:t>
      </w:r>
    </w:p>
    <w:p w:rsidR="00F00958" w:rsidRDefault="00F00958" w:rsidP="00001601">
      <w:pPr>
        <w:tabs>
          <w:tab w:val="left" w:pos="0"/>
        </w:tabs>
        <w:spacing w:line="271" w:lineRule="exact"/>
        <w:rPr>
          <w:sz w:val="20"/>
          <w:szCs w:val="20"/>
        </w:rPr>
      </w:pPr>
    </w:p>
    <w:p w:rsidR="00F00958" w:rsidRDefault="00C64520" w:rsidP="00001601">
      <w:pPr>
        <w:tabs>
          <w:tab w:val="left" w:pos="0"/>
        </w:tabs>
        <w:ind w:right="-259"/>
        <w:jc w:val="center"/>
        <w:rPr>
          <w:sz w:val="20"/>
          <w:szCs w:val="20"/>
        </w:rPr>
      </w:pPr>
      <w:r>
        <w:rPr>
          <w:rFonts w:ascii="Calibri" w:eastAsia="Calibri" w:hAnsi="Calibri" w:cs="Calibri"/>
          <w:color w:val="00000A"/>
          <w:sz w:val="24"/>
          <w:szCs w:val="24"/>
        </w:rPr>
        <w:t>12</w:t>
      </w:r>
    </w:p>
    <w:p w:rsidR="00F00958" w:rsidRDefault="00F00958" w:rsidP="00001601">
      <w:pPr>
        <w:tabs>
          <w:tab w:val="left" w:pos="0"/>
        </w:tabs>
        <w:sectPr w:rsidR="00F00958">
          <w:pgSz w:w="11900" w:h="16836"/>
          <w:pgMar w:top="1110" w:right="848" w:bottom="190" w:left="1440" w:header="0" w:footer="0" w:gutter="0"/>
          <w:cols w:space="720" w:equalWidth="0">
            <w:col w:w="9620"/>
          </w:cols>
        </w:sectPr>
      </w:pPr>
    </w:p>
    <w:p w:rsidR="00F00958" w:rsidRDefault="00C64520" w:rsidP="00001601">
      <w:pPr>
        <w:numPr>
          <w:ilvl w:val="0"/>
          <w:numId w:val="24"/>
        </w:numPr>
        <w:tabs>
          <w:tab w:val="left" w:pos="0"/>
          <w:tab w:val="left" w:pos="692"/>
        </w:tabs>
        <w:ind w:left="260"/>
        <w:rPr>
          <w:rFonts w:eastAsia="Times New Roman"/>
          <w:color w:val="00000A"/>
          <w:sz w:val="24"/>
          <w:szCs w:val="24"/>
        </w:rPr>
      </w:pPr>
      <w:r>
        <w:rPr>
          <w:rFonts w:eastAsia="Times New Roman"/>
          <w:color w:val="00000A"/>
          <w:sz w:val="24"/>
          <w:szCs w:val="24"/>
        </w:rPr>
        <w:t>самостоятельность и личной ответственность за свои поступки на основе представлений о нравственных нормах, общепринятых правилах;</w:t>
      </w:r>
    </w:p>
    <w:p w:rsidR="00F00958" w:rsidRDefault="00C64520" w:rsidP="00001601">
      <w:pPr>
        <w:numPr>
          <w:ilvl w:val="0"/>
          <w:numId w:val="24"/>
        </w:numPr>
        <w:tabs>
          <w:tab w:val="left" w:pos="0"/>
          <w:tab w:val="left" w:pos="520"/>
        </w:tabs>
        <w:ind w:left="520" w:hanging="260"/>
        <w:rPr>
          <w:rFonts w:eastAsia="Times New Roman"/>
          <w:color w:val="00000A"/>
          <w:sz w:val="24"/>
          <w:szCs w:val="24"/>
        </w:rPr>
      </w:pPr>
      <w:r>
        <w:rPr>
          <w:rFonts w:eastAsia="Times New Roman"/>
          <w:color w:val="00000A"/>
          <w:sz w:val="24"/>
          <w:szCs w:val="24"/>
        </w:rPr>
        <w:t>сформированность эстетических потребностей, ценностей и чувств;</w:t>
      </w:r>
    </w:p>
    <w:p w:rsidR="00F00958" w:rsidRDefault="00C64520" w:rsidP="00001601">
      <w:pPr>
        <w:numPr>
          <w:ilvl w:val="0"/>
          <w:numId w:val="24"/>
        </w:numPr>
        <w:tabs>
          <w:tab w:val="left" w:pos="0"/>
          <w:tab w:val="left" w:pos="628"/>
        </w:tabs>
        <w:ind w:left="260"/>
        <w:rPr>
          <w:rFonts w:eastAsia="Times New Roman"/>
          <w:color w:val="00000A"/>
          <w:sz w:val="24"/>
          <w:szCs w:val="24"/>
        </w:rPr>
      </w:pPr>
      <w:r>
        <w:rPr>
          <w:rFonts w:eastAsia="Times New Roman"/>
          <w:color w:val="00000A"/>
          <w:sz w:val="24"/>
          <w:szCs w:val="24"/>
        </w:rPr>
        <w:t>проявление этических чувств, доброжелательности и эмоционально-нравственной отзывчивости, понимания и сопереживания чувствам других людей;</w:t>
      </w:r>
    </w:p>
    <w:p w:rsidR="00F00958" w:rsidRDefault="00C64520" w:rsidP="00001601">
      <w:pPr>
        <w:numPr>
          <w:ilvl w:val="0"/>
          <w:numId w:val="24"/>
        </w:numPr>
        <w:tabs>
          <w:tab w:val="left" w:pos="0"/>
          <w:tab w:val="left" w:pos="752"/>
        </w:tabs>
        <w:ind w:left="260"/>
        <w:jc w:val="both"/>
        <w:rPr>
          <w:rFonts w:eastAsia="Times New Roman"/>
          <w:color w:val="00000A"/>
          <w:sz w:val="24"/>
          <w:szCs w:val="24"/>
        </w:rPr>
      </w:pPr>
      <w:r>
        <w:rPr>
          <w:rFonts w:eastAsia="Times New Roman"/>
          <w:color w:val="00000A"/>
          <w:sz w:val="24"/>
          <w:szCs w:val="24"/>
        </w:rPr>
        <w:t>демонстрация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F00958" w:rsidRDefault="00C64520" w:rsidP="00001601">
      <w:pPr>
        <w:numPr>
          <w:ilvl w:val="0"/>
          <w:numId w:val="24"/>
        </w:numPr>
        <w:tabs>
          <w:tab w:val="left" w:pos="0"/>
          <w:tab w:val="left" w:pos="664"/>
        </w:tabs>
        <w:ind w:left="260"/>
        <w:rPr>
          <w:rFonts w:eastAsia="Times New Roman"/>
          <w:sz w:val="24"/>
          <w:szCs w:val="24"/>
        </w:rPr>
      </w:pPr>
      <w:r>
        <w:rPr>
          <w:rFonts w:eastAsia="Times New Roman"/>
          <w:sz w:val="24"/>
          <w:szCs w:val="24"/>
        </w:rPr>
        <w:t>установка на безопасный, здоровый образ жизни, наличие мотивации к труду, работе на результат, бережному отношению к материальным и духовным ценностям.</w:t>
      </w:r>
    </w:p>
    <w:p w:rsidR="00F00958" w:rsidRDefault="00C64520" w:rsidP="00001601">
      <w:pPr>
        <w:tabs>
          <w:tab w:val="left" w:pos="0"/>
        </w:tabs>
        <w:ind w:left="260" w:firstLine="708"/>
        <w:jc w:val="both"/>
        <w:rPr>
          <w:rFonts w:eastAsia="Times New Roman"/>
          <w:sz w:val="24"/>
          <w:szCs w:val="24"/>
        </w:rPr>
      </w:pPr>
      <w:r>
        <w:rPr>
          <w:rFonts w:eastAsia="Times New Roman"/>
          <w:color w:val="00000A"/>
          <w:sz w:val="24"/>
          <w:szCs w:val="24"/>
        </w:rPr>
        <w:t>Возможные личностные результаты освоения АООП заносятся в СИПР с учетом индивидуальных возможностей и специфических образовательных потребностей обучающихся.</w:t>
      </w:r>
    </w:p>
    <w:p w:rsidR="00F00958" w:rsidRDefault="00C64520" w:rsidP="00001601">
      <w:pPr>
        <w:tabs>
          <w:tab w:val="left" w:pos="0"/>
        </w:tabs>
        <w:ind w:left="960"/>
        <w:rPr>
          <w:rFonts w:eastAsia="Times New Roman"/>
          <w:sz w:val="24"/>
          <w:szCs w:val="24"/>
        </w:rPr>
      </w:pPr>
      <w:r>
        <w:rPr>
          <w:rFonts w:eastAsia="Times New Roman"/>
          <w:sz w:val="24"/>
          <w:szCs w:val="24"/>
        </w:rPr>
        <w:t>Возможные предметные результаты освоения АООП-УО:</w:t>
      </w:r>
    </w:p>
    <w:p w:rsidR="00F00958" w:rsidRDefault="00F00958" w:rsidP="00001601">
      <w:pPr>
        <w:tabs>
          <w:tab w:val="left" w:pos="0"/>
        </w:tabs>
        <w:spacing w:line="276" w:lineRule="exact"/>
        <w:rPr>
          <w:sz w:val="20"/>
          <w:szCs w:val="20"/>
        </w:rPr>
      </w:pPr>
    </w:p>
    <w:p w:rsidR="00F00958" w:rsidRDefault="00C64520" w:rsidP="00001601">
      <w:pPr>
        <w:numPr>
          <w:ilvl w:val="4"/>
          <w:numId w:val="25"/>
        </w:numPr>
        <w:tabs>
          <w:tab w:val="left" w:pos="0"/>
          <w:tab w:val="left" w:pos="3648"/>
        </w:tabs>
        <w:spacing w:line="238" w:lineRule="auto"/>
        <w:ind w:left="2780" w:right="2520" w:firstLine="628"/>
        <w:rPr>
          <w:rFonts w:eastAsia="Times New Roman"/>
          <w:b/>
          <w:bCs/>
          <w:sz w:val="24"/>
          <w:szCs w:val="24"/>
        </w:rPr>
      </w:pPr>
      <w:r>
        <w:rPr>
          <w:rFonts w:eastAsia="Times New Roman"/>
          <w:b/>
          <w:bCs/>
          <w:sz w:val="24"/>
          <w:szCs w:val="24"/>
        </w:rPr>
        <w:t>Язык и речевая практика Речь и альтернативная коммуникация.</w:t>
      </w:r>
    </w:p>
    <w:p w:rsidR="00F00958" w:rsidRDefault="00F00958" w:rsidP="00001601">
      <w:pPr>
        <w:tabs>
          <w:tab w:val="left" w:pos="0"/>
        </w:tabs>
        <w:spacing w:line="1" w:lineRule="exact"/>
        <w:rPr>
          <w:rFonts w:eastAsia="Times New Roman"/>
          <w:b/>
          <w:bCs/>
          <w:sz w:val="24"/>
          <w:szCs w:val="24"/>
        </w:rPr>
      </w:pPr>
    </w:p>
    <w:p w:rsidR="00F00958" w:rsidRDefault="00C64520" w:rsidP="00001601">
      <w:pPr>
        <w:numPr>
          <w:ilvl w:val="3"/>
          <w:numId w:val="26"/>
        </w:numPr>
        <w:tabs>
          <w:tab w:val="left" w:pos="0"/>
          <w:tab w:val="left" w:pos="1240"/>
        </w:tabs>
        <w:ind w:left="1240" w:hanging="272"/>
        <w:rPr>
          <w:rFonts w:eastAsia="Times New Roman"/>
          <w:sz w:val="24"/>
          <w:szCs w:val="24"/>
        </w:rPr>
      </w:pPr>
      <w:r>
        <w:rPr>
          <w:rFonts w:eastAsia="Times New Roman"/>
          <w:i/>
          <w:iCs/>
          <w:sz w:val="24"/>
          <w:szCs w:val="24"/>
        </w:rPr>
        <w:t>Развитие речи как средства общения в контексте познания окружающего мира</w:t>
      </w:r>
    </w:p>
    <w:p w:rsidR="00F00958" w:rsidRDefault="00C64520" w:rsidP="00001601">
      <w:pPr>
        <w:numPr>
          <w:ilvl w:val="0"/>
          <w:numId w:val="26"/>
        </w:numPr>
        <w:tabs>
          <w:tab w:val="left" w:pos="0"/>
          <w:tab w:val="left" w:pos="440"/>
        </w:tabs>
        <w:ind w:left="440" w:hanging="180"/>
        <w:rPr>
          <w:rFonts w:eastAsia="Times New Roman"/>
          <w:i/>
          <w:iCs/>
          <w:sz w:val="24"/>
          <w:szCs w:val="24"/>
        </w:rPr>
      </w:pPr>
      <w:r>
        <w:rPr>
          <w:rFonts w:eastAsia="Times New Roman"/>
          <w:i/>
          <w:iCs/>
          <w:sz w:val="24"/>
          <w:szCs w:val="24"/>
        </w:rPr>
        <w:t>личного опыта ребенка</w:t>
      </w:r>
      <w:r>
        <w:rPr>
          <w:rFonts w:eastAsia="Times New Roman"/>
          <w:sz w:val="24"/>
          <w:szCs w:val="24"/>
        </w:rPr>
        <w:t>.</w:t>
      </w:r>
    </w:p>
    <w:p w:rsidR="00F00958" w:rsidRDefault="00F00958" w:rsidP="00001601">
      <w:pPr>
        <w:tabs>
          <w:tab w:val="left" w:pos="0"/>
        </w:tabs>
        <w:spacing w:line="19" w:lineRule="exact"/>
        <w:rPr>
          <w:rFonts w:eastAsia="Times New Roman"/>
          <w:i/>
          <w:iCs/>
          <w:sz w:val="24"/>
          <w:szCs w:val="24"/>
        </w:rPr>
      </w:pPr>
    </w:p>
    <w:p w:rsidR="00F00958" w:rsidRDefault="00C64520" w:rsidP="00001601">
      <w:pPr>
        <w:numPr>
          <w:ilvl w:val="1"/>
          <w:numId w:val="26"/>
        </w:numPr>
        <w:tabs>
          <w:tab w:val="left" w:pos="0"/>
          <w:tab w:val="left" w:pos="968"/>
        </w:tabs>
        <w:ind w:left="980" w:hanging="360"/>
        <w:rPr>
          <w:rFonts w:ascii="Symbol" w:eastAsia="Symbol" w:hAnsi="Symbol" w:cs="Symbol"/>
          <w:sz w:val="24"/>
          <w:szCs w:val="24"/>
        </w:rPr>
      </w:pPr>
      <w:r>
        <w:rPr>
          <w:rFonts w:eastAsia="Times New Roman"/>
          <w:sz w:val="24"/>
          <w:szCs w:val="24"/>
        </w:rPr>
        <w:t>Понимание слов, обозначающих объекты и явления природы, объекты рукотворно-го мира и деятельность человека.</w:t>
      </w:r>
    </w:p>
    <w:p w:rsidR="00F00958" w:rsidRDefault="00F00958" w:rsidP="00001601">
      <w:pPr>
        <w:tabs>
          <w:tab w:val="left" w:pos="0"/>
        </w:tabs>
        <w:spacing w:line="2" w:lineRule="exact"/>
        <w:rPr>
          <w:rFonts w:ascii="Symbol" w:eastAsia="Symbol" w:hAnsi="Symbol" w:cs="Symbol"/>
          <w:sz w:val="24"/>
          <w:szCs w:val="24"/>
        </w:rPr>
      </w:pPr>
    </w:p>
    <w:p w:rsidR="00F00958" w:rsidRDefault="00C64520" w:rsidP="00001601">
      <w:pPr>
        <w:numPr>
          <w:ilvl w:val="1"/>
          <w:numId w:val="26"/>
        </w:numPr>
        <w:tabs>
          <w:tab w:val="left" w:pos="0"/>
          <w:tab w:val="left" w:pos="968"/>
        </w:tabs>
        <w:spacing w:line="230" w:lineRule="auto"/>
        <w:ind w:left="980" w:hanging="360"/>
        <w:rPr>
          <w:rFonts w:ascii="Symbol" w:eastAsia="Symbol" w:hAnsi="Symbol" w:cs="Symbol"/>
          <w:sz w:val="24"/>
          <w:szCs w:val="24"/>
        </w:rPr>
      </w:pPr>
      <w:r>
        <w:rPr>
          <w:rFonts w:eastAsia="Times New Roman"/>
          <w:sz w:val="24"/>
          <w:szCs w:val="24"/>
        </w:rPr>
        <w:t>Умение самостоятельно использовать усвоенный лексико-грамматический матери-ал в учебных и коммуникативных целях.</w:t>
      </w:r>
    </w:p>
    <w:p w:rsidR="00F00958" w:rsidRDefault="00F00958" w:rsidP="00001601">
      <w:pPr>
        <w:tabs>
          <w:tab w:val="left" w:pos="0"/>
        </w:tabs>
        <w:spacing w:line="1" w:lineRule="exact"/>
        <w:rPr>
          <w:rFonts w:ascii="Symbol" w:eastAsia="Symbol" w:hAnsi="Symbol" w:cs="Symbol"/>
          <w:sz w:val="24"/>
          <w:szCs w:val="24"/>
        </w:rPr>
      </w:pPr>
    </w:p>
    <w:p w:rsidR="00F00958" w:rsidRDefault="00C64520" w:rsidP="00001601">
      <w:pPr>
        <w:numPr>
          <w:ilvl w:val="3"/>
          <w:numId w:val="27"/>
        </w:numPr>
        <w:tabs>
          <w:tab w:val="left" w:pos="0"/>
          <w:tab w:val="left" w:pos="1256"/>
        </w:tabs>
        <w:spacing w:line="248" w:lineRule="auto"/>
        <w:ind w:left="260" w:firstLine="708"/>
        <w:rPr>
          <w:rFonts w:eastAsia="Times New Roman"/>
          <w:i/>
          <w:iCs/>
          <w:sz w:val="24"/>
          <w:szCs w:val="24"/>
        </w:rPr>
      </w:pPr>
      <w:r>
        <w:rPr>
          <w:rFonts w:eastAsia="Times New Roman"/>
          <w:i/>
          <w:iCs/>
          <w:sz w:val="24"/>
          <w:szCs w:val="24"/>
        </w:rPr>
        <w:t>Овладение доступными средствами коммуникации и общения – вербальными и невербальными</w:t>
      </w:r>
      <w:r>
        <w:rPr>
          <w:rFonts w:eastAsia="Times New Roman"/>
          <w:sz w:val="24"/>
          <w:szCs w:val="24"/>
        </w:rPr>
        <w:t>.</w:t>
      </w:r>
    </w:p>
    <w:p w:rsidR="00F00958" w:rsidRDefault="00F00958" w:rsidP="00001601">
      <w:pPr>
        <w:tabs>
          <w:tab w:val="left" w:pos="0"/>
        </w:tabs>
        <w:spacing w:line="1" w:lineRule="exact"/>
        <w:rPr>
          <w:rFonts w:eastAsia="Times New Roman"/>
          <w:i/>
          <w:iCs/>
          <w:sz w:val="24"/>
          <w:szCs w:val="24"/>
        </w:rPr>
      </w:pPr>
    </w:p>
    <w:p w:rsidR="00F00958" w:rsidRDefault="00C64520" w:rsidP="00001601">
      <w:pPr>
        <w:numPr>
          <w:ilvl w:val="1"/>
          <w:numId w:val="27"/>
        </w:numPr>
        <w:tabs>
          <w:tab w:val="left" w:pos="0"/>
          <w:tab w:val="left" w:pos="968"/>
        </w:tabs>
        <w:spacing w:line="239" w:lineRule="auto"/>
        <w:ind w:left="980" w:hanging="360"/>
        <w:rPr>
          <w:rFonts w:ascii="Symbol" w:eastAsia="Symbol" w:hAnsi="Symbol" w:cs="Symbol"/>
          <w:sz w:val="24"/>
          <w:szCs w:val="24"/>
        </w:rPr>
      </w:pPr>
      <w:r>
        <w:rPr>
          <w:rFonts w:eastAsia="Times New Roman"/>
          <w:sz w:val="24"/>
          <w:szCs w:val="24"/>
        </w:rPr>
        <w:t>Качество сформированности устной речи в соответствии с возрастными показани-ями.</w:t>
      </w:r>
    </w:p>
    <w:p w:rsidR="00F00958" w:rsidRDefault="00C64520" w:rsidP="00001601">
      <w:pPr>
        <w:numPr>
          <w:ilvl w:val="1"/>
          <w:numId w:val="27"/>
        </w:numPr>
        <w:tabs>
          <w:tab w:val="left" w:pos="0"/>
          <w:tab w:val="left" w:pos="968"/>
        </w:tabs>
        <w:ind w:left="980" w:hanging="360"/>
        <w:rPr>
          <w:rFonts w:ascii="Symbol" w:eastAsia="Symbol" w:hAnsi="Symbol" w:cs="Symbol"/>
          <w:sz w:val="24"/>
          <w:szCs w:val="24"/>
        </w:rPr>
      </w:pPr>
      <w:r>
        <w:rPr>
          <w:rFonts w:eastAsia="Times New Roman"/>
          <w:sz w:val="24"/>
          <w:szCs w:val="24"/>
        </w:rPr>
        <w:t>Понимание обращенной речи, понимание смысла рисунков, фотографий, пикто-грамм, других графических знаков.</w:t>
      </w:r>
    </w:p>
    <w:p w:rsidR="00F00958" w:rsidRDefault="00F00958" w:rsidP="00001601">
      <w:pPr>
        <w:tabs>
          <w:tab w:val="left" w:pos="0"/>
        </w:tabs>
        <w:spacing w:line="2" w:lineRule="exact"/>
        <w:rPr>
          <w:rFonts w:ascii="Symbol" w:eastAsia="Symbol" w:hAnsi="Symbol" w:cs="Symbol"/>
          <w:sz w:val="24"/>
          <w:szCs w:val="24"/>
        </w:rPr>
      </w:pPr>
    </w:p>
    <w:p w:rsidR="00F00958" w:rsidRDefault="00C64520" w:rsidP="00001601">
      <w:pPr>
        <w:numPr>
          <w:ilvl w:val="1"/>
          <w:numId w:val="27"/>
        </w:numPr>
        <w:tabs>
          <w:tab w:val="left" w:pos="0"/>
          <w:tab w:val="left" w:pos="968"/>
        </w:tabs>
        <w:spacing w:line="235" w:lineRule="auto"/>
        <w:ind w:left="980" w:hanging="360"/>
        <w:jc w:val="both"/>
        <w:rPr>
          <w:rFonts w:ascii="Symbol" w:eastAsia="Symbol" w:hAnsi="Symbol" w:cs="Symbol"/>
          <w:sz w:val="24"/>
          <w:szCs w:val="24"/>
        </w:rPr>
      </w:pPr>
      <w:r>
        <w:rPr>
          <w:rFonts w:eastAsia="Times New Roman"/>
          <w:sz w:val="24"/>
          <w:szCs w:val="24"/>
        </w:rP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w:t>
      </w:r>
    </w:p>
    <w:p w:rsidR="00F00958" w:rsidRDefault="00F00958" w:rsidP="00001601">
      <w:pPr>
        <w:tabs>
          <w:tab w:val="left" w:pos="0"/>
        </w:tabs>
        <w:spacing w:line="1" w:lineRule="exact"/>
        <w:rPr>
          <w:rFonts w:ascii="Symbol" w:eastAsia="Symbol" w:hAnsi="Symbol" w:cs="Symbol"/>
          <w:sz w:val="24"/>
          <w:szCs w:val="24"/>
        </w:rPr>
      </w:pPr>
    </w:p>
    <w:p w:rsidR="00F00958" w:rsidRDefault="00C64520" w:rsidP="00001601">
      <w:pPr>
        <w:numPr>
          <w:ilvl w:val="3"/>
          <w:numId w:val="28"/>
        </w:numPr>
        <w:tabs>
          <w:tab w:val="left" w:pos="0"/>
          <w:tab w:val="left" w:pos="1336"/>
        </w:tabs>
        <w:spacing w:line="245" w:lineRule="auto"/>
        <w:ind w:left="260" w:firstLine="708"/>
        <w:jc w:val="both"/>
        <w:rPr>
          <w:rFonts w:eastAsia="Times New Roman"/>
          <w:sz w:val="24"/>
          <w:szCs w:val="24"/>
        </w:rPr>
      </w:pPr>
      <w:r>
        <w:rPr>
          <w:rFonts w:eastAsia="Times New Roman"/>
          <w:i/>
          <w:iCs/>
          <w:sz w:val="24"/>
          <w:szCs w:val="24"/>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F00958" w:rsidRDefault="00F00958" w:rsidP="00001601">
      <w:pPr>
        <w:tabs>
          <w:tab w:val="left" w:pos="0"/>
        </w:tabs>
        <w:spacing w:line="2" w:lineRule="exact"/>
        <w:rPr>
          <w:rFonts w:eastAsia="Times New Roman"/>
          <w:sz w:val="24"/>
          <w:szCs w:val="24"/>
        </w:rPr>
      </w:pPr>
    </w:p>
    <w:p w:rsidR="00F00958" w:rsidRDefault="00C64520" w:rsidP="00001601">
      <w:pPr>
        <w:numPr>
          <w:ilvl w:val="1"/>
          <w:numId w:val="28"/>
        </w:numPr>
        <w:tabs>
          <w:tab w:val="left" w:pos="0"/>
          <w:tab w:val="left" w:pos="968"/>
        </w:tabs>
        <w:spacing w:line="239" w:lineRule="auto"/>
        <w:ind w:left="980" w:hanging="360"/>
        <w:rPr>
          <w:rFonts w:ascii="Symbol" w:eastAsia="Symbol" w:hAnsi="Symbol" w:cs="Symbol"/>
          <w:sz w:val="24"/>
          <w:szCs w:val="24"/>
        </w:rPr>
      </w:pPr>
      <w:r>
        <w:rPr>
          <w:rFonts w:eastAsia="Times New Roman"/>
          <w:sz w:val="24"/>
          <w:szCs w:val="24"/>
        </w:rPr>
        <w:t>Мотивы коммуникации: познавательные интересы, общение и взаимодействие в разнообразных видах детской деятельности.</w:t>
      </w:r>
    </w:p>
    <w:p w:rsidR="00F00958" w:rsidRDefault="00C64520" w:rsidP="00001601">
      <w:pPr>
        <w:numPr>
          <w:ilvl w:val="1"/>
          <w:numId w:val="28"/>
        </w:numPr>
        <w:tabs>
          <w:tab w:val="left" w:pos="0"/>
          <w:tab w:val="left" w:pos="968"/>
        </w:tabs>
        <w:spacing w:line="239" w:lineRule="auto"/>
        <w:ind w:left="980" w:hanging="360"/>
        <w:rPr>
          <w:rFonts w:ascii="Symbol" w:eastAsia="Symbol" w:hAnsi="Symbol" w:cs="Symbol"/>
          <w:sz w:val="24"/>
          <w:szCs w:val="24"/>
        </w:rPr>
      </w:pPr>
      <w:r>
        <w:rPr>
          <w:rFonts w:eastAsia="Times New Roman"/>
          <w:sz w:val="24"/>
          <w:szCs w:val="24"/>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F00958" w:rsidRDefault="00C64520" w:rsidP="00001601">
      <w:pPr>
        <w:numPr>
          <w:ilvl w:val="1"/>
          <w:numId w:val="28"/>
        </w:numPr>
        <w:tabs>
          <w:tab w:val="left" w:pos="0"/>
          <w:tab w:val="left" w:pos="960"/>
        </w:tabs>
        <w:spacing w:line="228" w:lineRule="auto"/>
        <w:ind w:left="960" w:hanging="340"/>
        <w:rPr>
          <w:rFonts w:ascii="Symbol" w:eastAsia="Symbol" w:hAnsi="Symbol" w:cs="Symbol"/>
          <w:sz w:val="24"/>
          <w:szCs w:val="24"/>
        </w:rPr>
      </w:pPr>
      <w:r>
        <w:rPr>
          <w:rFonts w:eastAsia="Times New Roman"/>
          <w:sz w:val="24"/>
          <w:szCs w:val="24"/>
        </w:rPr>
        <w:t>Умение использовать средства альтернативной коммуникации в процессе общения:</w:t>
      </w:r>
    </w:p>
    <w:p w:rsidR="00F00958" w:rsidRDefault="00C64520" w:rsidP="00001601">
      <w:pPr>
        <w:numPr>
          <w:ilvl w:val="2"/>
          <w:numId w:val="28"/>
        </w:numPr>
        <w:tabs>
          <w:tab w:val="left" w:pos="0"/>
          <w:tab w:val="left" w:pos="1320"/>
        </w:tabs>
        <w:ind w:left="1320" w:hanging="352"/>
        <w:rPr>
          <w:rFonts w:ascii="Wingdings" w:eastAsia="Wingdings" w:hAnsi="Wingdings" w:cs="Wingdings"/>
          <w:b/>
          <w:bCs/>
          <w:sz w:val="24"/>
          <w:szCs w:val="24"/>
        </w:rPr>
      </w:pPr>
      <w:r>
        <w:rPr>
          <w:rFonts w:eastAsia="Times New Roman"/>
          <w:sz w:val="24"/>
          <w:szCs w:val="24"/>
        </w:rPr>
        <w:t>использование предметов, жестов, взгляда, шумовых, голосовых, речеподража-тельных реакций для выражения индивидуальных потребностей;</w:t>
      </w:r>
    </w:p>
    <w:p w:rsidR="00F00958" w:rsidRDefault="00C64520" w:rsidP="00001601">
      <w:pPr>
        <w:numPr>
          <w:ilvl w:val="2"/>
          <w:numId w:val="28"/>
        </w:numPr>
        <w:tabs>
          <w:tab w:val="left" w:pos="0"/>
          <w:tab w:val="left" w:pos="1320"/>
        </w:tabs>
        <w:ind w:left="1320" w:hanging="352"/>
        <w:jc w:val="both"/>
        <w:rPr>
          <w:rFonts w:ascii="Wingdings" w:eastAsia="Wingdings" w:hAnsi="Wingdings" w:cs="Wingdings"/>
          <w:b/>
          <w:bCs/>
          <w:sz w:val="24"/>
          <w:szCs w:val="24"/>
        </w:rPr>
      </w:pPr>
      <w:r>
        <w:rPr>
          <w:rFonts w:eastAsia="Times New Roman"/>
          <w:sz w:val="24"/>
          <w:szCs w:val="24"/>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F00958" w:rsidRDefault="00C64520" w:rsidP="00001601">
      <w:pPr>
        <w:numPr>
          <w:ilvl w:val="2"/>
          <w:numId w:val="28"/>
        </w:numPr>
        <w:tabs>
          <w:tab w:val="left" w:pos="0"/>
          <w:tab w:val="left" w:pos="1320"/>
        </w:tabs>
        <w:spacing w:line="238" w:lineRule="auto"/>
        <w:ind w:left="1320" w:hanging="352"/>
        <w:rPr>
          <w:rFonts w:ascii="Wingdings" w:eastAsia="Wingdings" w:hAnsi="Wingdings" w:cs="Wingdings"/>
          <w:b/>
          <w:bCs/>
          <w:sz w:val="24"/>
          <w:szCs w:val="24"/>
        </w:rPr>
      </w:pPr>
      <w:r>
        <w:rPr>
          <w:rFonts w:eastAsia="Times New Roman"/>
          <w:sz w:val="24"/>
          <w:szCs w:val="24"/>
        </w:rPr>
        <w:t>общение с помощью электронных средств коммуникации (коммуникатор, ком-пьютерное устройство).</w:t>
      </w:r>
    </w:p>
    <w:p w:rsidR="00F00958" w:rsidRDefault="00C64520" w:rsidP="00001601">
      <w:pPr>
        <w:numPr>
          <w:ilvl w:val="3"/>
          <w:numId w:val="29"/>
        </w:numPr>
        <w:tabs>
          <w:tab w:val="left" w:pos="0"/>
          <w:tab w:val="left" w:pos="1380"/>
        </w:tabs>
        <w:spacing w:line="276" w:lineRule="auto"/>
        <w:ind w:left="260" w:firstLine="708"/>
        <w:rPr>
          <w:rFonts w:eastAsia="Times New Roman"/>
          <w:sz w:val="24"/>
          <w:szCs w:val="24"/>
        </w:rPr>
      </w:pPr>
      <w:r>
        <w:rPr>
          <w:rFonts w:eastAsia="Times New Roman"/>
          <w:i/>
          <w:iCs/>
          <w:sz w:val="24"/>
          <w:szCs w:val="24"/>
        </w:rPr>
        <w:t>Глобальное чтение в доступных ребенку пределах, понимание смысла узнаваемого слова.</w:t>
      </w:r>
    </w:p>
    <w:p w:rsidR="00F00958" w:rsidRDefault="00F00958" w:rsidP="00001601">
      <w:pPr>
        <w:tabs>
          <w:tab w:val="left" w:pos="0"/>
        </w:tabs>
        <w:spacing w:line="383" w:lineRule="exact"/>
        <w:rPr>
          <w:sz w:val="20"/>
          <w:szCs w:val="20"/>
        </w:rPr>
      </w:pPr>
    </w:p>
    <w:p w:rsidR="00F00958" w:rsidRDefault="00C64520" w:rsidP="00001601">
      <w:pPr>
        <w:tabs>
          <w:tab w:val="left" w:pos="0"/>
        </w:tabs>
        <w:ind w:right="-259"/>
        <w:jc w:val="center"/>
        <w:rPr>
          <w:sz w:val="20"/>
          <w:szCs w:val="20"/>
        </w:rPr>
      </w:pPr>
      <w:r>
        <w:rPr>
          <w:rFonts w:ascii="Calibri" w:eastAsia="Calibri" w:hAnsi="Calibri" w:cs="Calibri"/>
          <w:color w:val="00000A"/>
          <w:sz w:val="24"/>
          <w:szCs w:val="24"/>
        </w:rPr>
        <w:t>13</w:t>
      </w:r>
    </w:p>
    <w:p w:rsidR="00F00958" w:rsidRDefault="00F00958" w:rsidP="00001601">
      <w:pPr>
        <w:tabs>
          <w:tab w:val="left" w:pos="0"/>
        </w:tabs>
        <w:sectPr w:rsidR="00F00958">
          <w:pgSz w:w="11900" w:h="16836"/>
          <w:pgMar w:top="1110" w:right="848" w:bottom="190" w:left="1440" w:header="0" w:footer="0" w:gutter="0"/>
          <w:cols w:space="720" w:equalWidth="0">
            <w:col w:w="9620"/>
          </w:cols>
        </w:sectPr>
      </w:pPr>
    </w:p>
    <w:p w:rsidR="00F00958" w:rsidRDefault="00C64520" w:rsidP="00001601">
      <w:pPr>
        <w:numPr>
          <w:ilvl w:val="0"/>
          <w:numId w:val="30"/>
        </w:numPr>
        <w:tabs>
          <w:tab w:val="left" w:pos="0"/>
          <w:tab w:val="left" w:pos="968"/>
        </w:tabs>
        <w:ind w:left="980" w:hanging="360"/>
        <w:rPr>
          <w:rFonts w:ascii="Symbol" w:eastAsia="Symbol" w:hAnsi="Symbol" w:cs="Symbol"/>
          <w:sz w:val="24"/>
          <w:szCs w:val="24"/>
        </w:rPr>
      </w:pPr>
      <w:r>
        <w:rPr>
          <w:rFonts w:eastAsia="Times New Roman"/>
          <w:sz w:val="24"/>
          <w:szCs w:val="24"/>
        </w:rPr>
        <w:t>Узнавание и различение напечатанных слов, обозначающих имена людей, названия хорошо известных предметов и действий.</w:t>
      </w:r>
    </w:p>
    <w:p w:rsidR="00F00958" w:rsidRDefault="00F00958" w:rsidP="00001601">
      <w:pPr>
        <w:tabs>
          <w:tab w:val="left" w:pos="0"/>
        </w:tabs>
        <w:spacing w:line="2" w:lineRule="exact"/>
        <w:rPr>
          <w:rFonts w:ascii="Symbol" w:eastAsia="Symbol" w:hAnsi="Symbol" w:cs="Symbol"/>
          <w:sz w:val="24"/>
          <w:szCs w:val="24"/>
        </w:rPr>
      </w:pPr>
    </w:p>
    <w:p w:rsidR="00F00958" w:rsidRDefault="00C64520" w:rsidP="00001601">
      <w:pPr>
        <w:numPr>
          <w:ilvl w:val="0"/>
          <w:numId w:val="30"/>
        </w:numPr>
        <w:tabs>
          <w:tab w:val="left" w:pos="0"/>
          <w:tab w:val="left" w:pos="960"/>
        </w:tabs>
        <w:spacing w:line="222" w:lineRule="auto"/>
        <w:ind w:left="960" w:hanging="340"/>
        <w:rPr>
          <w:rFonts w:ascii="Symbol" w:eastAsia="Symbol" w:hAnsi="Symbol" w:cs="Symbol"/>
          <w:sz w:val="24"/>
          <w:szCs w:val="24"/>
        </w:rPr>
      </w:pPr>
      <w:r>
        <w:rPr>
          <w:rFonts w:eastAsia="Times New Roman"/>
          <w:sz w:val="24"/>
          <w:szCs w:val="24"/>
        </w:rPr>
        <w:t>Использование карточек с напечатанными словами как средства коммуникации.</w:t>
      </w:r>
    </w:p>
    <w:p w:rsidR="00F00958" w:rsidRDefault="00C64520" w:rsidP="00001601">
      <w:pPr>
        <w:numPr>
          <w:ilvl w:val="1"/>
          <w:numId w:val="30"/>
        </w:numPr>
        <w:tabs>
          <w:tab w:val="left" w:pos="0"/>
          <w:tab w:val="left" w:pos="1280"/>
        </w:tabs>
        <w:ind w:left="1280" w:hanging="312"/>
        <w:rPr>
          <w:rFonts w:eastAsia="Times New Roman"/>
          <w:sz w:val="24"/>
          <w:szCs w:val="24"/>
        </w:rPr>
      </w:pPr>
      <w:r>
        <w:rPr>
          <w:rFonts w:eastAsia="Times New Roman"/>
          <w:i/>
          <w:iCs/>
          <w:sz w:val="24"/>
          <w:szCs w:val="24"/>
        </w:rPr>
        <w:t>Развитие предпосылок к осмысленному чтению и письму, обучение чтению и</w:t>
      </w:r>
    </w:p>
    <w:p w:rsidR="00F00958" w:rsidRDefault="00C64520" w:rsidP="00001601">
      <w:pPr>
        <w:tabs>
          <w:tab w:val="left" w:pos="0"/>
        </w:tabs>
        <w:ind w:left="260"/>
        <w:rPr>
          <w:rFonts w:eastAsia="Times New Roman"/>
          <w:sz w:val="24"/>
          <w:szCs w:val="24"/>
        </w:rPr>
      </w:pPr>
      <w:r>
        <w:rPr>
          <w:rFonts w:eastAsia="Times New Roman"/>
          <w:i/>
          <w:iCs/>
          <w:sz w:val="24"/>
          <w:szCs w:val="24"/>
        </w:rPr>
        <w:t>письму</w:t>
      </w:r>
      <w:r>
        <w:rPr>
          <w:rFonts w:eastAsia="Times New Roman"/>
          <w:sz w:val="24"/>
          <w:szCs w:val="24"/>
        </w:rPr>
        <w:t>.</w:t>
      </w:r>
    </w:p>
    <w:p w:rsidR="00F00958" w:rsidRDefault="00F00958" w:rsidP="00001601">
      <w:pPr>
        <w:tabs>
          <w:tab w:val="left" w:pos="0"/>
        </w:tabs>
        <w:spacing w:line="19" w:lineRule="exact"/>
        <w:rPr>
          <w:rFonts w:eastAsia="Times New Roman"/>
          <w:sz w:val="24"/>
          <w:szCs w:val="24"/>
        </w:rPr>
      </w:pPr>
    </w:p>
    <w:p w:rsidR="00F00958" w:rsidRDefault="00C64520" w:rsidP="00001601">
      <w:pPr>
        <w:numPr>
          <w:ilvl w:val="0"/>
          <w:numId w:val="30"/>
        </w:numPr>
        <w:tabs>
          <w:tab w:val="left" w:pos="0"/>
          <w:tab w:val="left" w:pos="960"/>
        </w:tabs>
        <w:spacing w:line="238" w:lineRule="auto"/>
        <w:ind w:left="960" w:hanging="340"/>
        <w:rPr>
          <w:rFonts w:ascii="Symbol" w:eastAsia="Symbol" w:hAnsi="Symbol" w:cs="Symbol"/>
          <w:sz w:val="24"/>
          <w:szCs w:val="24"/>
        </w:rPr>
      </w:pPr>
      <w:r>
        <w:rPr>
          <w:rFonts w:eastAsia="Times New Roman"/>
          <w:sz w:val="24"/>
          <w:szCs w:val="24"/>
        </w:rPr>
        <w:t>Узнавание и различение образов графем (букв).</w:t>
      </w:r>
    </w:p>
    <w:p w:rsidR="00F00958" w:rsidRDefault="00C64520" w:rsidP="00001601">
      <w:pPr>
        <w:numPr>
          <w:ilvl w:val="0"/>
          <w:numId w:val="30"/>
        </w:numPr>
        <w:tabs>
          <w:tab w:val="left" w:pos="0"/>
          <w:tab w:val="left" w:pos="960"/>
        </w:tabs>
        <w:ind w:left="960" w:hanging="340"/>
        <w:rPr>
          <w:rFonts w:ascii="Symbol" w:eastAsia="Symbol" w:hAnsi="Symbol" w:cs="Symbol"/>
          <w:sz w:val="24"/>
          <w:szCs w:val="24"/>
        </w:rPr>
      </w:pPr>
      <w:r>
        <w:rPr>
          <w:rFonts w:eastAsia="Times New Roman"/>
          <w:sz w:val="24"/>
          <w:szCs w:val="24"/>
        </w:rPr>
        <w:t>Копирование с образца отдельных букв, слогов, слов.</w:t>
      </w:r>
    </w:p>
    <w:p w:rsidR="00F00958" w:rsidRDefault="00F00958" w:rsidP="00001601">
      <w:pPr>
        <w:tabs>
          <w:tab w:val="left" w:pos="0"/>
        </w:tabs>
        <w:spacing w:line="1" w:lineRule="exact"/>
        <w:rPr>
          <w:rFonts w:ascii="Symbol" w:eastAsia="Symbol" w:hAnsi="Symbol" w:cs="Symbol"/>
          <w:sz w:val="24"/>
          <w:szCs w:val="24"/>
        </w:rPr>
      </w:pPr>
    </w:p>
    <w:p w:rsidR="00F00958" w:rsidRDefault="00C64520" w:rsidP="00001601">
      <w:pPr>
        <w:numPr>
          <w:ilvl w:val="0"/>
          <w:numId w:val="30"/>
        </w:numPr>
        <w:tabs>
          <w:tab w:val="left" w:pos="0"/>
          <w:tab w:val="left" w:pos="960"/>
        </w:tabs>
        <w:spacing w:line="222" w:lineRule="auto"/>
        <w:ind w:left="960" w:hanging="340"/>
        <w:rPr>
          <w:rFonts w:ascii="Symbol" w:eastAsia="Symbol" w:hAnsi="Symbol" w:cs="Symbol"/>
          <w:sz w:val="24"/>
          <w:szCs w:val="24"/>
        </w:rPr>
      </w:pPr>
      <w:r>
        <w:rPr>
          <w:rFonts w:eastAsia="Times New Roman"/>
          <w:sz w:val="24"/>
          <w:szCs w:val="24"/>
        </w:rPr>
        <w:t>Начальные навыки чтения и письма.</w:t>
      </w:r>
    </w:p>
    <w:p w:rsidR="00F00958" w:rsidRDefault="00C64520" w:rsidP="00001601">
      <w:pPr>
        <w:tabs>
          <w:tab w:val="left" w:pos="0"/>
        </w:tabs>
        <w:ind w:left="960"/>
        <w:rPr>
          <w:rFonts w:ascii="Symbol" w:eastAsia="Symbol" w:hAnsi="Symbol" w:cs="Symbol"/>
          <w:sz w:val="24"/>
          <w:szCs w:val="24"/>
        </w:rPr>
      </w:pPr>
      <w:r>
        <w:rPr>
          <w:rFonts w:eastAsia="Times New Roman"/>
          <w:i/>
          <w:iCs/>
          <w:sz w:val="24"/>
          <w:szCs w:val="24"/>
        </w:rPr>
        <w:t>При обучении чтению и письму можно использовать содержание соответствую-</w:t>
      </w:r>
    </w:p>
    <w:p w:rsidR="00F00958" w:rsidRDefault="00C64520" w:rsidP="00001601">
      <w:pPr>
        <w:tabs>
          <w:tab w:val="left" w:pos="0"/>
        </w:tabs>
        <w:ind w:left="260"/>
        <w:rPr>
          <w:sz w:val="20"/>
          <w:szCs w:val="20"/>
        </w:rPr>
      </w:pPr>
      <w:r>
        <w:rPr>
          <w:rFonts w:eastAsia="Times New Roman"/>
          <w:i/>
          <w:iCs/>
          <w:sz w:val="24"/>
          <w:szCs w:val="24"/>
        </w:rPr>
        <w:t>щих предметов АООП для обучающихся с умственной отсталостью (вариант 1).</w:t>
      </w:r>
    </w:p>
    <w:p w:rsidR="00F00958" w:rsidRDefault="00F00958" w:rsidP="00001601">
      <w:pPr>
        <w:tabs>
          <w:tab w:val="left" w:pos="0"/>
        </w:tabs>
        <w:spacing w:line="279" w:lineRule="exact"/>
        <w:rPr>
          <w:sz w:val="20"/>
          <w:szCs w:val="20"/>
        </w:rPr>
      </w:pPr>
    </w:p>
    <w:p w:rsidR="00F00958" w:rsidRDefault="00C64520" w:rsidP="00001601">
      <w:pPr>
        <w:numPr>
          <w:ilvl w:val="3"/>
          <w:numId w:val="31"/>
        </w:numPr>
        <w:tabs>
          <w:tab w:val="left" w:pos="0"/>
          <w:tab w:val="left" w:pos="4348"/>
        </w:tabs>
        <w:spacing w:line="248" w:lineRule="auto"/>
        <w:ind w:left="3180" w:right="2920" w:firstLine="924"/>
        <w:rPr>
          <w:rFonts w:eastAsia="Times New Roman"/>
          <w:b/>
          <w:bCs/>
          <w:sz w:val="23"/>
          <w:szCs w:val="23"/>
        </w:rPr>
      </w:pPr>
      <w:r>
        <w:rPr>
          <w:rFonts w:eastAsia="Times New Roman"/>
          <w:b/>
          <w:bCs/>
          <w:sz w:val="23"/>
          <w:szCs w:val="23"/>
        </w:rPr>
        <w:t>Математика. Математические представления</w:t>
      </w:r>
    </w:p>
    <w:p w:rsidR="00F00958" w:rsidRDefault="00F00958" w:rsidP="00001601">
      <w:pPr>
        <w:tabs>
          <w:tab w:val="left" w:pos="0"/>
        </w:tabs>
        <w:spacing w:line="2" w:lineRule="exact"/>
        <w:rPr>
          <w:rFonts w:eastAsia="Times New Roman"/>
          <w:b/>
          <w:bCs/>
          <w:sz w:val="23"/>
          <w:szCs w:val="23"/>
        </w:rPr>
      </w:pPr>
    </w:p>
    <w:p w:rsidR="00F00958" w:rsidRDefault="00C64520" w:rsidP="00001601">
      <w:pPr>
        <w:numPr>
          <w:ilvl w:val="1"/>
          <w:numId w:val="32"/>
        </w:numPr>
        <w:tabs>
          <w:tab w:val="left" w:pos="0"/>
          <w:tab w:val="left" w:pos="1460"/>
        </w:tabs>
        <w:spacing w:line="248" w:lineRule="auto"/>
        <w:ind w:left="260" w:firstLine="708"/>
        <w:rPr>
          <w:rFonts w:eastAsia="Times New Roman"/>
          <w:sz w:val="24"/>
          <w:szCs w:val="24"/>
        </w:rPr>
      </w:pPr>
      <w:r>
        <w:rPr>
          <w:rFonts w:eastAsia="Times New Roman"/>
          <w:i/>
          <w:iCs/>
          <w:sz w:val="24"/>
          <w:szCs w:val="24"/>
        </w:rPr>
        <w:t>Элементарные математические представления о форме, величине; количественные (дочисловые), пространственные, временные представления</w:t>
      </w:r>
    </w:p>
    <w:p w:rsidR="00F00958" w:rsidRDefault="00F00958" w:rsidP="00001601">
      <w:pPr>
        <w:tabs>
          <w:tab w:val="left" w:pos="0"/>
        </w:tabs>
        <w:spacing w:line="1" w:lineRule="exact"/>
        <w:rPr>
          <w:rFonts w:eastAsia="Times New Roman"/>
          <w:sz w:val="24"/>
          <w:szCs w:val="24"/>
        </w:rPr>
      </w:pPr>
    </w:p>
    <w:p w:rsidR="00F00958" w:rsidRDefault="00C64520" w:rsidP="00001601">
      <w:pPr>
        <w:numPr>
          <w:ilvl w:val="0"/>
          <w:numId w:val="32"/>
        </w:numPr>
        <w:tabs>
          <w:tab w:val="left" w:pos="0"/>
          <w:tab w:val="left" w:pos="960"/>
        </w:tabs>
        <w:spacing w:line="238" w:lineRule="auto"/>
        <w:ind w:left="960" w:hanging="340"/>
        <w:rPr>
          <w:rFonts w:ascii="Symbol" w:eastAsia="Symbol" w:hAnsi="Symbol" w:cs="Symbol"/>
          <w:sz w:val="24"/>
          <w:szCs w:val="24"/>
        </w:rPr>
      </w:pPr>
      <w:r>
        <w:rPr>
          <w:rFonts w:eastAsia="Times New Roman"/>
          <w:sz w:val="24"/>
          <w:szCs w:val="24"/>
        </w:rPr>
        <w:t>Умение различать и сравнивать предметы по форме, величине, удаленности.</w:t>
      </w:r>
    </w:p>
    <w:p w:rsidR="00F00958" w:rsidRDefault="00C64520" w:rsidP="00001601">
      <w:pPr>
        <w:numPr>
          <w:ilvl w:val="0"/>
          <w:numId w:val="32"/>
        </w:numPr>
        <w:tabs>
          <w:tab w:val="left" w:pos="0"/>
          <w:tab w:val="left" w:pos="960"/>
        </w:tabs>
        <w:ind w:left="960" w:hanging="340"/>
        <w:rPr>
          <w:rFonts w:ascii="Symbol" w:eastAsia="Symbol" w:hAnsi="Symbol" w:cs="Symbol"/>
          <w:sz w:val="24"/>
          <w:szCs w:val="24"/>
        </w:rPr>
      </w:pPr>
      <w:r>
        <w:rPr>
          <w:rFonts w:eastAsia="Times New Roman"/>
          <w:sz w:val="24"/>
          <w:szCs w:val="24"/>
        </w:rPr>
        <w:t>Умение ориентироваться в схеме тела, в пространстве, на плоскости.</w:t>
      </w:r>
    </w:p>
    <w:p w:rsidR="00F00958" w:rsidRDefault="00F00958" w:rsidP="00001601">
      <w:pPr>
        <w:tabs>
          <w:tab w:val="left" w:pos="0"/>
        </w:tabs>
        <w:spacing w:line="1" w:lineRule="exact"/>
        <w:rPr>
          <w:rFonts w:ascii="Symbol" w:eastAsia="Symbol" w:hAnsi="Symbol" w:cs="Symbol"/>
          <w:sz w:val="24"/>
          <w:szCs w:val="24"/>
        </w:rPr>
      </w:pPr>
    </w:p>
    <w:p w:rsidR="00F00958" w:rsidRDefault="00C64520" w:rsidP="00001601">
      <w:pPr>
        <w:numPr>
          <w:ilvl w:val="0"/>
          <w:numId w:val="32"/>
        </w:numPr>
        <w:tabs>
          <w:tab w:val="left" w:pos="0"/>
          <w:tab w:val="left" w:pos="960"/>
        </w:tabs>
        <w:spacing w:line="222" w:lineRule="auto"/>
        <w:ind w:left="960" w:hanging="340"/>
        <w:rPr>
          <w:rFonts w:ascii="Symbol" w:eastAsia="Symbol" w:hAnsi="Symbol" w:cs="Symbol"/>
          <w:sz w:val="24"/>
          <w:szCs w:val="24"/>
        </w:rPr>
      </w:pPr>
      <w:r>
        <w:rPr>
          <w:rFonts w:eastAsia="Times New Roman"/>
          <w:sz w:val="24"/>
          <w:szCs w:val="24"/>
        </w:rPr>
        <w:t>Умение различать, сравнивать и преобразовывать множества.</w:t>
      </w:r>
    </w:p>
    <w:p w:rsidR="00F00958" w:rsidRDefault="00C64520" w:rsidP="00001601">
      <w:pPr>
        <w:numPr>
          <w:ilvl w:val="1"/>
          <w:numId w:val="33"/>
        </w:numPr>
        <w:tabs>
          <w:tab w:val="left" w:pos="0"/>
          <w:tab w:val="left" w:pos="1260"/>
        </w:tabs>
        <w:spacing w:line="245" w:lineRule="auto"/>
        <w:ind w:left="260" w:firstLine="708"/>
        <w:jc w:val="both"/>
        <w:rPr>
          <w:rFonts w:eastAsia="Times New Roman"/>
          <w:sz w:val="24"/>
          <w:szCs w:val="24"/>
        </w:rPr>
      </w:pPr>
      <w:r>
        <w:rPr>
          <w:rFonts w:eastAsia="Times New Roman"/>
          <w:i/>
          <w:iCs/>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F00958" w:rsidRDefault="00F00958" w:rsidP="00001601">
      <w:pPr>
        <w:tabs>
          <w:tab w:val="left" w:pos="0"/>
        </w:tabs>
        <w:spacing w:line="2" w:lineRule="exact"/>
        <w:rPr>
          <w:rFonts w:eastAsia="Times New Roman"/>
          <w:sz w:val="24"/>
          <w:szCs w:val="24"/>
        </w:rPr>
      </w:pPr>
    </w:p>
    <w:p w:rsidR="00F00958" w:rsidRDefault="00C64520" w:rsidP="00001601">
      <w:pPr>
        <w:numPr>
          <w:ilvl w:val="0"/>
          <w:numId w:val="33"/>
        </w:numPr>
        <w:tabs>
          <w:tab w:val="left" w:pos="0"/>
          <w:tab w:val="left" w:pos="968"/>
        </w:tabs>
        <w:spacing w:line="239" w:lineRule="auto"/>
        <w:ind w:left="980" w:hanging="360"/>
        <w:rPr>
          <w:rFonts w:ascii="Symbol" w:eastAsia="Symbol" w:hAnsi="Symbol" w:cs="Symbol"/>
          <w:sz w:val="24"/>
          <w:szCs w:val="24"/>
        </w:rPr>
      </w:pPr>
      <w:r>
        <w:rPr>
          <w:rFonts w:eastAsia="Times New Roman"/>
          <w:sz w:val="24"/>
          <w:szCs w:val="24"/>
        </w:rPr>
        <w:t>Умение соотносить число с соответствующим количеством предметов, обозначать его цифрой.</w:t>
      </w:r>
    </w:p>
    <w:p w:rsidR="00F00958" w:rsidRDefault="00C64520" w:rsidP="00001601">
      <w:pPr>
        <w:numPr>
          <w:ilvl w:val="0"/>
          <w:numId w:val="33"/>
        </w:numPr>
        <w:tabs>
          <w:tab w:val="left" w:pos="0"/>
          <w:tab w:val="left" w:pos="960"/>
        </w:tabs>
        <w:spacing w:line="238" w:lineRule="auto"/>
        <w:ind w:left="960" w:hanging="340"/>
        <w:rPr>
          <w:rFonts w:ascii="Symbol" w:eastAsia="Symbol" w:hAnsi="Symbol" w:cs="Symbol"/>
          <w:sz w:val="24"/>
          <w:szCs w:val="24"/>
        </w:rPr>
      </w:pPr>
      <w:r>
        <w:rPr>
          <w:rFonts w:eastAsia="Times New Roman"/>
          <w:sz w:val="24"/>
          <w:szCs w:val="24"/>
        </w:rPr>
        <w:t>Умение пересчитывать предметы в доступных пределах.</w:t>
      </w:r>
    </w:p>
    <w:p w:rsidR="00F00958" w:rsidRDefault="00C64520" w:rsidP="00001601">
      <w:pPr>
        <w:numPr>
          <w:ilvl w:val="0"/>
          <w:numId w:val="33"/>
        </w:numPr>
        <w:tabs>
          <w:tab w:val="left" w:pos="0"/>
          <w:tab w:val="left" w:pos="960"/>
        </w:tabs>
        <w:ind w:left="960" w:hanging="340"/>
        <w:rPr>
          <w:rFonts w:ascii="Symbol" w:eastAsia="Symbol" w:hAnsi="Symbol" w:cs="Symbol"/>
          <w:sz w:val="24"/>
          <w:szCs w:val="24"/>
        </w:rPr>
      </w:pPr>
      <w:r>
        <w:rPr>
          <w:rFonts w:eastAsia="Times New Roman"/>
          <w:sz w:val="24"/>
          <w:szCs w:val="24"/>
        </w:rPr>
        <w:t>Умение представлять множество двумя другими множествами в пределах 10-ти.</w:t>
      </w:r>
    </w:p>
    <w:p w:rsidR="00F00958" w:rsidRDefault="00F00958" w:rsidP="00001601">
      <w:pPr>
        <w:tabs>
          <w:tab w:val="left" w:pos="0"/>
        </w:tabs>
        <w:spacing w:line="1" w:lineRule="exact"/>
        <w:rPr>
          <w:rFonts w:ascii="Symbol" w:eastAsia="Symbol" w:hAnsi="Symbol" w:cs="Symbol"/>
          <w:sz w:val="24"/>
          <w:szCs w:val="24"/>
        </w:rPr>
      </w:pPr>
    </w:p>
    <w:p w:rsidR="00F00958" w:rsidRDefault="00C64520" w:rsidP="00001601">
      <w:pPr>
        <w:numPr>
          <w:ilvl w:val="0"/>
          <w:numId w:val="33"/>
        </w:numPr>
        <w:tabs>
          <w:tab w:val="left" w:pos="0"/>
          <w:tab w:val="left" w:pos="960"/>
        </w:tabs>
        <w:spacing w:line="238" w:lineRule="auto"/>
        <w:ind w:left="960" w:hanging="340"/>
        <w:rPr>
          <w:rFonts w:ascii="Symbol" w:eastAsia="Symbol" w:hAnsi="Symbol" w:cs="Symbol"/>
          <w:sz w:val="24"/>
          <w:szCs w:val="24"/>
        </w:rPr>
      </w:pPr>
      <w:r>
        <w:rPr>
          <w:rFonts w:eastAsia="Times New Roman"/>
          <w:sz w:val="24"/>
          <w:szCs w:val="24"/>
        </w:rPr>
        <w:t>Умение обозначать арифметические действия знаками.</w:t>
      </w:r>
    </w:p>
    <w:p w:rsidR="00F00958" w:rsidRDefault="00C64520" w:rsidP="00001601">
      <w:pPr>
        <w:numPr>
          <w:ilvl w:val="0"/>
          <w:numId w:val="33"/>
        </w:numPr>
        <w:tabs>
          <w:tab w:val="left" w:pos="0"/>
          <w:tab w:val="left" w:pos="960"/>
        </w:tabs>
        <w:spacing w:line="222" w:lineRule="auto"/>
        <w:ind w:left="960" w:hanging="340"/>
        <w:rPr>
          <w:rFonts w:ascii="Symbol" w:eastAsia="Symbol" w:hAnsi="Symbol" w:cs="Symbol"/>
          <w:sz w:val="24"/>
          <w:szCs w:val="24"/>
        </w:rPr>
      </w:pPr>
      <w:r>
        <w:rPr>
          <w:rFonts w:eastAsia="Times New Roman"/>
          <w:sz w:val="24"/>
          <w:szCs w:val="24"/>
        </w:rPr>
        <w:t>Умение решать задачи на увеличение и уменьшение на одну, несколько единиц.</w:t>
      </w:r>
    </w:p>
    <w:p w:rsidR="00F00958" w:rsidRDefault="00C64520" w:rsidP="00001601">
      <w:pPr>
        <w:numPr>
          <w:ilvl w:val="1"/>
          <w:numId w:val="34"/>
        </w:numPr>
        <w:tabs>
          <w:tab w:val="left" w:pos="0"/>
          <w:tab w:val="left" w:pos="1376"/>
        </w:tabs>
        <w:spacing w:line="248" w:lineRule="auto"/>
        <w:ind w:left="260" w:firstLine="708"/>
        <w:rPr>
          <w:rFonts w:eastAsia="Times New Roman"/>
          <w:sz w:val="24"/>
          <w:szCs w:val="24"/>
        </w:rPr>
      </w:pPr>
      <w:r>
        <w:rPr>
          <w:rFonts w:eastAsia="Times New Roman"/>
          <w:i/>
          <w:iCs/>
          <w:sz w:val="24"/>
          <w:szCs w:val="24"/>
        </w:rPr>
        <w:t>Использование математических знаний при решении соответствующих возрасту житейских задач.</w:t>
      </w:r>
    </w:p>
    <w:p w:rsidR="00F00958" w:rsidRDefault="00F00958" w:rsidP="00001601">
      <w:pPr>
        <w:tabs>
          <w:tab w:val="left" w:pos="0"/>
        </w:tabs>
        <w:spacing w:line="1" w:lineRule="exact"/>
        <w:rPr>
          <w:rFonts w:eastAsia="Times New Roman"/>
          <w:sz w:val="24"/>
          <w:szCs w:val="24"/>
        </w:rPr>
      </w:pPr>
    </w:p>
    <w:p w:rsidR="00F00958" w:rsidRDefault="00C64520" w:rsidP="00001601">
      <w:pPr>
        <w:numPr>
          <w:ilvl w:val="0"/>
          <w:numId w:val="34"/>
        </w:numPr>
        <w:tabs>
          <w:tab w:val="left" w:pos="0"/>
          <w:tab w:val="left" w:pos="968"/>
        </w:tabs>
        <w:ind w:left="980" w:hanging="360"/>
        <w:rPr>
          <w:rFonts w:ascii="Symbol" w:eastAsia="Symbol" w:hAnsi="Symbol" w:cs="Symbol"/>
          <w:sz w:val="24"/>
          <w:szCs w:val="24"/>
        </w:rPr>
      </w:pPr>
      <w:r>
        <w:rPr>
          <w:rFonts w:eastAsia="Times New Roman"/>
          <w:sz w:val="24"/>
          <w:szCs w:val="24"/>
        </w:rPr>
        <w:t>Умение обращаться с деньгами, рассчитываться ими, пользоваться карманными деньгами и т.д.</w:t>
      </w:r>
    </w:p>
    <w:p w:rsidR="00F00958" w:rsidRDefault="00F00958" w:rsidP="00001601">
      <w:pPr>
        <w:tabs>
          <w:tab w:val="left" w:pos="0"/>
        </w:tabs>
        <w:spacing w:line="2" w:lineRule="exact"/>
        <w:rPr>
          <w:rFonts w:ascii="Symbol" w:eastAsia="Symbol" w:hAnsi="Symbol" w:cs="Symbol"/>
          <w:sz w:val="24"/>
          <w:szCs w:val="24"/>
        </w:rPr>
      </w:pPr>
    </w:p>
    <w:p w:rsidR="00F00958" w:rsidRDefault="00C64520" w:rsidP="00001601">
      <w:pPr>
        <w:numPr>
          <w:ilvl w:val="0"/>
          <w:numId w:val="34"/>
        </w:numPr>
        <w:tabs>
          <w:tab w:val="left" w:pos="0"/>
          <w:tab w:val="left" w:pos="968"/>
        </w:tabs>
        <w:spacing w:line="239" w:lineRule="auto"/>
        <w:ind w:left="980" w:hanging="360"/>
        <w:rPr>
          <w:rFonts w:ascii="Symbol" w:eastAsia="Symbol" w:hAnsi="Symbol" w:cs="Symbol"/>
          <w:sz w:val="24"/>
          <w:szCs w:val="24"/>
        </w:rPr>
      </w:pPr>
      <w:r>
        <w:rPr>
          <w:rFonts w:eastAsia="Times New Roman"/>
          <w:sz w:val="24"/>
          <w:szCs w:val="24"/>
        </w:rPr>
        <w:t>Умение определять длину, вес, объем, температуру, время, пользуясь мерками и измерительными приборами.</w:t>
      </w:r>
    </w:p>
    <w:p w:rsidR="00F00958" w:rsidRDefault="00C64520" w:rsidP="00001601">
      <w:pPr>
        <w:numPr>
          <w:ilvl w:val="0"/>
          <w:numId w:val="34"/>
        </w:numPr>
        <w:tabs>
          <w:tab w:val="left" w:pos="0"/>
          <w:tab w:val="left" w:pos="960"/>
        </w:tabs>
        <w:spacing w:line="238" w:lineRule="auto"/>
        <w:ind w:left="960" w:hanging="340"/>
        <w:rPr>
          <w:rFonts w:ascii="Symbol" w:eastAsia="Symbol" w:hAnsi="Symbol" w:cs="Symbol"/>
          <w:sz w:val="24"/>
          <w:szCs w:val="24"/>
        </w:rPr>
      </w:pPr>
      <w:r>
        <w:rPr>
          <w:rFonts w:eastAsia="Times New Roman"/>
          <w:sz w:val="24"/>
          <w:szCs w:val="24"/>
        </w:rPr>
        <w:t>Умение устанавливать взаимно-однозначные соответствия.</w:t>
      </w:r>
    </w:p>
    <w:p w:rsidR="00F00958" w:rsidRDefault="00C64520" w:rsidP="00001601">
      <w:pPr>
        <w:numPr>
          <w:ilvl w:val="0"/>
          <w:numId w:val="34"/>
        </w:numPr>
        <w:tabs>
          <w:tab w:val="left" w:pos="0"/>
          <w:tab w:val="left" w:pos="968"/>
        </w:tabs>
        <w:ind w:left="980" w:hanging="360"/>
        <w:rPr>
          <w:rFonts w:ascii="Symbol" w:eastAsia="Symbol" w:hAnsi="Symbol" w:cs="Symbol"/>
          <w:sz w:val="24"/>
          <w:szCs w:val="24"/>
        </w:rPr>
      </w:pPr>
      <w:r>
        <w:rPr>
          <w:rFonts w:eastAsia="Times New Roman"/>
          <w:sz w:val="24"/>
          <w:szCs w:val="24"/>
        </w:rPr>
        <w:t>Умение распознавать цифры, обозначающие номер дома, квартиры, автобуса, те-лефона и др.</w:t>
      </w:r>
    </w:p>
    <w:p w:rsidR="00F00958" w:rsidRDefault="00F00958" w:rsidP="00001601">
      <w:pPr>
        <w:tabs>
          <w:tab w:val="left" w:pos="0"/>
        </w:tabs>
        <w:spacing w:line="2" w:lineRule="exact"/>
        <w:rPr>
          <w:rFonts w:ascii="Symbol" w:eastAsia="Symbol" w:hAnsi="Symbol" w:cs="Symbol"/>
          <w:sz w:val="24"/>
          <w:szCs w:val="24"/>
        </w:rPr>
      </w:pPr>
    </w:p>
    <w:p w:rsidR="00F00958" w:rsidRDefault="00C64520" w:rsidP="00001601">
      <w:pPr>
        <w:numPr>
          <w:ilvl w:val="0"/>
          <w:numId w:val="34"/>
        </w:numPr>
        <w:tabs>
          <w:tab w:val="left" w:pos="0"/>
          <w:tab w:val="left" w:pos="968"/>
        </w:tabs>
        <w:spacing w:line="248" w:lineRule="auto"/>
        <w:ind w:left="980" w:hanging="360"/>
        <w:jc w:val="both"/>
        <w:rPr>
          <w:rFonts w:ascii="Symbol" w:eastAsia="Symbol" w:hAnsi="Symbol" w:cs="Symbol"/>
          <w:sz w:val="24"/>
          <w:szCs w:val="24"/>
        </w:rPr>
      </w:pPr>
      <w:r>
        <w:rPr>
          <w:rFonts w:eastAsia="Times New Roman"/>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F00958" w:rsidRDefault="00F00958" w:rsidP="00001601">
      <w:pPr>
        <w:tabs>
          <w:tab w:val="left" w:pos="0"/>
        </w:tabs>
        <w:spacing w:line="229" w:lineRule="exact"/>
        <w:rPr>
          <w:rFonts w:ascii="Symbol" w:eastAsia="Symbol" w:hAnsi="Symbol" w:cs="Symbol"/>
          <w:sz w:val="24"/>
          <w:szCs w:val="24"/>
        </w:rPr>
      </w:pPr>
    </w:p>
    <w:p w:rsidR="00F00958" w:rsidRDefault="00C64520" w:rsidP="00001601">
      <w:pPr>
        <w:numPr>
          <w:ilvl w:val="2"/>
          <w:numId w:val="34"/>
        </w:numPr>
        <w:tabs>
          <w:tab w:val="left" w:pos="0"/>
          <w:tab w:val="left" w:pos="4040"/>
        </w:tabs>
        <w:ind w:left="4040" w:hanging="240"/>
        <w:rPr>
          <w:rFonts w:eastAsia="Times New Roman"/>
          <w:b/>
          <w:bCs/>
          <w:sz w:val="24"/>
          <w:szCs w:val="24"/>
        </w:rPr>
      </w:pPr>
      <w:r>
        <w:rPr>
          <w:rFonts w:eastAsia="Times New Roman"/>
          <w:b/>
          <w:bCs/>
          <w:sz w:val="24"/>
          <w:szCs w:val="24"/>
        </w:rPr>
        <w:t>Окружающий мир</w:t>
      </w:r>
    </w:p>
    <w:p w:rsidR="00F00958" w:rsidRDefault="00C64520" w:rsidP="00001601">
      <w:pPr>
        <w:tabs>
          <w:tab w:val="left" w:pos="0"/>
        </w:tabs>
        <w:spacing w:line="237" w:lineRule="auto"/>
        <w:ind w:right="-259"/>
        <w:jc w:val="center"/>
        <w:rPr>
          <w:sz w:val="20"/>
          <w:szCs w:val="20"/>
        </w:rPr>
      </w:pPr>
      <w:r>
        <w:rPr>
          <w:rFonts w:eastAsia="Times New Roman"/>
          <w:b/>
          <w:bCs/>
          <w:sz w:val="24"/>
          <w:szCs w:val="24"/>
        </w:rPr>
        <w:t>Окружающий природный мир</w:t>
      </w:r>
    </w:p>
    <w:p w:rsidR="00F00958" w:rsidRDefault="00C64520" w:rsidP="00001601">
      <w:pPr>
        <w:numPr>
          <w:ilvl w:val="1"/>
          <w:numId w:val="35"/>
        </w:numPr>
        <w:tabs>
          <w:tab w:val="left" w:pos="0"/>
          <w:tab w:val="left" w:pos="1260"/>
        </w:tabs>
        <w:spacing w:line="245" w:lineRule="auto"/>
        <w:ind w:left="260" w:firstLine="708"/>
        <w:jc w:val="both"/>
        <w:rPr>
          <w:rFonts w:eastAsia="Times New Roman"/>
          <w:sz w:val="24"/>
          <w:szCs w:val="24"/>
        </w:rPr>
      </w:pPr>
      <w:r>
        <w:rPr>
          <w:rFonts w:eastAsia="Times New Roman"/>
          <w:i/>
          <w:iCs/>
          <w:sz w:val="24"/>
          <w:szCs w:val="24"/>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F00958" w:rsidRDefault="00F00958" w:rsidP="00001601">
      <w:pPr>
        <w:tabs>
          <w:tab w:val="left" w:pos="0"/>
        </w:tabs>
        <w:spacing w:line="2" w:lineRule="exact"/>
        <w:rPr>
          <w:rFonts w:eastAsia="Times New Roman"/>
          <w:sz w:val="24"/>
          <w:szCs w:val="24"/>
        </w:rPr>
      </w:pPr>
    </w:p>
    <w:p w:rsidR="00F00958" w:rsidRDefault="00C64520" w:rsidP="00001601">
      <w:pPr>
        <w:numPr>
          <w:ilvl w:val="0"/>
          <w:numId w:val="35"/>
        </w:numPr>
        <w:tabs>
          <w:tab w:val="left" w:pos="0"/>
          <w:tab w:val="left" w:pos="960"/>
        </w:tabs>
        <w:spacing w:line="238" w:lineRule="auto"/>
        <w:ind w:left="960" w:hanging="340"/>
        <w:rPr>
          <w:rFonts w:ascii="Symbol" w:eastAsia="Symbol" w:hAnsi="Symbol" w:cs="Symbol"/>
          <w:sz w:val="24"/>
          <w:szCs w:val="24"/>
        </w:rPr>
      </w:pPr>
      <w:r>
        <w:rPr>
          <w:rFonts w:eastAsia="Times New Roman"/>
          <w:sz w:val="24"/>
          <w:szCs w:val="24"/>
        </w:rPr>
        <w:t>Интерес к объектам и явлениям неживой природы.</w:t>
      </w:r>
    </w:p>
    <w:p w:rsidR="00F00958" w:rsidRDefault="00C64520" w:rsidP="00001601">
      <w:pPr>
        <w:numPr>
          <w:ilvl w:val="0"/>
          <w:numId w:val="35"/>
        </w:numPr>
        <w:tabs>
          <w:tab w:val="left" w:pos="0"/>
          <w:tab w:val="left" w:pos="968"/>
        </w:tabs>
        <w:spacing w:line="239" w:lineRule="auto"/>
        <w:ind w:left="980" w:hanging="360"/>
        <w:rPr>
          <w:rFonts w:ascii="Symbol" w:eastAsia="Symbol" w:hAnsi="Symbol" w:cs="Symbol"/>
          <w:sz w:val="24"/>
          <w:szCs w:val="24"/>
        </w:rPr>
      </w:pPr>
      <w:r>
        <w:rPr>
          <w:rFonts w:eastAsia="Times New Roman"/>
          <w:sz w:val="24"/>
          <w:szCs w:val="24"/>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F00958" w:rsidRDefault="00C64520" w:rsidP="00001601">
      <w:pPr>
        <w:numPr>
          <w:ilvl w:val="0"/>
          <w:numId w:val="35"/>
        </w:numPr>
        <w:tabs>
          <w:tab w:val="left" w:pos="0"/>
          <w:tab w:val="left" w:pos="968"/>
        </w:tabs>
        <w:spacing w:line="260" w:lineRule="auto"/>
        <w:ind w:left="980" w:hanging="360"/>
        <w:rPr>
          <w:rFonts w:ascii="Symbol" w:eastAsia="Symbol" w:hAnsi="Symbol" w:cs="Symbol"/>
          <w:sz w:val="24"/>
          <w:szCs w:val="24"/>
        </w:rPr>
      </w:pPr>
      <w:r>
        <w:rPr>
          <w:rFonts w:eastAsia="Times New Roman"/>
          <w:sz w:val="24"/>
          <w:szCs w:val="24"/>
        </w:rPr>
        <w:t>Представления о временах года, характерных признаках времен года, погодных из-менениях, их влиянии на жизнь человека.</w:t>
      </w:r>
    </w:p>
    <w:p w:rsidR="00F00958" w:rsidRDefault="00F00958" w:rsidP="00001601">
      <w:pPr>
        <w:tabs>
          <w:tab w:val="left" w:pos="0"/>
        </w:tabs>
        <w:spacing w:line="200" w:lineRule="exact"/>
        <w:rPr>
          <w:sz w:val="20"/>
          <w:szCs w:val="20"/>
        </w:rPr>
      </w:pPr>
    </w:p>
    <w:p w:rsidR="00F00958" w:rsidRDefault="00F00958" w:rsidP="00001601">
      <w:pPr>
        <w:tabs>
          <w:tab w:val="left" w:pos="0"/>
        </w:tabs>
        <w:spacing w:line="251" w:lineRule="exact"/>
        <w:rPr>
          <w:sz w:val="20"/>
          <w:szCs w:val="20"/>
        </w:rPr>
      </w:pPr>
    </w:p>
    <w:p w:rsidR="00F00958" w:rsidRDefault="00C64520" w:rsidP="00001601">
      <w:pPr>
        <w:tabs>
          <w:tab w:val="left" w:pos="0"/>
        </w:tabs>
        <w:ind w:right="-259"/>
        <w:jc w:val="center"/>
        <w:rPr>
          <w:sz w:val="20"/>
          <w:szCs w:val="20"/>
        </w:rPr>
      </w:pPr>
      <w:r>
        <w:rPr>
          <w:rFonts w:ascii="Calibri" w:eastAsia="Calibri" w:hAnsi="Calibri" w:cs="Calibri"/>
          <w:color w:val="00000A"/>
          <w:sz w:val="24"/>
          <w:szCs w:val="24"/>
        </w:rPr>
        <w:t>14</w:t>
      </w:r>
    </w:p>
    <w:p w:rsidR="00F00958" w:rsidRDefault="00F00958" w:rsidP="00001601">
      <w:pPr>
        <w:tabs>
          <w:tab w:val="left" w:pos="0"/>
        </w:tabs>
        <w:sectPr w:rsidR="00F00958">
          <w:pgSz w:w="11900" w:h="16836"/>
          <w:pgMar w:top="1126" w:right="848" w:bottom="190" w:left="1440" w:header="0" w:footer="0" w:gutter="0"/>
          <w:cols w:space="720" w:equalWidth="0">
            <w:col w:w="9620"/>
          </w:cols>
        </w:sectPr>
      </w:pPr>
    </w:p>
    <w:p w:rsidR="00F00958" w:rsidRDefault="00C64520" w:rsidP="00001601">
      <w:pPr>
        <w:numPr>
          <w:ilvl w:val="0"/>
          <w:numId w:val="36"/>
        </w:numPr>
        <w:tabs>
          <w:tab w:val="left" w:pos="0"/>
          <w:tab w:val="left" w:pos="968"/>
        </w:tabs>
        <w:spacing w:line="232" w:lineRule="auto"/>
        <w:ind w:left="980" w:hanging="360"/>
        <w:rPr>
          <w:rFonts w:ascii="Symbol" w:eastAsia="Symbol" w:hAnsi="Symbol" w:cs="Symbol"/>
          <w:sz w:val="24"/>
          <w:szCs w:val="24"/>
        </w:rPr>
      </w:pPr>
      <w:r>
        <w:rPr>
          <w:rFonts w:eastAsia="Times New Roman"/>
          <w:sz w:val="24"/>
          <w:szCs w:val="24"/>
        </w:rPr>
        <w:t>Умение учитывать изменения в окружающей среде для выполнения правил жизне-деятельности, охраны здоровья.</w:t>
      </w:r>
    </w:p>
    <w:p w:rsidR="00F00958" w:rsidRDefault="00F00958" w:rsidP="00001601">
      <w:pPr>
        <w:tabs>
          <w:tab w:val="left" w:pos="0"/>
        </w:tabs>
        <w:spacing w:line="1" w:lineRule="exact"/>
        <w:rPr>
          <w:rFonts w:ascii="Symbol" w:eastAsia="Symbol" w:hAnsi="Symbol" w:cs="Symbol"/>
          <w:sz w:val="24"/>
          <w:szCs w:val="24"/>
        </w:rPr>
      </w:pPr>
    </w:p>
    <w:p w:rsidR="00F00958" w:rsidRDefault="00C64520" w:rsidP="00001601">
      <w:pPr>
        <w:numPr>
          <w:ilvl w:val="1"/>
          <w:numId w:val="36"/>
        </w:numPr>
        <w:tabs>
          <w:tab w:val="left" w:pos="0"/>
          <w:tab w:val="left" w:pos="1320"/>
        </w:tabs>
        <w:ind w:left="1320" w:hanging="352"/>
        <w:rPr>
          <w:rFonts w:eastAsia="Times New Roman"/>
          <w:sz w:val="24"/>
          <w:szCs w:val="24"/>
        </w:rPr>
      </w:pPr>
      <w:r>
        <w:rPr>
          <w:rFonts w:eastAsia="Times New Roman"/>
          <w:i/>
          <w:iCs/>
          <w:sz w:val="24"/>
          <w:szCs w:val="24"/>
        </w:rPr>
        <w:t>Представления о животном и растительном мире, их значении в жизни</w:t>
      </w:r>
    </w:p>
    <w:p w:rsidR="00F00958" w:rsidRDefault="00C64520" w:rsidP="00001601">
      <w:pPr>
        <w:tabs>
          <w:tab w:val="left" w:pos="0"/>
        </w:tabs>
        <w:ind w:left="260"/>
        <w:rPr>
          <w:rFonts w:eastAsia="Times New Roman"/>
          <w:sz w:val="24"/>
          <w:szCs w:val="24"/>
        </w:rPr>
      </w:pPr>
      <w:r>
        <w:rPr>
          <w:rFonts w:eastAsia="Times New Roman"/>
          <w:i/>
          <w:iCs/>
          <w:sz w:val="24"/>
          <w:szCs w:val="24"/>
        </w:rPr>
        <w:t>человека.</w:t>
      </w:r>
    </w:p>
    <w:p w:rsidR="00F00958" w:rsidRDefault="00F00958" w:rsidP="00001601">
      <w:pPr>
        <w:tabs>
          <w:tab w:val="left" w:pos="0"/>
        </w:tabs>
        <w:spacing w:line="19" w:lineRule="exact"/>
        <w:rPr>
          <w:rFonts w:eastAsia="Times New Roman"/>
          <w:sz w:val="24"/>
          <w:szCs w:val="24"/>
        </w:rPr>
      </w:pPr>
    </w:p>
    <w:p w:rsidR="00F00958" w:rsidRDefault="00C64520" w:rsidP="00001601">
      <w:pPr>
        <w:numPr>
          <w:ilvl w:val="0"/>
          <w:numId w:val="36"/>
        </w:numPr>
        <w:tabs>
          <w:tab w:val="left" w:pos="0"/>
          <w:tab w:val="left" w:pos="960"/>
        </w:tabs>
        <w:spacing w:line="238" w:lineRule="auto"/>
        <w:ind w:left="960" w:hanging="340"/>
        <w:rPr>
          <w:rFonts w:ascii="Symbol" w:eastAsia="Symbol" w:hAnsi="Symbol" w:cs="Symbol"/>
          <w:sz w:val="24"/>
          <w:szCs w:val="24"/>
        </w:rPr>
      </w:pPr>
      <w:r>
        <w:rPr>
          <w:rFonts w:eastAsia="Times New Roman"/>
          <w:sz w:val="24"/>
          <w:szCs w:val="24"/>
        </w:rPr>
        <w:t>Интерес к объектам живой природы.</w:t>
      </w:r>
    </w:p>
    <w:p w:rsidR="00F00958" w:rsidRDefault="00C64520" w:rsidP="00001601">
      <w:pPr>
        <w:numPr>
          <w:ilvl w:val="0"/>
          <w:numId w:val="36"/>
        </w:numPr>
        <w:tabs>
          <w:tab w:val="left" w:pos="0"/>
          <w:tab w:val="left" w:pos="968"/>
        </w:tabs>
        <w:spacing w:line="239" w:lineRule="auto"/>
        <w:ind w:left="980" w:hanging="360"/>
        <w:rPr>
          <w:rFonts w:ascii="Symbol" w:eastAsia="Symbol" w:hAnsi="Symbol" w:cs="Symbol"/>
          <w:sz w:val="24"/>
          <w:szCs w:val="24"/>
        </w:rPr>
      </w:pPr>
      <w:r>
        <w:rPr>
          <w:rFonts w:eastAsia="Times New Roman"/>
          <w:sz w:val="24"/>
          <w:szCs w:val="24"/>
        </w:rPr>
        <w:t>Представления о животном и растительном мире (растения, животные, их виды, понятия «полезные» - «вредные», «дикие» - «домашние» и др.).</w:t>
      </w:r>
    </w:p>
    <w:p w:rsidR="00F00958" w:rsidRDefault="00C64520" w:rsidP="00001601">
      <w:pPr>
        <w:numPr>
          <w:ilvl w:val="0"/>
          <w:numId w:val="36"/>
        </w:numPr>
        <w:tabs>
          <w:tab w:val="left" w:pos="0"/>
          <w:tab w:val="left" w:pos="968"/>
        </w:tabs>
        <w:ind w:left="980" w:hanging="360"/>
        <w:rPr>
          <w:rFonts w:ascii="Symbol" w:eastAsia="Symbol" w:hAnsi="Symbol" w:cs="Symbol"/>
          <w:sz w:val="24"/>
          <w:szCs w:val="24"/>
        </w:rPr>
      </w:pPr>
      <w:r>
        <w:rPr>
          <w:rFonts w:eastAsia="Times New Roman"/>
          <w:sz w:val="24"/>
          <w:szCs w:val="24"/>
        </w:rPr>
        <w:t>Опыт заботливого и бережного отношения к растениям и животным, ухода за ни-ми.</w:t>
      </w:r>
    </w:p>
    <w:p w:rsidR="00F00958" w:rsidRDefault="00F00958" w:rsidP="00001601">
      <w:pPr>
        <w:tabs>
          <w:tab w:val="left" w:pos="0"/>
        </w:tabs>
        <w:spacing w:line="2" w:lineRule="exact"/>
        <w:rPr>
          <w:rFonts w:ascii="Symbol" w:eastAsia="Symbol" w:hAnsi="Symbol" w:cs="Symbol"/>
          <w:sz w:val="24"/>
          <w:szCs w:val="24"/>
        </w:rPr>
      </w:pPr>
    </w:p>
    <w:p w:rsidR="00F00958" w:rsidRDefault="00C64520" w:rsidP="00001601">
      <w:pPr>
        <w:numPr>
          <w:ilvl w:val="0"/>
          <w:numId w:val="36"/>
        </w:numPr>
        <w:tabs>
          <w:tab w:val="left" w:pos="0"/>
          <w:tab w:val="left" w:pos="960"/>
        </w:tabs>
        <w:spacing w:line="222" w:lineRule="auto"/>
        <w:ind w:left="960" w:hanging="340"/>
        <w:rPr>
          <w:rFonts w:ascii="Symbol" w:eastAsia="Symbol" w:hAnsi="Symbol" w:cs="Symbol"/>
          <w:sz w:val="24"/>
          <w:szCs w:val="24"/>
        </w:rPr>
      </w:pPr>
      <w:r>
        <w:rPr>
          <w:rFonts w:eastAsia="Times New Roman"/>
          <w:sz w:val="24"/>
          <w:szCs w:val="24"/>
        </w:rPr>
        <w:t>Умение соблюдать правила безопасного поведения в природе (в лесу, у реки и др.).</w:t>
      </w:r>
    </w:p>
    <w:p w:rsidR="00F00958" w:rsidRDefault="00C64520" w:rsidP="00001601">
      <w:pPr>
        <w:numPr>
          <w:ilvl w:val="1"/>
          <w:numId w:val="37"/>
        </w:numPr>
        <w:tabs>
          <w:tab w:val="left" w:pos="0"/>
          <w:tab w:val="left" w:pos="1220"/>
        </w:tabs>
        <w:ind w:left="1220" w:hanging="252"/>
        <w:rPr>
          <w:rFonts w:eastAsia="Times New Roman"/>
          <w:sz w:val="24"/>
          <w:szCs w:val="24"/>
        </w:rPr>
      </w:pPr>
      <w:r>
        <w:rPr>
          <w:rFonts w:eastAsia="Times New Roman"/>
          <w:i/>
          <w:iCs/>
          <w:sz w:val="24"/>
          <w:szCs w:val="24"/>
        </w:rPr>
        <w:t>Элементарные представления о течении времени.</w:t>
      </w:r>
    </w:p>
    <w:p w:rsidR="00F00958" w:rsidRDefault="00F00958" w:rsidP="00001601">
      <w:pPr>
        <w:tabs>
          <w:tab w:val="left" w:pos="0"/>
        </w:tabs>
        <w:spacing w:line="19" w:lineRule="exact"/>
        <w:rPr>
          <w:rFonts w:eastAsia="Times New Roman"/>
          <w:sz w:val="24"/>
          <w:szCs w:val="24"/>
        </w:rPr>
      </w:pPr>
    </w:p>
    <w:p w:rsidR="00F00958" w:rsidRDefault="00C64520" w:rsidP="00001601">
      <w:pPr>
        <w:numPr>
          <w:ilvl w:val="0"/>
          <w:numId w:val="37"/>
        </w:numPr>
        <w:tabs>
          <w:tab w:val="left" w:pos="0"/>
          <w:tab w:val="left" w:pos="968"/>
        </w:tabs>
        <w:spacing w:line="239" w:lineRule="auto"/>
        <w:ind w:left="980" w:hanging="360"/>
        <w:rPr>
          <w:rFonts w:ascii="Symbol" w:eastAsia="Symbol" w:hAnsi="Symbol" w:cs="Symbol"/>
          <w:sz w:val="24"/>
          <w:szCs w:val="24"/>
        </w:rPr>
      </w:pPr>
      <w:r>
        <w:rPr>
          <w:rFonts w:eastAsia="Times New Roman"/>
          <w:sz w:val="24"/>
          <w:szCs w:val="24"/>
        </w:rPr>
        <w:t>Умение различать части суток, дни недели, месяцы, их соотнесение с временем го-да.</w:t>
      </w:r>
    </w:p>
    <w:p w:rsidR="00F00958" w:rsidRDefault="00C64520" w:rsidP="00001601">
      <w:pPr>
        <w:numPr>
          <w:ilvl w:val="0"/>
          <w:numId w:val="37"/>
        </w:numPr>
        <w:tabs>
          <w:tab w:val="left" w:pos="0"/>
          <w:tab w:val="left" w:pos="960"/>
        </w:tabs>
        <w:spacing w:line="228" w:lineRule="auto"/>
        <w:ind w:left="960" w:hanging="340"/>
        <w:rPr>
          <w:rFonts w:ascii="Symbol" w:eastAsia="Symbol" w:hAnsi="Symbol" w:cs="Symbol"/>
          <w:sz w:val="24"/>
          <w:szCs w:val="24"/>
        </w:rPr>
      </w:pPr>
      <w:r>
        <w:rPr>
          <w:rFonts w:eastAsia="Times New Roman"/>
          <w:sz w:val="24"/>
          <w:szCs w:val="24"/>
        </w:rPr>
        <w:t>Представления о течении времени: смена событий дня, смена частей суток, дней</w:t>
      </w:r>
    </w:p>
    <w:p w:rsidR="00F00958" w:rsidRDefault="00C64520" w:rsidP="00001601">
      <w:pPr>
        <w:tabs>
          <w:tab w:val="left" w:pos="0"/>
        </w:tabs>
        <w:ind w:left="980"/>
        <w:rPr>
          <w:sz w:val="20"/>
          <w:szCs w:val="20"/>
        </w:rPr>
      </w:pPr>
      <w:r>
        <w:rPr>
          <w:rFonts w:eastAsia="Times New Roman"/>
          <w:sz w:val="24"/>
          <w:szCs w:val="24"/>
        </w:rPr>
        <w:t>недели, месяцев в году и др.</w:t>
      </w:r>
    </w:p>
    <w:p w:rsidR="00F00958" w:rsidRDefault="00C64520" w:rsidP="00001601">
      <w:pPr>
        <w:tabs>
          <w:tab w:val="left" w:pos="0"/>
        </w:tabs>
        <w:spacing w:line="237" w:lineRule="auto"/>
        <w:ind w:right="-259"/>
        <w:jc w:val="center"/>
        <w:rPr>
          <w:sz w:val="20"/>
          <w:szCs w:val="20"/>
        </w:rPr>
      </w:pPr>
      <w:r>
        <w:rPr>
          <w:rFonts w:eastAsia="Times New Roman"/>
          <w:b/>
          <w:bCs/>
          <w:sz w:val="24"/>
          <w:szCs w:val="24"/>
        </w:rPr>
        <w:t>Человек</w:t>
      </w:r>
    </w:p>
    <w:p w:rsidR="00F00958" w:rsidRDefault="00C64520" w:rsidP="00001601">
      <w:pPr>
        <w:numPr>
          <w:ilvl w:val="1"/>
          <w:numId w:val="38"/>
        </w:numPr>
        <w:tabs>
          <w:tab w:val="left" w:pos="0"/>
          <w:tab w:val="left" w:pos="1220"/>
        </w:tabs>
        <w:ind w:left="1220" w:hanging="252"/>
        <w:rPr>
          <w:rFonts w:eastAsia="Times New Roman"/>
          <w:sz w:val="24"/>
          <w:szCs w:val="24"/>
        </w:rPr>
      </w:pPr>
      <w:r>
        <w:rPr>
          <w:rFonts w:eastAsia="Times New Roman"/>
          <w:i/>
          <w:iCs/>
          <w:sz w:val="24"/>
          <w:szCs w:val="24"/>
        </w:rPr>
        <w:t>Представление о себе как «Я», осознание общности и различий «Я» от других.</w:t>
      </w:r>
    </w:p>
    <w:p w:rsidR="00F00958" w:rsidRDefault="00F00958" w:rsidP="00001601">
      <w:pPr>
        <w:tabs>
          <w:tab w:val="left" w:pos="0"/>
        </w:tabs>
        <w:spacing w:line="19" w:lineRule="exact"/>
        <w:rPr>
          <w:rFonts w:eastAsia="Times New Roman"/>
          <w:sz w:val="24"/>
          <w:szCs w:val="24"/>
        </w:rPr>
      </w:pPr>
    </w:p>
    <w:p w:rsidR="00F00958" w:rsidRDefault="00C64520" w:rsidP="00001601">
      <w:pPr>
        <w:numPr>
          <w:ilvl w:val="0"/>
          <w:numId w:val="38"/>
        </w:numPr>
        <w:tabs>
          <w:tab w:val="left" w:pos="0"/>
          <w:tab w:val="left" w:pos="968"/>
        </w:tabs>
        <w:spacing w:line="239" w:lineRule="auto"/>
        <w:ind w:left="980" w:hanging="360"/>
        <w:rPr>
          <w:rFonts w:ascii="Symbol" w:eastAsia="Symbol" w:hAnsi="Symbol" w:cs="Symbol"/>
          <w:sz w:val="24"/>
          <w:szCs w:val="24"/>
        </w:rPr>
      </w:pPr>
      <w:r>
        <w:rPr>
          <w:rFonts w:eastAsia="Times New Roman"/>
          <w:sz w:val="24"/>
          <w:szCs w:val="24"/>
        </w:rPr>
        <w:t>Соотнесение себя со своим именем, своим изображением на фотографии, отраже-нием в зеркале.</w:t>
      </w:r>
    </w:p>
    <w:p w:rsidR="00F00958" w:rsidRDefault="00C64520" w:rsidP="00001601">
      <w:pPr>
        <w:numPr>
          <w:ilvl w:val="0"/>
          <w:numId w:val="38"/>
        </w:numPr>
        <w:tabs>
          <w:tab w:val="left" w:pos="0"/>
          <w:tab w:val="left" w:pos="960"/>
        </w:tabs>
        <w:spacing w:line="238" w:lineRule="auto"/>
        <w:ind w:left="960" w:hanging="340"/>
        <w:rPr>
          <w:rFonts w:ascii="Symbol" w:eastAsia="Symbol" w:hAnsi="Symbol" w:cs="Symbol"/>
          <w:sz w:val="24"/>
          <w:szCs w:val="24"/>
        </w:rPr>
      </w:pPr>
      <w:r>
        <w:rPr>
          <w:rFonts w:eastAsia="Times New Roman"/>
          <w:sz w:val="24"/>
          <w:szCs w:val="24"/>
        </w:rPr>
        <w:t>Представление о собственном теле.</w:t>
      </w:r>
    </w:p>
    <w:p w:rsidR="00F00958" w:rsidRDefault="00C64520" w:rsidP="00001601">
      <w:pPr>
        <w:numPr>
          <w:ilvl w:val="0"/>
          <w:numId w:val="38"/>
        </w:numPr>
        <w:tabs>
          <w:tab w:val="left" w:pos="0"/>
          <w:tab w:val="left" w:pos="960"/>
        </w:tabs>
        <w:spacing w:line="238" w:lineRule="auto"/>
        <w:ind w:left="960" w:hanging="340"/>
        <w:rPr>
          <w:rFonts w:ascii="Symbol" w:eastAsia="Symbol" w:hAnsi="Symbol" w:cs="Symbol"/>
          <w:sz w:val="24"/>
          <w:szCs w:val="24"/>
        </w:rPr>
      </w:pPr>
      <w:r>
        <w:rPr>
          <w:rFonts w:eastAsia="Times New Roman"/>
          <w:sz w:val="24"/>
          <w:szCs w:val="24"/>
        </w:rPr>
        <w:t>Отнесение себя к определенному полу.</w:t>
      </w:r>
    </w:p>
    <w:p w:rsidR="00F00958" w:rsidRDefault="00C64520" w:rsidP="00001601">
      <w:pPr>
        <w:numPr>
          <w:ilvl w:val="0"/>
          <w:numId w:val="38"/>
        </w:numPr>
        <w:tabs>
          <w:tab w:val="left" w:pos="0"/>
          <w:tab w:val="left" w:pos="968"/>
        </w:tabs>
        <w:ind w:left="980" w:hanging="360"/>
        <w:rPr>
          <w:rFonts w:ascii="Symbol" w:eastAsia="Symbol" w:hAnsi="Symbol" w:cs="Symbol"/>
          <w:sz w:val="24"/>
          <w:szCs w:val="24"/>
        </w:rPr>
      </w:pPr>
      <w:r>
        <w:rPr>
          <w:rFonts w:eastAsia="Times New Roman"/>
          <w:sz w:val="24"/>
          <w:szCs w:val="24"/>
        </w:rPr>
        <w:t>Умение определять «моё» и «не моё», осознавать и выражать свои интересы, жела-ния.</w:t>
      </w:r>
    </w:p>
    <w:p w:rsidR="00F00958" w:rsidRDefault="00F00958" w:rsidP="00001601">
      <w:pPr>
        <w:tabs>
          <w:tab w:val="left" w:pos="0"/>
        </w:tabs>
        <w:spacing w:line="2" w:lineRule="exact"/>
        <w:rPr>
          <w:rFonts w:ascii="Symbol" w:eastAsia="Symbol" w:hAnsi="Symbol" w:cs="Symbol"/>
          <w:sz w:val="24"/>
          <w:szCs w:val="24"/>
        </w:rPr>
      </w:pPr>
    </w:p>
    <w:p w:rsidR="00F00958" w:rsidRDefault="00C64520" w:rsidP="00001601">
      <w:pPr>
        <w:numPr>
          <w:ilvl w:val="0"/>
          <w:numId w:val="38"/>
        </w:numPr>
        <w:tabs>
          <w:tab w:val="left" w:pos="0"/>
          <w:tab w:val="left" w:pos="968"/>
        </w:tabs>
        <w:spacing w:line="239" w:lineRule="auto"/>
        <w:ind w:left="980" w:hanging="360"/>
        <w:rPr>
          <w:rFonts w:ascii="Symbol" w:eastAsia="Symbol" w:hAnsi="Symbol" w:cs="Symbol"/>
          <w:sz w:val="24"/>
          <w:szCs w:val="24"/>
        </w:rPr>
      </w:pPr>
      <w:r>
        <w:rPr>
          <w:rFonts w:eastAsia="Times New Roman"/>
          <w:sz w:val="24"/>
          <w:szCs w:val="24"/>
        </w:rPr>
        <w:t>Умение сообщать общие сведения о себе: имя, фамилия, возраст, пол, место жи-тельства, интересы.</w:t>
      </w:r>
    </w:p>
    <w:p w:rsidR="00F00958" w:rsidRDefault="00C64520" w:rsidP="00001601">
      <w:pPr>
        <w:numPr>
          <w:ilvl w:val="0"/>
          <w:numId w:val="38"/>
        </w:numPr>
        <w:tabs>
          <w:tab w:val="left" w:pos="0"/>
          <w:tab w:val="left" w:pos="968"/>
        </w:tabs>
        <w:spacing w:line="230" w:lineRule="auto"/>
        <w:ind w:left="980" w:hanging="360"/>
        <w:rPr>
          <w:rFonts w:ascii="Symbol" w:eastAsia="Symbol" w:hAnsi="Symbol" w:cs="Symbol"/>
          <w:sz w:val="24"/>
          <w:szCs w:val="24"/>
        </w:rPr>
      </w:pPr>
      <w:r>
        <w:rPr>
          <w:rFonts w:eastAsia="Times New Roman"/>
          <w:sz w:val="24"/>
          <w:szCs w:val="24"/>
        </w:rPr>
        <w:t>Представления о возрастных изменениях человека, адекватное отношение к своим возрастным изменениям.</w:t>
      </w:r>
    </w:p>
    <w:p w:rsidR="00F00958" w:rsidRDefault="00F00958" w:rsidP="00001601">
      <w:pPr>
        <w:tabs>
          <w:tab w:val="left" w:pos="0"/>
        </w:tabs>
        <w:spacing w:line="1" w:lineRule="exact"/>
        <w:rPr>
          <w:rFonts w:ascii="Symbol" w:eastAsia="Symbol" w:hAnsi="Symbol" w:cs="Symbol"/>
          <w:sz w:val="24"/>
          <w:szCs w:val="24"/>
        </w:rPr>
      </w:pPr>
    </w:p>
    <w:p w:rsidR="00F00958" w:rsidRDefault="00C64520" w:rsidP="00001601">
      <w:pPr>
        <w:numPr>
          <w:ilvl w:val="1"/>
          <w:numId w:val="39"/>
        </w:numPr>
        <w:tabs>
          <w:tab w:val="left" w:pos="0"/>
          <w:tab w:val="left" w:pos="1492"/>
        </w:tabs>
        <w:spacing w:line="248" w:lineRule="auto"/>
        <w:ind w:left="260" w:firstLine="708"/>
        <w:rPr>
          <w:rFonts w:eastAsia="Times New Roman"/>
          <w:sz w:val="24"/>
          <w:szCs w:val="24"/>
        </w:rPr>
      </w:pPr>
      <w:r>
        <w:rPr>
          <w:rFonts w:eastAsia="Times New Roman"/>
          <w:i/>
          <w:iCs/>
          <w:sz w:val="24"/>
          <w:szCs w:val="24"/>
        </w:rPr>
        <w:t>Умение решать каждодневные жизненные задачи, связанные с удовлетворением первоочередных потребностей</w:t>
      </w:r>
      <w:r>
        <w:rPr>
          <w:rFonts w:eastAsia="Times New Roman"/>
          <w:sz w:val="24"/>
          <w:szCs w:val="24"/>
        </w:rPr>
        <w:t>.</w:t>
      </w:r>
    </w:p>
    <w:p w:rsidR="00F00958" w:rsidRDefault="00F00958" w:rsidP="00001601">
      <w:pPr>
        <w:tabs>
          <w:tab w:val="left" w:pos="0"/>
        </w:tabs>
        <w:spacing w:line="1" w:lineRule="exact"/>
        <w:rPr>
          <w:rFonts w:eastAsia="Times New Roman"/>
          <w:sz w:val="24"/>
          <w:szCs w:val="24"/>
        </w:rPr>
      </w:pPr>
    </w:p>
    <w:p w:rsidR="00F00958" w:rsidRDefault="00C64520" w:rsidP="00001601">
      <w:pPr>
        <w:numPr>
          <w:ilvl w:val="0"/>
          <w:numId w:val="39"/>
        </w:numPr>
        <w:tabs>
          <w:tab w:val="left" w:pos="0"/>
          <w:tab w:val="left" w:pos="968"/>
        </w:tabs>
        <w:ind w:left="980" w:hanging="360"/>
        <w:rPr>
          <w:rFonts w:ascii="Symbol" w:eastAsia="Symbol" w:hAnsi="Symbol" w:cs="Symbol"/>
          <w:sz w:val="24"/>
          <w:szCs w:val="24"/>
        </w:rPr>
      </w:pPr>
      <w:r>
        <w:rPr>
          <w:rFonts w:eastAsia="Times New Roman"/>
          <w:sz w:val="24"/>
          <w:szCs w:val="24"/>
        </w:rPr>
        <w:t>Умение обслуживать себя: принимать пищу и пить, ходить в туалет, выполнять ги-гиенические процедуры, одеваться и раздеваться и др.</w:t>
      </w:r>
    </w:p>
    <w:p w:rsidR="00F00958" w:rsidRDefault="00F00958" w:rsidP="00001601">
      <w:pPr>
        <w:tabs>
          <w:tab w:val="left" w:pos="0"/>
        </w:tabs>
        <w:spacing w:line="2" w:lineRule="exact"/>
        <w:rPr>
          <w:rFonts w:ascii="Symbol" w:eastAsia="Symbol" w:hAnsi="Symbol" w:cs="Symbol"/>
          <w:sz w:val="24"/>
          <w:szCs w:val="24"/>
        </w:rPr>
      </w:pPr>
    </w:p>
    <w:p w:rsidR="00F00958" w:rsidRDefault="00C64520" w:rsidP="00001601">
      <w:pPr>
        <w:numPr>
          <w:ilvl w:val="0"/>
          <w:numId w:val="39"/>
        </w:numPr>
        <w:tabs>
          <w:tab w:val="left" w:pos="0"/>
          <w:tab w:val="left" w:pos="960"/>
        </w:tabs>
        <w:spacing w:line="222" w:lineRule="auto"/>
        <w:ind w:left="960" w:hanging="340"/>
        <w:rPr>
          <w:rFonts w:ascii="Symbol" w:eastAsia="Symbol" w:hAnsi="Symbol" w:cs="Symbol"/>
          <w:sz w:val="24"/>
          <w:szCs w:val="24"/>
        </w:rPr>
      </w:pPr>
      <w:r>
        <w:rPr>
          <w:rFonts w:eastAsia="Times New Roman"/>
          <w:sz w:val="24"/>
          <w:szCs w:val="24"/>
        </w:rPr>
        <w:t>Умение сообщать о своих потребностях и желаниях.</w:t>
      </w:r>
    </w:p>
    <w:p w:rsidR="00F00958" w:rsidRDefault="00C64520" w:rsidP="00001601">
      <w:pPr>
        <w:numPr>
          <w:ilvl w:val="1"/>
          <w:numId w:val="40"/>
        </w:numPr>
        <w:tabs>
          <w:tab w:val="left" w:pos="0"/>
          <w:tab w:val="left" w:pos="1464"/>
        </w:tabs>
        <w:spacing w:line="245" w:lineRule="auto"/>
        <w:ind w:left="960" w:firstLine="8"/>
        <w:jc w:val="both"/>
        <w:rPr>
          <w:rFonts w:eastAsia="Times New Roman"/>
          <w:i/>
          <w:iCs/>
          <w:sz w:val="24"/>
          <w:szCs w:val="24"/>
        </w:rPr>
      </w:pPr>
      <w:r>
        <w:rPr>
          <w:rFonts w:eastAsia="Times New Roman"/>
          <w:i/>
          <w:iCs/>
          <w:sz w:val="24"/>
          <w:szCs w:val="24"/>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Pr>
          <w:rFonts w:eastAsia="Times New Roman"/>
          <w:sz w:val="24"/>
          <w:szCs w:val="24"/>
        </w:rPr>
        <w:t>.</w:t>
      </w:r>
    </w:p>
    <w:p w:rsidR="00F00958" w:rsidRDefault="00F00958" w:rsidP="00001601">
      <w:pPr>
        <w:tabs>
          <w:tab w:val="left" w:pos="0"/>
        </w:tabs>
        <w:spacing w:line="2" w:lineRule="exact"/>
        <w:rPr>
          <w:rFonts w:eastAsia="Times New Roman"/>
          <w:i/>
          <w:iCs/>
          <w:sz w:val="24"/>
          <w:szCs w:val="24"/>
        </w:rPr>
      </w:pPr>
    </w:p>
    <w:p w:rsidR="00F00958" w:rsidRDefault="00C64520" w:rsidP="00001601">
      <w:pPr>
        <w:numPr>
          <w:ilvl w:val="0"/>
          <w:numId w:val="40"/>
        </w:numPr>
        <w:tabs>
          <w:tab w:val="left" w:pos="0"/>
          <w:tab w:val="left" w:pos="968"/>
        </w:tabs>
        <w:spacing w:line="239" w:lineRule="auto"/>
        <w:ind w:left="980" w:hanging="360"/>
        <w:rPr>
          <w:rFonts w:ascii="Symbol" w:eastAsia="Symbol" w:hAnsi="Symbol" w:cs="Symbol"/>
          <w:sz w:val="24"/>
          <w:szCs w:val="24"/>
        </w:rPr>
      </w:pPr>
      <w:r>
        <w:rPr>
          <w:rFonts w:eastAsia="Times New Roman"/>
          <w:sz w:val="24"/>
          <w:szCs w:val="24"/>
        </w:rPr>
        <w:t>Умение определять свое самочувствие (как хорошее или плохое), показывать или сообщать о болезненных ощущениях взрослому.</w:t>
      </w:r>
    </w:p>
    <w:p w:rsidR="00F00958" w:rsidRDefault="00C64520" w:rsidP="00001601">
      <w:pPr>
        <w:numPr>
          <w:ilvl w:val="0"/>
          <w:numId w:val="40"/>
        </w:numPr>
        <w:tabs>
          <w:tab w:val="left" w:pos="0"/>
          <w:tab w:val="left" w:pos="968"/>
        </w:tabs>
        <w:spacing w:line="239" w:lineRule="auto"/>
        <w:ind w:left="980" w:hanging="360"/>
        <w:rPr>
          <w:rFonts w:ascii="Symbol" w:eastAsia="Symbol" w:hAnsi="Symbol" w:cs="Symbol"/>
          <w:sz w:val="24"/>
          <w:szCs w:val="24"/>
        </w:rPr>
      </w:pPr>
      <w:r>
        <w:rPr>
          <w:rFonts w:eastAsia="Times New Roman"/>
          <w:sz w:val="24"/>
          <w:szCs w:val="24"/>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F00958" w:rsidRDefault="00C64520" w:rsidP="00001601">
      <w:pPr>
        <w:numPr>
          <w:ilvl w:val="0"/>
          <w:numId w:val="40"/>
        </w:numPr>
        <w:tabs>
          <w:tab w:val="left" w:pos="0"/>
          <w:tab w:val="left" w:pos="960"/>
        </w:tabs>
        <w:spacing w:line="225" w:lineRule="auto"/>
        <w:ind w:left="960" w:hanging="340"/>
        <w:rPr>
          <w:rFonts w:ascii="Symbol" w:eastAsia="Symbol" w:hAnsi="Symbol" w:cs="Symbol"/>
          <w:sz w:val="24"/>
          <w:szCs w:val="24"/>
        </w:rPr>
      </w:pPr>
      <w:r>
        <w:rPr>
          <w:rFonts w:eastAsia="Times New Roman"/>
          <w:sz w:val="24"/>
          <w:szCs w:val="24"/>
        </w:rPr>
        <w:t>Умение следить за своим внешним видом.</w:t>
      </w:r>
    </w:p>
    <w:p w:rsidR="00F00958" w:rsidRDefault="00C64520" w:rsidP="00001601">
      <w:pPr>
        <w:numPr>
          <w:ilvl w:val="1"/>
          <w:numId w:val="41"/>
        </w:numPr>
        <w:tabs>
          <w:tab w:val="left" w:pos="0"/>
          <w:tab w:val="left" w:pos="1220"/>
        </w:tabs>
        <w:ind w:left="1220" w:hanging="252"/>
        <w:rPr>
          <w:rFonts w:eastAsia="Times New Roman"/>
          <w:sz w:val="24"/>
          <w:szCs w:val="24"/>
        </w:rPr>
      </w:pPr>
      <w:r>
        <w:rPr>
          <w:rFonts w:eastAsia="Times New Roman"/>
          <w:i/>
          <w:iCs/>
          <w:sz w:val="24"/>
          <w:szCs w:val="24"/>
        </w:rPr>
        <w:t>Представления о своей семье, взаимоотношениях в семье.</w:t>
      </w:r>
    </w:p>
    <w:p w:rsidR="00F00958" w:rsidRDefault="00F00958" w:rsidP="00001601">
      <w:pPr>
        <w:tabs>
          <w:tab w:val="left" w:pos="0"/>
        </w:tabs>
        <w:spacing w:line="19" w:lineRule="exact"/>
        <w:rPr>
          <w:rFonts w:eastAsia="Times New Roman"/>
          <w:sz w:val="24"/>
          <w:szCs w:val="24"/>
        </w:rPr>
      </w:pPr>
    </w:p>
    <w:p w:rsidR="00F00958" w:rsidRDefault="00C64520" w:rsidP="00001601">
      <w:pPr>
        <w:numPr>
          <w:ilvl w:val="0"/>
          <w:numId w:val="41"/>
        </w:numPr>
        <w:tabs>
          <w:tab w:val="left" w:pos="0"/>
          <w:tab w:val="left" w:pos="968"/>
        </w:tabs>
        <w:spacing w:line="232" w:lineRule="auto"/>
        <w:ind w:left="980" w:hanging="360"/>
        <w:rPr>
          <w:rFonts w:ascii="Symbol" w:eastAsia="Symbol" w:hAnsi="Symbol" w:cs="Symbol"/>
          <w:sz w:val="24"/>
          <w:szCs w:val="24"/>
        </w:rPr>
      </w:pPr>
      <w:r>
        <w:rPr>
          <w:rFonts w:eastAsia="Times New Roman"/>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F00958" w:rsidRDefault="00C64520" w:rsidP="00001601">
      <w:pPr>
        <w:tabs>
          <w:tab w:val="left" w:pos="0"/>
        </w:tabs>
        <w:spacing w:line="237" w:lineRule="auto"/>
        <w:ind w:right="-239"/>
        <w:jc w:val="center"/>
        <w:rPr>
          <w:sz w:val="20"/>
          <w:szCs w:val="20"/>
        </w:rPr>
      </w:pPr>
      <w:r>
        <w:rPr>
          <w:rFonts w:eastAsia="Times New Roman"/>
          <w:b/>
          <w:bCs/>
          <w:sz w:val="24"/>
          <w:szCs w:val="24"/>
        </w:rPr>
        <w:t>Домоводство.</w:t>
      </w:r>
    </w:p>
    <w:p w:rsidR="00F00958" w:rsidRDefault="00F00958" w:rsidP="00001601">
      <w:pPr>
        <w:tabs>
          <w:tab w:val="left" w:pos="0"/>
        </w:tabs>
        <w:spacing w:line="1" w:lineRule="exact"/>
        <w:rPr>
          <w:sz w:val="20"/>
          <w:szCs w:val="20"/>
        </w:rPr>
      </w:pPr>
    </w:p>
    <w:p w:rsidR="00F00958" w:rsidRDefault="00C64520" w:rsidP="00001601">
      <w:pPr>
        <w:numPr>
          <w:ilvl w:val="1"/>
          <w:numId w:val="42"/>
        </w:numPr>
        <w:tabs>
          <w:tab w:val="left" w:pos="0"/>
          <w:tab w:val="left" w:pos="1272"/>
        </w:tabs>
        <w:spacing w:line="248" w:lineRule="auto"/>
        <w:ind w:left="260" w:firstLine="708"/>
        <w:rPr>
          <w:rFonts w:eastAsia="Times New Roman"/>
          <w:sz w:val="24"/>
          <w:szCs w:val="24"/>
        </w:rPr>
      </w:pPr>
      <w:r>
        <w:rPr>
          <w:rFonts w:eastAsia="Times New Roman"/>
          <w:i/>
          <w:iCs/>
          <w:sz w:val="24"/>
          <w:szCs w:val="24"/>
        </w:rPr>
        <w:t>Овладение умением выполнять доступные бытовые поручения (обязанности), связанные с выполнением повседневных дел дома.</w:t>
      </w:r>
    </w:p>
    <w:p w:rsidR="00F00958" w:rsidRDefault="00F00958" w:rsidP="00001601">
      <w:pPr>
        <w:tabs>
          <w:tab w:val="left" w:pos="0"/>
        </w:tabs>
        <w:spacing w:line="1" w:lineRule="exact"/>
        <w:rPr>
          <w:rFonts w:eastAsia="Times New Roman"/>
          <w:sz w:val="24"/>
          <w:szCs w:val="24"/>
        </w:rPr>
      </w:pPr>
    </w:p>
    <w:p w:rsidR="00F00958" w:rsidRDefault="00C64520" w:rsidP="00001601">
      <w:pPr>
        <w:numPr>
          <w:ilvl w:val="0"/>
          <w:numId w:val="42"/>
        </w:numPr>
        <w:tabs>
          <w:tab w:val="left" w:pos="0"/>
          <w:tab w:val="left" w:pos="968"/>
        </w:tabs>
        <w:spacing w:line="239" w:lineRule="auto"/>
        <w:ind w:left="980" w:hanging="360"/>
        <w:rPr>
          <w:rFonts w:ascii="Symbol" w:eastAsia="Symbol" w:hAnsi="Symbol" w:cs="Symbol"/>
          <w:sz w:val="24"/>
          <w:szCs w:val="24"/>
        </w:rPr>
      </w:pPr>
      <w:r>
        <w:rPr>
          <w:rFonts w:eastAsia="Times New Roman"/>
          <w:sz w:val="24"/>
          <w:szCs w:val="24"/>
        </w:rPr>
        <w:t>Умение выполнять доступные бытовые виды работ: приготовление пищи, уборка, стирка, глажение, чистка одежды, обуви, сервировка стола, др.</w:t>
      </w:r>
    </w:p>
    <w:p w:rsidR="00F00958" w:rsidRDefault="00C64520" w:rsidP="00001601">
      <w:pPr>
        <w:numPr>
          <w:ilvl w:val="0"/>
          <w:numId w:val="42"/>
        </w:numPr>
        <w:tabs>
          <w:tab w:val="left" w:pos="0"/>
          <w:tab w:val="left" w:pos="968"/>
        </w:tabs>
        <w:spacing w:line="260" w:lineRule="auto"/>
        <w:ind w:left="980" w:hanging="360"/>
        <w:rPr>
          <w:rFonts w:ascii="Symbol" w:eastAsia="Symbol" w:hAnsi="Symbol" w:cs="Symbol"/>
          <w:sz w:val="24"/>
          <w:szCs w:val="24"/>
        </w:rPr>
      </w:pPr>
      <w:r>
        <w:rPr>
          <w:rFonts w:eastAsia="Times New Roman"/>
          <w:sz w:val="24"/>
          <w:szCs w:val="24"/>
        </w:rPr>
        <w:t>Умение соблюдать технологические процессы в хозяйственно-бытовой деятельно-сти: стирка, уборка, работа на кухне, др.</w:t>
      </w:r>
    </w:p>
    <w:p w:rsidR="00F00958" w:rsidRDefault="00F00958" w:rsidP="00001601">
      <w:pPr>
        <w:tabs>
          <w:tab w:val="left" w:pos="0"/>
        </w:tabs>
        <w:spacing w:line="200" w:lineRule="exact"/>
        <w:rPr>
          <w:sz w:val="20"/>
          <w:szCs w:val="20"/>
        </w:rPr>
      </w:pPr>
    </w:p>
    <w:p w:rsidR="00F00958" w:rsidRDefault="00F00958" w:rsidP="00001601">
      <w:pPr>
        <w:tabs>
          <w:tab w:val="left" w:pos="0"/>
        </w:tabs>
        <w:spacing w:line="251" w:lineRule="exact"/>
        <w:rPr>
          <w:sz w:val="20"/>
          <w:szCs w:val="20"/>
        </w:rPr>
      </w:pPr>
    </w:p>
    <w:p w:rsidR="00F00958" w:rsidRDefault="00C64520" w:rsidP="00001601">
      <w:pPr>
        <w:tabs>
          <w:tab w:val="left" w:pos="0"/>
        </w:tabs>
        <w:ind w:right="-259"/>
        <w:jc w:val="center"/>
        <w:rPr>
          <w:sz w:val="20"/>
          <w:szCs w:val="20"/>
        </w:rPr>
      </w:pPr>
      <w:r>
        <w:rPr>
          <w:rFonts w:ascii="Calibri" w:eastAsia="Calibri" w:hAnsi="Calibri" w:cs="Calibri"/>
          <w:color w:val="00000A"/>
          <w:sz w:val="24"/>
          <w:szCs w:val="24"/>
        </w:rPr>
        <w:t>15</w:t>
      </w:r>
    </w:p>
    <w:p w:rsidR="00F00958" w:rsidRDefault="00F00958" w:rsidP="00001601">
      <w:pPr>
        <w:tabs>
          <w:tab w:val="left" w:pos="0"/>
        </w:tabs>
        <w:sectPr w:rsidR="00F00958">
          <w:pgSz w:w="11900" w:h="16836"/>
          <w:pgMar w:top="1126" w:right="848" w:bottom="190" w:left="1440" w:header="0" w:footer="0" w:gutter="0"/>
          <w:cols w:space="720" w:equalWidth="0">
            <w:col w:w="9620"/>
          </w:cols>
        </w:sectPr>
      </w:pPr>
    </w:p>
    <w:p w:rsidR="00F00958" w:rsidRDefault="00C64520" w:rsidP="00001601">
      <w:pPr>
        <w:numPr>
          <w:ilvl w:val="0"/>
          <w:numId w:val="43"/>
        </w:numPr>
        <w:tabs>
          <w:tab w:val="left" w:pos="0"/>
          <w:tab w:val="left" w:pos="968"/>
        </w:tabs>
        <w:ind w:left="980" w:hanging="360"/>
        <w:rPr>
          <w:rFonts w:ascii="Symbol" w:eastAsia="Symbol" w:hAnsi="Symbol" w:cs="Symbol"/>
          <w:sz w:val="24"/>
          <w:szCs w:val="24"/>
        </w:rPr>
      </w:pPr>
      <w:r>
        <w:rPr>
          <w:rFonts w:eastAsia="Times New Roman"/>
          <w:sz w:val="24"/>
          <w:szCs w:val="24"/>
        </w:rPr>
        <w:t>Умение соблюдать гигиенические и санитарные правила хранения домашних ве-щей, продуктов, химических средств бытового назначения.</w:t>
      </w:r>
    </w:p>
    <w:p w:rsidR="00F00958" w:rsidRDefault="00F00958" w:rsidP="00001601">
      <w:pPr>
        <w:tabs>
          <w:tab w:val="left" w:pos="0"/>
        </w:tabs>
        <w:spacing w:line="2" w:lineRule="exact"/>
        <w:rPr>
          <w:rFonts w:ascii="Symbol" w:eastAsia="Symbol" w:hAnsi="Symbol" w:cs="Symbol"/>
          <w:sz w:val="24"/>
          <w:szCs w:val="24"/>
        </w:rPr>
      </w:pPr>
    </w:p>
    <w:p w:rsidR="00F00958" w:rsidRDefault="00C64520" w:rsidP="00001601">
      <w:pPr>
        <w:numPr>
          <w:ilvl w:val="0"/>
          <w:numId w:val="43"/>
        </w:numPr>
        <w:tabs>
          <w:tab w:val="left" w:pos="0"/>
          <w:tab w:val="left" w:pos="968"/>
        </w:tabs>
        <w:spacing w:line="232" w:lineRule="auto"/>
        <w:ind w:left="980" w:hanging="360"/>
        <w:rPr>
          <w:rFonts w:ascii="Symbol" w:eastAsia="Symbol" w:hAnsi="Symbol" w:cs="Symbol"/>
          <w:sz w:val="24"/>
          <w:szCs w:val="24"/>
        </w:rPr>
      </w:pPr>
      <w:r>
        <w:rPr>
          <w:rFonts w:eastAsia="Times New Roman"/>
          <w:sz w:val="24"/>
          <w:szCs w:val="24"/>
        </w:rPr>
        <w:t>Умение использовать в домашнем хозяйстве бытовую технику, химические сред-ства, инструменты, соблюдая правила безопасности.</w:t>
      </w:r>
    </w:p>
    <w:p w:rsidR="00F00958" w:rsidRDefault="00C64520" w:rsidP="00001601">
      <w:pPr>
        <w:tabs>
          <w:tab w:val="left" w:pos="0"/>
        </w:tabs>
        <w:spacing w:line="237" w:lineRule="auto"/>
        <w:ind w:left="3220"/>
        <w:rPr>
          <w:rFonts w:ascii="Symbol" w:eastAsia="Symbol" w:hAnsi="Symbol" w:cs="Symbol"/>
          <w:sz w:val="24"/>
          <w:szCs w:val="24"/>
        </w:rPr>
      </w:pPr>
      <w:r>
        <w:rPr>
          <w:rFonts w:eastAsia="Times New Roman"/>
          <w:b/>
          <w:bCs/>
          <w:sz w:val="24"/>
          <w:szCs w:val="24"/>
        </w:rPr>
        <w:t>Окружающий социальный мир</w:t>
      </w:r>
    </w:p>
    <w:p w:rsidR="00F00958" w:rsidRDefault="00C64520" w:rsidP="00001601">
      <w:pPr>
        <w:numPr>
          <w:ilvl w:val="1"/>
          <w:numId w:val="43"/>
        </w:numPr>
        <w:tabs>
          <w:tab w:val="left" w:pos="0"/>
          <w:tab w:val="left" w:pos="1220"/>
        </w:tabs>
        <w:ind w:left="1220" w:hanging="252"/>
        <w:rPr>
          <w:rFonts w:eastAsia="Times New Roman"/>
          <w:sz w:val="24"/>
          <w:szCs w:val="24"/>
        </w:rPr>
      </w:pPr>
      <w:r>
        <w:rPr>
          <w:rFonts w:eastAsia="Times New Roman"/>
          <w:i/>
          <w:iCs/>
          <w:sz w:val="24"/>
          <w:szCs w:val="24"/>
        </w:rPr>
        <w:t>Представления о мире, созданном руками человека</w:t>
      </w:r>
    </w:p>
    <w:p w:rsidR="00F00958" w:rsidRDefault="00F00958" w:rsidP="00001601">
      <w:pPr>
        <w:tabs>
          <w:tab w:val="left" w:pos="0"/>
        </w:tabs>
        <w:spacing w:line="19" w:lineRule="exact"/>
        <w:rPr>
          <w:rFonts w:eastAsia="Times New Roman"/>
          <w:sz w:val="24"/>
          <w:szCs w:val="24"/>
        </w:rPr>
      </w:pPr>
    </w:p>
    <w:p w:rsidR="00F00958" w:rsidRDefault="00C64520" w:rsidP="00001601">
      <w:pPr>
        <w:numPr>
          <w:ilvl w:val="0"/>
          <w:numId w:val="43"/>
        </w:numPr>
        <w:tabs>
          <w:tab w:val="left" w:pos="0"/>
          <w:tab w:val="left" w:pos="960"/>
        </w:tabs>
        <w:spacing w:line="238" w:lineRule="auto"/>
        <w:ind w:left="960" w:hanging="340"/>
        <w:rPr>
          <w:rFonts w:ascii="Symbol" w:eastAsia="Symbol" w:hAnsi="Symbol" w:cs="Symbol"/>
          <w:sz w:val="24"/>
          <w:szCs w:val="24"/>
        </w:rPr>
      </w:pPr>
      <w:r>
        <w:rPr>
          <w:rFonts w:eastAsia="Times New Roman"/>
          <w:sz w:val="24"/>
          <w:szCs w:val="24"/>
        </w:rPr>
        <w:t>Интерес к объектам, созданным человеком.</w:t>
      </w:r>
    </w:p>
    <w:p w:rsidR="00F00958" w:rsidRDefault="00C64520" w:rsidP="00001601">
      <w:pPr>
        <w:numPr>
          <w:ilvl w:val="0"/>
          <w:numId w:val="43"/>
        </w:numPr>
        <w:tabs>
          <w:tab w:val="left" w:pos="0"/>
          <w:tab w:val="left" w:pos="968"/>
        </w:tabs>
        <w:ind w:left="980" w:hanging="360"/>
        <w:rPr>
          <w:rFonts w:ascii="Symbol" w:eastAsia="Symbol" w:hAnsi="Symbol" w:cs="Symbol"/>
          <w:sz w:val="24"/>
          <w:szCs w:val="24"/>
        </w:rPr>
      </w:pPr>
      <w:r>
        <w:rPr>
          <w:rFonts w:eastAsia="Times New Roman"/>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F00958" w:rsidRDefault="00F00958" w:rsidP="00001601">
      <w:pPr>
        <w:tabs>
          <w:tab w:val="left" w:pos="0"/>
        </w:tabs>
        <w:spacing w:line="2" w:lineRule="exact"/>
        <w:rPr>
          <w:rFonts w:ascii="Symbol" w:eastAsia="Symbol" w:hAnsi="Symbol" w:cs="Symbol"/>
          <w:sz w:val="24"/>
          <w:szCs w:val="24"/>
        </w:rPr>
      </w:pPr>
    </w:p>
    <w:p w:rsidR="00F00958" w:rsidRDefault="00C64520" w:rsidP="00001601">
      <w:pPr>
        <w:numPr>
          <w:ilvl w:val="0"/>
          <w:numId w:val="43"/>
        </w:numPr>
        <w:tabs>
          <w:tab w:val="left" w:pos="0"/>
          <w:tab w:val="left" w:pos="968"/>
        </w:tabs>
        <w:spacing w:line="230" w:lineRule="auto"/>
        <w:ind w:left="980" w:hanging="360"/>
        <w:rPr>
          <w:rFonts w:ascii="Symbol" w:eastAsia="Symbol" w:hAnsi="Symbol" w:cs="Symbol"/>
          <w:sz w:val="24"/>
          <w:szCs w:val="24"/>
        </w:rPr>
      </w:pPr>
      <w:r>
        <w:rPr>
          <w:rFonts w:eastAsia="Times New Roman"/>
          <w:sz w:val="24"/>
          <w:szCs w:val="24"/>
        </w:rPr>
        <w:t>Умение соблюдать элементарные правила безопасности поведения в доме, на ули-це, в транспорте, в общественных местах.</w:t>
      </w:r>
    </w:p>
    <w:p w:rsidR="00F00958" w:rsidRDefault="00F00958" w:rsidP="00001601">
      <w:pPr>
        <w:tabs>
          <w:tab w:val="left" w:pos="0"/>
        </w:tabs>
        <w:spacing w:line="1" w:lineRule="exact"/>
        <w:rPr>
          <w:rFonts w:ascii="Symbol" w:eastAsia="Symbol" w:hAnsi="Symbol" w:cs="Symbol"/>
          <w:sz w:val="24"/>
          <w:szCs w:val="24"/>
        </w:rPr>
      </w:pPr>
    </w:p>
    <w:p w:rsidR="00F00958" w:rsidRDefault="00C64520" w:rsidP="00001601">
      <w:pPr>
        <w:numPr>
          <w:ilvl w:val="1"/>
          <w:numId w:val="44"/>
        </w:numPr>
        <w:tabs>
          <w:tab w:val="left" w:pos="0"/>
          <w:tab w:val="left" w:pos="1452"/>
        </w:tabs>
        <w:spacing w:line="248" w:lineRule="auto"/>
        <w:ind w:left="260" w:firstLine="708"/>
        <w:rPr>
          <w:rFonts w:eastAsia="Times New Roman"/>
          <w:i/>
          <w:iCs/>
          <w:sz w:val="24"/>
          <w:szCs w:val="24"/>
        </w:rPr>
      </w:pPr>
      <w:r>
        <w:rPr>
          <w:rFonts w:eastAsia="Times New Roman"/>
          <w:i/>
          <w:iCs/>
          <w:sz w:val="24"/>
          <w:szCs w:val="24"/>
        </w:rPr>
        <w:t>Представления об окружающих людях: овладение первоначальными представлениями о социальной жизни, о профессиональных и социальных ролях людей</w:t>
      </w:r>
      <w:r>
        <w:rPr>
          <w:rFonts w:eastAsia="Times New Roman"/>
          <w:sz w:val="24"/>
          <w:szCs w:val="24"/>
        </w:rPr>
        <w:t>.</w:t>
      </w:r>
    </w:p>
    <w:p w:rsidR="00F00958" w:rsidRDefault="00F00958" w:rsidP="00001601">
      <w:pPr>
        <w:tabs>
          <w:tab w:val="left" w:pos="0"/>
        </w:tabs>
        <w:spacing w:line="1" w:lineRule="exact"/>
        <w:rPr>
          <w:rFonts w:eastAsia="Times New Roman"/>
          <w:i/>
          <w:iCs/>
          <w:sz w:val="24"/>
          <w:szCs w:val="24"/>
        </w:rPr>
      </w:pPr>
    </w:p>
    <w:p w:rsidR="00F00958" w:rsidRDefault="00C64520" w:rsidP="00001601">
      <w:pPr>
        <w:numPr>
          <w:ilvl w:val="0"/>
          <w:numId w:val="44"/>
        </w:numPr>
        <w:tabs>
          <w:tab w:val="left" w:pos="0"/>
          <w:tab w:val="left" w:pos="968"/>
        </w:tabs>
        <w:spacing w:line="239" w:lineRule="auto"/>
        <w:ind w:left="980" w:hanging="360"/>
        <w:rPr>
          <w:rFonts w:ascii="Symbol" w:eastAsia="Symbol" w:hAnsi="Symbol" w:cs="Symbol"/>
          <w:sz w:val="24"/>
          <w:szCs w:val="24"/>
        </w:rPr>
      </w:pPr>
      <w:r>
        <w:rPr>
          <w:rFonts w:eastAsia="Times New Roman"/>
          <w:sz w:val="24"/>
          <w:szCs w:val="24"/>
        </w:rPr>
        <w:t>Представления о деятельности и профессиях людей, окружающих ребенка (учи-тель, повар, врач, водитель и т.д.).</w:t>
      </w:r>
    </w:p>
    <w:p w:rsidR="00F00958" w:rsidRDefault="00C64520" w:rsidP="00001601">
      <w:pPr>
        <w:numPr>
          <w:ilvl w:val="0"/>
          <w:numId w:val="44"/>
        </w:numPr>
        <w:tabs>
          <w:tab w:val="left" w:pos="0"/>
          <w:tab w:val="left" w:pos="968"/>
        </w:tabs>
        <w:ind w:left="980" w:hanging="360"/>
        <w:rPr>
          <w:rFonts w:ascii="Symbol" w:eastAsia="Symbol" w:hAnsi="Symbol" w:cs="Symbol"/>
          <w:sz w:val="24"/>
          <w:szCs w:val="24"/>
        </w:rPr>
      </w:pPr>
      <w:r>
        <w:rPr>
          <w:rFonts w:eastAsia="Times New Roman"/>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F00958" w:rsidRDefault="00F00958" w:rsidP="00001601">
      <w:pPr>
        <w:tabs>
          <w:tab w:val="left" w:pos="0"/>
        </w:tabs>
        <w:spacing w:line="2" w:lineRule="exact"/>
        <w:rPr>
          <w:rFonts w:ascii="Symbol" w:eastAsia="Symbol" w:hAnsi="Symbol" w:cs="Symbol"/>
          <w:sz w:val="24"/>
          <w:szCs w:val="24"/>
        </w:rPr>
      </w:pPr>
    </w:p>
    <w:p w:rsidR="00F00958" w:rsidRDefault="00C64520" w:rsidP="00001601">
      <w:pPr>
        <w:numPr>
          <w:ilvl w:val="0"/>
          <w:numId w:val="44"/>
        </w:numPr>
        <w:tabs>
          <w:tab w:val="left" w:pos="0"/>
          <w:tab w:val="left" w:pos="960"/>
        </w:tabs>
        <w:spacing w:line="238" w:lineRule="auto"/>
        <w:ind w:left="960" w:hanging="340"/>
        <w:rPr>
          <w:rFonts w:ascii="Symbol" w:eastAsia="Symbol" w:hAnsi="Symbol" w:cs="Symbol"/>
          <w:sz w:val="24"/>
          <w:szCs w:val="24"/>
        </w:rPr>
      </w:pPr>
      <w:r>
        <w:rPr>
          <w:rFonts w:eastAsia="Times New Roman"/>
          <w:sz w:val="24"/>
          <w:szCs w:val="24"/>
        </w:rPr>
        <w:t>Опыт конструктивного взаимодействия с взрослыми и сверстниками.</w:t>
      </w:r>
    </w:p>
    <w:p w:rsidR="00F00958" w:rsidRDefault="00C64520" w:rsidP="00001601">
      <w:pPr>
        <w:numPr>
          <w:ilvl w:val="0"/>
          <w:numId w:val="44"/>
        </w:numPr>
        <w:tabs>
          <w:tab w:val="left" w:pos="0"/>
          <w:tab w:val="left" w:pos="968"/>
        </w:tabs>
        <w:spacing w:line="233" w:lineRule="auto"/>
        <w:ind w:left="980" w:hanging="360"/>
        <w:jc w:val="both"/>
        <w:rPr>
          <w:rFonts w:ascii="Symbol" w:eastAsia="Symbol" w:hAnsi="Symbol" w:cs="Symbol"/>
          <w:sz w:val="24"/>
          <w:szCs w:val="24"/>
        </w:rPr>
      </w:pPr>
      <w:r>
        <w:rPr>
          <w:rFonts w:eastAsia="Times New Roman"/>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F00958" w:rsidRDefault="00F00958" w:rsidP="00001601">
      <w:pPr>
        <w:tabs>
          <w:tab w:val="left" w:pos="0"/>
        </w:tabs>
        <w:spacing w:line="2" w:lineRule="exact"/>
        <w:rPr>
          <w:rFonts w:ascii="Symbol" w:eastAsia="Symbol" w:hAnsi="Symbol" w:cs="Symbol"/>
          <w:sz w:val="24"/>
          <w:szCs w:val="24"/>
        </w:rPr>
      </w:pPr>
    </w:p>
    <w:p w:rsidR="00F00958" w:rsidRDefault="00C64520" w:rsidP="00001601">
      <w:pPr>
        <w:numPr>
          <w:ilvl w:val="1"/>
          <w:numId w:val="45"/>
        </w:numPr>
        <w:tabs>
          <w:tab w:val="left" w:pos="0"/>
          <w:tab w:val="left" w:pos="1220"/>
        </w:tabs>
        <w:ind w:left="1220" w:hanging="252"/>
        <w:rPr>
          <w:rFonts w:eastAsia="Times New Roman"/>
          <w:i/>
          <w:iCs/>
          <w:sz w:val="24"/>
          <w:szCs w:val="24"/>
        </w:rPr>
      </w:pPr>
      <w:r>
        <w:rPr>
          <w:rFonts w:eastAsia="Times New Roman"/>
          <w:i/>
          <w:iCs/>
          <w:sz w:val="24"/>
          <w:szCs w:val="24"/>
        </w:rPr>
        <w:t>Развитие межличностных и групповых отношений.</w:t>
      </w:r>
    </w:p>
    <w:p w:rsidR="00F00958" w:rsidRDefault="00F00958" w:rsidP="00001601">
      <w:pPr>
        <w:tabs>
          <w:tab w:val="left" w:pos="0"/>
        </w:tabs>
        <w:spacing w:line="19" w:lineRule="exact"/>
        <w:rPr>
          <w:rFonts w:eastAsia="Times New Roman"/>
          <w:i/>
          <w:iCs/>
          <w:sz w:val="24"/>
          <w:szCs w:val="24"/>
        </w:rPr>
      </w:pPr>
    </w:p>
    <w:p w:rsidR="00F00958" w:rsidRDefault="00C64520" w:rsidP="00001601">
      <w:pPr>
        <w:numPr>
          <w:ilvl w:val="0"/>
          <w:numId w:val="45"/>
        </w:numPr>
        <w:tabs>
          <w:tab w:val="left" w:pos="0"/>
          <w:tab w:val="left" w:pos="960"/>
        </w:tabs>
        <w:spacing w:line="238" w:lineRule="auto"/>
        <w:ind w:left="960" w:hanging="340"/>
        <w:rPr>
          <w:rFonts w:ascii="Symbol" w:eastAsia="Symbol" w:hAnsi="Symbol" w:cs="Symbol"/>
          <w:sz w:val="24"/>
          <w:szCs w:val="24"/>
        </w:rPr>
      </w:pPr>
      <w:r>
        <w:rPr>
          <w:rFonts w:eastAsia="Times New Roman"/>
          <w:sz w:val="24"/>
          <w:szCs w:val="24"/>
        </w:rPr>
        <w:t>Представления о дружбе, товарищах, сверстниках.</w:t>
      </w:r>
    </w:p>
    <w:p w:rsidR="00F00958" w:rsidRDefault="00C64520" w:rsidP="00001601">
      <w:pPr>
        <w:numPr>
          <w:ilvl w:val="0"/>
          <w:numId w:val="45"/>
        </w:numPr>
        <w:tabs>
          <w:tab w:val="left" w:pos="0"/>
          <w:tab w:val="left" w:pos="960"/>
        </w:tabs>
        <w:ind w:left="960" w:hanging="340"/>
        <w:rPr>
          <w:rFonts w:ascii="Symbol" w:eastAsia="Symbol" w:hAnsi="Symbol" w:cs="Symbol"/>
          <w:sz w:val="24"/>
          <w:szCs w:val="24"/>
        </w:rPr>
      </w:pPr>
      <w:r>
        <w:rPr>
          <w:rFonts w:eastAsia="Times New Roman"/>
          <w:sz w:val="24"/>
          <w:szCs w:val="24"/>
        </w:rPr>
        <w:t>Умение находить друзей на основе личных симпатий.</w:t>
      </w:r>
    </w:p>
    <w:p w:rsidR="00F00958" w:rsidRDefault="00F00958" w:rsidP="00001601">
      <w:pPr>
        <w:tabs>
          <w:tab w:val="left" w:pos="0"/>
        </w:tabs>
        <w:spacing w:line="1" w:lineRule="exact"/>
        <w:rPr>
          <w:rFonts w:ascii="Symbol" w:eastAsia="Symbol" w:hAnsi="Symbol" w:cs="Symbol"/>
          <w:sz w:val="24"/>
          <w:szCs w:val="24"/>
        </w:rPr>
      </w:pPr>
    </w:p>
    <w:p w:rsidR="00F00958" w:rsidRDefault="00C64520" w:rsidP="00001601">
      <w:pPr>
        <w:numPr>
          <w:ilvl w:val="0"/>
          <w:numId w:val="45"/>
        </w:numPr>
        <w:tabs>
          <w:tab w:val="left" w:pos="0"/>
          <w:tab w:val="left" w:pos="968"/>
        </w:tabs>
        <w:spacing w:line="239" w:lineRule="auto"/>
        <w:ind w:left="980" w:hanging="360"/>
        <w:rPr>
          <w:rFonts w:ascii="Symbol" w:eastAsia="Symbol" w:hAnsi="Symbol" w:cs="Symbol"/>
          <w:sz w:val="24"/>
          <w:szCs w:val="24"/>
        </w:rPr>
      </w:pPr>
      <w:r>
        <w:rPr>
          <w:rFonts w:eastAsia="Times New Roman"/>
          <w:sz w:val="24"/>
          <w:szCs w:val="24"/>
        </w:rPr>
        <w:t>Умение строить отношения на основе поддержки и взаимопомощи, умение сопе-реживать, сочувствовать, проявлять внимание.</w:t>
      </w:r>
    </w:p>
    <w:p w:rsidR="00F00958" w:rsidRDefault="00C64520" w:rsidP="00001601">
      <w:pPr>
        <w:numPr>
          <w:ilvl w:val="0"/>
          <w:numId w:val="45"/>
        </w:numPr>
        <w:tabs>
          <w:tab w:val="left" w:pos="0"/>
          <w:tab w:val="left" w:pos="968"/>
        </w:tabs>
        <w:spacing w:line="239" w:lineRule="auto"/>
        <w:ind w:left="980" w:hanging="360"/>
        <w:rPr>
          <w:rFonts w:ascii="Symbol" w:eastAsia="Symbol" w:hAnsi="Symbol" w:cs="Symbol"/>
          <w:sz w:val="24"/>
          <w:szCs w:val="24"/>
        </w:rPr>
      </w:pPr>
      <w:r>
        <w:rPr>
          <w:rFonts w:eastAsia="Times New Roman"/>
          <w:sz w:val="24"/>
          <w:szCs w:val="24"/>
        </w:rPr>
        <w:t>Умение взаимодействовать в группе в процессе учебной, игровой, других видах до-ступной деятельности.</w:t>
      </w:r>
    </w:p>
    <w:p w:rsidR="00F00958" w:rsidRDefault="00C64520" w:rsidP="00001601">
      <w:pPr>
        <w:numPr>
          <w:ilvl w:val="0"/>
          <w:numId w:val="45"/>
        </w:numPr>
        <w:tabs>
          <w:tab w:val="left" w:pos="0"/>
          <w:tab w:val="left" w:pos="960"/>
        </w:tabs>
        <w:spacing w:line="225" w:lineRule="auto"/>
        <w:ind w:left="960" w:hanging="340"/>
        <w:rPr>
          <w:rFonts w:ascii="Symbol" w:eastAsia="Symbol" w:hAnsi="Symbol" w:cs="Symbol"/>
          <w:sz w:val="24"/>
          <w:szCs w:val="24"/>
        </w:rPr>
      </w:pPr>
      <w:r>
        <w:rPr>
          <w:rFonts w:eastAsia="Times New Roman"/>
          <w:sz w:val="24"/>
          <w:szCs w:val="24"/>
        </w:rPr>
        <w:t>Умение организовывать свободное время с учетом своих и совместных интересов.</w:t>
      </w:r>
    </w:p>
    <w:p w:rsidR="00F00958" w:rsidRDefault="00C64520" w:rsidP="00001601">
      <w:pPr>
        <w:numPr>
          <w:ilvl w:val="1"/>
          <w:numId w:val="46"/>
        </w:numPr>
        <w:tabs>
          <w:tab w:val="left" w:pos="0"/>
          <w:tab w:val="left" w:pos="1240"/>
        </w:tabs>
        <w:ind w:left="1240" w:hanging="272"/>
        <w:rPr>
          <w:rFonts w:eastAsia="Times New Roman"/>
          <w:sz w:val="24"/>
          <w:szCs w:val="24"/>
        </w:rPr>
      </w:pPr>
      <w:r>
        <w:rPr>
          <w:rFonts w:eastAsia="Times New Roman"/>
          <w:i/>
          <w:iCs/>
          <w:sz w:val="24"/>
          <w:szCs w:val="24"/>
        </w:rPr>
        <w:t>Накопление положительного опыта сотрудничества и участия в общественной</w:t>
      </w:r>
    </w:p>
    <w:p w:rsidR="00F00958" w:rsidRDefault="00C64520" w:rsidP="00001601">
      <w:pPr>
        <w:tabs>
          <w:tab w:val="left" w:pos="0"/>
        </w:tabs>
        <w:ind w:left="260"/>
        <w:rPr>
          <w:rFonts w:eastAsia="Times New Roman"/>
          <w:sz w:val="24"/>
          <w:szCs w:val="24"/>
        </w:rPr>
      </w:pPr>
      <w:r>
        <w:rPr>
          <w:rFonts w:eastAsia="Times New Roman"/>
          <w:i/>
          <w:iCs/>
          <w:sz w:val="24"/>
          <w:szCs w:val="24"/>
        </w:rPr>
        <w:t>жизни.</w:t>
      </w:r>
    </w:p>
    <w:p w:rsidR="00F00958" w:rsidRDefault="00F00958" w:rsidP="00001601">
      <w:pPr>
        <w:tabs>
          <w:tab w:val="left" w:pos="0"/>
        </w:tabs>
        <w:spacing w:line="19" w:lineRule="exact"/>
        <w:rPr>
          <w:rFonts w:eastAsia="Times New Roman"/>
          <w:sz w:val="24"/>
          <w:szCs w:val="24"/>
        </w:rPr>
      </w:pPr>
    </w:p>
    <w:p w:rsidR="00F00958" w:rsidRDefault="00C64520" w:rsidP="00001601">
      <w:pPr>
        <w:numPr>
          <w:ilvl w:val="0"/>
          <w:numId w:val="46"/>
        </w:numPr>
        <w:tabs>
          <w:tab w:val="left" w:pos="0"/>
          <w:tab w:val="left" w:pos="968"/>
        </w:tabs>
        <w:spacing w:line="239" w:lineRule="auto"/>
        <w:ind w:left="980" w:hanging="360"/>
        <w:rPr>
          <w:rFonts w:ascii="Symbol" w:eastAsia="Symbol" w:hAnsi="Symbol" w:cs="Symbol"/>
          <w:sz w:val="24"/>
          <w:szCs w:val="24"/>
        </w:rPr>
      </w:pPr>
      <w:r>
        <w:rPr>
          <w:rFonts w:eastAsia="Times New Roman"/>
          <w:sz w:val="24"/>
          <w:szCs w:val="24"/>
        </w:rPr>
        <w:t>Представление о праздниках, праздничных мероприятиях, их содержании, участие в них.</w:t>
      </w:r>
    </w:p>
    <w:p w:rsidR="00F00958" w:rsidRDefault="00C64520" w:rsidP="00001601">
      <w:pPr>
        <w:numPr>
          <w:ilvl w:val="0"/>
          <w:numId w:val="46"/>
        </w:numPr>
        <w:tabs>
          <w:tab w:val="left" w:pos="0"/>
          <w:tab w:val="left" w:pos="968"/>
        </w:tabs>
        <w:spacing w:line="239" w:lineRule="auto"/>
        <w:ind w:left="980" w:hanging="360"/>
        <w:rPr>
          <w:rFonts w:ascii="Symbol" w:eastAsia="Symbol" w:hAnsi="Symbol" w:cs="Symbol"/>
          <w:sz w:val="24"/>
          <w:szCs w:val="24"/>
        </w:rPr>
      </w:pPr>
      <w:r>
        <w:rPr>
          <w:rFonts w:eastAsia="Times New Roman"/>
          <w:sz w:val="24"/>
          <w:szCs w:val="24"/>
        </w:rPr>
        <w:t>Использование простейших эстетических ориентиров/эталонов о внешнем виде, на праздниках, в хозяйственно-бытовой деятельности.</w:t>
      </w:r>
    </w:p>
    <w:p w:rsidR="00F00958" w:rsidRDefault="00C64520" w:rsidP="00001601">
      <w:pPr>
        <w:numPr>
          <w:ilvl w:val="0"/>
          <w:numId w:val="46"/>
        </w:numPr>
        <w:tabs>
          <w:tab w:val="left" w:pos="0"/>
          <w:tab w:val="left" w:pos="960"/>
        </w:tabs>
        <w:spacing w:line="222" w:lineRule="auto"/>
        <w:ind w:left="960" w:hanging="340"/>
        <w:rPr>
          <w:rFonts w:ascii="Symbol" w:eastAsia="Symbol" w:hAnsi="Symbol" w:cs="Symbol"/>
          <w:sz w:val="24"/>
          <w:szCs w:val="24"/>
        </w:rPr>
      </w:pPr>
      <w:r>
        <w:rPr>
          <w:rFonts w:eastAsia="Times New Roman"/>
          <w:sz w:val="24"/>
          <w:szCs w:val="24"/>
        </w:rPr>
        <w:t>Умение соблюдать традиции семейных, школьных, государственных праздников.</w:t>
      </w:r>
    </w:p>
    <w:p w:rsidR="00F00958" w:rsidRDefault="00C64520" w:rsidP="00001601">
      <w:pPr>
        <w:numPr>
          <w:ilvl w:val="1"/>
          <w:numId w:val="47"/>
        </w:numPr>
        <w:tabs>
          <w:tab w:val="left" w:pos="0"/>
          <w:tab w:val="left" w:pos="1220"/>
        </w:tabs>
        <w:ind w:left="1220" w:hanging="252"/>
        <w:rPr>
          <w:rFonts w:eastAsia="Times New Roman"/>
          <w:sz w:val="24"/>
          <w:szCs w:val="24"/>
        </w:rPr>
      </w:pPr>
      <w:r>
        <w:rPr>
          <w:rFonts w:eastAsia="Times New Roman"/>
          <w:i/>
          <w:iCs/>
          <w:sz w:val="24"/>
          <w:szCs w:val="24"/>
        </w:rPr>
        <w:t>Представления об обязанностях и правах ребенка.</w:t>
      </w:r>
    </w:p>
    <w:p w:rsidR="00F00958" w:rsidRDefault="00F00958" w:rsidP="00001601">
      <w:pPr>
        <w:tabs>
          <w:tab w:val="left" w:pos="0"/>
        </w:tabs>
        <w:spacing w:line="19" w:lineRule="exact"/>
        <w:rPr>
          <w:rFonts w:eastAsia="Times New Roman"/>
          <w:sz w:val="24"/>
          <w:szCs w:val="24"/>
        </w:rPr>
      </w:pPr>
    </w:p>
    <w:p w:rsidR="00F00958" w:rsidRDefault="00C64520" w:rsidP="00001601">
      <w:pPr>
        <w:numPr>
          <w:ilvl w:val="0"/>
          <w:numId w:val="47"/>
        </w:numPr>
        <w:tabs>
          <w:tab w:val="left" w:pos="0"/>
          <w:tab w:val="left" w:pos="968"/>
        </w:tabs>
        <w:ind w:left="980" w:hanging="360"/>
        <w:rPr>
          <w:rFonts w:ascii="Symbol" w:eastAsia="Symbol" w:hAnsi="Symbol" w:cs="Symbol"/>
          <w:sz w:val="24"/>
          <w:szCs w:val="24"/>
        </w:rPr>
      </w:pPr>
      <w:r>
        <w:rPr>
          <w:rFonts w:eastAsia="Times New Roman"/>
          <w:sz w:val="24"/>
          <w:szCs w:val="24"/>
        </w:rPr>
        <w:t>Представления о праве на жизнь, на образование, на труд, на неприкосновенность личности и достоинства и др.</w:t>
      </w:r>
    </w:p>
    <w:p w:rsidR="00F00958" w:rsidRDefault="00F00958" w:rsidP="00001601">
      <w:pPr>
        <w:tabs>
          <w:tab w:val="left" w:pos="0"/>
        </w:tabs>
        <w:spacing w:line="2" w:lineRule="exact"/>
        <w:rPr>
          <w:rFonts w:ascii="Symbol" w:eastAsia="Symbol" w:hAnsi="Symbol" w:cs="Symbol"/>
          <w:sz w:val="24"/>
          <w:szCs w:val="24"/>
        </w:rPr>
      </w:pPr>
    </w:p>
    <w:p w:rsidR="00F00958" w:rsidRDefault="00C64520" w:rsidP="00001601">
      <w:pPr>
        <w:numPr>
          <w:ilvl w:val="0"/>
          <w:numId w:val="47"/>
        </w:numPr>
        <w:tabs>
          <w:tab w:val="left" w:pos="0"/>
          <w:tab w:val="left" w:pos="968"/>
        </w:tabs>
        <w:spacing w:line="230" w:lineRule="auto"/>
        <w:ind w:left="980" w:hanging="360"/>
        <w:rPr>
          <w:rFonts w:ascii="Symbol" w:eastAsia="Symbol" w:hAnsi="Symbol" w:cs="Symbol"/>
          <w:sz w:val="24"/>
          <w:szCs w:val="24"/>
        </w:rPr>
      </w:pPr>
      <w:r>
        <w:rPr>
          <w:rFonts w:eastAsia="Times New Roman"/>
          <w:sz w:val="24"/>
          <w:szCs w:val="24"/>
        </w:rPr>
        <w:t>Представления об обязанностях обучающегося, сына/дочери, внука/внучки, граж-данина и др.</w:t>
      </w:r>
    </w:p>
    <w:p w:rsidR="00F00958" w:rsidRDefault="00F00958" w:rsidP="00001601">
      <w:pPr>
        <w:tabs>
          <w:tab w:val="left" w:pos="0"/>
        </w:tabs>
        <w:spacing w:line="1" w:lineRule="exact"/>
        <w:rPr>
          <w:rFonts w:ascii="Symbol" w:eastAsia="Symbol" w:hAnsi="Symbol" w:cs="Symbol"/>
          <w:sz w:val="24"/>
          <w:szCs w:val="24"/>
        </w:rPr>
      </w:pPr>
    </w:p>
    <w:p w:rsidR="00F00958" w:rsidRDefault="00C64520" w:rsidP="00001601">
      <w:pPr>
        <w:numPr>
          <w:ilvl w:val="1"/>
          <w:numId w:val="48"/>
        </w:numPr>
        <w:tabs>
          <w:tab w:val="left" w:pos="0"/>
          <w:tab w:val="left" w:pos="1220"/>
        </w:tabs>
        <w:ind w:left="1220" w:hanging="252"/>
        <w:rPr>
          <w:rFonts w:eastAsia="Times New Roman"/>
          <w:sz w:val="24"/>
          <w:szCs w:val="24"/>
        </w:rPr>
      </w:pPr>
      <w:r>
        <w:rPr>
          <w:rFonts w:eastAsia="Times New Roman"/>
          <w:i/>
          <w:iCs/>
          <w:sz w:val="24"/>
          <w:szCs w:val="24"/>
        </w:rPr>
        <w:t>Представление о стране проживания Россия</w:t>
      </w:r>
      <w:r>
        <w:rPr>
          <w:rFonts w:eastAsia="Times New Roman"/>
          <w:sz w:val="24"/>
          <w:szCs w:val="24"/>
        </w:rPr>
        <w:t>.</w:t>
      </w:r>
    </w:p>
    <w:p w:rsidR="00F00958" w:rsidRDefault="00F00958" w:rsidP="00001601">
      <w:pPr>
        <w:tabs>
          <w:tab w:val="left" w:pos="0"/>
        </w:tabs>
        <w:spacing w:line="19" w:lineRule="exact"/>
        <w:rPr>
          <w:rFonts w:eastAsia="Times New Roman"/>
          <w:sz w:val="24"/>
          <w:szCs w:val="24"/>
        </w:rPr>
      </w:pPr>
    </w:p>
    <w:p w:rsidR="00F00958" w:rsidRDefault="00C64520" w:rsidP="00001601">
      <w:pPr>
        <w:numPr>
          <w:ilvl w:val="0"/>
          <w:numId w:val="48"/>
        </w:numPr>
        <w:tabs>
          <w:tab w:val="left" w:pos="0"/>
          <w:tab w:val="left" w:pos="968"/>
        </w:tabs>
        <w:spacing w:line="239" w:lineRule="auto"/>
        <w:ind w:left="980" w:hanging="360"/>
        <w:rPr>
          <w:rFonts w:ascii="Symbol" w:eastAsia="Symbol" w:hAnsi="Symbol" w:cs="Symbol"/>
          <w:sz w:val="24"/>
          <w:szCs w:val="24"/>
        </w:rPr>
      </w:pPr>
      <w:r>
        <w:rPr>
          <w:rFonts w:eastAsia="Times New Roman"/>
          <w:sz w:val="24"/>
          <w:szCs w:val="24"/>
        </w:rPr>
        <w:t>Представление о стране, народе, столице, больших городах, городе (селе), месте проживания.</w:t>
      </w:r>
    </w:p>
    <w:p w:rsidR="00F00958" w:rsidRDefault="00C64520" w:rsidP="00001601">
      <w:pPr>
        <w:numPr>
          <w:ilvl w:val="0"/>
          <w:numId w:val="48"/>
        </w:numPr>
        <w:tabs>
          <w:tab w:val="left" w:pos="0"/>
          <w:tab w:val="left" w:pos="960"/>
        </w:tabs>
        <w:ind w:left="960" w:hanging="340"/>
        <w:rPr>
          <w:rFonts w:ascii="Symbol" w:eastAsia="Symbol" w:hAnsi="Symbol" w:cs="Symbol"/>
          <w:sz w:val="24"/>
          <w:szCs w:val="24"/>
        </w:rPr>
      </w:pPr>
      <w:r>
        <w:rPr>
          <w:rFonts w:eastAsia="Times New Roman"/>
          <w:sz w:val="24"/>
          <w:szCs w:val="24"/>
        </w:rPr>
        <w:t>Представление о государственно символике (флаг, герб, гимн).</w:t>
      </w:r>
    </w:p>
    <w:p w:rsidR="00F00958" w:rsidRDefault="00F00958" w:rsidP="00001601">
      <w:pPr>
        <w:tabs>
          <w:tab w:val="left" w:pos="0"/>
        </w:tabs>
        <w:spacing w:line="1" w:lineRule="exact"/>
        <w:rPr>
          <w:rFonts w:ascii="Symbol" w:eastAsia="Symbol" w:hAnsi="Symbol" w:cs="Symbol"/>
          <w:sz w:val="24"/>
          <w:szCs w:val="24"/>
        </w:rPr>
      </w:pPr>
    </w:p>
    <w:p w:rsidR="00F00958" w:rsidRDefault="00C64520" w:rsidP="00001601">
      <w:pPr>
        <w:numPr>
          <w:ilvl w:val="0"/>
          <w:numId w:val="48"/>
        </w:numPr>
        <w:tabs>
          <w:tab w:val="left" w:pos="0"/>
          <w:tab w:val="left" w:pos="960"/>
        </w:tabs>
        <w:ind w:left="960" w:hanging="340"/>
        <w:rPr>
          <w:rFonts w:ascii="Symbol" w:eastAsia="Symbol" w:hAnsi="Symbol" w:cs="Symbol"/>
          <w:sz w:val="24"/>
          <w:szCs w:val="24"/>
        </w:rPr>
      </w:pPr>
      <w:r>
        <w:rPr>
          <w:rFonts w:eastAsia="Times New Roman"/>
          <w:sz w:val="24"/>
          <w:szCs w:val="24"/>
        </w:rPr>
        <w:t>Представление о значимых исторических событиях и выдающихся людях России.</w:t>
      </w:r>
    </w:p>
    <w:p w:rsidR="00F00958" w:rsidRDefault="00F00958" w:rsidP="00001601">
      <w:pPr>
        <w:tabs>
          <w:tab w:val="left" w:pos="0"/>
        </w:tabs>
        <w:spacing w:line="257" w:lineRule="exact"/>
        <w:rPr>
          <w:sz w:val="20"/>
          <w:szCs w:val="20"/>
        </w:rPr>
      </w:pPr>
    </w:p>
    <w:p w:rsidR="00F00958" w:rsidRDefault="00C64520" w:rsidP="00001601">
      <w:pPr>
        <w:numPr>
          <w:ilvl w:val="1"/>
          <w:numId w:val="49"/>
        </w:numPr>
        <w:tabs>
          <w:tab w:val="left" w:pos="0"/>
          <w:tab w:val="left" w:pos="4484"/>
        </w:tabs>
        <w:spacing w:line="238" w:lineRule="auto"/>
        <w:ind w:left="3800" w:right="3540" w:firstLine="452"/>
        <w:rPr>
          <w:rFonts w:eastAsia="Times New Roman"/>
          <w:b/>
          <w:bCs/>
          <w:sz w:val="24"/>
          <w:szCs w:val="24"/>
        </w:rPr>
      </w:pPr>
      <w:r>
        <w:rPr>
          <w:rFonts w:eastAsia="Times New Roman"/>
          <w:b/>
          <w:bCs/>
          <w:sz w:val="24"/>
          <w:szCs w:val="24"/>
        </w:rPr>
        <w:t>Искусство Музыка и движение.</w:t>
      </w:r>
    </w:p>
    <w:p w:rsidR="00F00958" w:rsidRDefault="00F00958" w:rsidP="00001601">
      <w:pPr>
        <w:tabs>
          <w:tab w:val="left" w:pos="0"/>
        </w:tabs>
        <w:spacing w:line="1" w:lineRule="exact"/>
        <w:rPr>
          <w:rFonts w:eastAsia="Times New Roman"/>
          <w:b/>
          <w:bCs/>
          <w:sz w:val="24"/>
          <w:szCs w:val="24"/>
        </w:rPr>
      </w:pPr>
    </w:p>
    <w:p w:rsidR="00F00958" w:rsidRDefault="00C64520" w:rsidP="00001601">
      <w:pPr>
        <w:numPr>
          <w:ilvl w:val="0"/>
          <w:numId w:val="50"/>
        </w:numPr>
        <w:tabs>
          <w:tab w:val="left" w:pos="0"/>
          <w:tab w:val="left" w:pos="1328"/>
        </w:tabs>
        <w:spacing w:line="276" w:lineRule="auto"/>
        <w:ind w:left="260" w:firstLine="708"/>
        <w:jc w:val="both"/>
        <w:rPr>
          <w:rFonts w:eastAsia="Times New Roman"/>
          <w:sz w:val="24"/>
          <w:szCs w:val="24"/>
        </w:rPr>
      </w:pPr>
      <w:r>
        <w:rPr>
          <w:rFonts w:eastAsia="Times New Roman"/>
          <w:i/>
          <w:iCs/>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w:t>
      </w:r>
    </w:p>
    <w:p w:rsidR="00F00958" w:rsidRDefault="00F00958" w:rsidP="00001601">
      <w:pPr>
        <w:tabs>
          <w:tab w:val="left" w:pos="0"/>
        </w:tabs>
        <w:spacing w:line="142" w:lineRule="exact"/>
        <w:rPr>
          <w:sz w:val="20"/>
          <w:szCs w:val="20"/>
        </w:rPr>
      </w:pPr>
    </w:p>
    <w:p w:rsidR="00F00958" w:rsidRDefault="00C64520" w:rsidP="00001601">
      <w:pPr>
        <w:tabs>
          <w:tab w:val="left" w:pos="0"/>
        </w:tabs>
        <w:ind w:right="-259"/>
        <w:jc w:val="center"/>
        <w:rPr>
          <w:sz w:val="20"/>
          <w:szCs w:val="20"/>
        </w:rPr>
      </w:pPr>
      <w:r>
        <w:rPr>
          <w:rFonts w:ascii="Calibri" w:eastAsia="Calibri" w:hAnsi="Calibri" w:cs="Calibri"/>
          <w:color w:val="00000A"/>
          <w:sz w:val="24"/>
          <w:szCs w:val="24"/>
        </w:rPr>
        <w:t>16</w:t>
      </w:r>
    </w:p>
    <w:p w:rsidR="00F00958" w:rsidRDefault="00F00958" w:rsidP="00001601">
      <w:pPr>
        <w:tabs>
          <w:tab w:val="left" w:pos="0"/>
        </w:tabs>
        <w:sectPr w:rsidR="00F00958">
          <w:pgSz w:w="11900" w:h="16836"/>
          <w:pgMar w:top="1126" w:right="848" w:bottom="190" w:left="1440" w:header="0" w:footer="0" w:gutter="0"/>
          <w:cols w:space="720" w:equalWidth="0">
            <w:col w:w="9620"/>
          </w:cols>
        </w:sectPr>
      </w:pPr>
    </w:p>
    <w:p w:rsidR="00F00958" w:rsidRDefault="00C64520" w:rsidP="00001601">
      <w:pPr>
        <w:numPr>
          <w:ilvl w:val="0"/>
          <w:numId w:val="51"/>
        </w:numPr>
        <w:tabs>
          <w:tab w:val="left" w:pos="0"/>
          <w:tab w:val="left" w:pos="484"/>
        </w:tabs>
        <w:spacing w:line="248" w:lineRule="auto"/>
        <w:ind w:left="260"/>
        <w:rPr>
          <w:rFonts w:eastAsia="Times New Roman"/>
          <w:i/>
          <w:iCs/>
          <w:sz w:val="24"/>
          <w:szCs w:val="24"/>
        </w:rPr>
      </w:pPr>
      <w:r>
        <w:rPr>
          <w:rFonts w:eastAsia="Times New Roman"/>
          <w:i/>
          <w:iCs/>
          <w:sz w:val="24"/>
          <w:szCs w:val="24"/>
        </w:rPr>
        <w:t>практическое обогащение опыта в процессе музыкальных занятий, игр, музыкально-танцевальных, вокальных и инструментальных выступлений.</w:t>
      </w:r>
    </w:p>
    <w:p w:rsidR="00F00958" w:rsidRDefault="00F00958" w:rsidP="00001601">
      <w:pPr>
        <w:tabs>
          <w:tab w:val="left" w:pos="0"/>
        </w:tabs>
        <w:spacing w:line="1" w:lineRule="exact"/>
        <w:rPr>
          <w:rFonts w:eastAsia="Times New Roman"/>
          <w:i/>
          <w:iCs/>
          <w:sz w:val="24"/>
          <w:szCs w:val="24"/>
        </w:rPr>
      </w:pPr>
    </w:p>
    <w:p w:rsidR="00F00958" w:rsidRDefault="00C64520" w:rsidP="00001601">
      <w:pPr>
        <w:numPr>
          <w:ilvl w:val="1"/>
          <w:numId w:val="51"/>
        </w:numPr>
        <w:tabs>
          <w:tab w:val="left" w:pos="0"/>
          <w:tab w:val="left" w:pos="968"/>
        </w:tabs>
        <w:ind w:left="980" w:hanging="360"/>
        <w:rPr>
          <w:rFonts w:ascii="Symbol" w:eastAsia="Symbol" w:hAnsi="Symbol" w:cs="Symbol"/>
          <w:sz w:val="24"/>
          <w:szCs w:val="24"/>
        </w:rPr>
      </w:pPr>
      <w:r>
        <w:rPr>
          <w:rFonts w:eastAsia="Times New Roman"/>
          <w:sz w:val="24"/>
          <w:szCs w:val="24"/>
        </w:rPr>
        <w:t>Интерес к различным видам музыкальной деятельности (слушание, пение, движе-ние под музыку, игра на музыкальных инструментах).</w:t>
      </w:r>
    </w:p>
    <w:p w:rsidR="00F00958" w:rsidRDefault="00F00958" w:rsidP="00001601">
      <w:pPr>
        <w:tabs>
          <w:tab w:val="left" w:pos="0"/>
        </w:tabs>
        <w:spacing w:line="2" w:lineRule="exact"/>
        <w:rPr>
          <w:rFonts w:ascii="Symbol" w:eastAsia="Symbol" w:hAnsi="Symbol" w:cs="Symbol"/>
          <w:sz w:val="24"/>
          <w:szCs w:val="24"/>
        </w:rPr>
      </w:pPr>
    </w:p>
    <w:p w:rsidR="00F00958" w:rsidRDefault="00C64520" w:rsidP="00001601">
      <w:pPr>
        <w:numPr>
          <w:ilvl w:val="1"/>
          <w:numId w:val="51"/>
        </w:numPr>
        <w:tabs>
          <w:tab w:val="left" w:pos="0"/>
          <w:tab w:val="left" w:pos="960"/>
        </w:tabs>
        <w:spacing w:line="238" w:lineRule="auto"/>
        <w:ind w:left="960" w:hanging="340"/>
        <w:rPr>
          <w:rFonts w:ascii="Symbol" w:eastAsia="Symbol" w:hAnsi="Symbol" w:cs="Symbol"/>
          <w:sz w:val="24"/>
          <w:szCs w:val="24"/>
        </w:rPr>
      </w:pPr>
      <w:r>
        <w:rPr>
          <w:rFonts w:eastAsia="Times New Roman"/>
          <w:sz w:val="24"/>
          <w:szCs w:val="24"/>
        </w:rPr>
        <w:t>Умение слушать музыку и выполнять простейшие танцевальные движения.</w:t>
      </w:r>
    </w:p>
    <w:p w:rsidR="00F00958" w:rsidRDefault="00C64520" w:rsidP="00001601">
      <w:pPr>
        <w:numPr>
          <w:ilvl w:val="1"/>
          <w:numId w:val="51"/>
        </w:numPr>
        <w:tabs>
          <w:tab w:val="left" w:pos="0"/>
          <w:tab w:val="left" w:pos="968"/>
        </w:tabs>
        <w:spacing w:line="239" w:lineRule="auto"/>
        <w:ind w:left="980" w:hanging="360"/>
        <w:rPr>
          <w:rFonts w:ascii="Symbol" w:eastAsia="Symbol" w:hAnsi="Symbol" w:cs="Symbol"/>
          <w:sz w:val="24"/>
          <w:szCs w:val="24"/>
        </w:rPr>
      </w:pPr>
      <w:r>
        <w:rPr>
          <w:rFonts w:eastAsia="Times New Roman"/>
          <w:sz w:val="24"/>
          <w:szCs w:val="24"/>
        </w:rPr>
        <w:t>Освоение приемов игры на музыкальных инструментах, сопровождение мелодии игрой на музыкальных инструментах.</w:t>
      </w:r>
    </w:p>
    <w:p w:rsidR="00F00958" w:rsidRDefault="00C64520" w:rsidP="00001601">
      <w:pPr>
        <w:numPr>
          <w:ilvl w:val="1"/>
          <w:numId w:val="51"/>
        </w:numPr>
        <w:tabs>
          <w:tab w:val="left" w:pos="0"/>
          <w:tab w:val="left" w:pos="960"/>
        </w:tabs>
        <w:spacing w:line="225" w:lineRule="auto"/>
        <w:ind w:left="960" w:hanging="340"/>
        <w:rPr>
          <w:rFonts w:ascii="Symbol" w:eastAsia="Symbol" w:hAnsi="Symbol" w:cs="Symbol"/>
          <w:sz w:val="24"/>
          <w:szCs w:val="24"/>
        </w:rPr>
      </w:pPr>
      <w:r>
        <w:rPr>
          <w:rFonts w:eastAsia="Times New Roman"/>
          <w:sz w:val="24"/>
          <w:szCs w:val="24"/>
        </w:rPr>
        <w:t>Умение узнавать знакомые песни, подпевать их, петь в хоре.</w:t>
      </w:r>
    </w:p>
    <w:p w:rsidR="00F00958" w:rsidRDefault="00C64520" w:rsidP="00001601">
      <w:pPr>
        <w:tabs>
          <w:tab w:val="left" w:pos="0"/>
        </w:tabs>
        <w:ind w:left="960"/>
        <w:rPr>
          <w:rFonts w:ascii="Symbol" w:eastAsia="Symbol" w:hAnsi="Symbol" w:cs="Symbol"/>
          <w:sz w:val="24"/>
          <w:szCs w:val="24"/>
        </w:rPr>
      </w:pPr>
      <w:r>
        <w:rPr>
          <w:rFonts w:eastAsia="Times New Roman"/>
          <w:sz w:val="24"/>
          <w:szCs w:val="24"/>
        </w:rPr>
        <w:t>2</w:t>
      </w:r>
      <w:r>
        <w:rPr>
          <w:rFonts w:eastAsia="Times New Roman"/>
          <w:i/>
          <w:iCs/>
          <w:sz w:val="24"/>
          <w:szCs w:val="24"/>
        </w:rPr>
        <w:t>)</w:t>
      </w:r>
      <w:r>
        <w:rPr>
          <w:rFonts w:eastAsia="Times New Roman"/>
          <w:sz w:val="24"/>
          <w:szCs w:val="24"/>
        </w:rPr>
        <w:t xml:space="preserve"> </w:t>
      </w:r>
      <w:r>
        <w:rPr>
          <w:rFonts w:eastAsia="Times New Roman"/>
          <w:i/>
          <w:iCs/>
          <w:sz w:val="24"/>
          <w:szCs w:val="24"/>
        </w:rPr>
        <w:t>Готовность к участию в совместных музыкальных мероприятиях.</w:t>
      </w:r>
    </w:p>
    <w:p w:rsidR="00F00958" w:rsidRDefault="00F00958" w:rsidP="00001601">
      <w:pPr>
        <w:tabs>
          <w:tab w:val="left" w:pos="0"/>
        </w:tabs>
        <w:spacing w:line="19" w:lineRule="exact"/>
        <w:rPr>
          <w:rFonts w:ascii="Symbol" w:eastAsia="Symbol" w:hAnsi="Symbol" w:cs="Symbol"/>
          <w:sz w:val="24"/>
          <w:szCs w:val="24"/>
        </w:rPr>
      </w:pPr>
    </w:p>
    <w:p w:rsidR="00F00958" w:rsidRDefault="00C64520" w:rsidP="00001601">
      <w:pPr>
        <w:numPr>
          <w:ilvl w:val="1"/>
          <w:numId w:val="51"/>
        </w:numPr>
        <w:tabs>
          <w:tab w:val="left" w:pos="0"/>
          <w:tab w:val="left" w:pos="968"/>
        </w:tabs>
        <w:spacing w:line="239" w:lineRule="auto"/>
        <w:ind w:left="980" w:hanging="360"/>
        <w:rPr>
          <w:rFonts w:ascii="Symbol" w:eastAsia="Symbol" w:hAnsi="Symbol" w:cs="Symbol"/>
          <w:sz w:val="24"/>
          <w:szCs w:val="24"/>
        </w:rPr>
      </w:pPr>
      <w:r>
        <w:rPr>
          <w:rFonts w:eastAsia="Times New Roman"/>
          <w:sz w:val="24"/>
          <w:szCs w:val="24"/>
        </w:rPr>
        <w:t>Умение проявлять адекватные эмоциональные реакции от совместной и самостоя-тельной музыкальной деятельности.</w:t>
      </w:r>
    </w:p>
    <w:p w:rsidR="00F00958" w:rsidRDefault="00C64520" w:rsidP="00001601">
      <w:pPr>
        <w:numPr>
          <w:ilvl w:val="1"/>
          <w:numId w:val="51"/>
        </w:numPr>
        <w:tabs>
          <w:tab w:val="left" w:pos="0"/>
          <w:tab w:val="left" w:pos="960"/>
        </w:tabs>
        <w:spacing w:line="238" w:lineRule="auto"/>
        <w:ind w:left="960" w:hanging="340"/>
        <w:rPr>
          <w:rFonts w:ascii="Symbol" w:eastAsia="Symbol" w:hAnsi="Symbol" w:cs="Symbol"/>
          <w:sz w:val="24"/>
          <w:szCs w:val="24"/>
        </w:rPr>
      </w:pPr>
      <w:r>
        <w:rPr>
          <w:rFonts w:eastAsia="Times New Roman"/>
          <w:sz w:val="24"/>
          <w:szCs w:val="24"/>
        </w:rPr>
        <w:t>Стремление к совместной и самостоятельной музыкальной деятельности;</w:t>
      </w:r>
    </w:p>
    <w:p w:rsidR="00F00958" w:rsidRDefault="00C64520" w:rsidP="00001601">
      <w:pPr>
        <w:numPr>
          <w:ilvl w:val="1"/>
          <w:numId w:val="51"/>
        </w:numPr>
        <w:tabs>
          <w:tab w:val="left" w:pos="0"/>
          <w:tab w:val="left" w:pos="968"/>
        </w:tabs>
        <w:spacing w:line="260" w:lineRule="auto"/>
        <w:ind w:left="980" w:hanging="360"/>
        <w:rPr>
          <w:rFonts w:ascii="Symbol" w:eastAsia="Symbol" w:hAnsi="Symbol" w:cs="Symbol"/>
          <w:sz w:val="24"/>
          <w:szCs w:val="24"/>
        </w:rPr>
      </w:pPr>
      <w:r>
        <w:rPr>
          <w:rFonts w:eastAsia="Times New Roman"/>
          <w:sz w:val="24"/>
          <w:szCs w:val="24"/>
        </w:rPr>
        <w:t>Умение использовать полученные навыки для участия в представлениях, концер-тах, спектаклях, др.</w:t>
      </w:r>
    </w:p>
    <w:p w:rsidR="00F00958" w:rsidRDefault="00F00958" w:rsidP="00001601">
      <w:pPr>
        <w:tabs>
          <w:tab w:val="left" w:pos="0"/>
        </w:tabs>
        <w:spacing w:line="214" w:lineRule="exact"/>
        <w:rPr>
          <w:sz w:val="20"/>
          <w:szCs w:val="20"/>
        </w:rPr>
      </w:pPr>
    </w:p>
    <w:p w:rsidR="00F00958" w:rsidRDefault="00C64520" w:rsidP="00001601">
      <w:pPr>
        <w:tabs>
          <w:tab w:val="left" w:pos="0"/>
        </w:tabs>
        <w:ind w:left="3240"/>
        <w:rPr>
          <w:sz w:val="20"/>
          <w:szCs w:val="20"/>
        </w:rPr>
      </w:pPr>
      <w:r>
        <w:rPr>
          <w:rFonts w:eastAsia="Times New Roman"/>
          <w:b/>
          <w:bCs/>
          <w:sz w:val="24"/>
          <w:szCs w:val="24"/>
        </w:rPr>
        <w:t>Изобразительная деятельность</w:t>
      </w:r>
    </w:p>
    <w:p w:rsidR="00F00958" w:rsidRDefault="00C64520" w:rsidP="00001601">
      <w:pPr>
        <w:tabs>
          <w:tab w:val="left" w:pos="0"/>
        </w:tabs>
        <w:spacing w:line="237" w:lineRule="auto"/>
        <w:ind w:left="3180"/>
        <w:rPr>
          <w:sz w:val="20"/>
          <w:szCs w:val="20"/>
        </w:rPr>
      </w:pPr>
      <w:r>
        <w:rPr>
          <w:rFonts w:eastAsia="Times New Roman"/>
          <w:b/>
          <w:bCs/>
          <w:sz w:val="24"/>
          <w:szCs w:val="24"/>
        </w:rPr>
        <w:t>(рисование, лепка, аппликация)</w:t>
      </w:r>
    </w:p>
    <w:p w:rsidR="00F00958" w:rsidRDefault="00C64520" w:rsidP="00001601">
      <w:pPr>
        <w:numPr>
          <w:ilvl w:val="1"/>
          <w:numId w:val="52"/>
        </w:numPr>
        <w:tabs>
          <w:tab w:val="left" w:pos="0"/>
          <w:tab w:val="left" w:pos="1432"/>
        </w:tabs>
        <w:spacing w:line="248" w:lineRule="auto"/>
        <w:ind w:left="260" w:firstLine="708"/>
        <w:rPr>
          <w:rFonts w:eastAsia="Times New Roman"/>
          <w:sz w:val="24"/>
          <w:szCs w:val="24"/>
        </w:rPr>
      </w:pPr>
      <w:r>
        <w:rPr>
          <w:rFonts w:eastAsia="Times New Roman"/>
          <w:i/>
          <w:iCs/>
          <w:sz w:val="24"/>
          <w:szCs w:val="24"/>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F00958" w:rsidRDefault="00F00958" w:rsidP="00001601">
      <w:pPr>
        <w:tabs>
          <w:tab w:val="left" w:pos="0"/>
        </w:tabs>
        <w:spacing w:line="1" w:lineRule="exact"/>
        <w:rPr>
          <w:rFonts w:eastAsia="Times New Roman"/>
          <w:sz w:val="24"/>
          <w:szCs w:val="24"/>
        </w:rPr>
      </w:pPr>
    </w:p>
    <w:p w:rsidR="00F00958" w:rsidRDefault="00C64520" w:rsidP="00001601">
      <w:pPr>
        <w:numPr>
          <w:ilvl w:val="0"/>
          <w:numId w:val="52"/>
        </w:numPr>
        <w:tabs>
          <w:tab w:val="left" w:pos="0"/>
          <w:tab w:val="left" w:pos="960"/>
        </w:tabs>
        <w:spacing w:line="238" w:lineRule="auto"/>
        <w:ind w:left="960" w:hanging="340"/>
        <w:rPr>
          <w:rFonts w:ascii="Symbol" w:eastAsia="Symbol" w:hAnsi="Symbol" w:cs="Symbol"/>
          <w:sz w:val="24"/>
          <w:szCs w:val="24"/>
        </w:rPr>
      </w:pPr>
      <w:r>
        <w:rPr>
          <w:rFonts w:eastAsia="Times New Roman"/>
          <w:sz w:val="24"/>
          <w:szCs w:val="24"/>
        </w:rPr>
        <w:t>Интерес к доступным видам изобразительной деятельности.</w:t>
      </w:r>
    </w:p>
    <w:p w:rsidR="00F00958" w:rsidRDefault="00C64520" w:rsidP="00001601">
      <w:pPr>
        <w:numPr>
          <w:ilvl w:val="0"/>
          <w:numId w:val="52"/>
        </w:numPr>
        <w:tabs>
          <w:tab w:val="left" w:pos="0"/>
          <w:tab w:val="left" w:pos="968"/>
        </w:tabs>
        <w:spacing w:line="239" w:lineRule="auto"/>
        <w:ind w:left="980" w:hanging="360"/>
        <w:rPr>
          <w:rFonts w:ascii="Symbol" w:eastAsia="Symbol" w:hAnsi="Symbol" w:cs="Symbol"/>
          <w:sz w:val="24"/>
          <w:szCs w:val="24"/>
        </w:rPr>
      </w:pPr>
      <w:r>
        <w:rPr>
          <w:rFonts w:eastAsia="Times New Roman"/>
          <w:sz w:val="24"/>
          <w:szCs w:val="24"/>
        </w:rPr>
        <w:t>Умение использовать инструменты и материалы в процессе доступной изобрази-тельной деятельности (лепка, рисование, аппликация).</w:t>
      </w:r>
    </w:p>
    <w:p w:rsidR="00F00958" w:rsidRDefault="00C64520" w:rsidP="00001601">
      <w:pPr>
        <w:numPr>
          <w:ilvl w:val="0"/>
          <w:numId w:val="52"/>
        </w:numPr>
        <w:tabs>
          <w:tab w:val="left" w:pos="0"/>
          <w:tab w:val="left" w:pos="968"/>
        </w:tabs>
        <w:spacing w:line="230" w:lineRule="auto"/>
        <w:ind w:left="980" w:hanging="360"/>
        <w:rPr>
          <w:rFonts w:ascii="Symbol" w:eastAsia="Symbol" w:hAnsi="Symbol" w:cs="Symbol"/>
          <w:sz w:val="24"/>
          <w:szCs w:val="24"/>
        </w:rPr>
      </w:pPr>
      <w:r>
        <w:rPr>
          <w:rFonts w:eastAsia="Times New Roman"/>
          <w:sz w:val="24"/>
          <w:szCs w:val="24"/>
        </w:rPr>
        <w:t>Умение использовать различные изобразительные технологии в процессе рисова-ния, лепки, аппликации.</w:t>
      </w:r>
    </w:p>
    <w:p w:rsidR="00F00958" w:rsidRDefault="00F00958" w:rsidP="00001601">
      <w:pPr>
        <w:tabs>
          <w:tab w:val="left" w:pos="0"/>
        </w:tabs>
        <w:spacing w:line="1" w:lineRule="exact"/>
        <w:rPr>
          <w:rFonts w:ascii="Symbol" w:eastAsia="Symbol" w:hAnsi="Symbol" w:cs="Symbol"/>
          <w:sz w:val="24"/>
          <w:szCs w:val="24"/>
        </w:rPr>
      </w:pPr>
    </w:p>
    <w:p w:rsidR="00F00958" w:rsidRDefault="00C64520" w:rsidP="00001601">
      <w:pPr>
        <w:numPr>
          <w:ilvl w:val="1"/>
          <w:numId w:val="53"/>
        </w:numPr>
        <w:tabs>
          <w:tab w:val="left" w:pos="0"/>
          <w:tab w:val="left" w:pos="1220"/>
        </w:tabs>
        <w:ind w:left="1220" w:hanging="252"/>
        <w:rPr>
          <w:rFonts w:eastAsia="Times New Roman"/>
          <w:sz w:val="24"/>
          <w:szCs w:val="24"/>
        </w:rPr>
      </w:pPr>
      <w:r>
        <w:rPr>
          <w:rFonts w:eastAsia="Times New Roman"/>
          <w:i/>
          <w:iCs/>
          <w:sz w:val="24"/>
          <w:szCs w:val="24"/>
        </w:rPr>
        <w:t>Способность к самостоятельной изобразительной деятельности.</w:t>
      </w:r>
    </w:p>
    <w:p w:rsidR="00F00958" w:rsidRDefault="00F00958" w:rsidP="00001601">
      <w:pPr>
        <w:tabs>
          <w:tab w:val="left" w:pos="0"/>
        </w:tabs>
        <w:spacing w:line="19" w:lineRule="exact"/>
        <w:rPr>
          <w:rFonts w:eastAsia="Times New Roman"/>
          <w:sz w:val="24"/>
          <w:szCs w:val="24"/>
        </w:rPr>
      </w:pPr>
    </w:p>
    <w:p w:rsidR="00F00958" w:rsidRDefault="00C64520" w:rsidP="00001601">
      <w:pPr>
        <w:numPr>
          <w:ilvl w:val="0"/>
          <w:numId w:val="53"/>
        </w:numPr>
        <w:tabs>
          <w:tab w:val="left" w:pos="0"/>
          <w:tab w:val="left" w:pos="968"/>
        </w:tabs>
        <w:ind w:left="980" w:hanging="360"/>
        <w:rPr>
          <w:rFonts w:ascii="Symbol" w:eastAsia="Symbol" w:hAnsi="Symbol" w:cs="Symbol"/>
          <w:sz w:val="24"/>
          <w:szCs w:val="24"/>
        </w:rPr>
      </w:pPr>
      <w:r>
        <w:rPr>
          <w:rFonts w:eastAsia="Times New Roman"/>
          <w:sz w:val="24"/>
          <w:szCs w:val="24"/>
        </w:rPr>
        <w:t>Положительные эмоциональные реакции (удовольствие, радость) в процессе изоб-разительной деятельности.</w:t>
      </w:r>
    </w:p>
    <w:p w:rsidR="00F00958" w:rsidRDefault="00F00958" w:rsidP="00001601">
      <w:pPr>
        <w:tabs>
          <w:tab w:val="left" w:pos="0"/>
        </w:tabs>
        <w:spacing w:line="2" w:lineRule="exact"/>
        <w:rPr>
          <w:rFonts w:ascii="Symbol" w:eastAsia="Symbol" w:hAnsi="Symbol" w:cs="Symbol"/>
          <w:sz w:val="24"/>
          <w:szCs w:val="24"/>
        </w:rPr>
      </w:pPr>
    </w:p>
    <w:p w:rsidR="00F00958" w:rsidRDefault="00C64520" w:rsidP="00001601">
      <w:pPr>
        <w:numPr>
          <w:ilvl w:val="0"/>
          <w:numId w:val="53"/>
        </w:numPr>
        <w:tabs>
          <w:tab w:val="left" w:pos="0"/>
          <w:tab w:val="left" w:pos="968"/>
        </w:tabs>
        <w:spacing w:line="239" w:lineRule="auto"/>
        <w:ind w:left="980" w:hanging="360"/>
        <w:rPr>
          <w:rFonts w:ascii="Symbol" w:eastAsia="Symbol" w:hAnsi="Symbol" w:cs="Symbol"/>
          <w:sz w:val="24"/>
          <w:szCs w:val="24"/>
        </w:rPr>
      </w:pPr>
      <w:r>
        <w:rPr>
          <w:rFonts w:eastAsia="Times New Roman"/>
          <w:sz w:val="24"/>
          <w:szCs w:val="24"/>
        </w:rPr>
        <w:t>Стремление к собственной творческой деятельности и умение демонстрировать ре-зультаты работы.</w:t>
      </w:r>
    </w:p>
    <w:p w:rsidR="00F00958" w:rsidRDefault="00C64520" w:rsidP="00001601">
      <w:pPr>
        <w:numPr>
          <w:ilvl w:val="0"/>
          <w:numId w:val="53"/>
        </w:numPr>
        <w:tabs>
          <w:tab w:val="left" w:pos="0"/>
          <w:tab w:val="left" w:pos="968"/>
        </w:tabs>
        <w:spacing w:line="230" w:lineRule="auto"/>
        <w:ind w:left="980" w:hanging="360"/>
        <w:rPr>
          <w:rFonts w:ascii="Symbol" w:eastAsia="Symbol" w:hAnsi="Symbol" w:cs="Symbol"/>
          <w:sz w:val="24"/>
          <w:szCs w:val="24"/>
        </w:rPr>
      </w:pPr>
      <w:r>
        <w:rPr>
          <w:rFonts w:eastAsia="Times New Roman"/>
          <w:sz w:val="24"/>
          <w:szCs w:val="24"/>
        </w:rPr>
        <w:t>Умение выражать свое отношение к результатам собственной и чужой творческой деятельности.</w:t>
      </w:r>
    </w:p>
    <w:p w:rsidR="00F00958" w:rsidRDefault="00F00958" w:rsidP="00001601">
      <w:pPr>
        <w:tabs>
          <w:tab w:val="left" w:pos="0"/>
        </w:tabs>
        <w:spacing w:line="1" w:lineRule="exact"/>
        <w:rPr>
          <w:rFonts w:ascii="Symbol" w:eastAsia="Symbol" w:hAnsi="Symbol" w:cs="Symbol"/>
          <w:sz w:val="24"/>
          <w:szCs w:val="24"/>
        </w:rPr>
      </w:pPr>
    </w:p>
    <w:p w:rsidR="00F00958" w:rsidRDefault="00C64520" w:rsidP="00001601">
      <w:pPr>
        <w:numPr>
          <w:ilvl w:val="1"/>
          <w:numId w:val="54"/>
        </w:numPr>
        <w:tabs>
          <w:tab w:val="left" w:pos="0"/>
          <w:tab w:val="left" w:pos="1220"/>
        </w:tabs>
        <w:ind w:left="1220" w:hanging="252"/>
        <w:rPr>
          <w:rFonts w:eastAsia="Times New Roman"/>
          <w:sz w:val="24"/>
          <w:szCs w:val="24"/>
        </w:rPr>
      </w:pPr>
      <w:r>
        <w:rPr>
          <w:rFonts w:eastAsia="Times New Roman"/>
          <w:i/>
          <w:iCs/>
          <w:sz w:val="24"/>
          <w:szCs w:val="24"/>
        </w:rPr>
        <w:t>Готовность к участию в совместных мероприятиях</w:t>
      </w:r>
      <w:r>
        <w:rPr>
          <w:rFonts w:eastAsia="Times New Roman"/>
          <w:sz w:val="24"/>
          <w:szCs w:val="24"/>
        </w:rPr>
        <w:t>.</w:t>
      </w:r>
    </w:p>
    <w:p w:rsidR="00F00958" w:rsidRDefault="00F00958" w:rsidP="00001601">
      <w:pPr>
        <w:tabs>
          <w:tab w:val="left" w:pos="0"/>
        </w:tabs>
        <w:spacing w:line="19" w:lineRule="exact"/>
        <w:rPr>
          <w:rFonts w:eastAsia="Times New Roman"/>
          <w:sz w:val="24"/>
          <w:szCs w:val="24"/>
        </w:rPr>
      </w:pPr>
    </w:p>
    <w:p w:rsidR="00F00958" w:rsidRDefault="00C64520" w:rsidP="00001601">
      <w:pPr>
        <w:numPr>
          <w:ilvl w:val="0"/>
          <w:numId w:val="54"/>
        </w:numPr>
        <w:tabs>
          <w:tab w:val="left" w:pos="0"/>
          <w:tab w:val="left" w:pos="968"/>
        </w:tabs>
        <w:ind w:left="980" w:hanging="360"/>
        <w:rPr>
          <w:rFonts w:ascii="Symbol" w:eastAsia="Symbol" w:hAnsi="Symbol" w:cs="Symbol"/>
          <w:sz w:val="24"/>
          <w:szCs w:val="24"/>
        </w:rPr>
      </w:pPr>
      <w:r>
        <w:rPr>
          <w:rFonts w:eastAsia="Times New Roman"/>
          <w:sz w:val="24"/>
          <w:szCs w:val="24"/>
        </w:rPr>
        <w:t>Готовность к взаимодействию в творческой деятельности совместно со сверстни-ками, взрослыми.</w:t>
      </w:r>
    </w:p>
    <w:p w:rsidR="00F00958" w:rsidRDefault="00F00958" w:rsidP="00001601">
      <w:pPr>
        <w:tabs>
          <w:tab w:val="left" w:pos="0"/>
        </w:tabs>
        <w:spacing w:line="2" w:lineRule="exact"/>
        <w:rPr>
          <w:rFonts w:ascii="Symbol" w:eastAsia="Symbol" w:hAnsi="Symbol" w:cs="Symbol"/>
          <w:sz w:val="24"/>
          <w:szCs w:val="24"/>
        </w:rPr>
      </w:pPr>
    </w:p>
    <w:p w:rsidR="00F00958" w:rsidRDefault="00C64520" w:rsidP="00001601">
      <w:pPr>
        <w:numPr>
          <w:ilvl w:val="0"/>
          <w:numId w:val="54"/>
        </w:numPr>
        <w:tabs>
          <w:tab w:val="left" w:pos="0"/>
          <w:tab w:val="left" w:pos="968"/>
        </w:tabs>
        <w:spacing w:line="257" w:lineRule="auto"/>
        <w:ind w:left="980" w:hanging="360"/>
        <w:rPr>
          <w:rFonts w:ascii="Symbol" w:eastAsia="Symbol" w:hAnsi="Symbol" w:cs="Symbol"/>
          <w:sz w:val="24"/>
          <w:szCs w:val="24"/>
        </w:rPr>
      </w:pPr>
      <w:r>
        <w:rPr>
          <w:rFonts w:eastAsia="Times New Roman"/>
          <w:sz w:val="24"/>
          <w:szCs w:val="24"/>
        </w:rPr>
        <w:t>Умение использовать полученные навыки для изготовления творческих работ, для участия в выставках, конкурсах рисунков, поделок.</w:t>
      </w:r>
    </w:p>
    <w:p w:rsidR="00F00958" w:rsidRDefault="00F00958" w:rsidP="00001601">
      <w:pPr>
        <w:tabs>
          <w:tab w:val="left" w:pos="0"/>
        </w:tabs>
        <w:spacing w:line="217" w:lineRule="exact"/>
        <w:rPr>
          <w:sz w:val="20"/>
          <w:szCs w:val="20"/>
        </w:rPr>
      </w:pPr>
    </w:p>
    <w:p w:rsidR="00F00958" w:rsidRDefault="00C64520" w:rsidP="00001601">
      <w:pPr>
        <w:numPr>
          <w:ilvl w:val="2"/>
          <w:numId w:val="55"/>
        </w:numPr>
        <w:tabs>
          <w:tab w:val="left" w:pos="0"/>
          <w:tab w:val="left" w:pos="4420"/>
        </w:tabs>
        <w:spacing w:line="248" w:lineRule="auto"/>
        <w:ind w:left="3900" w:right="3640" w:firstLine="276"/>
        <w:rPr>
          <w:rFonts w:eastAsia="Times New Roman"/>
          <w:b/>
          <w:bCs/>
          <w:sz w:val="23"/>
          <w:szCs w:val="23"/>
        </w:rPr>
      </w:pPr>
      <w:r>
        <w:rPr>
          <w:rFonts w:eastAsia="Times New Roman"/>
          <w:b/>
          <w:bCs/>
          <w:sz w:val="23"/>
          <w:szCs w:val="23"/>
        </w:rPr>
        <w:t>Технологии Профильный труд.</w:t>
      </w:r>
    </w:p>
    <w:p w:rsidR="00F00958" w:rsidRDefault="00F00958" w:rsidP="00001601">
      <w:pPr>
        <w:tabs>
          <w:tab w:val="left" w:pos="0"/>
        </w:tabs>
        <w:spacing w:line="2" w:lineRule="exact"/>
        <w:rPr>
          <w:rFonts w:eastAsia="Times New Roman"/>
          <w:b/>
          <w:bCs/>
          <w:sz w:val="23"/>
          <w:szCs w:val="23"/>
        </w:rPr>
      </w:pPr>
    </w:p>
    <w:p w:rsidR="00F00958" w:rsidRDefault="00C64520" w:rsidP="00001601">
      <w:pPr>
        <w:numPr>
          <w:ilvl w:val="1"/>
          <w:numId w:val="56"/>
        </w:numPr>
        <w:tabs>
          <w:tab w:val="left" w:pos="0"/>
          <w:tab w:val="left" w:pos="1268"/>
        </w:tabs>
        <w:spacing w:line="245" w:lineRule="auto"/>
        <w:ind w:left="260" w:firstLine="708"/>
        <w:jc w:val="both"/>
        <w:rPr>
          <w:rFonts w:eastAsia="Times New Roman"/>
          <w:i/>
          <w:iCs/>
          <w:sz w:val="24"/>
          <w:szCs w:val="24"/>
        </w:rPr>
      </w:pPr>
      <w:r>
        <w:rPr>
          <w:rFonts w:eastAsia="Times New Roman"/>
          <w:i/>
          <w:iCs/>
          <w:sz w:val="24"/>
          <w:szCs w:val="24"/>
        </w:rPr>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F00958" w:rsidRDefault="00F00958" w:rsidP="00001601">
      <w:pPr>
        <w:tabs>
          <w:tab w:val="left" w:pos="0"/>
        </w:tabs>
        <w:spacing w:line="2" w:lineRule="exact"/>
        <w:rPr>
          <w:rFonts w:eastAsia="Times New Roman"/>
          <w:i/>
          <w:iCs/>
          <w:sz w:val="24"/>
          <w:szCs w:val="24"/>
        </w:rPr>
      </w:pPr>
    </w:p>
    <w:p w:rsidR="00F00958" w:rsidRDefault="00C64520" w:rsidP="00001601">
      <w:pPr>
        <w:numPr>
          <w:ilvl w:val="0"/>
          <w:numId w:val="56"/>
        </w:numPr>
        <w:tabs>
          <w:tab w:val="left" w:pos="0"/>
          <w:tab w:val="left" w:pos="968"/>
        </w:tabs>
        <w:spacing w:line="239" w:lineRule="auto"/>
        <w:ind w:left="980" w:hanging="360"/>
        <w:jc w:val="both"/>
        <w:rPr>
          <w:rFonts w:ascii="Symbol" w:eastAsia="Symbol" w:hAnsi="Symbol" w:cs="Symbol"/>
          <w:sz w:val="24"/>
          <w:szCs w:val="24"/>
        </w:rPr>
      </w:pPr>
      <w:r>
        <w:rPr>
          <w:rFonts w:eastAsia="Times New Roman"/>
          <w:sz w:val="24"/>
          <w:szCs w:val="24"/>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F00958" w:rsidRDefault="00F00958" w:rsidP="00001601">
      <w:pPr>
        <w:tabs>
          <w:tab w:val="left" w:pos="0"/>
        </w:tabs>
        <w:spacing w:line="2" w:lineRule="exact"/>
        <w:rPr>
          <w:rFonts w:ascii="Symbol" w:eastAsia="Symbol" w:hAnsi="Symbol" w:cs="Symbol"/>
          <w:sz w:val="24"/>
          <w:szCs w:val="24"/>
        </w:rPr>
      </w:pPr>
    </w:p>
    <w:p w:rsidR="00F00958" w:rsidRDefault="00C64520" w:rsidP="00001601">
      <w:pPr>
        <w:numPr>
          <w:ilvl w:val="0"/>
          <w:numId w:val="56"/>
        </w:numPr>
        <w:tabs>
          <w:tab w:val="left" w:pos="0"/>
          <w:tab w:val="left" w:pos="968"/>
        </w:tabs>
        <w:spacing w:line="239" w:lineRule="auto"/>
        <w:ind w:left="980" w:hanging="360"/>
        <w:rPr>
          <w:rFonts w:ascii="Symbol" w:eastAsia="Symbol" w:hAnsi="Symbol" w:cs="Symbol"/>
          <w:sz w:val="24"/>
          <w:szCs w:val="24"/>
        </w:rPr>
      </w:pPr>
      <w:r>
        <w:rPr>
          <w:rFonts w:eastAsia="Times New Roman"/>
          <w:sz w:val="24"/>
          <w:szCs w:val="24"/>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F00958" w:rsidRDefault="00C64520" w:rsidP="00001601">
      <w:pPr>
        <w:numPr>
          <w:ilvl w:val="0"/>
          <w:numId w:val="56"/>
        </w:numPr>
        <w:tabs>
          <w:tab w:val="left" w:pos="0"/>
          <w:tab w:val="left" w:pos="968"/>
        </w:tabs>
        <w:spacing w:line="260" w:lineRule="auto"/>
        <w:ind w:left="980" w:hanging="360"/>
        <w:rPr>
          <w:rFonts w:ascii="Symbol" w:eastAsia="Symbol" w:hAnsi="Symbol" w:cs="Symbol"/>
          <w:sz w:val="24"/>
          <w:szCs w:val="24"/>
        </w:rPr>
      </w:pPr>
      <w:r>
        <w:rPr>
          <w:rFonts w:eastAsia="Times New Roman"/>
          <w:sz w:val="24"/>
          <w:szCs w:val="24"/>
        </w:rPr>
        <w:t>Умение использовать в трудовой деятельности различные инструменты, материа-лы; соблюдать необходимые правила техники безопасности.</w:t>
      </w:r>
    </w:p>
    <w:p w:rsidR="00F00958" w:rsidRDefault="00F00958" w:rsidP="00001601">
      <w:pPr>
        <w:tabs>
          <w:tab w:val="left" w:pos="0"/>
        </w:tabs>
        <w:spacing w:line="200" w:lineRule="exact"/>
        <w:rPr>
          <w:sz w:val="20"/>
          <w:szCs w:val="20"/>
        </w:rPr>
      </w:pPr>
    </w:p>
    <w:p w:rsidR="00F00958" w:rsidRDefault="00F00958" w:rsidP="00001601">
      <w:pPr>
        <w:tabs>
          <w:tab w:val="left" w:pos="0"/>
        </w:tabs>
        <w:spacing w:line="303" w:lineRule="exact"/>
        <w:rPr>
          <w:sz w:val="20"/>
          <w:szCs w:val="20"/>
        </w:rPr>
      </w:pPr>
    </w:p>
    <w:p w:rsidR="00F00958" w:rsidRDefault="00C64520" w:rsidP="00001601">
      <w:pPr>
        <w:tabs>
          <w:tab w:val="left" w:pos="0"/>
        </w:tabs>
        <w:ind w:right="-259"/>
        <w:jc w:val="center"/>
        <w:rPr>
          <w:sz w:val="20"/>
          <w:szCs w:val="20"/>
        </w:rPr>
      </w:pPr>
      <w:r>
        <w:rPr>
          <w:rFonts w:ascii="Calibri" w:eastAsia="Calibri" w:hAnsi="Calibri" w:cs="Calibri"/>
          <w:color w:val="00000A"/>
          <w:sz w:val="24"/>
          <w:szCs w:val="24"/>
        </w:rPr>
        <w:t>17</w:t>
      </w:r>
    </w:p>
    <w:p w:rsidR="00F00958" w:rsidRDefault="00F00958" w:rsidP="00001601">
      <w:pPr>
        <w:tabs>
          <w:tab w:val="left" w:pos="0"/>
        </w:tabs>
        <w:sectPr w:rsidR="00F00958">
          <w:pgSz w:w="11900" w:h="16836"/>
          <w:pgMar w:top="1106" w:right="848" w:bottom="190" w:left="1440" w:header="0" w:footer="0" w:gutter="0"/>
          <w:cols w:space="720" w:equalWidth="0">
            <w:col w:w="9620"/>
          </w:cols>
        </w:sectPr>
      </w:pPr>
    </w:p>
    <w:p w:rsidR="00F00958" w:rsidRDefault="00C64520" w:rsidP="00001601">
      <w:pPr>
        <w:numPr>
          <w:ilvl w:val="0"/>
          <w:numId w:val="57"/>
        </w:numPr>
        <w:tabs>
          <w:tab w:val="left" w:pos="0"/>
          <w:tab w:val="left" w:pos="968"/>
        </w:tabs>
        <w:ind w:left="980" w:hanging="360"/>
        <w:jc w:val="both"/>
        <w:rPr>
          <w:rFonts w:ascii="Symbol" w:eastAsia="Symbol" w:hAnsi="Symbol" w:cs="Symbol"/>
          <w:sz w:val="24"/>
          <w:szCs w:val="24"/>
        </w:rPr>
      </w:pPr>
      <w:r>
        <w:rPr>
          <w:rFonts w:eastAsia="Times New Roman"/>
          <w:sz w:val="24"/>
          <w:szCs w:val="24"/>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F00958" w:rsidRDefault="00F00958" w:rsidP="00001601">
      <w:pPr>
        <w:tabs>
          <w:tab w:val="left" w:pos="0"/>
        </w:tabs>
        <w:spacing w:line="2" w:lineRule="exact"/>
        <w:rPr>
          <w:rFonts w:ascii="Symbol" w:eastAsia="Symbol" w:hAnsi="Symbol" w:cs="Symbol"/>
          <w:sz w:val="24"/>
          <w:szCs w:val="24"/>
        </w:rPr>
      </w:pPr>
    </w:p>
    <w:p w:rsidR="00F00958" w:rsidRDefault="00C64520" w:rsidP="00001601">
      <w:pPr>
        <w:numPr>
          <w:ilvl w:val="0"/>
          <w:numId w:val="57"/>
        </w:numPr>
        <w:tabs>
          <w:tab w:val="left" w:pos="0"/>
          <w:tab w:val="left" w:pos="968"/>
        </w:tabs>
        <w:spacing w:line="230" w:lineRule="auto"/>
        <w:ind w:left="980" w:hanging="360"/>
        <w:rPr>
          <w:rFonts w:ascii="Symbol" w:eastAsia="Symbol" w:hAnsi="Symbol" w:cs="Symbol"/>
          <w:sz w:val="24"/>
          <w:szCs w:val="24"/>
        </w:rPr>
      </w:pPr>
      <w:r>
        <w:rPr>
          <w:rFonts w:eastAsia="Times New Roman"/>
          <w:sz w:val="24"/>
          <w:szCs w:val="24"/>
        </w:rPr>
        <w:t>Умение выполнять работу качественно, в установленный промежуток времени, оценивать результаты своего труда.</w:t>
      </w:r>
    </w:p>
    <w:p w:rsidR="00F00958" w:rsidRDefault="00F00958" w:rsidP="00001601">
      <w:pPr>
        <w:tabs>
          <w:tab w:val="left" w:pos="0"/>
        </w:tabs>
        <w:spacing w:line="1" w:lineRule="exact"/>
        <w:rPr>
          <w:rFonts w:ascii="Symbol" w:eastAsia="Symbol" w:hAnsi="Symbol" w:cs="Symbol"/>
          <w:sz w:val="24"/>
          <w:szCs w:val="24"/>
        </w:rPr>
      </w:pPr>
    </w:p>
    <w:p w:rsidR="00F00958" w:rsidRDefault="00C64520" w:rsidP="00001601">
      <w:pPr>
        <w:numPr>
          <w:ilvl w:val="1"/>
          <w:numId w:val="57"/>
        </w:numPr>
        <w:tabs>
          <w:tab w:val="left" w:pos="0"/>
          <w:tab w:val="left" w:pos="1276"/>
        </w:tabs>
        <w:spacing w:line="245" w:lineRule="auto"/>
        <w:ind w:left="260" w:firstLine="708"/>
        <w:jc w:val="both"/>
        <w:rPr>
          <w:rFonts w:eastAsia="Times New Roman"/>
          <w:sz w:val="24"/>
          <w:szCs w:val="24"/>
        </w:rPr>
      </w:pPr>
      <w:r>
        <w:rPr>
          <w:rFonts w:eastAsia="Times New Roman"/>
          <w:i/>
          <w:iCs/>
          <w:sz w:val="24"/>
          <w:szCs w:val="24"/>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r>
        <w:rPr>
          <w:rFonts w:eastAsia="Times New Roman"/>
          <w:sz w:val="24"/>
          <w:szCs w:val="24"/>
        </w:rPr>
        <w:t>.</w:t>
      </w:r>
    </w:p>
    <w:p w:rsidR="00F00958" w:rsidRDefault="00F00958" w:rsidP="00001601">
      <w:pPr>
        <w:tabs>
          <w:tab w:val="left" w:pos="0"/>
        </w:tabs>
        <w:spacing w:line="2" w:lineRule="exact"/>
        <w:rPr>
          <w:rFonts w:eastAsia="Times New Roman"/>
          <w:sz w:val="24"/>
          <w:szCs w:val="24"/>
        </w:rPr>
      </w:pPr>
    </w:p>
    <w:p w:rsidR="00F00958" w:rsidRDefault="00C64520" w:rsidP="00001601">
      <w:pPr>
        <w:numPr>
          <w:ilvl w:val="0"/>
          <w:numId w:val="57"/>
        </w:numPr>
        <w:tabs>
          <w:tab w:val="left" w:pos="0"/>
          <w:tab w:val="left" w:pos="968"/>
        </w:tabs>
        <w:spacing w:line="257" w:lineRule="auto"/>
        <w:ind w:left="980" w:hanging="360"/>
        <w:rPr>
          <w:rFonts w:ascii="Symbol" w:eastAsia="Symbol" w:hAnsi="Symbol" w:cs="Symbol"/>
          <w:sz w:val="24"/>
          <w:szCs w:val="24"/>
        </w:rPr>
      </w:pPr>
      <w:r>
        <w:rPr>
          <w:rFonts w:eastAsia="Times New Roman"/>
          <w:sz w:val="24"/>
          <w:szCs w:val="24"/>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F00958" w:rsidRDefault="00F00958" w:rsidP="00001601">
      <w:pPr>
        <w:tabs>
          <w:tab w:val="left" w:pos="0"/>
        </w:tabs>
        <w:spacing w:line="217" w:lineRule="exact"/>
        <w:rPr>
          <w:sz w:val="20"/>
          <w:szCs w:val="20"/>
        </w:rPr>
      </w:pPr>
    </w:p>
    <w:p w:rsidR="00F00958" w:rsidRDefault="00C64520" w:rsidP="00001601">
      <w:pPr>
        <w:numPr>
          <w:ilvl w:val="2"/>
          <w:numId w:val="58"/>
        </w:numPr>
        <w:tabs>
          <w:tab w:val="left" w:pos="0"/>
          <w:tab w:val="left" w:pos="3828"/>
        </w:tabs>
        <w:spacing w:line="238" w:lineRule="auto"/>
        <w:ind w:left="3500" w:right="3260" w:firstLine="92"/>
        <w:jc w:val="both"/>
        <w:rPr>
          <w:rFonts w:eastAsia="Times New Roman"/>
          <w:b/>
          <w:bCs/>
          <w:sz w:val="24"/>
          <w:szCs w:val="24"/>
        </w:rPr>
      </w:pPr>
      <w:r>
        <w:rPr>
          <w:rFonts w:eastAsia="Times New Roman"/>
          <w:b/>
          <w:bCs/>
          <w:sz w:val="24"/>
          <w:szCs w:val="24"/>
        </w:rPr>
        <w:t>Физическая культура. Адаптивная физкультура.</w:t>
      </w:r>
    </w:p>
    <w:p w:rsidR="00F00958" w:rsidRDefault="00F00958" w:rsidP="00001601">
      <w:pPr>
        <w:tabs>
          <w:tab w:val="left" w:pos="0"/>
        </w:tabs>
        <w:spacing w:line="1" w:lineRule="exact"/>
        <w:rPr>
          <w:rFonts w:eastAsia="Times New Roman"/>
          <w:b/>
          <w:bCs/>
          <w:sz w:val="24"/>
          <w:szCs w:val="24"/>
        </w:rPr>
      </w:pPr>
    </w:p>
    <w:p w:rsidR="00F00958" w:rsidRDefault="00C64520" w:rsidP="00001601">
      <w:pPr>
        <w:numPr>
          <w:ilvl w:val="1"/>
          <w:numId w:val="59"/>
        </w:numPr>
        <w:tabs>
          <w:tab w:val="left" w:pos="0"/>
          <w:tab w:val="left" w:pos="1268"/>
        </w:tabs>
        <w:spacing w:line="248" w:lineRule="auto"/>
        <w:ind w:left="260" w:firstLine="708"/>
        <w:rPr>
          <w:rFonts w:eastAsia="Times New Roman"/>
          <w:sz w:val="24"/>
          <w:szCs w:val="24"/>
        </w:rPr>
      </w:pPr>
      <w:r>
        <w:rPr>
          <w:rFonts w:eastAsia="Times New Roman"/>
          <w:i/>
          <w:iCs/>
          <w:sz w:val="24"/>
          <w:szCs w:val="24"/>
        </w:rPr>
        <w:t>Восприятие собственного тела, осознание своих физических возможностей и ограничений</w:t>
      </w:r>
      <w:r>
        <w:rPr>
          <w:rFonts w:eastAsia="Times New Roman"/>
          <w:sz w:val="24"/>
          <w:szCs w:val="24"/>
        </w:rPr>
        <w:t>.</w:t>
      </w:r>
    </w:p>
    <w:p w:rsidR="00F00958" w:rsidRDefault="00F00958" w:rsidP="00001601">
      <w:pPr>
        <w:tabs>
          <w:tab w:val="left" w:pos="0"/>
        </w:tabs>
        <w:spacing w:line="1" w:lineRule="exact"/>
        <w:rPr>
          <w:rFonts w:eastAsia="Times New Roman"/>
          <w:sz w:val="24"/>
          <w:szCs w:val="24"/>
        </w:rPr>
      </w:pPr>
    </w:p>
    <w:p w:rsidR="00F00958" w:rsidRDefault="00C64520" w:rsidP="00001601">
      <w:pPr>
        <w:numPr>
          <w:ilvl w:val="0"/>
          <w:numId w:val="59"/>
        </w:numPr>
        <w:tabs>
          <w:tab w:val="left" w:pos="0"/>
          <w:tab w:val="left" w:pos="968"/>
        </w:tabs>
        <w:ind w:left="980" w:hanging="360"/>
        <w:rPr>
          <w:rFonts w:ascii="Symbol" w:eastAsia="Symbol" w:hAnsi="Symbol" w:cs="Symbol"/>
          <w:sz w:val="24"/>
          <w:szCs w:val="24"/>
        </w:rPr>
      </w:pPr>
      <w:r>
        <w:rPr>
          <w:rFonts w:eastAsia="Times New Roman"/>
          <w:sz w:val="24"/>
          <w:szCs w:val="24"/>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F00958" w:rsidRDefault="00F00958" w:rsidP="00001601">
      <w:pPr>
        <w:tabs>
          <w:tab w:val="left" w:pos="0"/>
        </w:tabs>
        <w:spacing w:line="2" w:lineRule="exact"/>
        <w:rPr>
          <w:rFonts w:ascii="Symbol" w:eastAsia="Symbol" w:hAnsi="Symbol" w:cs="Symbol"/>
          <w:sz w:val="24"/>
          <w:szCs w:val="24"/>
        </w:rPr>
      </w:pPr>
    </w:p>
    <w:p w:rsidR="00F00958" w:rsidRDefault="00C64520" w:rsidP="00001601">
      <w:pPr>
        <w:numPr>
          <w:ilvl w:val="0"/>
          <w:numId w:val="59"/>
        </w:numPr>
        <w:tabs>
          <w:tab w:val="left" w:pos="0"/>
          <w:tab w:val="left" w:pos="968"/>
        </w:tabs>
        <w:spacing w:line="239" w:lineRule="auto"/>
        <w:ind w:left="980" w:hanging="360"/>
        <w:rPr>
          <w:rFonts w:ascii="Symbol" w:eastAsia="Symbol" w:hAnsi="Symbol" w:cs="Symbol"/>
          <w:sz w:val="24"/>
          <w:szCs w:val="24"/>
        </w:rPr>
      </w:pPr>
      <w:r>
        <w:rPr>
          <w:rFonts w:eastAsia="Times New Roman"/>
          <w:sz w:val="24"/>
          <w:szCs w:val="24"/>
        </w:rPr>
        <w:t>Освоение двигательных навыков, последовательности движений, развитие коорди-национных способностей.</w:t>
      </w:r>
    </w:p>
    <w:p w:rsidR="00F00958" w:rsidRDefault="00C64520" w:rsidP="00001601">
      <w:pPr>
        <w:numPr>
          <w:ilvl w:val="0"/>
          <w:numId w:val="59"/>
        </w:numPr>
        <w:tabs>
          <w:tab w:val="left" w:pos="0"/>
          <w:tab w:val="left" w:pos="960"/>
        </w:tabs>
        <w:spacing w:line="238" w:lineRule="auto"/>
        <w:ind w:left="960" w:hanging="340"/>
        <w:rPr>
          <w:rFonts w:ascii="Symbol" w:eastAsia="Symbol" w:hAnsi="Symbol" w:cs="Symbol"/>
          <w:sz w:val="24"/>
          <w:szCs w:val="24"/>
        </w:rPr>
      </w:pPr>
      <w:r>
        <w:rPr>
          <w:rFonts w:eastAsia="Times New Roman"/>
          <w:sz w:val="24"/>
          <w:szCs w:val="24"/>
        </w:rPr>
        <w:t>Совершенствование физических качеств: ловкости, силы, быстроты, выносливости.</w:t>
      </w:r>
    </w:p>
    <w:p w:rsidR="00F00958" w:rsidRDefault="00C64520" w:rsidP="00001601">
      <w:pPr>
        <w:numPr>
          <w:ilvl w:val="0"/>
          <w:numId w:val="59"/>
        </w:numPr>
        <w:tabs>
          <w:tab w:val="left" w:pos="0"/>
          <w:tab w:val="left" w:pos="960"/>
        </w:tabs>
        <w:spacing w:line="225" w:lineRule="auto"/>
        <w:ind w:left="960" w:hanging="340"/>
        <w:rPr>
          <w:rFonts w:ascii="Symbol" w:eastAsia="Symbol" w:hAnsi="Symbol" w:cs="Symbol"/>
          <w:sz w:val="24"/>
          <w:szCs w:val="24"/>
        </w:rPr>
      </w:pPr>
      <w:r>
        <w:rPr>
          <w:rFonts w:eastAsia="Times New Roman"/>
          <w:sz w:val="24"/>
          <w:szCs w:val="24"/>
        </w:rPr>
        <w:t>Умение радоваться успехам: выше прыгнул, быстрее пробежал и др.</w:t>
      </w:r>
    </w:p>
    <w:p w:rsidR="00F00958" w:rsidRDefault="00C64520" w:rsidP="00001601">
      <w:pPr>
        <w:numPr>
          <w:ilvl w:val="1"/>
          <w:numId w:val="60"/>
        </w:numPr>
        <w:tabs>
          <w:tab w:val="left" w:pos="0"/>
          <w:tab w:val="left" w:pos="1388"/>
        </w:tabs>
        <w:spacing w:line="248" w:lineRule="auto"/>
        <w:ind w:left="260" w:firstLine="708"/>
        <w:rPr>
          <w:rFonts w:eastAsia="Times New Roman"/>
          <w:sz w:val="24"/>
          <w:szCs w:val="24"/>
        </w:rPr>
      </w:pPr>
      <w:r>
        <w:rPr>
          <w:rFonts w:eastAsia="Times New Roman"/>
          <w:i/>
          <w:iCs/>
          <w:sz w:val="24"/>
          <w:szCs w:val="24"/>
        </w:rPr>
        <w:t>Соотнесение самочувствия с настроением, собственной активностью, самостоятельностью и независимостью.</w:t>
      </w:r>
    </w:p>
    <w:p w:rsidR="00F00958" w:rsidRDefault="00F00958" w:rsidP="00001601">
      <w:pPr>
        <w:tabs>
          <w:tab w:val="left" w:pos="0"/>
        </w:tabs>
        <w:spacing w:line="1" w:lineRule="exact"/>
        <w:rPr>
          <w:rFonts w:eastAsia="Times New Roman"/>
          <w:sz w:val="24"/>
          <w:szCs w:val="24"/>
        </w:rPr>
      </w:pPr>
    </w:p>
    <w:p w:rsidR="00F00958" w:rsidRDefault="00C64520" w:rsidP="00001601">
      <w:pPr>
        <w:numPr>
          <w:ilvl w:val="0"/>
          <w:numId w:val="60"/>
        </w:numPr>
        <w:tabs>
          <w:tab w:val="left" w:pos="0"/>
          <w:tab w:val="left" w:pos="968"/>
        </w:tabs>
        <w:spacing w:line="230" w:lineRule="auto"/>
        <w:ind w:left="980" w:hanging="360"/>
        <w:rPr>
          <w:rFonts w:ascii="Symbol" w:eastAsia="Symbol" w:hAnsi="Symbol" w:cs="Symbol"/>
          <w:sz w:val="24"/>
          <w:szCs w:val="24"/>
        </w:rPr>
      </w:pPr>
      <w:r>
        <w:rPr>
          <w:rFonts w:eastAsia="Times New Roman"/>
          <w:sz w:val="24"/>
          <w:szCs w:val="24"/>
        </w:rPr>
        <w:t>Умение определять свое самочувствие в связи с физической нагрузкой: усталость, болевые ощущения, др.</w:t>
      </w:r>
    </w:p>
    <w:p w:rsidR="00F00958" w:rsidRDefault="00F00958" w:rsidP="00001601">
      <w:pPr>
        <w:tabs>
          <w:tab w:val="left" w:pos="0"/>
        </w:tabs>
        <w:spacing w:line="1" w:lineRule="exact"/>
        <w:rPr>
          <w:rFonts w:ascii="Symbol" w:eastAsia="Symbol" w:hAnsi="Symbol" w:cs="Symbol"/>
          <w:sz w:val="24"/>
          <w:szCs w:val="24"/>
        </w:rPr>
      </w:pPr>
    </w:p>
    <w:p w:rsidR="00F00958" w:rsidRDefault="00C64520" w:rsidP="00001601">
      <w:pPr>
        <w:numPr>
          <w:ilvl w:val="1"/>
          <w:numId w:val="61"/>
        </w:numPr>
        <w:tabs>
          <w:tab w:val="left" w:pos="0"/>
          <w:tab w:val="left" w:pos="1280"/>
        </w:tabs>
        <w:spacing w:line="248" w:lineRule="auto"/>
        <w:ind w:left="260" w:firstLine="708"/>
        <w:rPr>
          <w:rFonts w:eastAsia="Times New Roman"/>
          <w:sz w:val="24"/>
          <w:szCs w:val="24"/>
        </w:rPr>
      </w:pPr>
      <w:r>
        <w:rPr>
          <w:rFonts w:eastAsia="Times New Roman"/>
          <w:i/>
          <w:iCs/>
          <w:sz w:val="24"/>
          <w:szCs w:val="24"/>
        </w:rPr>
        <w:t>Освоение доступных видов физкультурно-спортивной деятельности: езда на велосипеде, ходьба на лыжах, спортивные игры, туризм, плавание.</w:t>
      </w:r>
    </w:p>
    <w:p w:rsidR="00F00958" w:rsidRDefault="00F00958" w:rsidP="00001601">
      <w:pPr>
        <w:tabs>
          <w:tab w:val="left" w:pos="0"/>
        </w:tabs>
        <w:spacing w:line="1" w:lineRule="exact"/>
        <w:rPr>
          <w:rFonts w:eastAsia="Times New Roman"/>
          <w:sz w:val="24"/>
          <w:szCs w:val="24"/>
        </w:rPr>
      </w:pPr>
    </w:p>
    <w:p w:rsidR="00F00958" w:rsidRDefault="00C64520" w:rsidP="00001601">
      <w:pPr>
        <w:numPr>
          <w:ilvl w:val="0"/>
          <w:numId w:val="61"/>
        </w:numPr>
        <w:tabs>
          <w:tab w:val="left" w:pos="0"/>
          <w:tab w:val="left" w:pos="968"/>
        </w:tabs>
        <w:spacing w:line="239" w:lineRule="auto"/>
        <w:ind w:left="980" w:hanging="360"/>
        <w:jc w:val="both"/>
        <w:rPr>
          <w:rFonts w:ascii="Symbol" w:eastAsia="Symbol" w:hAnsi="Symbol" w:cs="Symbol"/>
          <w:sz w:val="24"/>
          <w:szCs w:val="24"/>
        </w:rPr>
      </w:pPr>
      <w:r>
        <w:rPr>
          <w:rFonts w:eastAsia="Times New Roman"/>
          <w:sz w:val="24"/>
          <w:szCs w:val="24"/>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F00958" w:rsidRDefault="00F00958" w:rsidP="00001601">
      <w:pPr>
        <w:tabs>
          <w:tab w:val="left" w:pos="0"/>
        </w:tabs>
        <w:spacing w:line="1" w:lineRule="exact"/>
        <w:rPr>
          <w:rFonts w:ascii="Symbol" w:eastAsia="Symbol" w:hAnsi="Symbol" w:cs="Symbol"/>
          <w:sz w:val="24"/>
          <w:szCs w:val="24"/>
        </w:rPr>
      </w:pPr>
    </w:p>
    <w:p w:rsidR="00F00958" w:rsidRDefault="00C64520" w:rsidP="00001601">
      <w:pPr>
        <w:numPr>
          <w:ilvl w:val="0"/>
          <w:numId w:val="61"/>
        </w:numPr>
        <w:tabs>
          <w:tab w:val="left" w:pos="0"/>
          <w:tab w:val="left" w:pos="968"/>
        </w:tabs>
        <w:spacing w:line="232" w:lineRule="auto"/>
        <w:ind w:left="980" w:hanging="360"/>
        <w:rPr>
          <w:rFonts w:ascii="Symbol" w:eastAsia="Symbol" w:hAnsi="Symbol" w:cs="Symbol"/>
          <w:sz w:val="24"/>
          <w:szCs w:val="24"/>
        </w:rPr>
      </w:pPr>
      <w:r>
        <w:rPr>
          <w:rFonts w:eastAsia="Times New Roman"/>
          <w:sz w:val="24"/>
          <w:szCs w:val="24"/>
        </w:rPr>
        <w:t>Умение ездить на велосипеде, кататься на санках, ходить на лыжах, плавать, играть в подвижные игры и др.</w:t>
      </w:r>
    </w:p>
    <w:p w:rsidR="00F00958" w:rsidRDefault="00C64520" w:rsidP="00001601">
      <w:pPr>
        <w:tabs>
          <w:tab w:val="left" w:pos="0"/>
        </w:tabs>
        <w:ind w:left="1120"/>
        <w:rPr>
          <w:rFonts w:ascii="Symbol" w:eastAsia="Symbol" w:hAnsi="Symbol" w:cs="Symbol"/>
          <w:sz w:val="24"/>
          <w:szCs w:val="24"/>
        </w:rPr>
      </w:pPr>
      <w:r>
        <w:rPr>
          <w:rFonts w:eastAsia="Times New Roman"/>
          <w:sz w:val="24"/>
          <w:szCs w:val="24"/>
        </w:rPr>
        <w:t>Возможные предметные результаты освоения АООП-УО заносятся в СИПР с</w:t>
      </w:r>
    </w:p>
    <w:p w:rsidR="00F00958" w:rsidRDefault="00C64520" w:rsidP="00001601">
      <w:pPr>
        <w:tabs>
          <w:tab w:val="left" w:pos="0"/>
        </w:tabs>
        <w:spacing w:line="239" w:lineRule="auto"/>
        <w:ind w:left="260"/>
        <w:jc w:val="both"/>
        <w:rPr>
          <w:sz w:val="20"/>
          <w:szCs w:val="20"/>
        </w:rPr>
      </w:pPr>
      <w:r>
        <w:rPr>
          <w:rFonts w:eastAsia="Times New Roman"/>
          <w:sz w:val="24"/>
          <w:szCs w:val="24"/>
        </w:rPr>
        <w:t>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F00958" w:rsidRDefault="00F00958" w:rsidP="00001601">
      <w:pPr>
        <w:tabs>
          <w:tab w:val="left" w:pos="0"/>
        </w:tabs>
        <w:spacing w:line="3" w:lineRule="exact"/>
        <w:rPr>
          <w:sz w:val="20"/>
          <w:szCs w:val="20"/>
        </w:rPr>
      </w:pPr>
    </w:p>
    <w:p w:rsidR="00F00958" w:rsidRDefault="00C64520" w:rsidP="00001601">
      <w:pPr>
        <w:tabs>
          <w:tab w:val="left" w:pos="0"/>
        </w:tabs>
        <w:ind w:left="2380"/>
        <w:rPr>
          <w:sz w:val="20"/>
          <w:szCs w:val="20"/>
        </w:rPr>
      </w:pPr>
      <w:r>
        <w:rPr>
          <w:rFonts w:eastAsia="Times New Roman"/>
          <w:b/>
          <w:bCs/>
          <w:sz w:val="24"/>
          <w:szCs w:val="24"/>
        </w:rPr>
        <w:t>1.3. Система оценки достижений обучающихся</w:t>
      </w:r>
    </w:p>
    <w:p w:rsidR="00F00958" w:rsidRDefault="00C64520" w:rsidP="00001601">
      <w:pPr>
        <w:numPr>
          <w:ilvl w:val="0"/>
          <w:numId w:val="62"/>
        </w:numPr>
        <w:tabs>
          <w:tab w:val="left" w:pos="0"/>
          <w:tab w:val="left" w:pos="780"/>
        </w:tabs>
        <w:ind w:left="1000" w:right="340" w:hanging="395"/>
        <w:rPr>
          <w:rFonts w:eastAsia="Times New Roman"/>
          <w:b/>
          <w:bCs/>
          <w:sz w:val="24"/>
          <w:szCs w:val="24"/>
        </w:rPr>
      </w:pPr>
      <w:r>
        <w:rPr>
          <w:rFonts w:eastAsia="Times New Roman"/>
          <w:b/>
          <w:bCs/>
          <w:sz w:val="24"/>
          <w:szCs w:val="24"/>
        </w:rPr>
        <w:t>умеренной, тяжелой, глубокой умственной отсталостью (интеллектуальными нарушениями), с тяжелыми и множественными нарушениями развития</w:t>
      </w:r>
    </w:p>
    <w:p w:rsidR="00F00958" w:rsidRDefault="00C64520" w:rsidP="00001601">
      <w:pPr>
        <w:tabs>
          <w:tab w:val="left" w:pos="0"/>
        </w:tabs>
        <w:spacing w:line="276" w:lineRule="auto"/>
        <w:ind w:left="260"/>
        <w:jc w:val="center"/>
        <w:rPr>
          <w:sz w:val="20"/>
          <w:szCs w:val="20"/>
        </w:rPr>
      </w:pPr>
      <w:r>
        <w:rPr>
          <w:rFonts w:eastAsia="Times New Roman"/>
          <w:b/>
          <w:bCs/>
          <w:sz w:val="24"/>
          <w:szCs w:val="24"/>
        </w:rPr>
        <w:t>планируемых результатов освоения адаптированной основной общеобразовательной программы</w:t>
      </w:r>
    </w:p>
    <w:p w:rsidR="00F00958" w:rsidRDefault="00F00958" w:rsidP="00001601">
      <w:pPr>
        <w:tabs>
          <w:tab w:val="left" w:pos="0"/>
        </w:tabs>
        <w:spacing w:line="194" w:lineRule="exact"/>
        <w:rPr>
          <w:sz w:val="20"/>
          <w:szCs w:val="20"/>
        </w:rPr>
      </w:pPr>
    </w:p>
    <w:p w:rsidR="00F00958" w:rsidRDefault="00C64520" w:rsidP="00001601">
      <w:pPr>
        <w:tabs>
          <w:tab w:val="left" w:pos="0"/>
        </w:tabs>
        <w:ind w:left="260"/>
        <w:rPr>
          <w:sz w:val="20"/>
          <w:szCs w:val="20"/>
        </w:rPr>
      </w:pPr>
      <w:r>
        <w:rPr>
          <w:rFonts w:eastAsia="Times New Roman"/>
          <w:sz w:val="24"/>
          <w:szCs w:val="24"/>
        </w:rPr>
        <w:t>Система оценки разработана на основе требований ФГОС и обеспечивает:</w:t>
      </w:r>
    </w:p>
    <w:p w:rsidR="00F00958" w:rsidRDefault="00F00958" w:rsidP="00001601">
      <w:pPr>
        <w:tabs>
          <w:tab w:val="left" w:pos="0"/>
        </w:tabs>
        <w:spacing w:line="16" w:lineRule="exact"/>
        <w:rPr>
          <w:sz w:val="20"/>
          <w:szCs w:val="20"/>
        </w:rPr>
      </w:pPr>
    </w:p>
    <w:p w:rsidR="00F00958" w:rsidRDefault="00C64520" w:rsidP="00001601">
      <w:pPr>
        <w:numPr>
          <w:ilvl w:val="0"/>
          <w:numId w:val="63"/>
        </w:numPr>
        <w:tabs>
          <w:tab w:val="left" w:pos="0"/>
          <w:tab w:val="left" w:pos="968"/>
        </w:tabs>
        <w:ind w:left="980" w:right="360" w:hanging="360"/>
        <w:rPr>
          <w:rFonts w:ascii="Symbol" w:eastAsia="Symbol" w:hAnsi="Symbol" w:cs="Symbol"/>
          <w:sz w:val="24"/>
          <w:szCs w:val="24"/>
        </w:rPr>
      </w:pPr>
      <w:r>
        <w:rPr>
          <w:rFonts w:eastAsia="Times New Roman"/>
          <w:sz w:val="24"/>
          <w:szCs w:val="24"/>
        </w:rPr>
        <w:t>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F00958" w:rsidRDefault="00F00958" w:rsidP="00001601">
      <w:pPr>
        <w:tabs>
          <w:tab w:val="left" w:pos="0"/>
        </w:tabs>
        <w:spacing w:line="2" w:lineRule="exact"/>
        <w:rPr>
          <w:rFonts w:ascii="Symbol" w:eastAsia="Symbol" w:hAnsi="Symbol" w:cs="Symbol"/>
          <w:sz w:val="24"/>
          <w:szCs w:val="24"/>
        </w:rPr>
      </w:pPr>
    </w:p>
    <w:p w:rsidR="00F00958" w:rsidRDefault="00C64520" w:rsidP="00001601">
      <w:pPr>
        <w:numPr>
          <w:ilvl w:val="0"/>
          <w:numId w:val="63"/>
        </w:numPr>
        <w:tabs>
          <w:tab w:val="left" w:pos="0"/>
          <w:tab w:val="left" w:pos="968"/>
        </w:tabs>
        <w:spacing w:line="230" w:lineRule="auto"/>
        <w:ind w:left="980" w:right="200" w:hanging="360"/>
        <w:rPr>
          <w:rFonts w:ascii="Symbol" w:eastAsia="Symbol" w:hAnsi="Symbol" w:cs="Symbol"/>
          <w:sz w:val="24"/>
          <w:szCs w:val="24"/>
        </w:rPr>
      </w:pPr>
      <w:r>
        <w:rPr>
          <w:rFonts w:eastAsia="Times New Roman"/>
          <w:sz w:val="24"/>
          <w:szCs w:val="24"/>
        </w:rPr>
        <w:t>комплексный подход к оценке результатов освоения АООП, позволяющий оцени-вать в единстве предметные и личностные результаты его образования.</w:t>
      </w:r>
    </w:p>
    <w:p w:rsidR="00F00958" w:rsidRDefault="00F00958" w:rsidP="00001601">
      <w:pPr>
        <w:tabs>
          <w:tab w:val="left" w:pos="0"/>
        </w:tabs>
        <w:spacing w:line="1" w:lineRule="exact"/>
        <w:rPr>
          <w:sz w:val="20"/>
          <w:szCs w:val="20"/>
        </w:rPr>
      </w:pPr>
    </w:p>
    <w:p w:rsidR="00F00958" w:rsidRDefault="00C64520" w:rsidP="00001601">
      <w:pPr>
        <w:tabs>
          <w:tab w:val="left" w:pos="0"/>
        </w:tabs>
        <w:ind w:left="260" w:right="780"/>
        <w:rPr>
          <w:sz w:val="20"/>
          <w:szCs w:val="20"/>
        </w:rPr>
      </w:pPr>
      <w:r>
        <w:rPr>
          <w:rFonts w:eastAsia="Times New Roman"/>
          <w:b/>
          <w:bCs/>
          <w:color w:val="00000A"/>
          <w:sz w:val="24"/>
          <w:szCs w:val="24"/>
        </w:rPr>
        <w:t xml:space="preserve">Объектом оценки </w:t>
      </w:r>
      <w:r>
        <w:rPr>
          <w:rFonts w:eastAsia="Times New Roman"/>
          <w:color w:val="00000A"/>
          <w:sz w:val="24"/>
          <w:szCs w:val="24"/>
        </w:rPr>
        <w:t>выступают личностные и предметные и предметные результаты</w:t>
      </w:r>
      <w:r>
        <w:rPr>
          <w:rFonts w:eastAsia="Times New Roman"/>
          <w:b/>
          <w:bCs/>
          <w:color w:val="00000A"/>
          <w:sz w:val="24"/>
          <w:szCs w:val="24"/>
        </w:rPr>
        <w:t xml:space="preserve"> </w:t>
      </w:r>
      <w:r>
        <w:rPr>
          <w:rFonts w:eastAsia="Times New Roman"/>
          <w:color w:val="00000A"/>
          <w:sz w:val="24"/>
          <w:szCs w:val="24"/>
        </w:rPr>
        <w:t>освоения АООП-УО.</w:t>
      </w:r>
    </w:p>
    <w:p w:rsidR="00F00958" w:rsidRDefault="00C64520" w:rsidP="00001601">
      <w:pPr>
        <w:tabs>
          <w:tab w:val="left" w:pos="0"/>
        </w:tabs>
        <w:spacing w:line="276" w:lineRule="auto"/>
        <w:ind w:left="260" w:right="1660"/>
        <w:rPr>
          <w:sz w:val="20"/>
          <w:szCs w:val="20"/>
        </w:rPr>
      </w:pPr>
      <w:r>
        <w:rPr>
          <w:rFonts w:eastAsia="Times New Roman"/>
          <w:b/>
          <w:bCs/>
          <w:color w:val="00000A"/>
          <w:sz w:val="24"/>
          <w:szCs w:val="24"/>
        </w:rPr>
        <w:t xml:space="preserve">Содержание оценки </w:t>
      </w:r>
      <w:r>
        <w:rPr>
          <w:rFonts w:eastAsia="Times New Roman"/>
          <w:color w:val="00000A"/>
          <w:sz w:val="24"/>
          <w:szCs w:val="24"/>
        </w:rPr>
        <w:t>составляют возможные образовательные результаты,</w:t>
      </w:r>
      <w:r>
        <w:rPr>
          <w:rFonts w:eastAsia="Times New Roman"/>
          <w:b/>
          <w:bCs/>
          <w:color w:val="00000A"/>
          <w:sz w:val="24"/>
          <w:szCs w:val="24"/>
        </w:rPr>
        <w:t xml:space="preserve"> </w:t>
      </w:r>
      <w:r>
        <w:rPr>
          <w:rFonts w:eastAsia="Times New Roman"/>
          <w:color w:val="00000A"/>
          <w:sz w:val="24"/>
          <w:szCs w:val="24"/>
        </w:rPr>
        <w:t>представленные в разделе планируемых результатов АООП-ОУ.</w:t>
      </w:r>
    </w:p>
    <w:p w:rsidR="00F00958" w:rsidRDefault="00F00958" w:rsidP="00001601">
      <w:pPr>
        <w:tabs>
          <w:tab w:val="left" w:pos="0"/>
        </w:tabs>
        <w:spacing w:line="315" w:lineRule="exact"/>
        <w:rPr>
          <w:sz w:val="20"/>
          <w:szCs w:val="20"/>
        </w:rPr>
      </w:pPr>
    </w:p>
    <w:p w:rsidR="00F00958" w:rsidRDefault="00C64520" w:rsidP="00001601">
      <w:pPr>
        <w:tabs>
          <w:tab w:val="left" w:pos="0"/>
        </w:tabs>
        <w:ind w:right="-259"/>
        <w:jc w:val="center"/>
        <w:rPr>
          <w:sz w:val="20"/>
          <w:szCs w:val="20"/>
        </w:rPr>
      </w:pPr>
      <w:r>
        <w:rPr>
          <w:rFonts w:ascii="Calibri" w:eastAsia="Calibri" w:hAnsi="Calibri" w:cs="Calibri"/>
          <w:color w:val="00000A"/>
          <w:sz w:val="24"/>
          <w:szCs w:val="24"/>
        </w:rPr>
        <w:t>18</w:t>
      </w:r>
    </w:p>
    <w:p w:rsidR="00F00958" w:rsidRDefault="00F00958" w:rsidP="00001601">
      <w:pPr>
        <w:tabs>
          <w:tab w:val="left" w:pos="0"/>
        </w:tabs>
        <w:sectPr w:rsidR="00F00958">
          <w:pgSz w:w="11900" w:h="16836"/>
          <w:pgMar w:top="1126" w:right="848" w:bottom="190" w:left="1440" w:header="0" w:footer="0" w:gutter="0"/>
          <w:cols w:space="720" w:equalWidth="0">
            <w:col w:w="9620"/>
          </w:cols>
        </w:sectPr>
      </w:pPr>
    </w:p>
    <w:p w:rsidR="00F00958" w:rsidRDefault="00C64520" w:rsidP="00001601">
      <w:pPr>
        <w:tabs>
          <w:tab w:val="left" w:pos="0"/>
        </w:tabs>
        <w:ind w:left="260"/>
        <w:jc w:val="both"/>
        <w:rPr>
          <w:sz w:val="20"/>
          <w:szCs w:val="20"/>
        </w:rPr>
      </w:pPr>
      <w:r>
        <w:rPr>
          <w:rFonts w:eastAsia="Times New Roman"/>
          <w:b/>
          <w:bCs/>
          <w:color w:val="00000A"/>
          <w:sz w:val="24"/>
          <w:szCs w:val="24"/>
        </w:rPr>
        <w:t xml:space="preserve">Критерии оценки: </w:t>
      </w:r>
      <w:r>
        <w:rPr>
          <w:rFonts w:eastAsia="Times New Roman"/>
          <w:color w:val="00000A"/>
          <w:sz w:val="24"/>
          <w:szCs w:val="24"/>
        </w:rPr>
        <w:t>В структуре возможных личностных и предметных образовательных</w:t>
      </w:r>
      <w:r>
        <w:rPr>
          <w:rFonts w:eastAsia="Times New Roman"/>
          <w:b/>
          <w:bCs/>
          <w:color w:val="00000A"/>
          <w:sz w:val="24"/>
          <w:szCs w:val="24"/>
        </w:rPr>
        <w:t xml:space="preserve"> </w:t>
      </w:r>
      <w:r>
        <w:rPr>
          <w:rFonts w:eastAsia="Times New Roman"/>
          <w:color w:val="00000A"/>
          <w:sz w:val="24"/>
          <w:szCs w:val="24"/>
        </w:rPr>
        <w:t xml:space="preserve">результатов выделены </w:t>
      </w:r>
      <w:r>
        <w:rPr>
          <w:rFonts w:eastAsia="Times New Roman"/>
          <w:i/>
          <w:iCs/>
          <w:color w:val="00000A"/>
          <w:sz w:val="24"/>
          <w:szCs w:val="24"/>
        </w:rPr>
        <w:t>представления и действия/</w:t>
      </w:r>
      <w:r>
        <w:rPr>
          <w:rFonts w:eastAsia="Times New Roman"/>
          <w:color w:val="00000A"/>
          <w:sz w:val="24"/>
          <w:szCs w:val="24"/>
        </w:rPr>
        <w:t xml:space="preserve"> </w:t>
      </w:r>
      <w:r>
        <w:rPr>
          <w:rFonts w:eastAsia="Times New Roman"/>
          <w:i/>
          <w:iCs/>
          <w:color w:val="00000A"/>
          <w:sz w:val="24"/>
          <w:szCs w:val="24"/>
        </w:rPr>
        <w:t>операции</w:t>
      </w:r>
      <w:r>
        <w:rPr>
          <w:rFonts w:eastAsia="Times New Roman"/>
          <w:color w:val="00000A"/>
          <w:sz w:val="24"/>
          <w:szCs w:val="24"/>
        </w:rPr>
        <w:t>.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(ситуативно), «не узнает объект».</w:t>
      </w:r>
    </w:p>
    <w:p w:rsidR="00F00958" w:rsidRDefault="00F00958" w:rsidP="00001601">
      <w:pPr>
        <w:tabs>
          <w:tab w:val="left" w:pos="0"/>
        </w:tabs>
        <w:spacing w:line="5" w:lineRule="exact"/>
        <w:rPr>
          <w:sz w:val="20"/>
          <w:szCs w:val="20"/>
        </w:rPr>
      </w:pPr>
    </w:p>
    <w:p w:rsidR="00F00958" w:rsidRDefault="00C64520" w:rsidP="00001601">
      <w:pPr>
        <w:numPr>
          <w:ilvl w:val="2"/>
          <w:numId w:val="64"/>
        </w:numPr>
        <w:tabs>
          <w:tab w:val="left" w:pos="0"/>
          <w:tab w:val="left" w:pos="1180"/>
        </w:tabs>
        <w:ind w:left="1180" w:hanging="212"/>
        <w:rPr>
          <w:rFonts w:eastAsia="Times New Roman"/>
          <w:color w:val="00000A"/>
          <w:sz w:val="24"/>
          <w:szCs w:val="24"/>
        </w:rPr>
      </w:pPr>
      <w:r>
        <w:rPr>
          <w:rFonts w:eastAsia="Times New Roman"/>
          <w:color w:val="00000A"/>
          <w:sz w:val="24"/>
          <w:szCs w:val="24"/>
        </w:rPr>
        <w:t>случае затруднений в оценке сформированности действий, представлений в связи</w:t>
      </w:r>
    </w:p>
    <w:p w:rsidR="00F00958" w:rsidRDefault="00C64520" w:rsidP="00001601">
      <w:pPr>
        <w:numPr>
          <w:ilvl w:val="0"/>
          <w:numId w:val="64"/>
        </w:numPr>
        <w:tabs>
          <w:tab w:val="left" w:pos="0"/>
          <w:tab w:val="left" w:pos="520"/>
        </w:tabs>
        <w:ind w:left="260"/>
        <w:jc w:val="both"/>
        <w:rPr>
          <w:rFonts w:eastAsia="Times New Roman"/>
          <w:color w:val="00000A"/>
          <w:sz w:val="24"/>
          <w:szCs w:val="24"/>
        </w:rPr>
      </w:pPr>
      <w:r>
        <w:rPr>
          <w:rFonts w:eastAsia="Times New Roman"/>
          <w:color w:val="00000A"/>
          <w:sz w:val="24"/>
          <w:szCs w:val="24"/>
        </w:rPr>
        <w:t>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F00958" w:rsidRDefault="00C64520" w:rsidP="00001601">
      <w:pPr>
        <w:numPr>
          <w:ilvl w:val="2"/>
          <w:numId w:val="64"/>
        </w:numPr>
        <w:tabs>
          <w:tab w:val="left" w:pos="0"/>
          <w:tab w:val="left" w:pos="1208"/>
        </w:tabs>
        <w:spacing w:line="247" w:lineRule="auto"/>
        <w:ind w:left="260" w:firstLine="708"/>
        <w:rPr>
          <w:rFonts w:eastAsia="Times New Roman"/>
          <w:sz w:val="24"/>
          <w:szCs w:val="24"/>
        </w:rPr>
      </w:pPr>
      <w:r>
        <w:rPr>
          <w:rFonts w:eastAsia="Times New Roman"/>
          <w:sz w:val="24"/>
          <w:szCs w:val="24"/>
        </w:rPr>
        <w:t>целом система оценки результатов отражает степень выполнения обучающимся СИПР, взаимодействие следующих компонентов:</w:t>
      </w:r>
    </w:p>
    <w:p w:rsidR="00F00958" w:rsidRDefault="00C64520" w:rsidP="00001601">
      <w:pPr>
        <w:numPr>
          <w:ilvl w:val="1"/>
          <w:numId w:val="64"/>
        </w:numPr>
        <w:tabs>
          <w:tab w:val="left" w:pos="0"/>
          <w:tab w:val="left" w:pos="960"/>
        </w:tabs>
        <w:ind w:left="960" w:hanging="340"/>
        <w:rPr>
          <w:rFonts w:ascii="Symbol" w:eastAsia="Symbol" w:hAnsi="Symbol" w:cs="Symbol"/>
          <w:sz w:val="24"/>
          <w:szCs w:val="24"/>
        </w:rPr>
      </w:pPr>
      <w:r>
        <w:rPr>
          <w:rFonts w:eastAsia="Times New Roman"/>
          <w:sz w:val="24"/>
          <w:szCs w:val="24"/>
        </w:rPr>
        <w:t>что обучающийся знает и умеет на конец учебного периода,</w:t>
      </w:r>
    </w:p>
    <w:p w:rsidR="00F00958" w:rsidRDefault="00F00958" w:rsidP="00001601">
      <w:pPr>
        <w:tabs>
          <w:tab w:val="left" w:pos="0"/>
        </w:tabs>
        <w:spacing w:line="1" w:lineRule="exact"/>
        <w:rPr>
          <w:rFonts w:ascii="Symbol" w:eastAsia="Symbol" w:hAnsi="Symbol" w:cs="Symbol"/>
          <w:sz w:val="24"/>
          <w:szCs w:val="24"/>
        </w:rPr>
      </w:pPr>
    </w:p>
    <w:p w:rsidR="00F00958" w:rsidRDefault="00C64520" w:rsidP="00001601">
      <w:pPr>
        <w:numPr>
          <w:ilvl w:val="1"/>
          <w:numId w:val="64"/>
        </w:numPr>
        <w:tabs>
          <w:tab w:val="left" w:pos="0"/>
          <w:tab w:val="left" w:pos="960"/>
        </w:tabs>
        <w:spacing w:line="238" w:lineRule="auto"/>
        <w:ind w:left="960" w:hanging="340"/>
        <w:rPr>
          <w:rFonts w:ascii="Symbol" w:eastAsia="Symbol" w:hAnsi="Symbol" w:cs="Symbol"/>
          <w:sz w:val="24"/>
          <w:szCs w:val="24"/>
        </w:rPr>
      </w:pPr>
      <w:r>
        <w:rPr>
          <w:rFonts w:eastAsia="Times New Roman"/>
          <w:sz w:val="24"/>
          <w:szCs w:val="24"/>
        </w:rPr>
        <w:t>что из полученных знаний и умений он применяет на практике,</w:t>
      </w:r>
    </w:p>
    <w:p w:rsidR="00F00958" w:rsidRDefault="00C64520" w:rsidP="00001601">
      <w:pPr>
        <w:numPr>
          <w:ilvl w:val="1"/>
          <w:numId w:val="64"/>
        </w:numPr>
        <w:tabs>
          <w:tab w:val="left" w:pos="0"/>
          <w:tab w:val="left" w:pos="960"/>
        </w:tabs>
        <w:spacing w:line="221" w:lineRule="auto"/>
        <w:ind w:left="960" w:hanging="340"/>
        <w:rPr>
          <w:rFonts w:ascii="Symbol" w:eastAsia="Symbol" w:hAnsi="Symbol" w:cs="Symbol"/>
          <w:sz w:val="24"/>
          <w:szCs w:val="24"/>
        </w:rPr>
      </w:pPr>
      <w:r>
        <w:rPr>
          <w:rFonts w:eastAsia="Times New Roman"/>
          <w:sz w:val="24"/>
          <w:szCs w:val="24"/>
        </w:rPr>
        <w:t>насколько активно, адекватно и самостоятельно он их применяет.</w:t>
      </w:r>
    </w:p>
    <w:p w:rsidR="00F00958" w:rsidRDefault="00F00958" w:rsidP="00001601">
      <w:pPr>
        <w:tabs>
          <w:tab w:val="left" w:pos="0"/>
        </w:tabs>
        <w:spacing w:line="1" w:lineRule="exact"/>
        <w:rPr>
          <w:sz w:val="20"/>
          <w:szCs w:val="20"/>
        </w:rPr>
      </w:pPr>
    </w:p>
    <w:p w:rsidR="00F00958" w:rsidRDefault="00C64520" w:rsidP="00001601">
      <w:pPr>
        <w:tabs>
          <w:tab w:val="left" w:pos="0"/>
        </w:tabs>
        <w:ind w:left="260"/>
        <w:rPr>
          <w:sz w:val="20"/>
          <w:szCs w:val="20"/>
        </w:rPr>
      </w:pPr>
      <w:r>
        <w:rPr>
          <w:rFonts w:eastAsia="Times New Roman"/>
          <w:b/>
          <w:bCs/>
          <w:color w:val="00000A"/>
          <w:sz w:val="24"/>
          <w:szCs w:val="24"/>
        </w:rPr>
        <w:t xml:space="preserve">Процедура оценки </w:t>
      </w:r>
      <w:r>
        <w:rPr>
          <w:rFonts w:eastAsia="Times New Roman"/>
          <w:color w:val="00000A"/>
          <w:sz w:val="24"/>
          <w:szCs w:val="24"/>
        </w:rPr>
        <w:t>заключается в организации стартовой,</w:t>
      </w:r>
      <w:r>
        <w:rPr>
          <w:rFonts w:eastAsia="Times New Roman"/>
          <w:b/>
          <w:bCs/>
          <w:color w:val="00000A"/>
          <w:sz w:val="24"/>
          <w:szCs w:val="24"/>
        </w:rPr>
        <w:t xml:space="preserve"> </w:t>
      </w:r>
      <w:r>
        <w:rPr>
          <w:rFonts w:eastAsia="Times New Roman"/>
          <w:color w:val="00000A"/>
          <w:sz w:val="24"/>
          <w:szCs w:val="24"/>
        </w:rPr>
        <w:t>текущей оценки и</w:t>
      </w:r>
      <w:r>
        <w:rPr>
          <w:rFonts w:eastAsia="Times New Roman"/>
          <w:b/>
          <w:bCs/>
          <w:color w:val="00000A"/>
          <w:sz w:val="24"/>
          <w:szCs w:val="24"/>
        </w:rPr>
        <w:t xml:space="preserve"> </w:t>
      </w:r>
      <w:r>
        <w:rPr>
          <w:rFonts w:eastAsia="Times New Roman"/>
          <w:color w:val="00000A"/>
          <w:sz w:val="24"/>
          <w:szCs w:val="24"/>
        </w:rPr>
        <w:t>промежуточной аттестации:</w:t>
      </w:r>
    </w:p>
    <w:p w:rsidR="00F00958" w:rsidRDefault="00F00958" w:rsidP="00001601">
      <w:pPr>
        <w:tabs>
          <w:tab w:val="left" w:pos="0"/>
        </w:tabs>
        <w:spacing w:line="1" w:lineRule="exact"/>
        <w:rPr>
          <w:sz w:val="20"/>
          <w:szCs w:val="20"/>
        </w:rPr>
      </w:pPr>
    </w:p>
    <w:p w:rsidR="00F00958" w:rsidRDefault="00C64520" w:rsidP="00001601">
      <w:pPr>
        <w:numPr>
          <w:ilvl w:val="1"/>
          <w:numId w:val="65"/>
        </w:numPr>
        <w:tabs>
          <w:tab w:val="left" w:pos="0"/>
          <w:tab w:val="left" w:pos="1352"/>
        </w:tabs>
        <w:ind w:left="260" w:firstLine="708"/>
        <w:jc w:val="both"/>
        <w:rPr>
          <w:rFonts w:eastAsia="Times New Roman"/>
          <w:i/>
          <w:iCs/>
          <w:sz w:val="24"/>
          <w:szCs w:val="24"/>
        </w:rPr>
      </w:pPr>
      <w:r>
        <w:rPr>
          <w:rFonts w:eastAsia="Times New Roman"/>
          <w:i/>
          <w:iCs/>
          <w:sz w:val="24"/>
          <w:szCs w:val="24"/>
        </w:rPr>
        <w:t xml:space="preserve">Стартовая оценка: </w:t>
      </w:r>
      <w:r>
        <w:rPr>
          <w:rFonts w:eastAsia="Times New Roman"/>
          <w:sz w:val="24"/>
          <w:szCs w:val="24"/>
        </w:rPr>
        <w:t>при поступлении ребенка на обучение по АООП-УО</w:t>
      </w:r>
      <w:r>
        <w:rPr>
          <w:rFonts w:eastAsia="Times New Roman"/>
          <w:i/>
          <w:iCs/>
          <w:sz w:val="24"/>
          <w:szCs w:val="24"/>
        </w:rPr>
        <w:t xml:space="preserve"> </w:t>
      </w:r>
      <w:r>
        <w:rPr>
          <w:rFonts w:eastAsia="Times New Roman"/>
          <w:sz w:val="24"/>
          <w:szCs w:val="24"/>
        </w:rPr>
        <w:t>специалисты знакомятся с ним и его семьей (законными представителями), проводят психолого-педагогическое обследование с целью последующей разработки СИПР и создания оптимальных условий для ее реализации. Результаты обследования отражаются</w:t>
      </w:r>
    </w:p>
    <w:p w:rsidR="00F00958" w:rsidRDefault="00F00958" w:rsidP="00001601">
      <w:pPr>
        <w:tabs>
          <w:tab w:val="left" w:pos="0"/>
        </w:tabs>
        <w:spacing w:line="3" w:lineRule="exact"/>
        <w:rPr>
          <w:rFonts w:eastAsia="Times New Roman"/>
          <w:i/>
          <w:iCs/>
          <w:sz w:val="24"/>
          <w:szCs w:val="24"/>
        </w:rPr>
      </w:pPr>
    </w:p>
    <w:p w:rsidR="00F00958" w:rsidRDefault="00C64520" w:rsidP="00001601">
      <w:pPr>
        <w:numPr>
          <w:ilvl w:val="0"/>
          <w:numId w:val="65"/>
        </w:numPr>
        <w:tabs>
          <w:tab w:val="left" w:pos="0"/>
          <w:tab w:val="left" w:pos="556"/>
        </w:tabs>
        <w:ind w:left="260"/>
        <w:jc w:val="both"/>
        <w:rPr>
          <w:rFonts w:eastAsia="Times New Roman"/>
          <w:sz w:val="24"/>
          <w:szCs w:val="24"/>
        </w:rPr>
      </w:pPr>
      <w:r>
        <w:rPr>
          <w:rFonts w:eastAsia="Times New Roman"/>
          <w:sz w:val="24"/>
          <w:szCs w:val="24"/>
        </w:rPr>
        <w:t>протоколах ПМПконсилиума и обсуждаются при участии родителей (законных представителей) ребенка. На основе результатов составляется характеристика, структура которой представлена в СИПР.</w:t>
      </w:r>
    </w:p>
    <w:p w:rsidR="00F00958" w:rsidRDefault="00C64520" w:rsidP="00001601">
      <w:pPr>
        <w:numPr>
          <w:ilvl w:val="1"/>
          <w:numId w:val="65"/>
        </w:numPr>
        <w:tabs>
          <w:tab w:val="left" w:pos="0"/>
          <w:tab w:val="left" w:pos="1212"/>
        </w:tabs>
        <w:spacing w:line="238" w:lineRule="auto"/>
        <w:ind w:left="260" w:firstLine="708"/>
        <w:jc w:val="both"/>
        <w:rPr>
          <w:rFonts w:eastAsia="Times New Roman"/>
          <w:i/>
          <w:iCs/>
          <w:sz w:val="24"/>
          <w:szCs w:val="24"/>
        </w:rPr>
      </w:pPr>
      <w:r>
        <w:rPr>
          <w:rFonts w:eastAsia="Times New Roman"/>
          <w:i/>
          <w:iCs/>
          <w:sz w:val="24"/>
          <w:szCs w:val="24"/>
        </w:rPr>
        <w:t xml:space="preserve">Текущая </w:t>
      </w:r>
      <w:r>
        <w:rPr>
          <w:rFonts w:eastAsia="Times New Roman"/>
          <w:sz w:val="24"/>
          <w:szCs w:val="24"/>
        </w:rPr>
        <w:t>оценка обучающихся заключается в наблюдении специалистов за</w:t>
      </w:r>
      <w:r>
        <w:rPr>
          <w:rFonts w:eastAsia="Times New Roman"/>
          <w:i/>
          <w:iCs/>
          <w:sz w:val="24"/>
          <w:szCs w:val="24"/>
        </w:rPr>
        <w:t xml:space="preserve"> </w:t>
      </w:r>
      <w:r>
        <w:rPr>
          <w:rFonts w:eastAsia="Times New Roman"/>
          <w:sz w:val="24"/>
          <w:szCs w:val="24"/>
        </w:rPr>
        <w:t>учащимся в ходе учебных занятий за выполнением учебных заданий, а также полугодовое оценивание результатов освоения СИПР (фиксируется в СИПР).</w:t>
      </w:r>
    </w:p>
    <w:p w:rsidR="00F00958" w:rsidRDefault="00F00958" w:rsidP="00001601">
      <w:pPr>
        <w:tabs>
          <w:tab w:val="left" w:pos="0"/>
        </w:tabs>
        <w:spacing w:line="3" w:lineRule="exact"/>
        <w:rPr>
          <w:rFonts w:eastAsia="Times New Roman"/>
          <w:i/>
          <w:iCs/>
          <w:sz w:val="24"/>
          <w:szCs w:val="24"/>
        </w:rPr>
      </w:pPr>
    </w:p>
    <w:p w:rsidR="00F00958" w:rsidRDefault="00C64520" w:rsidP="00001601">
      <w:pPr>
        <w:numPr>
          <w:ilvl w:val="1"/>
          <w:numId w:val="65"/>
        </w:numPr>
        <w:tabs>
          <w:tab w:val="left" w:pos="0"/>
          <w:tab w:val="left" w:pos="1172"/>
        </w:tabs>
        <w:spacing w:line="241" w:lineRule="auto"/>
        <w:ind w:left="260" w:firstLine="708"/>
        <w:rPr>
          <w:rFonts w:eastAsia="Times New Roman"/>
          <w:i/>
          <w:iCs/>
          <w:sz w:val="24"/>
          <w:szCs w:val="24"/>
        </w:rPr>
      </w:pPr>
      <w:r>
        <w:rPr>
          <w:rFonts w:eastAsia="Times New Roman"/>
          <w:i/>
          <w:iCs/>
          <w:sz w:val="24"/>
          <w:szCs w:val="24"/>
        </w:rPr>
        <w:t xml:space="preserve">Промежуточная </w:t>
      </w:r>
      <w:r>
        <w:rPr>
          <w:rFonts w:eastAsia="Times New Roman"/>
          <w:sz w:val="24"/>
          <w:szCs w:val="24"/>
        </w:rPr>
        <w:t>аттестация представляет собой оценку результатов освоения</w:t>
      </w:r>
      <w:r>
        <w:rPr>
          <w:rFonts w:eastAsia="Times New Roman"/>
          <w:i/>
          <w:iCs/>
          <w:sz w:val="24"/>
          <w:szCs w:val="24"/>
        </w:rPr>
        <w:t xml:space="preserve"> </w:t>
      </w:r>
      <w:r>
        <w:rPr>
          <w:rFonts w:eastAsia="Times New Roman"/>
          <w:sz w:val="24"/>
          <w:szCs w:val="24"/>
        </w:rPr>
        <w:t>СИПР и развития жизненных компетенций ребёнка по итогам учебного года.</w:t>
      </w:r>
    </w:p>
    <w:p w:rsidR="00F00958" w:rsidRDefault="00F00958" w:rsidP="00001601">
      <w:pPr>
        <w:tabs>
          <w:tab w:val="left" w:pos="0"/>
        </w:tabs>
        <w:spacing w:line="1" w:lineRule="exact"/>
        <w:rPr>
          <w:rFonts w:eastAsia="Times New Roman"/>
          <w:i/>
          <w:iCs/>
          <w:sz w:val="24"/>
          <w:szCs w:val="24"/>
        </w:rPr>
      </w:pPr>
    </w:p>
    <w:p w:rsidR="00F00958" w:rsidRDefault="00C64520" w:rsidP="00001601">
      <w:pPr>
        <w:tabs>
          <w:tab w:val="left" w:pos="0"/>
        </w:tabs>
        <w:ind w:left="260" w:firstLine="708"/>
        <w:jc w:val="both"/>
        <w:rPr>
          <w:rFonts w:eastAsia="Times New Roman"/>
          <w:i/>
          <w:iCs/>
          <w:sz w:val="24"/>
          <w:szCs w:val="24"/>
        </w:rPr>
      </w:pPr>
      <w:r>
        <w:rPr>
          <w:rFonts w:eastAsia="Times New Roman"/>
          <w:sz w:val="24"/>
          <w:szCs w:val="24"/>
        </w:rPr>
        <w:t>Для организации мониторинга педагогического процесс (2 раза в год) применять метод экспертной группы (на междисциплинарной основе). Он объединяет разных специалистов, осуществляющих процесс образования и развития ребенка. К процессу аттестации обучающегося привлекаются родители (законные представители).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выполнение учащимися специально подобранных заданий, позволяющих выявить и оценить результаты обучения, динамику развития его личности. На основе анализа результатов обучения в конце учебного года составляется развернутая характеристика учебной деятельности ребёнка, оценивается динамика развития его жизненных компетенций.</w:t>
      </w:r>
    </w:p>
    <w:p w:rsidR="00F00958" w:rsidRDefault="00C64520" w:rsidP="00001601">
      <w:pPr>
        <w:tabs>
          <w:tab w:val="left" w:pos="0"/>
        </w:tabs>
        <w:spacing w:line="244" w:lineRule="auto"/>
        <w:ind w:left="260" w:firstLine="708"/>
        <w:jc w:val="both"/>
        <w:rPr>
          <w:rFonts w:eastAsia="Times New Roman"/>
          <w:i/>
          <w:iCs/>
          <w:sz w:val="24"/>
          <w:szCs w:val="24"/>
        </w:rPr>
      </w:pPr>
      <w:r>
        <w:rPr>
          <w:rFonts w:eastAsia="Times New Roman"/>
          <w:sz w:val="24"/>
          <w:szCs w:val="24"/>
        </w:rPr>
        <w:t>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w:t>
      </w:r>
    </w:p>
    <w:p w:rsidR="00F00958" w:rsidRDefault="00F00958" w:rsidP="00001601">
      <w:pPr>
        <w:tabs>
          <w:tab w:val="left" w:pos="0"/>
        </w:tabs>
        <w:spacing w:line="200" w:lineRule="exact"/>
        <w:rPr>
          <w:sz w:val="20"/>
          <w:szCs w:val="20"/>
        </w:rPr>
      </w:pPr>
    </w:p>
    <w:p w:rsidR="00F00958" w:rsidRDefault="00F00958" w:rsidP="00001601">
      <w:pPr>
        <w:tabs>
          <w:tab w:val="left" w:pos="0"/>
        </w:tabs>
        <w:spacing w:line="314" w:lineRule="exact"/>
        <w:rPr>
          <w:sz w:val="20"/>
          <w:szCs w:val="20"/>
        </w:rPr>
      </w:pPr>
    </w:p>
    <w:p w:rsidR="00F00958" w:rsidRDefault="00C64520" w:rsidP="00001601">
      <w:pPr>
        <w:tabs>
          <w:tab w:val="left" w:pos="0"/>
        </w:tabs>
        <w:ind w:right="-259"/>
        <w:jc w:val="center"/>
        <w:rPr>
          <w:sz w:val="20"/>
          <w:szCs w:val="20"/>
        </w:rPr>
      </w:pPr>
      <w:r>
        <w:rPr>
          <w:rFonts w:ascii="Calibri" w:eastAsia="Calibri" w:hAnsi="Calibri" w:cs="Calibri"/>
          <w:color w:val="00000A"/>
          <w:sz w:val="24"/>
          <w:szCs w:val="24"/>
        </w:rPr>
        <w:t>19</w:t>
      </w:r>
    </w:p>
    <w:p w:rsidR="00F00958" w:rsidRDefault="00F00958" w:rsidP="00001601">
      <w:pPr>
        <w:tabs>
          <w:tab w:val="left" w:pos="0"/>
        </w:tabs>
        <w:sectPr w:rsidR="00F00958">
          <w:pgSz w:w="11900" w:h="16836"/>
          <w:pgMar w:top="1105" w:right="848" w:bottom="190" w:left="1440" w:header="0" w:footer="0" w:gutter="0"/>
          <w:cols w:space="720" w:equalWidth="0">
            <w:col w:w="9620"/>
          </w:cols>
        </w:sectPr>
      </w:pPr>
    </w:p>
    <w:p w:rsidR="00F00958" w:rsidRDefault="00C64520" w:rsidP="00001601">
      <w:pPr>
        <w:tabs>
          <w:tab w:val="left" w:pos="0"/>
        </w:tabs>
        <w:ind w:left="260"/>
        <w:jc w:val="both"/>
        <w:rPr>
          <w:sz w:val="20"/>
          <w:szCs w:val="20"/>
        </w:rPr>
      </w:pPr>
      <w:r>
        <w:rPr>
          <w:rFonts w:eastAsia="Times New Roman"/>
          <w:b/>
          <w:bCs/>
          <w:color w:val="00000A"/>
          <w:sz w:val="24"/>
          <w:szCs w:val="24"/>
        </w:rPr>
        <w:t xml:space="preserve">Состав инструментария оценивания: </w:t>
      </w:r>
      <w:r>
        <w:rPr>
          <w:rFonts w:eastAsia="Times New Roman"/>
          <w:color w:val="00000A"/>
          <w:sz w:val="24"/>
          <w:szCs w:val="24"/>
        </w:rPr>
        <w:t>для оценки образовательных результатов</w:t>
      </w:r>
      <w:r>
        <w:rPr>
          <w:rFonts w:eastAsia="Times New Roman"/>
          <w:b/>
          <w:bCs/>
          <w:color w:val="00000A"/>
          <w:sz w:val="24"/>
          <w:szCs w:val="24"/>
        </w:rPr>
        <w:t xml:space="preserve"> </w:t>
      </w:r>
      <w:r>
        <w:rPr>
          <w:rFonts w:eastAsia="Times New Roman"/>
          <w:color w:val="00000A"/>
          <w:sz w:val="24"/>
          <w:szCs w:val="24"/>
        </w:rPr>
        <w:t>учащихся используются оценочные листы в СИПР и специально подобранные задания для оценки владения возможными представлениями и операциями.</w:t>
      </w:r>
    </w:p>
    <w:p w:rsidR="00F00958" w:rsidRDefault="00C64520" w:rsidP="00001601">
      <w:pPr>
        <w:tabs>
          <w:tab w:val="left" w:pos="0"/>
        </w:tabs>
        <w:ind w:left="260"/>
        <w:jc w:val="both"/>
        <w:rPr>
          <w:sz w:val="20"/>
          <w:szCs w:val="20"/>
        </w:rPr>
      </w:pPr>
      <w:r>
        <w:rPr>
          <w:rFonts w:eastAsia="Times New Roman"/>
          <w:b/>
          <w:bCs/>
          <w:sz w:val="24"/>
          <w:szCs w:val="24"/>
        </w:rPr>
        <w:t xml:space="preserve">Форма представления результатов: </w:t>
      </w:r>
      <w:r>
        <w:rPr>
          <w:rFonts w:eastAsia="Times New Roman"/>
          <w:sz w:val="24"/>
          <w:szCs w:val="24"/>
        </w:rPr>
        <w:t>оценочные листы,</w:t>
      </w:r>
      <w:r>
        <w:rPr>
          <w:rFonts w:eastAsia="Times New Roman"/>
          <w:b/>
          <w:bCs/>
          <w:sz w:val="24"/>
          <w:szCs w:val="24"/>
        </w:rPr>
        <w:t xml:space="preserve"> </w:t>
      </w:r>
      <w:r>
        <w:rPr>
          <w:rFonts w:eastAsia="Times New Roman"/>
          <w:sz w:val="24"/>
          <w:szCs w:val="24"/>
        </w:rPr>
        <w:t>характеристика ученика в СИПР;</w:t>
      </w:r>
      <w:r>
        <w:rPr>
          <w:rFonts w:eastAsia="Times New Roman"/>
          <w:b/>
          <w:bCs/>
          <w:sz w:val="24"/>
          <w:szCs w:val="24"/>
        </w:rPr>
        <w:t xml:space="preserve"> </w:t>
      </w:r>
      <w:r>
        <w:rPr>
          <w:rFonts w:eastAsia="Times New Roman"/>
          <w:sz w:val="24"/>
          <w:szCs w:val="24"/>
        </w:rPr>
        <w:t xml:space="preserve">заключение ПМПК. Оценка образовательных результатов учащихся фиксируется в СИПР. </w:t>
      </w:r>
      <w:r>
        <w:rPr>
          <w:rFonts w:eastAsia="Times New Roman"/>
          <w:b/>
          <w:bCs/>
          <w:color w:val="00000A"/>
          <w:sz w:val="24"/>
          <w:szCs w:val="24"/>
        </w:rPr>
        <w:t xml:space="preserve">Границы применения: </w:t>
      </w:r>
      <w:r>
        <w:rPr>
          <w:rFonts w:eastAsia="Times New Roman"/>
          <w:color w:val="00000A"/>
          <w:sz w:val="24"/>
          <w:szCs w:val="24"/>
        </w:rPr>
        <w:t>результаты оценки образовательных результатов учеников</w:t>
      </w:r>
      <w:r>
        <w:rPr>
          <w:rFonts w:eastAsia="Times New Roman"/>
          <w:b/>
          <w:bCs/>
          <w:color w:val="00000A"/>
          <w:sz w:val="24"/>
          <w:szCs w:val="24"/>
        </w:rPr>
        <w:t xml:space="preserve"> </w:t>
      </w:r>
      <w:r>
        <w:rPr>
          <w:rFonts w:eastAsia="Times New Roman"/>
          <w:color w:val="00000A"/>
          <w:sz w:val="24"/>
          <w:szCs w:val="24"/>
        </w:rPr>
        <w:t>являются основанием для разработки СИПР на следующий учебный год.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w:t>
      </w:r>
    </w:p>
    <w:p w:rsidR="00F00958" w:rsidRDefault="00F00958" w:rsidP="00001601">
      <w:pPr>
        <w:tabs>
          <w:tab w:val="left" w:pos="0"/>
        </w:tabs>
        <w:spacing w:line="5" w:lineRule="exact"/>
        <w:rPr>
          <w:sz w:val="20"/>
          <w:szCs w:val="20"/>
        </w:rPr>
      </w:pPr>
    </w:p>
    <w:p w:rsidR="00F00958" w:rsidRDefault="00C64520" w:rsidP="00001601">
      <w:pPr>
        <w:tabs>
          <w:tab w:val="left" w:pos="0"/>
        </w:tabs>
        <w:ind w:left="260" w:firstLine="708"/>
        <w:jc w:val="both"/>
        <w:rPr>
          <w:sz w:val="20"/>
          <w:szCs w:val="20"/>
        </w:rPr>
      </w:pPr>
      <w:r>
        <w:rPr>
          <w:rFonts w:eastAsia="Times New Roman"/>
          <w:color w:val="00000A"/>
          <w:sz w:val="24"/>
          <w:szCs w:val="24"/>
        </w:rPr>
        <w:t>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F00958" w:rsidRDefault="00C64520" w:rsidP="00001601">
      <w:pPr>
        <w:tabs>
          <w:tab w:val="left" w:pos="0"/>
        </w:tabs>
        <w:spacing w:line="272" w:lineRule="auto"/>
        <w:ind w:left="260" w:firstLine="708"/>
        <w:jc w:val="both"/>
        <w:rPr>
          <w:sz w:val="20"/>
          <w:szCs w:val="20"/>
        </w:rPr>
      </w:pPr>
      <w:r>
        <w:rPr>
          <w:rFonts w:eastAsia="Times New Roman"/>
          <w:sz w:val="24"/>
          <w:szCs w:val="24"/>
        </w:rPr>
        <w:t>Перевод обучающихся в следующий класс осуществляется максимально приближено к возрасту.</w:t>
      </w:r>
    </w:p>
    <w:p w:rsidR="00F00958" w:rsidRDefault="00F00958" w:rsidP="00001601">
      <w:pPr>
        <w:tabs>
          <w:tab w:val="left" w:pos="0"/>
        </w:tabs>
        <w:spacing w:line="202" w:lineRule="exact"/>
        <w:rPr>
          <w:sz w:val="20"/>
          <w:szCs w:val="20"/>
        </w:rPr>
      </w:pPr>
    </w:p>
    <w:p w:rsidR="00F00958" w:rsidRDefault="00C64520" w:rsidP="00001601">
      <w:pPr>
        <w:tabs>
          <w:tab w:val="left" w:pos="0"/>
        </w:tabs>
        <w:ind w:left="260" w:firstLine="708"/>
        <w:jc w:val="both"/>
        <w:rPr>
          <w:sz w:val="20"/>
          <w:szCs w:val="20"/>
        </w:rPr>
      </w:pPr>
      <w:r>
        <w:rPr>
          <w:rFonts w:eastAsia="Times New Roman"/>
          <w:sz w:val="24"/>
          <w:szCs w:val="24"/>
        </w:rPr>
        <w:t xml:space="preserve">Итоговая оценка качества освоения учащимися с умеренной, тяжелой, глубокой умственной отсталостью, с ТМНР АООП-УО осуществляется образовательной организацией самостоятельно. Предметом итоговой оценки освоения учащимися адаптированной основной общеобразовательной программы образования для обучающихся с умственной отсталостью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w:t>
      </w:r>
      <w:r>
        <w:rPr>
          <w:rFonts w:eastAsia="Times New Roman"/>
          <w:i/>
          <w:iCs/>
          <w:sz w:val="24"/>
          <w:szCs w:val="24"/>
        </w:rPr>
        <w:t>Итоговая</w:t>
      </w:r>
      <w:r>
        <w:rPr>
          <w:rFonts w:eastAsia="Times New Roman"/>
          <w:sz w:val="24"/>
          <w:szCs w:val="24"/>
        </w:rPr>
        <w:t xml:space="preserve"> аттестация осуществляется в течение последних двух недель учебного года путем наблюдения за выполнением учащимися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p>
    <w:p w:rsidR="00F00958" w:rsidRDefault="00C64520" w:rsidP="00001601">
      <w:pPr>
        <w:tabs>
          <w:tab w:val="left" w:pos="0"/>
        </w:tabs>
        <w:spacing w:line="272" w:lineRule="auto"/>
        <w:ind w:left="260" w:firstLine="708"/>
        <w:jc w:val="both"/>
        <w:rPr>
          <w:sz w:val="20"/>
          <w:szCs w:val="20"/>
        </w:rPr>
      </w:pPr>
      <w:r>
        <w:rPr>
          <w:rFonts w:eastAsia="Times New Roman"/>
          <w:sz w:val="24"/>
          <w:szCs w:val="24"/>
        </w:rPr>
        <w:t>По результатам итоговой оценки выдается документ об обучении в образовательной организации, установленного образца.</w:t>
      </w:r>
    </w:p>
    <w:p w:rsidR="00F00958" w:rsidRDefault="00F00958" w:rsidP="00001601">
      <w:pPr>
        <w:tabs>
          <w:tab w:val="left" w:pos="0"/>
        </w:tabs>
        <w:spacing w:line="200" w:lineRule="exact"/>
        <w:rPr>
          <w:sz w:val="20"/>
          <w:szCs w:val="20"/>
        </w:rPr>
      </w:pPr>
    </w:p>
    <w:p w:rsidR="00F00958" w:rsidRDefault="00F00958" w:rsidP="00001601">
      <w:pPr>
        <w:tabs>
          <w:tab w:val="left" w:pos="0"/>
        </w:tabs>
        <w:spacing w:line="278" w:lineRule="exact"/>
        <w:rPr>
          <w:sz w:val="20"/>
          <w:szCs w:val="20"/>
        </w:rPr>
      </w:pPr>
    </w:p>
    <w:p w:rsidR="00F00958" w:rsidRDefault="00C64520" w:rsidP="00001601">
      <w:pPr>
        <w:numPr>
          <w:ilvl w:val="0"/>
          <w:numId w:val="66"/>
        </w:numPr>
        <w:tabs>
          <w:tab w:val="left" w:pos="0"/>
          <w:tab w:val="left" w:pos="3720"/>
        </w:tabs>
        <w:ind w:left="3720" w:hanging="240"/>
        <w:rPr>
          <w:rFonts w:eastAsia="Times New Roman"/>
          <w:b/>
          <w:bCs/>
          <w:sz w:val="24"/>
          <w:szCs w:val="24"/>
        </w:rPr>
      </w:pPr>
      <w:r>
        <w:rPr>
          <w:rFonts w:eastAsia="Times New Roman"/>
          <w:b/>
          <w:bCs/>
          <w:sz w:val="24"/>
          <w:szCs w:val="24"/>
        </w:rPr>
        <w:t>Содержательный раздел</w:t>
      </w:r>
    </w:p>
    <w:p w:rsidR="00F00958" w:rsidRDefault="00C64520" w:rsidP="00001601">
      <w:pPr>
        <w:tabs>
          <w:tab w:val="left" w:pos="0"/>
        </w:tabs>
        <w:ind w:left="1760"/>
        <w:rPr>
          <w:sz w:val="20"/>
          <w:szCs w:val="20"/>
        </w:rPr>
      </w:pPr>
      <w:r>
        <w:rPr>
          <w:rFonts w:eastAsia="Times New Roman"/>
          <w:b/>
          <w:bCs/>
          <w:sz w:val="24"/>
          <w:szCs w:val="24"/>
        </w:rPr>
        <w:t>2.1. Программа формирования базовых учебных действий</w:t>
      </w:r>
    </w:p>
    <w:p w:rsidR="00F00958" w:rsidRDefault="00F00958" w:rsidP="00001601">
      <w:pPr>
        <w:tabs>
          <w:tab w:val="left" w:pos="0"/>
        </w:tabs>
        <w:spacing w:line="1" w:lineRule="exact"/>
        <w:rPr>
          <w:sz w:val="20"/>
          <w:szCs w:val="20"/>
        </w:rPr>
      </w:pPr>
    </w:p>
    <w:p w:rsidR="00F00958" w:rsidRDefault="00C64520" w:rsidP="00001601">
      <w:pPr>
        <w:tabs>
          <w:tab w:val="left" w:pos="0"/>
          <w:tab w:val="left" w:pos="2340"/>
          <w:tab w:val="left" w:pos="4100"/>
          <w:tab w:val="left" w:pos="5200"/>
          <w:tab w:val="left" w:pos="6320"/>
          <w:tab w:val="left" w:pos="7520"/>
          <w:tab w:val="left" w:pos="7880"/>
          <w:tab w:val="left" w:pos="9480"/>
        </w:tabs>
        <w:ind w:left="960"/>
        <w:rPr>
          <w:sz w:val="20"/>
          <w:szCs w:val="20"/>
        </w:rPr>
      </w:pPr>
      <w:r>
        <w:rPr>
          <w:rFonts w:eastAsia="Times New Roman"/>
          <w:color w:val="00000A"/>
          <w:sz w:val="24"/>
          <w:szCs w:val="24"/>
        </w:rPr>
        <w:t>Программа</w:t>
      </w:r>
      <w:r>
        <w:rPr>
          <w:rFonts w:eastAsia="Times New Roman"/>
          <w:color w:val="00000A"/>
          <w:sz w:val="24"/>
          <w:szCs w:val="24"/>
        </w:rPr>
        <w:tab/>
        <w:t>формирования</w:t>
      </w:r>
      <w:r>
        <w:rPr>
          <w:rFonts w:eastAsia="Times New Roman"/>
          <w:color w:val="00000A"/>
          <w:sz w:val="24"/>
          <w:szCs w:val="24"/>
        </w:rPr>
        <w:tab/>
        <w:t>базовых</w:t>
      </w:r>
      <w:r>
        <w:rPr>
          <w:rFonts w:eastAsia="Times New Roman"/>
          <w:color w:val="00000A"/>
          <w:sz w:val="24"/>
          <w:szCs w:val="24"/>
        </w:rPr>
        <w:tab/>
        <w:t>учебных</w:t>
      </w:r>
      <w:r>
        <w:rPr>
          <w:rFonts w:eastAsia="Times New Roman"/>
          <w:color w:val="00000A"/>
          <w:sz w:val="24"/>
          <w:szCs w:val="24"/>
        </w:rPr>
        <w:tab/>
        <w:t>действий</w:t>
      </w:r>
      <w:r>
        <w:rPr>
          <w:rFonts w:eastAsia="Times New Roman"/>
          <w:color w:val="00000A"/>
          <w:sz w:val="24"/>
          <w:szCs w:val="24"/>
        </w:rPr>
        <w:tab/>
        <w:t>в</w:t>
      </w:r>
      <w:r>
        <w:rPr>
          <w:rFonts w:eastAsia="Times New Roman"/>
          <w:color w:val="00000A"/>
          <w:sz w:val="24"/>
          <w:szCs w:val="24"/>
        </w:rPr>
        <w:tab/>
        <w:t>соответствии</w:t>
      </w:r>
      <w:r>
        <w:rPr>
          <w:rFonts w:eastAsia="Times New Roman"/>
          <w:color w:val="00000A"/>
          <w:sz w:val="24"/>
          <w:szCs w:val="24"/>
        </w:rPr>
        <w:tab/>
        <w:t>с</w:t>
      </w:r>
    </w:p>
    <w:p w:rsidR="00F00958" w:rsidRDefault="00C64520" w:rsidP="00001601">
      <w:pPr>
        <w:tabs>
          <w:tab w:val="left" w:pos="0"/>
        </w:tabs>
        <w:ind w:left="260"/>
        <w:rPr>
          <w:sz w:val="20"/>
          <w:szCs w:val="20"/>
        </w:rPr>
      </w:pPr>
      <w:r>
        <w:rPr>
          <w:rFonts w:eastAsia="Times New Roman"/>
          <w:color w:val="00000A"/>
          <w:sz w:val="24"/>
          <w:szCs w:val="24"/>
        </w:rPr>
        <w:t>требованиями ФГОС-УО содержит:</w:t>
      </w:r>
    </w:p>
    <w:p w:rsidR="00F00958" w:rsidRDefault="00F00958" w:rsidP="00001601">
      <w:pPr>
        <w:tabs>
          <w:tab w:val="left" w:pos="0"/>
        </w:tabs>
        <w:spacing w:line="16" w:lineRule="exact"/>
        <w:rPr>
          <w:sz w:val="20"/>
          <w:szCs w:val="20"/>
        </w:rPr>
      </w:pPr>
    </w:p>
    <w:p w:rsidR="00F00958" w:rsidRDefault="00C64520" w:rsidP="00001601">
      <w:pPr>
        <w:tabs>
          <w:tab w:val="left" w:pos="0"/>
        </w:tabs>
        <w:spacing w:line="283" w:lineRule="exact"/>
        <w:ind w:left="1680" w:hanging="360"/>
        <w:rPr>
          <w:sz w:val="20"/>
          <w:szCs w:val="20"/>
        </w:rPr>
      </w:pPr>
      <w:r>
        <w:rPr>
          <w:rFonts w:ascii="Arial Unicode MS" w:eastAsia="Arial Unicode MS" w:hAnsi="Arial Unicode MS" w:cs="Arial Unicode MS"/>
          <w:sz w:val="24"/>
          <w:szCs w:val="24"/>
        </w:rPr>
        <w:t>−</w:t>
      </w:r>
      <w:r>
        <w:rPr>
          <w:rFonts w:eastAsia="Times New Roman"/>
          <w:sz w:val="24"/>
          <w:szCs w:val="24"/>
        </w:rPr>
        <w:t xml:space="preserve"> 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F00958" w:rsidRDefault="00C64520" w:rsidP="00001601">
      <w:pPr>
        <w:tabs>
          <w:tab w:val="left" w:pos="0"/>
        </w:tabs>
        <w:spacing w:line="276" w:lineRule="exact"/>
        <w:ind w:left="1680" w:hanging="360"/>
        <w:rPr>
          <w:sz w:val="20"/>
          <w:szCs w:val="20"/>
        </w:rPr>
      </w:pPr>
      <w:r>
        <w:rPr>
          <w:rFonts w:ascii="Arial Unicode MS" w:eastAsia="Arial Unicode MS" w:hAnsi="Arial Unicode MS" w:cs="Arial Unicode MS"/>
          <w:sz w:val="24"/>
          <w:szCs w:val="24"/>
        </w:rPr>
        <w:t>−</w:t>
      </w:r>
      <w:r>
        <w:rPr>
          <w:rFonts w:eastAsia="Times New Roman"/>
          <w:sz w:val="24"/>
          <w:szCs w:val="24"/>
        </w:rPr>
        <w:t xml:space="preserve"> задачи формирования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p w:rsidR="00F00958" w:rsidRDefault="00F00958" w:rsidP="00001601">
      <w:pPr>
        <w:tabs>
          <w:tab w:val="left" w:pos="0"/>
        </w:tabs>
        <w:spacing w:line="2" w:lineRule="exact"/>
        <w:rPr>
          <w:sz w:val="20"/>
          <w:szCs w:val="20"/>
        </w:rPr>
      </w:pPr>
    </w:p>
    <w:p w:rsidR="00F00958" w:rsidRDefault="00C64520" w:rsidP="00001601">
      <w:pPr>
        <w:tabs>
          <w:tab w:val="left" w:pos="0"/>
        </w:tabs>
        <w:ind w:left="260" w:firstLine="708"/>
        <w:jc w:val="both"/>
        <w:rPr>
          <w:sz w:val="20"/>
          <w:szCs w:val="20"/>
        </w:rPr>
      </w:pPr>
      <w:r>
        <w:rPr>
          <w:rFonts w:eastAsia="Times New Roman"/>
          <w:sz w:val="24"/>
          <w:szCs w:val="24"/>
        </w:rPr>
        <w:t>Задачи по формированию базовых учебных действий включаются в СИПР (раздел «Содержание образования»)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F00958" w:rsidRDefault="00C64520" w:rsidP="00001601">
      <w:pPr>
        <w:tabs>
          <w:tab w:val="left" w:pos="0"/>
        </w:tabs>
        <w:ind w:left="260" w:firstLine="708"/>
        <w:jc w:val="both"/>
        <w:rPr>
          <w:sz w:val="20"/>
          <w:szCs w:val="20"/>
        </w:rPr>
      </w:pPr>
      <w:r>
        <w:rPr>
          <w:rFonts w:eastAsia="Times New Roman"/>
          <w:sz w:val="24"/>
          <w:szCs w:val="24"/>
        </w:rPr>
        <w:t>Задачи формирования базовых учебный действий определяют отрабатываемые с учащимися модели поведения:</w:t>
      </w:r>
    </w:p>
    <w:p w:rsidR="00F00958" w:rsidRDefault="00C64520" w:rsidP="00001601">
      <w:pPr>
        <w:numPr>
          <w:ilvl w:val="0"/>
          <w:numId w:val="67"/>
        </w:numPr>
        <w:tabs>
          <w:tab w:val="left" w:pos="0"/>
          <w:tab w:val="left" w:pos="1384"/>
        </w:tabs>
        <w:ind w:left="260" w:firstLine="708"/>
        <w:rPr>
          <w:rFonts w:eastAsia="Times New Roman"/>
          <w:sz w:val="24"/>
          <w:szCs w:val="24"/>
        </w:rPr>
      </w:pPr>
      <w:r>
        <w:rPr>
          <w:rFonts w:eastAsia="Times New Roman"/>
          <w:sz w:val="24"/>
          <w:szCs w:val="24"/>
        </w:rPr>
        <w:t>Умение находиться и обучаться в среде сверстников, готовность к эмоциональному, коммуникативному взаимодействию с группой обучающихся.</w:t>
      </w:r>
    </w:p>
    <w:p w:rsidR="00F00958" w:rsidRDefault="00C64520" w:rsidP="00001601">
      <w:pPr>
        <w:numPr>
          <w:ilvl w:val="0"/>
          <w:numId w:val="67"/>
        </w:numPr>
        <w:tabs>
          <w:tab w:val="left" w:pos="0"/>
          <w:tab w:val="left" w:pos="1320"/>
        </w:tabs>
        <w:ind w:left="1320" w:hanging="352"/>
        <w:rPr>
          <w:rFonts w:eastAsia="Times New Roman"/>
          <w:sz w:val="24"/>
          <w:szCs w:val="24"/>
        </w:rPr>
      </w:pPr>
      <w:r>
        <w:rPr>
          <w:rFonts w:eastAsia="Times New Roman"/>
          <w:sz w:val="24"/>
          <w:szCs w:val="24"/>
        </w:rPr>
        <w:t>Формирование учебного поведения:</w:t>
      </w:r>
    </w:p>
    <w:p w:rsidR="00F00958" w:rsidRDefault="00F00958" w:rsidP="00001601">
      <w:pPr>
        <w:tabs>
          <w:tab w:val="left" w:pos="0"/>
        </w:tabs>
        <w:spacing w:line="290" w:lineRule="exact"/>
        <w:rPr>
          <w:sz w:val="20"/>
          <w:szCs w:val="20"/>
        </w:rPr>
      </w:pPr>
    </w:p>
    <w:p w:rsidR="00F00958" w:rsidRDefault="00C64520" w:rsidP="00001601">
      <w:pPr>
        <w:tabs>
          <w:tab w:val="left" w:pos="0"/>
        </w:tabs>
        <w:ind w:right="-259"/>
        <w:jc w:val="center"/>
        <w:rPr>
          <w:sz w:val="20"/>
          <w:szCs w:val="20"/>
        </w:rPr>
      </w:pPr>
      <w:r>
        <w:rPr>
          <w:rFonts w:ascii="Calibri" w:eastAsia="Calibri" w:hAnsi="Calibri" w:cs="Calibri"/>
          <w:color w:val="00000A"/>
          <w:sz w:val="24"/>
          <w:szCs w:val="24"/>
        </w:rPr>
        <w:t>20</w:t>
      </w:r>
    </w:p>
    <w:p w:rsidR="00F00958" w:rsidRDefault="00F00958" w:rsidP="00001601">
      <w:pPr>
        <w:tabs>
          <w:tab w:val="left" w:pos="0"/>
        </w:tabs>
        <w:sectPr w:rsidR="00F00958">
          <w:pgSz w:w="11900" w:h="16836"/>
          <w:pgMar w:top="1105" w:right="848" w:bottom="190" w:left="1440" w:header="0" w:footer="0" w:gutter="0"/>
          <w:cols w:space="720" w:equalWidth="0">
            <w:col w:w="9620"/>
          </w:cols>
        </w:sectPr>
      </w:pPr>
    </w:p>
    <w:p w:rsidR="00F00958" w:rsidRDefault="00C64520" w:rsidP="00001601">
      <w:pPr>
        <w:numPr>
          <w:ilvl w:val="0"/>
          <w:numId w:val="68"/>
        </w:numPr>
        <w:tabs>
          <w:tab w:val="left" w:pos="0"/>
          <w:tab w:val="left" w:pos="960"/>
        </w:tabs>
        <w:ind w:left="960" w:hanging="340"/>
        <w:rPr>
          <w:rFonts w:ascii="Symbol" w:eastAsia="Symbol" w:hAnsi="Symbol" w:cs="Symbol"/>
          <w:sz w:val="24"/>
          <w:szCs w:val="24"/>
        </w:rPr>
      </w:pPr>
      <w:r>
        <w:rPr>
          <w:rFonts w:eastAsia="Times New Roman"/>
          <w:sz w:val="24"/>
          <w:szCs w:val="24"/>
        </w:rPr>
        <w:t>направленность взгляда (на говорящего взрослого, на задание);</w:t>
      </w:r>
    </w:p>
    <w:p w:rsidR="00F00958" w:rsidRDefault="00F00958" w:rsidP="00001601">
      <w:pPr>
        <w:tabs>
          <w:tab w:val="left" w:pos="0"/>
        </w:tabs>
        <w:spacing w:line="1" w:lineRule="exact"/>
        <w:rPr>
          <w:rFonts w:ascii="Symbol" w:eastAsia="Symbol" w:hAnsi="Symbol" w:cs="Symbol"/>
          <w:sz w:val="24"/>
          <w:szCs w:val="24"/>
        </w:rPr>
      </w:pPr>
    </w:p>
    <w:p w:rsidR="00F00958" w:rsidRDefault="00C64520" w:rsidP="00001601">
      <w:pPr>
        <w:numPr>
          <w:ilvl w:val="0"/>
          <w:numId w:val="68"/>
        </w:numPr>
        <w:tabs>
          <w:tab w:val="left" w:pos="0"/>
          <w:tab w:val="left" w:pos="960"/>
        </w:tabs>
        <w:spacing w:line="238" w:lineRule="auto"/>
        <w:ind w:left="960" w:hanging="340"/>
        <w:rPr>
          <w:rFonts w:ascii="Symbol" w:eastAsia="Symbol" w:hAnsi="Symbol" w:cs="Symbol"/>
          <w:sz w:val="24"/>
          <w:szCs w:val="24"/>
        </w:rPr>
      </w:pPr>
      <w:r>
        <w:rPr>
          <w:rFonts w:eastAsia="Times New Roman"/>
          <w:sz w:val="24"/>
          <w:szCs w:val="24"/>
        </w:rPr>
        <w:t>умение выполнять инструкции педагога;</w:t>
      </w:r>
    </w:p>
    <w:p w:rsidR="00F00958" w:rsidRDefault="00C64520" w:rsidP="00001601">
      <w:pPr>
        <w:numPr>
          <w:ilvl w:val="0"/>
          <w:numId w:val="68"/>
        </w:numPr>
        <w:tabs>
          <w:tab w:val="left" w:pos="0"/>
          <w:tab w:val="left" w:pos="960"/>
        </w:tabs>
        <w:spacing w:line="238" w:lineRule="auto"/>
        <w:ind w:left="960" w:hanging="340"/>
        <w:rPr>
          <w:rFonts w:ascii="Symbol" w:eastAsia="Symbol" w:hAnsi="Symbol" w:cs="Symbol"/>
          <w:sz w:val="24"/>
          <w:szCs w:val="24"/>
        </w:rPr>
      </w:pPr>
      <w:r>
        <w:rPr>
          <w:rFonts w:eastAsia="Times New Roman"/>
          <w:sz w:val="24"/>
          <w:szCs w:val="24"/>
        </w:rPr>
        <w:t>использование по назначению учебных материалов;</w:t>
      </w:r>
    </w:p>
    <w:p w:rsidR="00F00958" w:rsidRDefault="00C64520" w:rsidP="00001601">
      <w:pPr>
        <w:numPr>
          <w:ilvl w:val="0"/>
          <w:numId w:val="68"/>
        </w:numPr>
        <w:tabs>
          <w:tab w:val="left" w:pos="0"/>
          <w:tab w:val="left" w:pos="960"/>
        </w:tabs>
        <w:spacing w:line="228" w:lineRule="auto"/>
        <w:ind w:left="960" w:hanging="340"/>
        <w:rPr>
          <w:rFonts w:ascii="Symbol" w:eastAsia="Symbol" w:hAnsi="Symbol" w:cs="Symbol"/>
          <w:sz w:val="24"/>
          <w:szCs w:val="24"/>
        </w:rPr>
      </w:pPr>
      <w:r>
        <w:rPr>
          <w:rFonts w:eastAsia="Times New Roman"/>
          <w:sz w:val="24"/>
          <w:szCs w:val="24"/>
        </w:rPr>
        <w:t>умение выполнять действия по образцу и по подражанию.</w:t>
      </w:r>
    </w:p>
    <w:p w:rsidR="00F00958" w:rsidRDefault="00C64520" w:rsidP="00001601">
      <w:pPr>
        <w:numPr>
          <w:ilvl w:val="1"/>
          <w:numId w:val="68"/>
        </w:numPr>
        <w:tabs>
          <w:tab w:val="left" w:pos="0"/>
          <w:tab w:val="left" w:pos="1200"/>
        </w:tabs>
        <w:ind w:left="1200" w:hanging="232"/>
        <w:rPr>
          <w:rFonts w:eastAsia="Times New Roman"/>
          <w:sz w:val="24"/>
          <w:szCs w:val="24"/>
        </w:rPr>
      </w:pPr>
      <w:r>
        <w:rPr>
          <w:rFonts w:eastAsia="Times New Roman"/>
          <w:sz w:val="24"/>
          <w:szCs w:val="24"/>
        </w:rPr>
        <w:t>Формирование умения выполнять задание:</w:t>
      </w:r>
    </w:p>
    <w:p w:rsidR="00F00958" w:rsidRDefault="00F00958" w:rsidP="00001601">
      <w:pPr>
        <w:tabs>
          <w:tab w:val="left" w:pos="0"/>
        </w:tabs>
        <w:spacing w:line="16" w:lineRule="exact"/>
        <w:rPr>
          <w:rFonts w:eastAsia="Times New Roman"/>
          <w:sz w:val="24"/>
          <w:szCs w:val="24"/>
        </w:rPr>
      </w:pPr>
    </w:p>
    <w:p w:rsidR="00F00958" w:rsidRDefault="00C64520" w:rsidP="00001601">
      <w:pPr>
        <w:numPr>
          <w:ilvl w:val="0"/>
          <w:numId w:val="68"/>
        </w:numPr>
        <w:tabs>
          <w:tab w:val="left" w:pos="0"/>
          <w:tab w:val="left" w:pos="960"/>
        </w:tabs>
        <w:spacing w:line="238" w:lineRule="auto"/>
        <w:ind w:left="960" w:hanging="340"/>
        <w:rPr>
          <w:rFonts w:ascii="Symbol" w:eastAsia="Symbol" w:hAnsi="Symbol" w:cs="Symbol"/>
          <w:sz w:val="24"/>
          <w:szCs w:val="24"/>
        </w:rPr>
      </w:pPr>
      <w:r>
        <w:rPr>
          <w:rFonts w:eastAsia="Times New Roman"/>
          <w:sz w:val="24"/>
          <w:szCs w:val="24"/>
        </w:rPr>
        <w:t>в течение определенного периода времени,</w:t>
      </w:r>
    </w:p>
    <w:p w:rsidR="00F00958" w:rsidRDefault="00C64520" w:rsidP="00001601">
      <w:pPr>
        <w:numPr>
          <w:ilvl w:val="0"/>
          <w:numId w:val="68"/>
        </w:numPr>
        <w:tabs>
          <w:tab w:val="left" w:pos="0"/>
          <w:tab w:val="left" w:pos="960"/>
        </w:tabs>
        <w:spacing w:line="238" w:lineRule="auto"/>
        <w:ind w:left="960" w:hanging="340"/>
        <w:rPr>
          <w:rFonts w:ascii="Symbol" w:eastAsia="Symbol" w:hAnsi="Symbol" w:cs="Symbol"/>
          <w:sz w:val="24"/>
          <w:szCs w:val="24"/>
        </w:rPr>
      </w:pPr>
      <w:r>
        <w:rPr>
          <w:rFonts w:eastAsia="Times New Roman"/>
          <w:sz w:val="24"/>
          <w:szCs w:val="24"/>
        </w:rPr>
        <w:t>от начала до конца,</w:t>
      </w:r>
    </w:p>
    <w:p w:rsidR="00F00958" w:rsidRDefault="00C64520" w:rsidP="00001601">
      <w:pPr>
        <w:numPr>
          <w:ilvl w:val="0"/>
          <w:numId w:val="68"/>
        </w:numPr>
        <w:tabs>
          <w:tab w:val="left" w:pos="0"/>
          <w:tab w:val="left" w:pos="960"/>
        </w:tabs>
        <w:spacing w:line="228" w:lineRule="auto"/>
        <w:ind w:left="960" w:hanging="340"/>
        <w:rPr>
          <w:rFonts w:ascii="Symbol" w:eastAsia="Symbol" w:hAnsi="Symbol" w:cs="Symbol"/>
          <w:sz w:val="24"/>
          <w:szCs w:val="24"/>
        </w:rPr>
      </w:pPr>
      <w:r>
        <w:rPr>
          <w:rFonts w:eastAsia="Times New Roman"/>
          <w:sz w:val="24"/>
          <w:szCs w:val="24"/>
        </w:rPr>
        <w:t>с заданными качественными параметрами.</w:t>
      </w:r>
    </w:p>
    <w:p w:rsidR="00F00958" w:rsidRDefault="00C64520" w:rsidP="00001601">
      <w:pPr>
        <w:numPr>
          <w:ilvl w:val="1"/>
          <w:numId w:val="69"/>
        </w:numPr>
        <w:tabs>
          <w:tab w:val="left" w:pos="0"/>
          <w:tab w:val="left" w:pos="1220"/>
        </w:tabs>
        <w:spacing w:line="272" w:lineRule="auto"/>
        <w:ind w:left="260" w:right="140" w:firstLine="708"/>
        <w:rPr>
          <w:rFonts w:eastAsia="Times New Roman"/>
          <w:sz w:val="24"/>
          <w:szCs w:val="24"/>
        </w:rPr>
      </w:pPr>
      <w:r>
        <w:rPr>
          <w:rFonts w:eastAsia="Times New Roman"/>
          <w:sz w:val="24"/>
          <w:szCs w:val="24"/>
        </w:rPr>
        <w:t>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F00958" w:rsidRDefault="00F00958" w:rsidP="00001601">
      <w:pPr>
        <w:tabs>
          <w:tab w:val="left" w:pos="0"/>
        </w:tabs>
        <w:spacing w:line="202" w:lineRule="exact"/>
        <w:rPr>
          <w:sz w:val="20"/>
          <w:szCs w:val="20"/>
        </w:rPr>
      </w:pPr>
    </w:p>
    <w:p w:rsidR="00F00958" w:rsidRDefault="00C64520" w:rsidP="00001601">
      <w:pPr>
        <w:tabs>
          <w:tab w:val="left" w:pos="0"/>
        </w:tabs>
        <w:ind w:right="-119"/>
        <w:jc w:val="center"/>
        <w:rPr>
          <w:sz w:val="20"/>
          <w:szCs w:val="20"/>
        </w:rPr>
      </w:pPr>
      <w:r>
        <w:rPr>
          <w:rFonts w:eastAsia="Times New Roman"/>
          <w:b/>
          <w:bCs/>
          <w:sz w:val="24"/>
          <w:szCs w:val="24"/>
        </w:rPr>
        <w:t>2.2. Программы отдельных учебных предметов, курсов коррекционно-развивающей</w:t>
      </w:r>
    </w:p>
    <w:p w:rsidR="00F00958" w:rsidRDefault="00C64520" w:rsidP="00001601">
      <w:pPr>
        <w:tabs>
          <w:tab w:val="left" w:pos="0"/>
        </w:tabs>
        <w:ind w:left="4500"/>
        <w:rPr>
          <w:sz w:val="20"/>
          <w:szCs w:val="20"/>
        </w:rPr>
      </w:pPr>
      <w:r>
        <w:rPr>
          <w:rFonts w:eastAsia="Times New Roman"/>
          <w:b/>
          <w:bCs/>
          <w:sz w:val="24"/>
          <w:szCs w:val="24"/>
        </w:rPr>
        <w:t>области</w:t>
      </w:r>
    </w:p>
    <w:p w:rsidR="00F00958" w:rsidRDefault="00F00958" w:rsidP="00001601">
      <w:pPr>
        <w:tabs>
          <w:tab w:val="left" w:pos="0"/>
        </w:tabs>
        <w:spacing w:line="1" w:lineRule="exact"/>
        <w:rPr>
          <w:sz w:val="20"/>
          <w:szCs w:val="20"/>
        </w:rPr>
      </w:pPr>
    </w:p>
    <w:p w:rsidR="00F00958" w:rsidRDefault="00C64520" w:rsidP="00001601">
      <w:pPr>
        <w:tabs>
          <w:tab w:val="left" w:pos="0"/>
        </w:tabs>
        <w:ind w:left="260" w:right="140" w:firstLine="708"/>
        <w:jc w:val="both"/>
        <w:rPr>
          <w:sz w:val="20"/>
          <w:szCs w:val="20"/>
        </w:rPr>
      </w:pPr>
      <w:r>
        <w:rPr>
          <w:rFonts w:eastAsia="Times New Roman"/>
          <w:sz w:val="24"/>
          <w:szCs w:val="24"/>
        </w:rPr>
        <w:t>Программы отдельных учебных предметов, курсов ориентированы на достижение планируемых результатов освоения АООП; разработаны на основе требований к лич-ностным и предметным результатам (возможным результатам) освоения АООП и про-граммы формирования базовых учебных действий.</w:t>
      </w:r>
    </w:p>
    <w:p w:rsidR="00F00958" w:rsidRDefault="00C64520" w:rsidP="00001601">
      <w:pPr>
        <w:tabs>
          <w:tab w:val="left" w:pos="0"/>
        </w:tabs>
        <w:ind w:left="260" w:right="140" w:firstLine="708"/>
        <w:jc w:val="both"/>
        <w:rPr>
          <w:sz w:val="20"/>
          <w:szCs w:val="20"/>
        </w:rPr>
      </w:pPr>
      <w:r>
        <w:rPr>
          <w:rFonts w:eastAsia="Times New Roman"/>
          <w:sz w:val="24"/>
          <w:szCs w:val="24"/>
        </w:rPr>
        <w:t>Структура Программы отдельных учебных предметов, коррекционно-развивающих курсов соответствует требованиям ФГОС-УО и содержит:</w:t>
      </w:r>
    </w:p>
    <w:p w:rsidR="00F00958" w:rsidRDefault="00C64520" w:rsidP="00001601">
      <w:pPr>
        <w:numPr>
          <w:ilvl w:val="0"/>
          <w:numId w:val="70"/>
        </w:numPr>
        <w:tabs>
          <w:tab w:val="left" w:pos="0"/>
          <w:tab w:val="left" w:pos="1236"/>
        </w:tabs>
        <w:ind w:left="260" w:right="160" w:firstLine="708"/>
        <w:rPr>
          <w:rFonts w:eastAsia="Times New Roman"/>
          <w:sz w:val="24"/>
          <w:szCs w:val="24"/>
        </w:rPr>
      </w:pPr>
      <w:r>
        <w:rPr>
          <w:rFonts w:eastAsia="Times New Roman"/>
          <w:sz w:val="24"/>
          <w:szCs w:val="24"/>
        </w:rPr>
        <w:t>пояснительную записку, в которой конкретизируются общие цели образования с учетом специфики учебного предмета, коррекционного курса;</w:t>
      </w:r>
    </w:p>
    <w:p w:rsidR="00F00958" w:rsidRDefault="00C64520" w:rsidP="00001601">
      <w:pPr>
        <w:numPr>
          <w:ilvl w:val="0"/>
          <w:numId w:val="70"/>
        </w:numPr>
        <w:tabs>
          <w:tab w:val="left" w:pos="0"/>
          <w:tab w:val="left" w:pos="1244"/>
        </w:tabs>
        <w:ind w:left="260" w:right="140" w:firstLine="708"/>
        <w:rPr>
          <w:rFonts w:eastAsia="Times New Roman"/>
          <w:sz w:val="24"/>
          <w:szCs w:val="24"/>
        </w:rPr>
      </w:pPr>
      <w:r>
        <w:rPr>
          <w:rFonts w:eastAsia="Times New Roman"/>
          <w:sz w:val="24"/>
          <w:szCs w:val="24"/>
        </w:rPr>
        <w:t>общую характеристику учебного предмета, коррекционного курса с учетом осо-бенностей его освоения учащимися;</w:t>
      </w:r>
    </w:p>
    <w:p w:rsidR="00F00958" w:rsidRDefault="00C64520" w:rsidP="00001601">
      <w:pPr>
        <w:numPr>
          <w:ilvl w:val="0"/>
          <w:numId w:val="70"/>
        </w:numPr>
        <w:tabs>
          <w:tab w:val="left" w:pos="0"/>
          <w:tab w:val="left" w:pos="1220"/>
        </w:tabs>
        <w:spacing w:line="236" w:lineRule="auto"/>
        <w:ind w:left="1220" w:hanging="252"/>
        <w:rPr>
          <w:rFonts w:eastAsia="Times New Roman"/>
          <w:sz w:val="24"/>
          <w:szCs w:val="24"/>
        </w:rPr>
      </w:pPr>
      <w:r>
        <w:rPr>
          <w:rFonts w:eastAsia="Times New Roman"/>
          <w:sz w:val="24"/>
          <w:szCs w:val="24"/>
        </w:rPr>
        <w:t>описание места учебного предмета в учебном плане;</w:t>
      </w:r>
    </w:p>
    <w:p w:rsidR="00F00958" w:rsidRDefault="00C64520" w:rsidP="00001601">
      <w:pPr>
        <w:numPr>
          <w:ilvl w:val="0"/>
          <w:numId w:val="70"/>
        </w:numPr>
        <w:tabs>
          <w:tab w:val="left" w:pos="0"/>
          <w:tab w:val="left" w:pos="1236"/>
        </w:tabs>
        <w:ind w:left="260" w:right="140" w:firstLine="708"/>
        <w:rPr>
          <w:rFonts w:eastAsia="Times New Roman"/>
          <w:sz w:val="24"/>
          <w:szCs w:val="24"/>
        </w:rPr>
      </w:pPr>
      <w:r>
        <w:rPr>
          <w:rFonts w:eastAsia="Times New Roman"/>
          <w:sz w:val="24"/>
          <w:szCs w:val="24"/>
        </w:rPr>
        <w:t>личностные и предметные результаты освоения учебного предмета, коррекцион-ного курса;</w:t>
      </w:r>
    </w:p>
    <w:p w:rsidR="00F00958" w:rsidRDefault="00C64520" w:rsidP="00001601">
      <w:pPr>
        <w:numPr>
          <w:ilvl w:val="0"/>
          <w:numId w:val="70"/>
        </w:numPr>
        <w:tabs>
          <w:tab w:val="left" w:pos="0"/>
          <w:tab w:val="left" w:pos="1220"/>
        </w:tabs>
        <w:ind w:left="1220" w:hanging="252"/>
        <w:rPr>
          <w:rFonts w:eastAsia="Times New Roman"/>
          <w:sz w:val="24"/>
          <w:szCs w:val="24"/>
        </w:rPr>
      </w:pPr>
      <w:r>
        <w:rPr>
          <w:rFonts w:eastAsia="Times New Roman"/>
          <w:sz w:val="24"/>
          <w:szCs w:val="24"/>
        </w:rPr>
        <w:t>содержание учебного предмета, коррекционного курса;</w:t>
      </w:r>
    </w:p>
    <w:p w:rsidR="00F00958" w:rsidRDefault="00C64520" w:rsidP="00001601">
      <w:pPr>
        <w:numPr>
          <w:ilvl w:val="0"/>
          <w:numId w:val="70"/>
        </w:numPr>
        <w:tabs>
          <w:tab w:val="left" w:pos="0"/>
          <w:tab w:val="left" w:pos="1236"/>
        </w:tabs>
        <w:ind w:left="260" w:right="140" w:firstLine="708"/>
        <w:rPr>
          <w:rFonts w:eastAsia="Times New Roman"/>
          <w:sz w:val="24"/>
          <w:szCs w:val="24"/>
        </w:rPr>
      </w:pPr>
      <w:r>
        <w:rPr>
          <w:rFonts w:eastAsia="Times New Roman"/>
          <w:sz w:val="24"/>
          <w:szCs w:val="24"/>
        </w:rPr>
        <w:t>тематическое планирование с определением основных видов учебной деятельно-сти обучающихся;</w:t>
      </w:r>
    </w:p>
    <w:p w:rsidR="00F00958" w:rsidRDefault="00C64520" w:rsidP="00001601">
      <w:pPr>
        <w:numPr>
          <w:ilvl w:val="0"/>
          <w:numId w:val="70"/>
        </w:numPr>
        <w:tabs>
          <w:tab w:val="left" w:pos="0"/>
          <w:tab w:val="left" w:pos="1220"/>
        </w:tabs>
        <w:spacing w:line="272" w:lineRule="auto"/>
        <w:ind w:left="960" w:right="140" w:firstLine="8"/>
        <w:rPr>
          <w:rFonts w:eastAsia="Times New Roman"/>
          <w:sz w:val="24"/>
          <w:szCs w:val="24"/>
        </w:rPr>
      </w:pPr>
      <w:r>
        <w:rPr>
          <w:rFonts w:eastAsia="Times New Roman"/>
          <w:sz w:val="24"/>
          <w:szCs w:val="24"/>
        </w:rPr>
        <w:t>описание материально-технического обеспечения образовательной деятельности. В приложении представлены следующие программы:</w:t>
      </w:r>
    </w:p>
    <w:p w:rsidR="00F00958" w:rsidRDefault="00C64520" w:rsidP="00001601">
      <w:pPr>
        <w:tabs>
          <w:tab w:val="left" w:pos="0"/>
        </w:tabs>
        <w:spacing w:line="20" w:lineRule="exact"/>
        <w:rPr>
          <w:sz w:val="20"/>
          <w:szCs w:val="20"/>
        </w:rPr>
      </w:pPr>
      <w:r>
        <w:rPr>
          <w:noProof/>
          <w:sz w:val="20"/>
          <w:szCs w:val="20"/>
        </w:rPr>
        <mc:AlternateContent>
          <mc:Choice Requires="wps">
            <w:drawing>
              <wp:anchor distT="0" distB="0" distL="114300" distR="114300" simplePos="0" relativeHeight="251627520" behindDoc="1" locked="0" layoutInCell="0" allowOverlap="1">
                <wp:simplePos x="0" y="0"/>
                <wp:positionH relativeFrom="column">
                  <wp:posOffset>90170</wp:posOffset>
                </wp:positionH>
                <wp:positionV relativeFrom="paragraph">
                  <wp:posOffset>139065</wp:posOffset>
                </wp:positionV>
                <wp:extent cx="1270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5CF2C631" id="Shape 2" o:spid="_x0000_s1026" style="position:absolute;margin-left:7.1pt;margin-top:10.95pt;width:1pt;height:1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" o:allowincell="f" fillcolor="black" stroked="f">
                <v:path arrowok="t"/>
              </v:rect>
            </w:pict>
          </mc:Fallback>
        </mc:AlternateContent>
      </w:r>
      <w:r>
        <w:rPr>
          <w:noProof/>
          <w:sz w:val="20"/>
          <w:szCs w:val="20"/>
        </w:rPr>
        <mc:AlternateContent>
          <mc:Choice Requires="wps">
            <w:drawing>
              <wp:anchor distT="0" distB="0" distL="114300" distR="114300" simplePos="0" relativeHeight="251628544" behindDoc="1" locked="0" layoutInCell="0" allowOverlap="1">
                <wp:simplePos x="0" y="0"/>
                <wp:positionH relativeFrom="column">
                  <wp:posOffset>6191250</wp:posOffset>
                </wp:positionH>
                <wp:positionV relativeFrom="paragraph">
                  <wp:posOffset>139065</wp:posOffset>
                </wp:positionV>
                <wp:extent cx="12700" cy="1270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2DA8C29F" id="Shape 3" o:spid="_x0000_s1026" style="position:absolute;margin-left:487.5pt;margin-top:10.95pt;width:1pt;height:1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UjQgQEAAAIDAAAOAAAAZHJzL2Uyb0RvYy54bWysUk1vGyEQvVfKf0Dc4107Ul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" o:allowincell="f" fillcolor="black" stroked="f">
                <v:path arrowok="t"/>
              </v:rect>
            </w:pict>
          </mc:Fallback>
        </mc:AlternateContent>
      </w:r>
    </w:p>
    <w:p w:rsidR="00F00958" w:rsidRDefault="00F00958" w:rsidP="00001601">
      <w:pPr>
        <w:tabs>
          <w:tab w:val="left" w:pos="0"/>
        </w:tabs>
        <w:spacing w:line="184"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3260"/>
        <w:gridCol w:w="6380"/>
      </w:tblGrid>
      <w:tr w:rsidR="00F00958">
        <w:trPr>
          <w:trHeight w:val="428"/>
        </w:trPr>
        <w:tc>
          <w:tcPr>
            <w:tcW w:w="3260" w:type="dxa"/>
            <w:tcBorders>
              <w:top w:val="single" w:sz="8" w:space="0" w:color="auto"/>
              <w:left w:val="single" w:sz="8" w:space="0" w:color="auto"/>
              <w:right w:val="single" w:sz="8" w:space="0" w:color="auto"/>
            </w:tcBorders>
            <w:vAlign w:val="bottom"/>
          </w:tcPr>
          <w:p w:rsidR="00F00958" w:rsidRDefault="00C64520" w:rsidP="00001601">
            <w:pPr>
              <w:tabs>
                <w:tab w:val="left" w:pos="0"/>
              </w:tabs>
              <w:ind w:left="480"/>
              <w:rPr>
                <w:sz w:val="20"/>
                <w:szCs w:val="20"/>
              </w:rPr>
            </w:pPr>
            <w:r>
              <w:rPr>
                <w:rFonts w:eastAsia="Times New Roman"/>
                <w:b/>
                <w:bCs/>
                <w:sz w:val="24"/>
                <w:szCs w:val="24"/>
              </w:rPr>
              <w:t>Предметные области</w:t>
            </w:r>
          </w:p>
        </w:tc>
        <w:tc>
          <w:tcPr>
            <w:tcW w:w="6380" w:type="dxa"/>
            <w:tcBorders>
              <w:top w:val="single" w:sz="8" w:space="0" w:color="auto"/>
              <w:right w:val="single" w:sz="8" w:space="0" w:color="auto"/>
            </w:tcBorders>
            <w:vAlign w:val="bottom"/>
          </w:tcPr>
          <w:p w:rsidR="00F00958" w:rsidRDefault="00C64520" w:rsidP="00001601">
            <w:pPr>
              <w:tabs>
                <w:tab w:val="left" w:pos="0"/>
              </w:tabs>
              <w:ind w:left="1860"/>
              <w:rPr>
                <w:sz w:val="20"/>
                <w:szCs w:val="20"/>
              </w:rPr>
            </w:pPr>
            <w:r>
              <w:rPr>
                <w:rFonts w:eastAsia="Times New Roman"/>
                <w:b/>
                <w:bCs/>
                <w:sz w:val="24"/>
                <w:szCs w:val="24"/>
              </w:rPr>
              <w:t>Программа по предмету</w:t>
            </w:r>
          </w:p>
        </w:tc>
      </w:tr>
      <w:tr w:rsidR="00F00958">
        <w:trPr>
          <w:trHeight w:val="100"/>
        </w:trPr>
        <w:tc>
          <w:tcPr>
            <w:tcW w:w="3260" w:type="dxa"/>
            <w:tcBorders>
              <w:left w:val="single" w:sz="8" w:space="0" w:color="auto"/>
              <w:bottom w:val="single" w:sz="8" w:space="0" w:color="auto"/>
              <w:right w:val="single" w:sz="8" w:space="0" w:color="auto"/>
            </w:tcBorders>
            <w:vAlign w:val="bottom"/>
          </w:tcPr>
          <w:p w:rsidR="00F00958" w:rsidRDefault="00F00958" w:rsidP="00001601">
            <w:pPr>
              <w:tabs>
                <w:tab w:val="left" w:pos="0"/>
              </w:tabs>
              <w:rPr>
                <w:sz w:val="8"/>
                <w:szCs w:val="8"/>
              </w:rPr>
            </w:pPr>
          </w:p>
        </w:tc>
        <w:tc>
          <w:tcPr>
            <w:tcW w:w="6380" w:type="dxa"/>
            <w:tcBorders>
              <w:bottom w:val="single" w:sz="8" w:space="0" w:color="auto"/>
              <w:right w:val="single" w:sz="8" w:space="0" w:color="auto"/>
            </w:tcBorders>
            <w:vAlign w:val="bottom"/>
          </w:tcPr>
          <w:p w:rsidR="00F00958" w:rsidRDefault="00F00958" w:rsidP="00001601">
            <w:pPr>
              <w:tabs>
                <w:tab w:val="left" w:pos="0"/>
              </w:tabs>
              <w:rPr>
                <w:sz w:val="8"/>
                <w:szCs w:val="8"/>
              </w:rPr>
            </w:pPr>
          </w:p>
        </w:tc>
      </w:tr>
      <w:tr w:rsidR="00F00958">
        <w:trPr>
          <w:trHeight w:val="300"/>
        </w:trPr>
        <w:tc>
          <w:tcPr>
            <w:tcW w:w="3260" w:type="dxa"/>
            <w:tcBorders>
              <w:left w:val="single" w:sz="8" w:space="0" w:color="auto"/>
              <w:right w:val="single" w:sz="8" w:space="0" w:color="auto"/>
            </w:tcBorders>
            <w:vAlign w:val="bottom"/>
          </w:tcPr>
          <w:p w:rsidR="00F00958" w:rsidRDefault="00C64520" w:rsidP="00001601">
            <w:pPr>
              <w:tabs>
                <w:tab w:val="left" w:pos="0"/>
              </w:tabs>
              <w:ind w:left="180"/>
              <w:rPr>
                <w:sz w:val="20"/>
                <w:szCs w:val="20"/>
              </w:rPr>
            </w:pPr>
            <w:r>
              <w:rPr>
                <w:rFonts w:eastAsia="Times New Roman"/>
                <w:sz w:val="24"/>
                <w:szCs w:val="24"/>
              </w:rPr>
              <w:t>Язык и речевая практика</w:t>
            </w:r>
          </w:p>
        </w:tc>
        <w:tc>
          <w:tcPr>
            <w:tcW w:w="6380" w:type="dxa"/>
            <w:tcBorders>
              <w:right w:val="single" w:sz="8" w:space="0" w:color="auto"/>
            </w:tcBorders>
            <w:vAlign w:val="bottom"/>
          </w:tcPr>
          <w:p w:rsidR="00F00958" w:rsidRDefault="00C64520" w:rsidP="00001601">
            <w:pPr>
              <w:tabs>
                <w:tab w:val="left" w:pos="0"/>
              </w:tabs>
              <w:ind w:left="80"/>
              <w:rPr>
                <w:sz w:val="20"/>
                <w:szCs w:val="20"/>
              </w:rPr>
            </w:pPr>
            <w:r>
              <w:rPr>
                <w:rFonts w:eastAsia="Times New Roman"/>
                <w:sz w:val="24"/>
                <w:szCs w:val="24"/>
              </w:rPr>
              <w:t>Речь и альтернативная коммуникация</w:t>
            </w:r>
          </w:p>
        </w:tc>
      </w:tr>
      <w:tr w:rsidR="00F00958">
        <w:trPr>
          <w:trHeight w:val="268"/>
        </w:trPr>
        <w:tc>
          <w:tcPr>
            <w:tcW w:w="3260" w:type="dxa"/>
            <w:tcBorders>
              <w:left w:val="single" w:sz="8" w:space="0" w:color="auto"/>
              <w:bottom w:val="single" w:sz="8" w:space="0" w:color="auto"/>
              <w:right w:val="single" w:sz="8" w:space="0" w:color="auto"/>
            </w:tcBorders>
            <w:vAlign w:val="bottom"/>
          </w:tcPr>
          <w:p w:rsidR="00F00958" w:rsidRDefault="00F00958" w:rsidP="00001601">
            <w:pPr>
              <w:tabs>
                <w:tab w:val="left" w:pos="0"/>
              </w:tabs>
              <w:rPr>
                <w:sz w:val="23"/>
                <w:szCs w:val="23"/>
              </w:rPr>
            </w:pPr>
          </w:p>
        </w:tc>
        <w:tc>
          <w:tcPr>
            <w:tcW w:w="6380" w:type="dxa"/>
            <w:tcBorders>
              <w:bottom w:val="single" w:sz="8" w:space="0" w:color="auto"/>
              <w:right w:val="single" w:sz="8" w:space="0" w:color="auto"/>
            </w:tcBorders>
            <w:vAlign w:val="bottom"/>
          </w:tcPr>
          <w:p w:rsidR="00F00958" w:rsidRDefault="00F00958" w:rsidP="00001601">
            <w:pPr>
              <w:tabs>
                <w:tab w:val="left" w:pos="0"/>
              </w:tabs>
              <w:rPr>
                <w:sz w:val="23"/>
                <w:szCs w:val="23"/>
              </w:rPr>
            </w:pPr>
          </w:p>
        </w:tc>
      </w:tr>
      <w:tr w:rsidR="00F00958">
        <w:trPr>
          <w:trHeight w:val="264"/>
        </w:trPr>
        <w:tc>
          <w:tcPr>
            <w:tcW w:w="3260" w:type="dxa"/>
            <w:tcBorders>
              <w:left w:val="single" w:sz="8" w:space="0" w:color="auto"/>
              <w:bottom w:val="single" w:sz="8" w:space="0" w:color="auto"/>
              <w:right w:val="single" w:sz="8" w:space="0" w:color="auto"/>
            </w:tcBorders>
            <w:vAlign w:val="bottom"/>
          </w:tcPr>
          <w:p w:rsidR="00F00958" w:rsidRDefault="00C64520" w:rsidP="00001601">
            <w:pPr>
              <w:tabs>
                <w:tab w:val="left" w:pos="0"/>
              </w:tabs>
              <w:spacing w:line="264" w:lineRule="exact"/>
              <w:ind w:left="120"/>
              <w:rPr>
                <w:sz w:val="20"/>
                <w:szCs w:val="20"/>
              </w:rPr>
            </w:pPr>
            <w:r>
              <w:rPr>
                <w:rFonts w:eastAsia="Times New Roman"/>
                <w:sz w:val="24"/>
                <w:szCs w:val="24"/>
              </w:rPr>
              <w:t>Математика</w:t>
            </w:r>
          </w:p>
        </w:tc>
        <w:tc>
          <w:tcPr>
            <w:tcW w:w="6380" w:type="dxa"/>
            <w:tcBorders>
              <w:bottom w:val="single" w:sz="8" w:space="0" w:color="auto"/>
              <w:right w:val="single" w:sz="8" w:space="0" w:color="auto"/>
            </w:tcBorders>
            <w:vAlign w:val="bottom"/>
          </w:tcPr>
          <w:p w:rsidR="00F00958" w:rsidRDefault="00C64520" w:rsidP="00001601">
            <w:pPr>
              <w:tabs>
                <w:tab w:val="left" w:pos="0"/>
              </w:tabs>
              <w:spacing w:line="264" w:lineRule="exact"/>
              <w:ind w:left="80"/>
              <w:rPr>
                <w:sz w:val="20"/>
                <w:szCs w:val="20"/>
              </w:rPr>
            </w:pPr>
            <w:r>
              <w:rPr>
                <w:rFonts w:eastAsia="Times New Roman"/>
                <w:sz w:val="24"/>
                <w:szCs w:val="24"/>
              </w:rPr>
              <w:t>Математические представления</w:t>
            </w:r>
          </w:p>
        </w:tc>
      </w:tr>
      <w:tr w:rsidR="00F00958">
        <w:trPr>
          <w:trHeight w:val="268"/>
        </w:trPr>
        <w:tc>
          <w:tcPr>
            <w:tcW w:w="3260" w:type="dxa"/>
            <w:tcBorders>
              <w:left w:val="single" w:sz="8" w:space="0" w:color="auto"/>
              <w:right w:val="single" w:sz="8" w:space="0" w:color="auto"/>
            </w:tcBorders>
            <w:vAlign w:val="bottom"/>
          </w:tcPr>
          <w:p w:rsidR="00F00958" w:rsidRDefault="00C64520" w:rsidP="00001601">
            <w:pPr>
              <w:tabs>
                <w:tab w:val="left" w:pos="0"/>
              </w:tabs>
              <w:spacing w:line="268" w:lineRule="exact"/>
              <w:ind w:left="120"/>
              <w:rPr>
                <w:sz w:val="20"/>
                <w:szCs w:val="20"/>
              </w:rPr>
            </w:pPr>
            <w:r>
              <w:rPr>
                <w:rFonts w:eastAsia="Times New Roman"/>
                <w:sz w:val="24"/>
                <w:szCs w:val="24"/>
              </w:rPr>
              <w:t>Окружающий мир</w:t>
            </w:r>
          </w:p>
        </w:tc>
        <w:tc>
          <w:tcPr>
            <w:tcW w:w="6380" w:type="dxa"/>
            <w:tcBorders>
              <w:bottom w:val="single" w:sz="8" w:space="0" w:color="auto"/>
              <w:right w:val="single" w:sz="8" w:space="0" w:color="auto"/>
            </w:tcBorders>
            <w:vAlign w:val="bottom"/>
          </w:tcPr>
          <w:p w:rsidR="00F00958" w:rsidRDefault="00C64520" w:rsidP="00001601">
            <w:pPr>
              <w:tabs>
                <w:tab w:val="left" w:pos="0"/>
              </w:tabs>
              <w:spacing w:line="268" w:lineRule="exact"/>
              <w:ind w:left="80"/>
              <w:rPr>
                <w:sz w:val="20"/>
                <w:szCs w:val="20"/>
              </w:rPr>
            </w:pPr>
            <w:r>
              <w:rPr>
                <w:rFonts w:eastAsia="Times New Roman"/>
                <w:sz w:val="24"/>
                <w:szCs w:val="24"/>
              </w:rPr>
              <w:t>Окружающий природный мир</w:t>
            </w:r>
          </w:p>
        </w:tc>
      </w:tr>
      <w:tr w:rsidR="00F00958">
        <w:trPr>
          <w:trHeight w:val="300"/>
        </w:trPr>
        <w:tc>
          <w:tcPr>
            <w:tcW w:w="3260" w:type="dxa"/>
            <w:tcBorders>
              <w:left w:val="single" w:sz="8" w:space="0" w:color="auto"/>
              <w:right w:val="single" w:sz="8" w:space="0" w:color="auto"/>
            </w:tcBorders>
            <w:vAlign w:val="bottom"/>
          </w:tcPr>
          <w:p w:rsidR="00F00958" w:rsidRDefault="00F00958" w:rsidP="00001601">
            <w:pPr>
              <w:tabs>
                <w:tab w:val="left" w:pos="0"/>
              </w:tabs>
              <w:rPr>
                <w:sz w:val="24"/>
                <w:szCs w:val="24"/>
              </w:rPr>
            </w:pPr>
          </w:p>
        </w:tc>
        <w:tc>
          <w:tcPr>
            <w:tcW w:w="6380" w:type="dxa"/>
            <w:tcBorders>
              <w:right w:val="single" w:sz="8" w:space="0" w:color="auto"/>
            </w:tcBorders>
            <w:vAlign w:val="bottom"/>
          </w:tcPr>
          <w:p w:rsidR="00F00958" w:rsidRDefault="00C64520" w:rsidP="00001601">
            <w:pPr>
              <w:tabs>
                <w:tab w:val="left" w:pos="0"/>
              </w:tabs>
              <w:ind w:left="80"/>
              <w:rPr>
                <w:sz w:val="20"/>
                <w:szCs w:val="20"/>
              </w:rPr>
            </w:pPr>
            <w:r>
              <w:rPr>
                <w:rFonts w:eastAsia="Times New Roman"/>
                <w:sz w:val="24"/>
                <w:szCs w:val="24"/>
              </w:rPr>
              <w:t>Человек</w:t>
            </w:r>
          </w:p>
        </w:tc>
      </w:tr>
      <w:tr w:rsidR="00F00958">
        <w:trPr>
          <w:trHeight w:val="160"/>
        </w:trPr>
        <w:tc>
          <w:tcPr>
            <w:tcW w:w="3260" w:type="dxa"/>
            <w:tcBorders>
              <w:left w:val="single" w:sz="8" w:space="0" w:color="auto"/>
              <w:right w:val="single" w:sz="8" w:space="0" w:color="auto"/>
            </w:tcBorders>
            <w:vAlign w:val="bottom"/>
          </w:tcPr>
          <w:p w:rsidR="00F00958" w:rsidRDefault="00F00958" w:rsidP="00001601">
            <w:pPr>
              <w:tabs>
                <w:tab w:val="left" w:pos="0"/>
              </w:tabs>
              <w:rPr>
                <w:sz w:val="13"/>
                <w:szCs w:val="13"/>
              </w:rPr>
            </w:pPr>
          </w:p>
        </w:tc>
        <w:tc>
          <w:tcPr>
            <w:tcW w:w="6380" w:type="dxa"/>
            <w:tcBorders>
              <w:bottom w:val="single" w:sz="8" w:space="0" w:color="auto"/>
              <w:right w:val="single" w:sz="8" w:space="0" w:color="auto"/>
            </w:tcBorders>
            <w:vAlign w:val="bottom"/>
          </w:tcPr>
          <w:p w:rsidR="00F00958" w:rsidRDefault="00F00958" w:rsidP="00001601">
            <w:pPr>
              <w:tabs>
                <w:tab w:val="left" w:pos="0"/>
              </w:tabs>
              <w:rPr>
                <w:sz w:val="13"/>
                <w:szCs w:val="13"/>
              </w:rPr>
            </w:pPr>
          </w:p>
        </w:tc>
      </w:tr>
      <w:tr w:rsidR="00F00958">
        <w:trPr>
          <w:trHeight w:val="300"/>
        </w:trPr>
        <w:tc>
          <w:tcPr>
            <w:tcW w:w="3260" w:type="dxa"/>
            <w:tcBorders>
              <w:left w:val="single" w:sz="8" w:space="0" w:color="auto"/>
              <w:right w:val="single" w:sz="8" w:space="0" w:color="auto"/>
            </w:tcBorders>
            <w:vAlign w:val="bottom"/>
          </w:tcPr>
          <w:p w:rsidR="00F00958" w:rsidRDefault="00F00958" w:rsidP="00001601">
            <w:pPr>
              <w:tabs>
                <w:tab w:val="left" w:pos="0"/>
              </w:tabs>
              <w:rPr>
                <w:sz w:val="24"/>
                <w:szCs w:val="24"/>
              </w:rPr>
            </w:pPr>
          </w:p>
        </w:tc>
        <w:tc>
          <w:tcPr>
            <w:tcW w:w="6380" w:type="dxa"/>
            <w:tcBorders>
              <w:right w:val="single" w:sz="8" w:space="0" w:color="auto"/>
            </w:tcBorders>
            <w:vAlign w:val="bottom"/>
          </w:tcPr>
          <w:p w:rsidR="00F00958" w:rsidRDefault="00C64520" w:rsidP="00001601">
            <w:pPr>
              <w:tabs>
                <w:tab w:val="left" w:pos="0"/>
              </w:tabs>
              <w:ind w:left="80"/>
              <w:rPr>
                <w:sz w:val="20"/>
                <w:szCs w:val="20"/>
              </w:rPr>
            </w:pPr>
            <w:r>
              <w:rPr>
                <w:rFonts w:eastAsia="Times New Roman"/>
                <w:sz w:val="24"/>
                <w:szCs w:val="24"/>
              </w:rPr>
              <w:t>Домоводство</w:t>
            </w:r>
          </w:p>
        </w:tc>
      </w:tr>
      <w:tr w:rsidR="00F00958">
        <w:trPr>
          <w:trHeight w:val="112"/>
        </w:trPr>
        <w:tc>
          <w:tcPr>
            <w:tcW w:w="3260" w:type="dxa"/>
            <w:tcBorders>
              <w:left w:val="single" w:sz="8" w:space="0" w:color="auto"/>
              <w:right w:val="single" w:sz="8" w:space="0" w:color="auto"/>
            </w:tcBorders>
            <w:vAlign w:val="bottom"/>
          </w:tcPr>
          <w:p w:rsidR="00F00958" w:rsidRDefault="00F00958" w:rsidP="00001601">
            <w:pPr>
              <w:tabs>
                <w:tab w:val="left" w:pos="0"/>
              </w:tabs>
              <w:rPr>
                <w:sz w:val="9"/>
                <w:szCs w:val="9"/>
              </w:rPr>
            </w:pPr>
          </w:p>
        </w:tc>
        <w:tc>
          <w:tcPr>
            <w:tcW w:w="6380" w:type="dxa"/>
            <w:tcBorders>
              <w:bottom w:val="single" w:sz="8" w:space="0" w:color="auto"/>
              <w:right w:val="single" w:sz="8" w:space="0" w:color="auto"/>
            </w:tcBorders>
            <w:vAlign w:val="bottom"/>
          </w:tcPr>
          <w:p w:rsidR="00F00958" w:rsidRDefault="00F00958" w:rsidP="00001601">
            <w:pPr>
              <w:tabs>
                <w:tab w:val="left" w:pos="0"/>
              </w:tabs>
              <w:rPr>
                <w:sz w:val="9"/>
                <w:szCs w:val="9"/>
              </w:rPr>
            </w:pPr>
          </w:p>
        </w:tc>
      </w:tr>
      <w:tr w:rsidR="00F00958">
        <w:trPr>
          <w:trHeight w:val="300"/>
        </w:trPr>
        <w:tc>
          <w:tcPr>
            <w:tcW w:w="3260" w:type="dxa"/>
            <w:tcBorders>
              <w:left w:val="single" w:sz="8" w:space="0" w:color="auto"/>
              <w:right w:val="single" w:sz="8" w:space="0" w:color="auto"/>
            </w:tcBorders>
            <w:vAlign w:val="bottom"/>
          </w:tcPr>
          <w:p w:rsidR="00F00958" w:rsidRDefault="00F00958" w:rsidP="00001601">
            <w:pPr>
              <w:tabs>
                <w:tab w:val="left" w:pos="0"/>
              </w:tabs>
              <w:rPr>
                <w:sz w:val="24"/>
                <w:szCs w:val="24"/>
              </w:rPr>
            </w:pPr>
          </w:p>
        </w:tc>
        <w:tc>
          <w:tcPr>
            <w:tcW w:w="6380" w:type="dxa"/>
            <w:tcBorders>
              <w:right w:val="single" w:sz="8" w:space="0" w:color="auto"/>
            </w:tcBorders>
            <w:vAlign w:val="bottom"/>
          </w:tcPr>
          <w:p w:rsidR="00F00958" w:rsidRDefault="00C64520" w:rsidP="00001601">
            <w:pPr>
              <w:tabs>
                <w:tab w:val="left" w:pos="0"/>
              </w:tabs>
              <w:ind w:left="80"/>
              <w:rPr>
                <w:sz w:val="20"/>
                <w:szCs w:val="20"/>
              </w:rPr>
            </w:pPr>
            <w:r>
              <w:rPr>
                <w:rFonts w:eastAsia="Times New Roman"/>
                <w:sz w:val="24"/>
                <w:szCs w:val="24"/>
              </w:rPr>
              <w:t>Окружающий социальный мир</w:t>
            </w:r>
          </w:p>
        </w:tc>
      </w:tr>
      <w:tr w:rsidR="00F00958">
        <w:trPr>
          <w:trHeight w:val="108"/>
        </w:trPr>
        <w:tc>
          <w:tcPr>
            <w:tcW w:w="3260" w:type="dxa"/>
            <w:tcBorders>
              <w:left w:val="single" w:sz="8" w:space="0" w:color="auto"/>
              <w:bottom w:val="single" w:sz="8" w:space="0" w:color="auto"/>
              <w:right w:val="single" w:sz="8" w:space="0" w:color="auto"/>
            </w:tcBorders>
            <w:vAlign w:val="bottom"/>
          </w:tcPr>
          <w:p w:rsidR="00F00958" w:rsidRDefault="00F00958" w:rsidP="00001601">
            <w:pPr>
              <w:tabs>
                <w:tab w:val="left" w:pos="0"/>
              </w:tabs>
              <w:rPr>
                <w:sz w:val="9"/>
                <w:szCs w:val="9"/>
              </w:rPr>
            </w:pPr>
          </w:p>
        </w:tc>
        <w:tc>
          <w:tcPr>
            <w:tcW w:w="6380" w:type="dxa"/>
            <w:tcBorders>
              <w:bottom w:val="single" w:sz="8" w:space="0" w:color="auto"/>
              <w:right w:val="single" w:sz="8" w:space="0" w:color="auto"/>
            </w:tcBorders>
            <w:vAlign w:val="bottom"/>
          </w:tcPr>
          <w:p w:rsidR="00F00958" w:rsidRDefault="00F00958" w:rsidP="00001601">
            <w:pPr>
              <w:tabs>
                <w:tab w:val="left" w:pos="0"/>
              </w:tabs>
              <w:rPr>
                <w:sz w:val="9"/>
                <w:szCs w:val="9"/>
              </w:rPr>
            </w:pPr>
          </w:p>
        </w:tc>
      </w:tr>
      <w:tr w:rsidR="00F00958">
        <w:trPr>
          <w:trHeight w:val="300"/>
        </w:trPr>
        <w:tc>
          <w:tcPr>
            <w:tcW w:w="3260" w:type="dxa"/>
            <w:tcBorders>
              <w:left w:val="single" w:sz="8" w:space="0" w:color="auto"/>
              <w:right w:val="single" w:sz="8" w:space="0" w:color="auto"/>
            </w:tcBorders>
            <w:vAlign w:val="bottom"/>
          </w:tcPr>
          <w:p w:rsidR="00F00958" w:rsidRDefault="00C64520" w:rsidP="00001601">
            <w:pPr>
              <w:tabs>
                <w:tab w:val="left" w:pos="0"/>
              </w:tabs>
              <w:ind w:left="120"/>
              <w:rPr>
                <w:sz w:val="20"/>
                <w:szCs w:val="20"/>
              </w:rPr>
            </w:pPr>
            <w:r>
              <w:rPr>
                <w:rFonts w:eastAsia="Times New Roman"/>
                <w:sz w:val="24"/>
                <w:szCs w:val="24"/>
              </w:rPr>
              <w:t>Искусство</w:t>
            </w:r>
          </w:p>
        </w:tc>
        <w:tc>
          <w:tcPr>
            <w:tcW w:w="6380" w:type="dxa"/>
            <w:tcBorders>
              <w:right w:val="single" w:sz="8" w:space="0" w:color="auto"/>
            </w:tcBorders>
            <w:vAlign w:val="bottom"/>
          </w:tcPr>
          <w:p w:rsidR="00F00958" w:rsidRDefault="00C64520" w:rsidP="00001601">
            <w:pPr>
              <w:tabs>
                <w:tab w:val="left" w:pos="0"/>
              </w:tabs>
              <w:ind w:left="80"/>
              <w:rPr>
                <w:sz w:val="20"/>
                <w:szCs w:val="20"/>
              </w:rPr>
            </w:pPr>
            <w:r>
              <w:rPr>
                <w:rFonts w:eastAsia="Times New Roman"/>
                <w:sz w:val="24"/>
                <w:szCs w:val="24"/>
              </w:rPr>
              <w:t>Музыка и движение</w:t>
            </w:r>
          </w:p>
        </w:tc>
      </w:tr>
      <w:tr w:rsidR="00F00958">
        <w:trPr>
          <w:trHeight w:val="28"/>
        </w:trPr>
        <w:tc>
          <w:tcPr>
            <w:tcW w:w="3260" w:type="dxa"/>
            <w:tcBorders>
              <w:left w:val="single" w:sz="8" w:space="0" w:color="auto"/>
              <w:right w:val="single" w:sz="8" w:space="0" w:color="auto"/>
            </w:tcBorders>
            <w:vAlign w:val="bottom"/>
          </w:tcPr>
          <w:p w:rsidR="00F00958" w:rsidRDefault="00F00958" w:rsidP="00001601">
            <w:pPr>
              <w:tabs>
                <w:tab w:val="left" w:pos="0"/>
              </w:tabs>
              <w:rPr>
                <w:sz w:val="2"/>
                <w:szCs w:val="2"/>
              </w:rPr>
            </w:pPr>
          </w:p>
        </w:tc>
        <w:tc>
          <w:tcPr>
            <w:tcW w:w="6380" w:type="dxa"/>
            <w:tcBorders>
              <w:bottom w:val="single" w:sz="8" w:space="0" w:color="auto"/>
              <w:right w:val="single" w:sz="8" w:space="0" w:color="auto"/>
            </w:tcBorders>
            <w:vAlign w:val="bottom"/>
          </w:tcPr>
          <w:p w:rsidR="00F00958" w:rsidRDefault="00F00958" w:rsidP="00001601">
            <w:pPr>
              <w:tabs>
                <w:tab w:val="left" w:pos="0"/>
              </w:tabs>
              <w:rPr>
                <w:sz w:val="2"/>
                <w:szCs w:val="2"/>
              </w:rPr>
            </w:pPr>
          </w:p>
        </w:tc>
      </w:tr>
      <w:tr w:rsidR="00F00958">
        <w:trPr>
          <w:trHeight w:val="300"/>
        </w:trPr>
        <w:tc>
          <w:tcPr>
            <w:tcW w:w="3260" w:type="dxa"/>
            <w:tcBorders>
              <w:left w:val="single" w:sz="8" w:space="0" w:color="auto"/>
              <w:right w:val="single" w:sz="8" w:space="0" w:color="auto"/>
            </w:tcBorders>
            <w:vAlign w:val="bottom"/>
          </w:tcPr>
          <w:p w:rsidR="00F00958" w:rsidRDefault="00F00958" w:rsidP="00001601">
            <w:pPr>
              <w:tabs>
                <w:tab w:val="left" w:pos="0"/>
              </w:tabs>
              <w:rPr>
                <w:sz w:val="24"/>
                <w:szCs w:val="24"/>
              </w:rPr>
            </w:pPr>
          </w:p>
        </w:tc>
        <w:tc>
          <w:tcPr>
            <w:tcW w:w="6380" w:type="dxa"/>
            <w:tcBorders>
              <w:right w:val="single" w:sz="8" w:space="0" w:color="auto"/>
            </w:tcBorders>
            <w:vAlign w:val="bottom"/>
          </w:tcPr>
          <w:p w:rsidR="00F00958" w:rsidRDefault="00C64520" w:rsidP="00001601">
            <w:pPr>
              <w:tabs>
                <w:tab w:val="left" w:pos="0"/>
              </w:tabs>
              <w:ind w:left="80"/>
              <w:rPr>
                <w:sz w:val="20"/>
                <w:szCs w:val="20"/>
              </w:rPr>
            </w:pPr>
            <w:r>
              <w:rPr>
                <w:rFonts w:eastAsia="Times New Roman"/>
                <w:sz w:val="24"/>
                <w:szCs w:val="24"/>
              </w:rPr>
              <w:t>Изобразительная деятельность</w:t>
            </w:r>
          </w:p>
        </w:tc>
      </w:tr>
      <w:tr w:rsidR="00F00958">
        <w:trPr>
          <w:trHeight w:val="236"/>
        </w:trPr>
        <w:tc>
          <w:tcPr>
            <w:tcW w:w="3260" w:type="dxa"/>
            <w:tcBorders>
              <w:left w:val="single" w:sz="8" w:space="0" w:color="auto"/>
              <w:bottom w:val="single" w:sz="8" w:space="0" w:color="auto"/>
              <w:right w:val="single" w:sz="8" w:space="0" w:color="auto"/>
            </w:tcBorders>
            <w:vAlign w:val="bottom"/>
          </w:tcPr>
          <w:p w:rsidR="00F00958" w:rsidRDefault="00F00958" w:rsidP="00001601">
            <w:pPr>
              <w:tabs>
                <w:tab w:val="left" w:pos="0"/>
              </w:tabs>
              <w:rPr>
                <w:sz w:val="20"/>
                <w:szCs w:val="20"/>
              </w:rPr>
            </w:pPr>
          </w:p>
        </w:tc>
        <w:tc>
          <w:tcPr>
            <w:tcW w:w="6380" w:type="dxa"/>
            <w:tcBorders>
              <w:bottom w:val="single" w:sz="8" w:space="0" w:color="auto"/>
              <w:right w:val="single" w:sz="8" w:space="0" w:color="auto"/>
            </w:tcBorders>
            <w:vAlign w:val="bottom"/>
          </w:tcPr>
          <w:p w:rsidR="00F00958" w:rsidRDefault="00F00958" w:rsidP="00001601">
            <w:pPr>
              <w:tabs>
                <w:tab w:val="left" w:pos="0"/>
              </w:tabs>
              <w:rPr>
                <w:sz w:val="20"/>
                <w:szCs w:val="20"/>
              </w:rPr>
            </w:pPr>
          </w:p>
        </w:tc>
      </w:tr>
      <w:tr w:rsidR="00F00958">
        <w:trPr>
          <w:trHeight w:val="300"/>
        </w:trPr>
        <w:tc>
          <w:tcPr>
            <w:tcW w:w="3260" w:type="dxa"/>
            <w:tcBorders>
              <w:left w:val="single" w:sz="8" w:space="0" w:color="auto"/>
              <w:right w:val="single" w:sz="8" w:space="0" w:color="auto"/>
            </w:tcBorders>
            <w:vAlign w:val="bottom"/>
          </w:tcPr>
          <w:p w:rsidR="00F00958" w:rsidRDefault="00C64520" w:rsidP="00001601">
            <w:pPr>
              <w:tabs>
                <w:tab w:val="left" w:pos="0"/>
              </w:tabs>
              <w:ind w:left="120"/>
              <w:rPr>
                <w:sz w:val="20"/>
                <w:szCs w:val="20"/>
              </w:rPr>
            </w:pPr>
            <w:r>
              <w:rPr>
                <w:rFonts w:eastAsia="Times New Roman"/>
                <w:sz w:val="24"/>
                <w:szCs w:val="24"/>
              </w:rPr>
              <w:t>Физическая культура</w:t>
            </w:r>
          </w:p>
        </w:tc>
        <w:tc>
          <w:tcPr>
            <w:tcW w:w="6380" w:type="dxa"/>
            <w:tcBorders>
              <w:right w:val="single" w:sz="8" w:space="0" w:color="auto"/>
            </w:tcBorders>
            <w:vAlign w:val="bottom"/>
          </w:tcPr>
          <w:p w:rsidR="00F00958" w:rsidRDefault="00C64520" w:rsidP="00001601">
            <w:pPr>
              <w:tabs>
                <w:tab w:val="left" w:pos="0"/>
              </w:tabs>
              <w:ind w:left="80"/>
              <w:rPr>
                <w:sz w:val="20"/>
                <w:szCs w:val="20"/>
              </w:rPr>
            </w:pPr>
            <w:r>
              <w:rPr>
                <w:rFonts w:eastAsia="Times New Roman"/>
                <w:sz w:val="24"/>
                <w:szCs w:val="24"/>
              </w:rPr>
              <w:t>Адаптивная физкультура</w:t>
            </w:r>
          </w:p>
        </w:tc>
      </w:tr>
      <w:tr w:rsidR="00F00958">
        <w:trPr>
          <w:trHeight w:val="416"/>
        </w:trPr>
        <w:tc>
          <w:tcPr>
            <w:tcW w:w="3260" w:type="dxa"/>
            <w:tcBorders>
              <w:left w:val="single" w:sz="8" w:space="0" w:color="auto"/>
              <w:bottom w:val="single" w:sz="8" w:space="0" w:color="auto"/>
              <w:right w:val="single" w:sz="8" w:space="0" w:color="auto"/>
            </w:tcBorders>
            <w:vAlign w:val="bottom"/>
          </w:tcPr>
          <w:p w:rsidR="00F00958" w:rsidRDefault="00F00958" w:rsidP="00001601">
            <w:pPr>
              <w:tabs>
                <w:tab w:val="left" w:pos="0"/>
              </w:tabs>
              <w:rPr>
                <w:sz w:val="24"/>
                <w:szCs w:val="24"/>
              </w:rPr>
            </w:pPr>
          </w:p>
        </w:tc>
        <w:tc>
          <w:tcPr>
            <w:tcW w:w="6380" w:type="dxa"/>
            <w:tcBorders>
              <w:bottom w:val="single" w:sz="8" w:space="0" w:color="auto"/>
              <w:right w:val="single" w:sz="8" w:space="0" w:color="auto"/>
            </w:tcBorders>
            <w:vAlign w:val="bottom"/>
          </w:tcPr>
          <w:p w:rsidR="00F00958" w:rsidRDefault="00F00958" w:rsidP="00001601">
            <w:pPr>
              <w:tabs>
                <w:tab w:val="left" w:pos="0"/>
              </w:tabs>
              <w:rPr>
                <w:sz w:val="24"/>
                <w:szCs w:val="24"/>
              </w:rPr>
            </w:pPr>
          </w:p>
        </w:tc>
      </w:tr>
      <w:tr w:rsidR="00F00958">
        <w:trPr>
          <w:trHeight w:val="300"/>
        </w:trPr>
        <w:tc>
          <w:tcPr>
            <w:tcW w:w="3260" w:type="dxa"/>
            <w:tcBorders>
              <w:left w:val="single" w:sz="8" w:space="0" w:color="auto"/>
              <w:right w:val="single" w:sz="8" w:space="0" w:color="auto"/>
            </w:tcBorders>
            <w:vAlign w:val="bottom"/>
          </w:tcPr>
          <w:p w:rsidR="00F00958" w:rsidRDefault="00C64520" w:rsidP="00001601">
            <w:pPr>
              <w:tabs>
                <w:tab w:val="left" w:pos="0"/>
              </w:tabs>
              <w:ind w:left="120"/>
              <w:rPr>
                <w:sz w:val="20"/>
                <w:szCs w:val="20"/>
              </w:rPr>
            </w:pPr>
            <w:r>
              <w:rPr>
                <w:rFonts w:eastAsia="Times New Roman"/>
                <w:sz w:val="24"/>
                <w:szCs w:val="24"/>
              </w:rPr>
              <w:t>Технологии</w:t>
            </w:r>
          </w:p>
        </w:tc>
        <w:tc>
          <w:tcPr>
            <w:tcW w:w="6380" w:type="dxa"/>
            <w:tcBorders>
              <w:right w:val="single" w:sz="8" w:space="0" w:color="auto"/>
            </w:tcBorders>
            <w:vAlign w:val="bottom"/>
          </w:tcPr>
          <w:p w:rsidR="00F00958" w:rsidRDefault="00C64520" w:rsidP="00001601">
            <w:pPr>
              <w:tabs>
                <w:tab w:val="left" w:pos="0"/>
              </w:tabs>
              <w:ind w:left="80"/>
              <w:rPr>
                <w:sz w:val="20"/>
                <w:szCs w:val="20"/>
              </w:rPr>
            </w:pPr>
            <w:r>
              <w:rPr>
                <w:rFonts w:eastAsia="Times New Roman"/>
                <w:sz w:val="24"/>
                <w:szCs w:val="24"/>
              </w:rPr>
              <w:t>Профильный труд</w:t>
            </w:r>
          </w:p>
        </w:tc>
      </w:tr>
      <w:tr w:rsidR="00F00958">
        <w:trPr>
          <w:trHeight w:val="28"/>
        </w:trPr>
        <w:tc>
          <w:tcPr>
            <w:tcW w:w="3260" w:type="dxa"/>
            <w:tcBorders>
              <w:left w:val="single" w:sz="8" w:space="0" w:color="auto"/>
              <w:bottom w:val="single" w:sz="8" w:space="0" w:color="auto"/>
              <w:right w:val="single" w:sz="8" w:space="0" w:color="auto"/>
            </w:tcBorders>
            <w:vAlign w:val="bottom"/>
          </w:tcPr>
          <w:p w:rsidR="00F00958" w:rsidRDefault="00F00958" w:rsidP="00001601">
            <w:pPr>
              <w:tabs>
                <w:tab w:val="left" w:pos="0"/>
              </w:tabs>
              <w:rPr>
                <w:sz w:val="2"/>
                <w:szCs w:val="2"/>
              </w:rPr>
            </w:pPr>
          </w:p>
        </w:tc>
        <w:tc>
          <w:tcPr>
            <w:tcW w:w="6380" w:type="dxa"/>
            <w:tcBorders>
              <w:bottom w:val="single" w:sz="8" w:space="0" w:color="auto"/>
              <w:right w:val="single" w:sz="8" w:space="0" w:color="auto"/>
            </w:tcBorders>
            <w:vAlign w:val="bottom"/>
          </w:tcPr>
          <w:p w:rsidR="00F00958" w:rsidRDefault="00F00958" w:rsidP="00001601">
            <w:pPr>
              <w:tabs>
                <w:tab w:val="left" w:pos="0"/>
              </w:tabs>
              <w:rPr>
                <w:sz w:val="2"/>
                <w:szCs w:val="2"/>
              </w:rPr>
            </w:pPr>
          </w:p>
        </w:tc>
      </w:tr>
      <w:tr w:rsidR="00F00958">
        <w:trPr>
          <w:trHeight w:val="264"/>
        </w:trPr>
        <w:tc>
          <w:tcPr>
            <w:tcW w:w="3260" w:type="dxa"/>
            <w:tcBorders>
              <w:left w:val="single" w:sz="8" w:space="0" w:color="auto"/>
              <w:bottom w:val="single" w:sz="8" w:space="0" w:color="auto"/>
            </w:tcBorders>
            <w:vAlign w:val="bottom"/>
          </w:tcPr>
          <w:p w:rsidR="00F00958" w:rsidRDefault="00F00958" w:rsidP="00001601">
            <w:pPr>
              <w:tabs>
                <w:tab w:val="left" w:pos="0"/>
              </w:tabs>
            </w:pPr>
          </w:p>
        </w:tc>
        <w:tc>
          <w:tcPr>
            <w:tcW w:w="6380" w:type="dxa"/>
            <w:tcBorders>
              <w:bottom w:val="single" w:sz="8" w:space="0" w:color="auto"/>
              <w:right w:val="single" w:sz="8" w:space="0" w:color="auto"/>
            </w:tcBorders>
            <w:vAlign w:val="bottom"/>
          </w:tcPr>
          <w:p w:rsidR="00F00958" w:rsidRDefault="00C64520" w:rsidP="00001601">
            <w:pPr>
              <w:tabs>
                <w:tab w:val="left" w:pos="0"/>
              </w:tabs>
              <w:spacing w:line="264" w:lineRule="exact"/>
              <w:ind w:left="300"/>
              <w:rPr>
                <w:sz w:val="20"/>
                <w:szCs w:val="20"/>
              </w:rPr>
            </w:pPr>
            <w:r>
              <w:rPr>
                <w:rFonts w:eastAsia="Times New Roman"/>
                <w:b/>
                <w:bCs/>
                <w:sz w:val="24"/>
                <w:szCs w:val="24"/>
              </w:rPr>
              <w:t>Коррекционные курсы</w:t>
            </w:r>
          </w:p>
        </w:tc>
      </w:tr>
      <w:tr w:rsidR="00F00958">
        <w:trPr>
          <w:trHeight w:val="264"/>
        </w:trPr>
        <w:tc>
          <w:tcPr>
            <w:tcW w:w="3260" w:type="dxa"/>
            <w:tcBorders>
              <w:left w:val="single" w:sz="8" w:space="0" w:color="auto"/>
              <w:bottom w:val="single" w:sz="8" w:space="0" w:color="auto"/>
            </w:tcBorders>
            <w:vAlign w:val="bottom"/>
          </w:tcPr>
          <w:p w:rsidR="00F00958" w:rsidRDefault="00C64520" w:rsidP="00001601">
            <w:pPr>
              <w:tabs>
                <w:tab w:val="left" w:pos="0"/>
              </w:tabs>
              <w:spacing w:line="264" w:lineRule="exact"/>
              <w:ind w:left="120"/>
              <w:rPr>
                <w:sz w:val="20"/>
                <w:szCs w:val="20"/>
              </w:rPr>
            </w:pPr>
            <w:r>
              <w:rPr>
                <w:rFonts w:eastAsia="Times New Roman"/>
                <w:sz w:val="24"/>
                <w:szCs w:val="24"/>
              </w:rPr>
              <w:t>1. Сенсорное развитие</w:t>
            </w:r>
          </w:p>
        </w:tc>
        <w:tc>
          <w:tcPr>
            <w:tcW w:w="6380" w:type="dxa"/>
            <w:tcBorders>
              <w:bottom w:val="single" w:sz="8" w:space="0" w:color="auto"/>
              <w:right w:val="single" w:sz="8" w:space="0" w:color="auto"/>
            </w:tcBorders>
            <w:vAlign w:val="bottom"/>
          </w:tcPr>
          <w:p w:rsidR="00F00958" w:rsidRDefault="00F00958" w:rsidP="00001601">
            <w:pPr>
              <w:tabs>
                <w:tab w:val="left" w:pos="0"/>
              </w:tabs>
            </w:pPr>
          </w:p>
        </w:tc>
      </w:tr>
      <w:tr w:rsidR="00F00958">
        <w:trPr>
          <w:trHeight w:val="404"/>
        </w:trPr>
        <w:tc>
          <w:tcPr>
            <w:tcW w:w="3260" w:type="dxa"/>
            <w:vAlign w:val="bottom"/>
          </w:tcPr>
          <w:p w:rsidR="00F00958" w:rsidRDefault="00F00958" w:rsidP="00001601">
            <w:pPr>
              <w:tabs>
                <w:tab w:val="left" w:pos="0"/>
              </w:tabs>
              <w:rPr>
                <w:sz w:val="24"/>
                <w:szCs w:val="24"/>
              </w:rPr>
            </w:pPr>
          </w:p>
        </w:tc>
        <w:tc>
          <w:tcPr>
            <w:tcW w:w="6380" w:type="dxa"/>
            <w:vAlign w:val="bottom"/>
          </w:tcPr>
          <w:p w:rsidR="00F00958" w:rsidRDefault="00C64520" w:rsidP="00001601">
            <w:pPr>
              <w:tabs>
                <w:tab w:val="left" w:pos="0"/>
              </w:tabs>
              <w:ind w:left="1420"/>
              <w:rPr>
                <w:sz w:val="20"/>
                <w:szCs w:val="20"/>
              </w:rPr>
            </w:pPr>
            <w:r>
              <w:rPr>
                <w:rFonts w:ascii="Calibri" w:eastAsia="Calibri" w:hAnsi="Calibri" w:cs="Calibri"/>
                <w:color w:val="00000A"/>
                <w:sz w:val="24"/>
                <w:szCs w:val="24"/>
              </w:rPr>
              <w:t>21</w:t>
            </w:r>
          </w:p>
        </w:tc>
      </w:tr>
    </w:tbl>
    <w:p w:rsidR="00F00958" w:rsidRDefault="00C64520" w:rsidP="00001601">
      <w:pPr>
        <w:tabs>
          <w:tab w:val="left" w:pos="0"/>
        </w:tabs>
        <w:spacing w:line="20" w:lineRule="exact"/>
        <w:rPr>
          <w:sz w:val="20"/>
          <w:szCs w:val="20"/>
        </w:rPr>
      </w:pPr>
      <w:r>
        <w:rPr>
          <w:noProof/>
          <w:sz w:val="20"/>
          <w:szCs w:val="20"/>
        </w:rPr>
        <mc:AlternateContent>
          <mc:Choice Requires="wps">
            <w:drawing>
              <wp:anchor distT="0" distB="0" distL="114300" distR="114300" simplePos="0" relativeHeight="251629568" behindDoc="1" locked="0" layoutInCell="0" allowOverlap="1">
                <wp:simplePos x="0" y="0"/>
                <wp:positionH relativeFrom="column">
                  <wp:posOffset>2139950</wp:posOffset>
                </wp:positionH>
                <wp:positionV relativeFrom="paragraph">
                  <wp:posOffset>-3815080</wp:posOffset>
                </wp:positionV>
                <wp:extent cx="12700" cy="127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2C229B59" id="Shape 4" o:spid="_x0000_s1026" style="position:absolute;margin-left:168.5pt;margin-top:-300.4pt;width:1pt;height:1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sgQEAAAIDAAAOAAAAZHJzL2Uyb0RvYy54bWysUk1vGyEQvVfKf0Dc411bUV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" o:allowincell="f" fillcolor="black" stroked="f">
                <v:path arrowok="t"/>
              </v:rect>
            </w:pict>
          </mc:Fallback>
        </mc:AlternateContent>
      </w:r>
    </w:p>
    <w:p w:rsidR="00F00958" w:rsidRDefault="00F00958" w:rsidP="00001601">
      <w:pPr>
        <w:tabs>
          <w:tab w:val="left" w:pos="0"/>
        </w:tabs>
        <w:sectPr w:rsidR="00F00958">
          <w:pgSz w:w="11900" w:h="16836"/>
          <w:pgMar w:top="1126" w:right="708" w:bottom="179" w:left="1440" w:header="0" w:footer="0" w:gutter="0"/>
          <w:cols w:space="720" w:equalWidth="0">
            <w:col w:w="9760"/>
          </w:cols>
        </w:sectPr>
      </w:pPr>
    </w:p>
    <w:p w:rsidR="00F00958" w:rsidRDefault="00C64520" w:rsidP="00001601">
      <w:pPr>
        <w:numPr>
          <w:ilvl w:val="0"/>
          <w:numId w:val="71"/>
        </w:numPr>
        <w:tabs>
          <w:tab w:val="left" w:pos="0"/>
          <w:tab w:val="left" w:pos="500"/>
        </w:tabs>
        <w:ind w:left="500" w:hanging="240"/>
        <w:rPr>
          <w:rFonts w:eastAsia="Times New Roman"/>
          <w:sz w:val="24"/>
          <w:szCs w:val="24"/>
        </w:rPr>
      </w:pPr>
      <w:r>
        <w:rPr>
          <w:rFonts w:eastAsia="Times New Roman"/>
          <w:sz w:val="24"/>
          <w:szCs w:val="24"/>
        </w:rPr>
        <w:t>Предметно-практические действия</w:t>
      </w:r>
    </w:p>
    <w:p w:rsidR="00F00958" w:rsidRDefault="00F00958" w:rsidP="00001601">
      <w:pPr>
        <w:tabs>
          <w:tab w:val="left" w:pos="0"/>
        </w:tabs>
        <w:spacing w:line="28" w:lineRule="exact"/>
        <w:rPr>
          <w:rFonts w:eastAsia="Times New Roman"/>
          <w:sz w:val="24"/>
          <w:szCs w:val="24"/>
        </w:rPr>
      </w:pPr>
    </w:p>
    <w:p w:rsidR="00F00958" w:rsidRDefault="00C64520" w:rsidP="00001601">
      <w:pPr>
        <w:numPr>
          <w:ilvl w:val="0"/>
          <w:numId w:val="71"/>
        </w:numPr>
        <w:tabs>
          <w:tab w:val="left" w:pos="0"/>
          <w:tab w:val="left" w:pos="500"/>
        </w:tabs>
        <w:ind w:left="500" w:hanging="240"/>
        <w:rPr>
          <w:rFonts w:eastAsia="Times New Roman"/>
          <w:sz w:val="24"/>
          <w:szCs w:val="24"/>
        </w:rPr>
      </w:pPr>
      <w:r>
        <w:rPr>
          <w:rFonts w:eastAsia="Times New Roman"/>
          <w:sz w:val="24"/>
          <w:szCs w:val="24"/>
        </w:rPr>
        <w:t>Двигательное развитие</w:t>
      </w:r>
    </w:p>
    <w:p w:rsidR="00F00958" w:rsidRDefault="00F00958" w:rsidP="00001601">
      <w:pPr>
        <w:tabs>
          <w:tab w:val="left" w:pos="0"/>
        </w:tabs>
        <w:spacing w:line="12" w:lineRule="exact"/>
        <w:rPr>
          <w:rFonts w:eastAsia="Times New Roman"/>
          <w:sz w:val="24"/>
          <w:szCs w:val="24"/>
        </w:rPr>
      </w:pPr>
    </w:p>
    <w:p w:rsidR="00F00958" w:rsidRDefault="00C64520" w:rsidP="00001601">
      <w:pPr>
        <w:numPr>
          <w:ilvl w:val="0"/>
          <w:numId w:val="71"/>
        </w:numPr>
        <w:tabs>
          <w:tab w:val="left" w:pos="0"/>
          <w:tab w:val="left" w:pos="500"/>
        </w:tabs>
        <w:ind w:left="500" w:hanging="240"/>
        <w:rPr>
          <w:rFonts w:eastAsia="Times New Roman"/>
          <w:sz w:val="24"/>
          <w:szCs w:val="24"/>
        </w:rPr>
      </w:pPr>
      <w:r>
        <w:rPr>
          <w:rFonts w:eastAsia="Times New Roman"/>
          <w:sz w:val="24"/>
          <w:szCs w:val="24"/>
        </w:rPr>
        <w:t>Альтернативная коммуникация</w:t>
      </w:r>
    </w:p>
    <w:p w:rsidR="00F00958" w:rsidRDefault="00F00958" w:rsidP="00001601">
      <w:pPr>
        <w:tabs>
          <w:tab w:val="left" w:pos="0"/>
        </w:tabs>
        <w:spacing w:line="8" w:lineRule="exact"/>
        <w:rPr>
          <w:rFonts w:eastAsia="Times New Roman"/>
          <w:sz w:val="24"/>
          <w:szCs w:val="24"/>
        </w:rPr>
      </w:pPr>
    </w:p>
    <w:p w:rsidR="00F00958" w:rsidRDefault="00C64520" w:rsidP="00001601">
      <w:pPr>
        <w:numPr>
          <w:ilvl w:val="0"/>
          <w:numId w:val="71"/>
        </w:numPr>
        <w:tabs>
          <w:tab w:val="left" w:pos="0"/>
          <w:tab w:val="left" w:pos="500"/>
        </w:tabs>
        <w:ind w:left="500" w:hanging="240"/>
        <w:rPr>
          <w:rFonts w:eastAsia="Times New Roman"/>
          <w:sz w:val="24"/>
          <w:szCs w:val="24"/>
        </w:rPr>
      </w:pPr>
      <w:r>
        <w:rPr>
          <w:rFonts w:eastAsia="Times New Roman"/>
          <w:sz w:val="24"/>
          <w:szCs w:val="24"/>
        </w:rPr>
        <w:t>Коррекционно-развивающие занятия</w:t>
      </w:r>
    </w:p>
    <w:p w:rsidR="00F00958" w:rsidRDefault="00C64520" w:rsidP="00001601">
      <w:pPr>
        <w:tabs>
          <w:tab w:val="left" w:pos="0"/>
        </w:tabs>
        <w:spacing w:line="20" w:lineRule="exact"/>
        <w:rPr>
          <w:sz w:val="20"/>
          <w:szCs w:val="20"/>
        </w:rPr>
      </w:pPr>
      <w:r>
        <w:rPr>
          <w:noProof/>
          <w:sz w:val="20"/>
          <w:szCs w:val="20"/>
        </w:rPr>
        <mc:AlternateContent>
          <mc:Choice Requires="wps">
            <w:drawing>
              <wp:anchor distT="0" distB="0" distL="114300" distR="114300" simplePos="0" relativeHeight="251630592" behindDoc="1" locked="0" layoutInCell="0" allowOverlap="1">
                <wp:simplePos x="0" y="0"/>
                <wp:positionH relativeFrom="column">
                  <wp:posOffset>93980</wp:posOffset>
                </wp:positionH>
                <wp:positionV relativeFrom="paragraph">
                  <wp:posOffset>-723265</wp:posOffset>
                </wp:positionV>
                <wp:extent cx="610616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6160" cy="4763"/>
                        </a:xfrm>
                        <a:prstGeom prst="line">
                          <a:avLst/>
                        </a:prstGeom>
                        <a:solidFill>
                          <a:srgbClr val="FFFFFF"/>
                        </a:solidFill>
                        <a:ln w="5080">
                          <a:solidFill>
                            <a:srgbClr val="000000"/>
                          </a:solidFill>
                          <a:miter lim="800000"/>
                          <a:headEnd/>
                          <a:tailEnd/>
                        </a:ln>
                      </wps:spPr>
                      <wps:bodyPr/>
                    </wps:wsp>
                  </a:graphicData>
                </a:graphic>
              </wp:anchor>
            </w:drawing>
          </mc:Choice>
          <mc:Fallback>
            <w:pict>
              <v:line w14:anchorId="6D3CBCE2" id="Shape 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7.4pt,-56.95pt" to="488.2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" o:allowincell="f" filled="t" strokeweight=".4pt">
                <v:stroke joinstyle="miter"/>
                <o:lock v:ext="edit" shapetype="f"/>
              </v:line>
            </w:pict>
          </mc:Fallback>
        </mc:AlternateContent>
      </w:r>
      <w:r>
        <w:rPr>
          <w:noProof/>
          <w:sz w:val="20"/>
          <w:szCs w:val="20"/>
        </w:rPr>
        <mc:AlternateContent>
          <mc:Choice Requires="wps">
            <w:drawing>
              <wp:anchor distT="0" distB="0" distL="114300" distR="114300" simplePos="0" relativeHeight="251631616" behindDoc="1" locked="0" layoutInCell="0" allowOverlap="1">
                <wp:simplePos x="0" y="0"/>
                <wp:positionH relativeFrom="column">
                  <wp:posOffset>93980</wp:posOffset>
                </wp:positionH>
                <wp:positionV relativeFrom="paragraph">
                  <wp:posOffset>-540385</wp:posOffset>
                </wp:positionV>
                <wp:extent cx="610616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6160" cy="4763"/>
                        </a:xfrm>
                        <a:prstGeom prst="line">
                          <a:avLst/>
                        </a:prstGeom>
                        <a:solidFill>
                          <a:srgbClr val="FFFFFF"/>
                        </a:solidFill>
                        <a:ln w="5079">
                          <a:solidFill>
                            <a:srgbClr val="000000"/>
                          </a:solidFill>
                          <a:miter lim="800000"/>
                          <a:headEnd/>
                          <a:tailEnd/>
                        </a:ln>
                      </wps:spPr>
                      <wps:bodyPr/>
                    </wps:wsp>
                  </a:graphicData>
                </a:graphic>
              </wp:anchor>
            </w:drawing>
          </mc:Choice>
          <mc:Fallback>
            <w:pict>
              <v:line w14:anchorId="61AD473F" id="Shape 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7.4pt,-42.55pt" to="488.2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1632640" behindDoc="1" locked="0" layoutInCell="0" allowOverlap="1">
                <wp:simplePos x="0" y="0"/>
                <wp:positionH relativeFrom="column">
                  <wp:posOffset>93980</wp:posOffset>
                </wp:positionH>
                <wp:positionV relativeFrom="paragraph">
                  <wp:posOffset>-360045</wp:posOffset>
                </wp:positionV>
                <wp:extent cx="610616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6160" cy="4763"/>
                        </a:xfrm>
                        <a:prstGeom prst="line">
                          <a:avLst/>
                        </a:prstGeom>
                        <a:solidFill>
                          <a:srgbClr val="FFFFFF"/>
                        </a:solidFill>
                        <a:ln w="5092">
                          <a:solidFill>
                            <a:srgbClr val="000000"/>
                          </a:solidFill>
                          <a:miter lim="800000"/>
                          <a:headEnd/>
                          <a:tailEnd/>
                        </a:ln>
                      </wps:spPr>
                      <wps:bodyPr/>
                    </wps:wsp>
                  </a:graphicData>
                </a:graphic>
              </wp:anchor>
            </w:drawing>
          </mc:Choice>
          <mc:Fallback>
            <w:pict>
              <v:line w14:anchorId="0F730AAD" id="Shape 7"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7.4pt,-28.35pt" to="488.2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" o:allowincell="f" filled="t" strokeweight=".14144mm">
                <v:stroke joinstyle="miter"/>
                <o:lock v:ext="edit" shapetype="f"/>
              </v:line>
            </w:pict>
          </mc:Fallback>
        </mc:AlternateContent>
      </w:r>
      <w:r>
        <w:rPr>
          <w:noProof/>
          <w:sz w:val="20"/>
          <w:szCs w:val="20"/>
        </w:rPr>
        <mc:AlternateContent>
          <mc:Choice Requires="wps">
            <w:drawing>
              <wp:anchor distT="0" distB="0" distL="114300" distR="114300" simplePos="0" relativeHeight="251633664" behindDoc="1" locked="0" layoutInCell="0" allowOverlap="1">
                <wp:simplePos x="0" y="0"/>
                <wp:positionH relativeFrom="column">
                  <wp:posOffset>93980</wp:posOffset>
                </wp:positionH>
                <wp:positionV relativeFrom="paragraph">
                  <wp:posOffset>-177165</wp:posOffset>
                </wp:positionV>
                <wp:extent cx="610616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6160" cy="4763"/>
                        </a:xfrm>
                        <a:prstGeom prst="line">
                          <a:avLst/>
                        </a:prstGeom>
                        <a:solidFill>
                          <a:srgbClr val="FFFFFF"/>
                        </a:solidFill>
                        <a:ln w="5092">
                          <a:solidFill>
                            <a:srgbClr val="000000"/>
                          </a:solidFill>
                          <a:miter lim="800000"/>
                          <a:headEnd/>
                          <a:tailEnd/>
                        </a:ln>
                      </wps:spPr>
                      <wps:bodyPr/>
                    </wps:wsp>
                  </a:graphicData>
                </a:graphic>
              </wp:anchor>
            </w:drawing>
          </mc:Choice>
          <mc:Fallback>
            <w:pict>
              <v:line w14:anchorId="7B2B75CB" id="Shape 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7.4pt,-13.95pt" to="488.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" o:allowincell="f" filled="t" strokeweight=".14144mm">
                <v:stroke joinstyle="miter"/>
                <o:lock v:ext="edit" shapetype="f"/>
              </v:line>
            </w:pict>
          </mc:Fallback>
        </mc:AlternateContent>
      </w:r>
      <w:r>
        <w:rPr>
          <w:noProof/>
          <w:sz w:val="20"/>
          <w:szCs w:val="20"/>
        </w:rPr>
        <mc:AlternateContent>
          <mc:Choice Requires="wps">
            <w:drawing>
              <wp:anchor distT="0" distB="0" distL="114300" distR="114300" simplePos="0" relativeHeight="251634688" behindDoc="1" locked="0" layoutInCell="0" allowOverlap="1">
                <wp:simplePos x="0" y="0"/>
                <wp:positionH relativeFrom="column">
                  <wp:posOffset>96520</wp:posOffset>
                </wp:positionH>
                <wp:positionV relativeFrom="paragraph">
                  <wp:posOffset>-725805</wp:posOffset>
                </wp:positionV>
                <wp:extent cx="0" cy="73596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5965"/>
                        </a:xfrm>
                        <a:prstGeom prst="line">
                          <a:avLst/>
                        </a:prstGeom>
                        <a:solidFill>
                          <a:srgbClr val="FFFFFF"/>
                        </a:solidFill>
                        <a:ln w="5080">
                          <a:solidFill>
                            <a:srgbClr val="000000"/>
                          </a:solidFill>
                          <a:miter lim="800000"/>
                          <a:headEnd/>
                          <a:tailEnd/>
                        </a:ln>
                      </wps:spPr>
                      <wps:bodyPr/>
                    </wps:wsp>
                  </a:graphicData>
                </a:graphic>
              </wp:anchor>
            </w:drawing>
          </mc:Choice>
          <mc:Fallback>
            <w:pict>
              <v:line w14:anchorId="63C23FAD" id="Shape 9"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7.6pt,-57.15pt" to="7.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" o:allowincell="f" filled="t" strokeweight=".4pt">
                <v:stroke joinstyle="miter"/>
                <o:lock v:ext="edit" shapetype="f"/>
              </v:line>
            </w:pict>
          </mc:Fallback>
        </mc:AlternateContent>
      </w:r>
      <w:r>
        <w:rPr>
          <w:noProof/>
          <w:sz w:val="20"/>
          <w:szCs w:val="20"/>
        </w:rPr>
        <mc:AlternateContent>
          <mc:Choice Requires="wps">
            <w:drawing>
              <wp:anchor distT="0" distB="0" distL="114300" distR="114300" simplePos="0" relativeHeight="251635712" behindDoc="1" locked="0" layoutInCell="0" allowOverlap="1">
                <wp:simplePos x="0" y="0"/>
                <wp:positionH relativeFrom="column">
                  <wp:posOffset>93980</wp:posOffset>
                </wp:positionH>
                <wp:positionV relativeFrom="paragraph">
                  <wp:posOffset>5080</wp:posOffset>
                </wp:positionV>
                <wp:extent cx="610616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6160" cy="4763"/>
                        </a:xfrm>
                        <a:prstGeom prst="line">
                          <a:avLst/>
                        </a:prstGeom>
                        <a:solidFill>
                          <a:srgbClr val="FFFFFF"/>
                        </a:solidFill>
                        <a:ln w="10172">
                          <a:solidFill>
                            <a:srgbClr val="000000"/>
                          </a:solidFill>
                          <a:miter lim="800000"/>
                          <a:headEnd/>
                          <a:tailEnd/>
                        </a:ln>
                      </wps:spPr>
                      <wps:bodyPr/>
                    </wps:wsp>
                  </a:graphicData>
                </a:graphic>
              </wp:anchor>
            </w:drawing>
          </mc:Choice>
          <mc:Fallback>
            <w:pict>
              <v:line w14:anchorId="3033949F" id="Shape 10"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7.4pt,.4pt" to="488.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" o:allowincell="f" filled="t" strokeweight=".28256mm">
                <v:stroke joinstyle="miter"/>
                <o:lock v:ext="edit" shapetype="f"/>
              </v:line>
            </w:pict>
          </mc:Fallback>
        </mc:AlternateContent>
      </w:r>
      <w:r>
        <w:rPr>
          <w:noProof/>
          <w:sz w:val="20"/>
          <w:szCs w:val="20"/>
        </w:rPr>
        <mc:AlternateContent>
          <mc:Choice Requires="wps">
            <w:drawing>
              <wp:anchor distT="0" distB="0" distL="114300" distR="114300" simplePos="0" relativeHeight="251636736" behindDoc="1" locked="0" layoutInCell="0" allowOverlap="1">
                <wp:simplePos x="0" y="0"/>
                <wp:positionH relativeFrom="column">
                  <wp:posOffset>6197600</wp:posOffset>
                </wp:positionH>
                <wp:positionV relativeFrom="paragraph">
                  <wp:posOffset>-725805</wp:posOffset>
                </wp:positionV>
                <wp:extent cx="0" cy="73596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5965"/>
                        </a:xfrm>
                        <a:prstGeom prst="line">
                          <a:avLst/>
                        </a:prstGeom>
                        <a:solidFill>
                          <a:srgbClr val="FFFFFF"/>
                        </a:solidFill>
                        <a:ln w="5080">
                          <a:solidFill>
                            <a:srgbClr val="000000"/>
                          </a:solidFill>
                          <a:miter lim="800000"/>
                          <a:headEnd/>
                          <a:tailEnd/>
                        </a:ln>
                      </wps:spPr>
                      <wps:bodyPr/>
                    </wps:wsp>
                  </a:graphicData>
                </a:graphic>
              </wp:anchor>
            </w:drawing>
          </mc:Choice>
          <mc:Fallback>
            <w:pict>
              <v:line w14:anchorId="5FB8BBF2" id="Shape 1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88pt,-57.15pt" to="48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" o:allowincell="f" filled="t" strokeweight=".4pt">
                <v:stroke joinstyle="miter"/>
                <o:lock v:ext="edit" shapetype="f"/>
              </v:line>
            </w:pict>
          </mc:Fallback>
        </mc:AlternateContent>
      </w:r>
    </w:p>
    <w:p w:rsidR="00F00958" w:rsidRDefault="00F00958" w:rsidP="00001601">
      <w:pPr>
        <w:tabs>
          <w:tab w:val="left" w:pos="0"/>
        </w:tabs>
        <w:spacing w:line="254" w:lineRule="exact"/>
        <w:rPr>
          <w:sz w:val="20"/>
          <w:szCs w:val="20"/>
        </w:rPr>
      </w:pPr>
    </w:p>
    <w:p w:rsidR="00F00958" w:rsidRDefault="00C64520" w:rsidP="00001601">
      <w:pPr>
        <w:tabs>
          <w:tab w:val="left" w:pos="0"/>
        </w:tabs>
        <w:ind w:left="260" w:right="100" w:firstLine="708"/>
        <w:rPr>
          <w:sz w:val="20"/>
          <w:szCs w:val="20"/>
        </w:rPr>
      </w:pPr>
      <w:r>
        <w:rPr>
          <w:rFonts w:eastAsia="Times New Roman"/>
          <w:sz w:val="24"/>
          <w:szCs w:val="24"/>
        </w:rPr>
        <w:t>Содержание коррекционных курсов может быть дополнено на основании рекомендаций ПМПК, ИПРА.</w:t>
      </w:r>
    </w:p>
    <w:p w:rsidR="00F00958" w:rsidRDefault="00C64520" w:rsidP="00001601">
      <w:pPr>
        <w:numPr>
          <w:ilvl w:val="1"/>
          <w:numId w:val="72"/>
        </w:numPr>
        <w:tabs>
          <w:tab w:val="left" w:pos="0"/>
          <w:tab w:val="left" w:pos="1304"/>
        </w:tabs>
        <w:ind w:left="260" w:right="100" w:firstLine="708"/>
        <w:jc w:val="both"/>
        <w:rPr>
          <w:rFonts w:eastAsia="Times New Roman"/>
          <w:sz w:val="24"/>
          <w:szCs w:val="24"/>
        </w:rPr>
      </w:pPr>
      <w:r>
        <w:rPr>
          <w:rFonts w:eastAsia="Times New Roman"/>
          <w:sz w:val="24"/>
          <w:szCs w:val="24"/>
        </w:rPr>
        <w:t>целях обеспечения индивидуальных потребностей обучающихся по части учебного плана, формируемой участниками образовательных отношений, предусматривается ежегодно разработка индивидуальных учебных курсов.</w:t>
      </w:r>
    </w:p>
    <w:p w:rsidR="00F00958" w:rsidRDefault="00C64520" w:rsidP="00001601">
      <w:pPr>
        <w:tabs>
          <w:tab w:val="left" w:pos="0"/>
        </w:tabs>
        <w:spacing w:line="238" w:lineRule="auto"/>
        <w:ind w:left="260" w:right="100" w:firstLine="708"/>
        <w:rPr>
          <w:rFonts w:eastAsia="Times New Roman"/>
          <w:sz w:val="24"/>
          <w:szCs w:val="24"/>
        </w:rPr>
      </w:pPr>
      <w:r>
        <w:rPr>
          <w:rFonts w:eastAsia="Times New Roman"/>
          <w:sz w:val="24"/>
          <w:szCs w:val="24"/>
        </w:rPr>
        <w:t>Содержание коррекционных курсов является объектом согласования с родителями (законными представителями учащихся).</w:t>
      </w:r>
    </w:p>
    <w:p w:rsidR="00F00958" w:rsidRDefault="00C64520" w:rsidP="00001601">
      <w:pPr>
        <w:tabs>
          <w:tab w:val="left" w:pos="0"/>
        </w:tabs>
        <w:ind w:left="960"/>
        <w:rPr>
          <w:rFonts w:eastAsia="Times New Roman"/>
          <w:sz w:val="24"/>
          <w:szCs w:val="24"/>
        </w:rPr>
      </w:pPr>
      <w:r>
        <w:rPr>
          <w:rFonts w:eastAsia="Times New Roman"/>
          <w:i/>
          <w:iCs/>
          <w:sz w:val="24"/>
          <w:szCs w:val="24"/>
        </w:rPr>
        <w:t>Календарно-тематическое планирование по предмету и курсам разрабатывается</w:t>
      </w:r>
    </w:p>
    <w:p w:rsidR="00F00958" w:rsidRDefault="00C64520" w:rsidP="00001601">
      <w:pPr>
        <w:numPr>
          <w:ilvl w:val="0"/>
          <w:numId w:val="72"/>
        </w:numPr>
        <w:tabs>
          <w:tab w:val="left" w:pos="0"/>
          <w:tab w:val="left" w:pos="420"/>
        </w:tabs>
        <w:ind w:left="420" w:hanging="160"/>
        <w:rPr>
          <w:rFonts w:eastAsia="Times New Roman"/>
          <w:i/>
          <w:iCs/>
          <w:sz w:val="24"/>
          <w:szCs w:val="24"/>
        </w:rPr>
      </w:pPr>
      <w:r>
        <w:rPr>
          <w:rFonts w:eastAsia="Times New Roman"/>
          <w:i/>
          <w:iCs/>
          <w:sz w:val="24"/>
          <w:szCs w:val="24"/>
        </w:rPr>
        <w:t>следующей форме:</w:t>
      </w:r>
    </w:p>
    <w:p w:rsidR="00F00958" w:rsidRDefault="00C64520" w:rsidP="00001601">
      <w:pPr>
        <w:tabs>
          <w:tab w:val="left" w:pos="0"/>
        </w:tabs>
        <w:spacing w:line="20" w:lineRule="exact"/>
        <w:rPr>
          <w:sz w:val="20"/>
          <w:szCs w:val="20"/>
        </w:rPr>
      </w:pPr>
      <w:r>
        <w:rPr>
          <w:noProof/>
          <w:sz w:val="20"/>
          <w:szCs w:val="20"/>
        </w:rPr>
        <mc:AlternateContent>
          <mc:Choice Requires="wps">
            <w:drawing>
              <wp:anchor distT="0" distB="0" distL="114300" distR="114300" simplePos="0" relativeHeight="251637760" behindDoc="1" locked="0" layoutInCell="0" allowOverlap="1">
                <wp:simplePos x="0" y="0"/>
                <wp:positionH relativeFrom="column">
                  <wp:posOffset>90170</wp:posOffset>
                </wp:positionH>
                <wp:positionV relativeFrom="paragraph">
                  <wp:posOffset>188595</wp:posOffset>
                </wp:positionV>
                <wp:extent cx="12700" cy="1270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4CC5CEE7" id="Shape 12" o:spid="_x0000_s1026" style="position:absolute;margin-left:7.1pt;margin-top:14.85pt;width:1pt;height:1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" o:allowincell="f" fillcolor="black" stroked="f">
                <v:path arrowok="t"/>
              </v:rect>
            </w:pict>
          </mc:Fallback>
        </mc:AlternateContent>
      </w:r>
      <w:r>
        <w:rPr>
          <w:noProof/>
          <w:sz w:val="20"/>
          <w:szCs w:val="20"/>
        </w:rPr>
        <mc:AlternateContent>
          <mc:Choice Requires="wps">
            <w:drawing>
              <wp:anchor distT="0" distB="0" distL="114300" distR="114300" simplePos="0" relativeHeight="251638784" behindDoc="1" locked="0" layoutInCell="0" allowOverlap="1">
                <wp:simplePos x="0" y="0"/>
                <wp:positionH relativeFrom="column">
                  <wp:posOffset>3021330</wp:posOffset>
                </wp:positionH>
                <wp:positionV relativeFrom="paragraph">
                  <wp:posOffset>188595</wp:posOffset>
                </wp:positionV>
                <wp:extent cx="12700" cy="1270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52FD86C7" id="Shape 13" o:spid="_x0000_s1026" style="position:absolute;margin-left:237.9pt;margin-top:14.85pt;width:1pt;height:1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1T+gQEAAAQDAAAOAAAAZHJzL2Uyb0RvYy54bWysUk1vGyEQvVfqf0Dc6107U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639808" behindDoc="1" locked="0" layoutInCell="0" allowOverlap="1">
                <wp:simplePos x="0" y="0"/>
                <wp:positionH relativeFrom="column">
                  <wp:posOffset>6168390</wp:posOffset>
                </wp:positionH>
                <wp:positionV relativeFrom="paragraph">
                  <wp:posOffset>188595</wp:posOffset>
                </wp:positionV>
                <wp:extent cx="12700" cy="1270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08CA1660" id="Shape 14" o:spid="_x0000_s1026" style="position:absolute;margin-left:485.7pt;margin-top:14.85pt;width:1pt;height: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dqgQEAAAQDAAAOAAAAZHJzL2Uyb0RvYy54bWysUk1vGyEQvVfqf0Dc611bUV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" o:allowincell="f" fillcolor="black" stroked="f">
                <v:path arrowok="t"/>
              </v:rect>
            </w:pict>
          </mc:Fallback>
        </mc:AlternateContent>
      </w:r>
    </w:p>
    <w:p w:rsidR="00F00958" w:rsidRDefault="00F00958" w:rsidP="00001601">
      <w:pPr>
        <w:tabs>
          <w:tab w:val="left" w:pos="0"/>
        </w:tabs>
        <w:spacing w:line="262"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560"/>
        <w:gridCol w:w="1540"/>
        <w:gridCol w:w="1540"/>
        <w:gridCol w:w="1720"/>
        <w:gridCol w:w="1640"/>
        <w:gridCol w:w="1600"/>
      </w:tblGrid>
      <w:tr w:rsidR="00F00958">
        <w:trPr>
          <w:trHeight w:val="266"/>
        </w:trPr>
        <w:tc>
          <w:tcPr>
            <w:tcW w:w="1560" w:type="dxa"/>
            <w:tcBorders>
              <w:top w:val="single" w:sz="8" w:space="0" w:color="auto"/>
              <w:left w:val="single" w:sz="8" w:space="0" w:color="auto"/>
              <w:right w:val="single" w:sz="8" w:space="0" w:color="auto"/>
            </w:tcBorders>
            <w:vAlign w:val="bottom"/>
          </w:tcPr>
          <w:p w:rsidR="00F00958" w:rsidRDefault="00C64520" w:rsidP="00001601">
            <w:pPr>
              <w:tabs>
                <w:tab w:val="left" w:pos="0"/>
              </w:tabs>
              <w:spacing w:line="266" w:lineRule="exact"/>
              <w:ind w:left="520"/>
              <w:rPr>
                <w:sz w:val="20"/>
                <w:szCs w:val="20"/>
              </w:rPr>
            </w:pPr>
            <w:r>
              <w:rPr>
                <w:rFonts w:eastAsia="Times New Roman"/>
                <w:sz w:val="24"/>
                <w:szCs w:val="24"/>
              </w:rPr>
              <w:t>Тема</w:t>
            </w:r>
          </w:p>
        </w:tc>
        <w:tc>
          <w:tcPr>
            <w:tcW w:w="1540" w:type="dxa"/>
            <w:tcBorders>
              <w:top w:val="single" w:sz="8" w:space="0" w:color="auto"/>
              <w:right w:val="single" w:sz="8" w:space="0" w:color="auto"/>
            </w:tcBorders>
            <w:vAlign w:val="bottom"/>
          </w:tcPr>
          <w:p w:rsidR="00F00958" w:rsidRDefault="00C64520" w:rsidP="00001601">
            <w:pPr>
              <w:tabs>
                <w:tab w:val="left" w:pos="0"/>
              </w:tabs>
              <w:spacing w:line="266" w:lineRule="exact"/>
              <w:ind w:left="520"/>
              <w:rPr>
                <w:sz w:val="20"/>
                <w:szCs w:val="20"/>
              </w:rPr>
            </w:pPr>
            <w:r>
              <w:rPr>
                <w:rFonts w:eastAsia="Times New Roman"/>
                <w:sz w:val="24"/>
                <w:szCs w:val="24"/>
              </w:rPr>
              <w:t>Дата</w:t>
            </w:r>
          </w:p>
        </w:tc>
        <w:tc>
          <w:tcPr>
            <w:tcW w:w="1540" w:type="dxa"/>
            <w:tcBorders>
              <w:top w:val="single" w:sz="8" w:space="0" w:color="auto"/>
              <w:right w:val="single" w:sz="8" w:space="0" w:color="auto"/>
            </w:tcBorders>
            <w:vAlign w:val="bottom"/>
          </w:tcPr>
          <w:p w:rsidR="00F00958" w:rsidRDefault="00C64520" w:rsidP="00001601">
            <w:pPr>
              <w:tabs>
                <w:tab w:val="left" w:pos="0"/>
              </w:tabs>
              <w:spacing w:line="266" w:lineRule="exact"/>
              <w:jc w:val="center"/>
              <w:rPr>
                <w:sz w:val="20"/>
                <w:szCs w:val="20"/>
              </w:rPr>
            </w:pPr>
            <w:r>
              <w:rPr>
                <w:rFonts w:eastAsia="Times New Roman"/>
                <w:w w:val="98"/>
                <w:sz w:val="24"/>
                <w:szCs w:val="24"/>
              </w:rPr>
              <w:t>Кол-во</w:t>
            </w:r>
          </w:p>
        </w:tc>
        <w:tc>
          <w:tcPr>
            <w:tcW w:w="1720" w:type="dxa"/>
            <w:tcBorders>
              <w:top w:val="single" w:sz="8" w:space="0" w:color="auto"/>
              <w:right w:val="single" w:sz="8" w:space="0" w:color="auto"/>
            </w:tcBorders>
            <w:vAlign w:val="bottom"/>
          </w:tcPr>
          <w:p w:rsidR="00F00958" w:rsidRDefault="00C64520" w:rsidP="00001601">
            <w:pPr>
              <w:tabs>
                <w:tab w:val="left" w:pos="0"/>
              </w:tabs>
              <w:spacing w:line="266" w:lineRule="exact"/>
              <w:jc w:val="center"/>
              <w:rPr>
                <w:sz w:val="20"/>
                <w:szCs w:val="20"/>
              </w:rPr>
            </w:pPr>
            <w:r>
              <w:rPr>
                <w:rFonts w:eastAsia="Times New Roman"/>
                <w:w w:val="98"/>
                <w:sz w:val="24"/>
                <w:szCs w:val="24"/>
              </w:rPr>
              <w:t>Формируемые</w:t>
            </w:r>
          </w:p>
        </w:tc>
        <w:tc>
          <w:tcPr>
            <w:tcW w:w="1640" w:type="dxa"/>
            <w:tcBorders>
              <w:top w:val="single" w:sz="8" w:space="0" w:color="auto"/>
              <w:right w:val="single" w:sz="8" w:space="0" w:color="auto"/>
            </w:tcBorders>
            <w:vAlign w:val="bottom"/>
          </w:tcPr>
          <w:p w:rsidR="00F00958" w:rsidRDefault="00C64520" w:rsidP="00001601">
            <w:pPr>
              <w:tabs>
                <w:tab w:val="left" w:pos="0"/>
              </w:tabs>
              <w:spacing w:line="266" w:lineRule="exact"/>
              <w:jc w:val="center"/>
              <w:rPr>
                <w:sz w:val="20"/>
                <w:szCs w:val="20"/>
              </w:rPr>
            </w:pPr>
            <w:r>
              <w:rPr>
                <w:rFonts w:eastAsia="Times New Roman"/>
                <w:sz w:val="24"/>
                <w:szCs w:val="24"/>
              </w:rPr>
              <w:t>Материалы и</w:t>
            </w:r>
          </w:p>
        </w:tc>
        <w:tc>
          <w:tcPr>
            <w:tcW w:w="1600" w:type="dxa"/>
            <w:tcBorders>
              <w:top w:val="single" w:sz="8" w:space="0" w:color="auto"/>
              <w:right w:val="single" w:sz="8" w:space="0" w:color="auto"/>
            </w:tcBorders>
            <w:vAlign w:val="bottom"/>
          </w:tcPr>
          <w:p w:rsidR="00F00958" w:rsidRDefault="00C64520" w:rsidP="00001601">
            <w:pPr>
              <w:tabs>
                <w:tab w:val="left" w:pos="0"/>
              </w:tabs>
              <w:spacing w:line="266" w:lineRule="exact"/>
              <w:jc w:val="center"/>
              <w:rPr>
                <w:sz w:val="20"/>
                <w:szCs w:val="20"/>
              </w:rPr>
            </w:pPr>
            <w:r>
              <w:rPr>
                <w:rFonts w:eastAsia="Times New Roman"/>
                <w:w w:val="97"/>
                <w:sz w:val="24"/>
                <w:szCs w:val="24"/>
              </w:rPr>
              <w:t>Виды</w:t>
            </w:r>
          </w:p>
        </w:tc>
      </w:tr>
      <w:tr w:rsidR="00F00958">
        <w:trPr>
          <w:trHeight w:val="298"/>
        </w:trPr>
        <w:tc>
          <w:tcPr>
            <w:tcW w:w="1560" w:type="dxa"/>
            <w:tcBorders>
              <w:left w:val="single" w:sz="8" w:space="0" w:color="auto"/>
              <w:bottom w:val="single" w:sz="8" w:space="0" w:color="auto"/>
              <w:right w:val="single" w:sz="8" w:space="0" w:color="auto"/>
            </w:tcBorders>
            <w:vAlign w:val="bottom"/>
          </w:tcPr>
          <w:p w:rsidR="00F00958" w:rsidRDefault="00F00958" w:rsidP="00001601">
            <w:pPr>
              <w:tabs>
                <w:tab w:val="left" w:pos="0"/>
              </w:tabs>
              <w:rPr>
                <w:sz w:val="24"/>
                <w:szCs w:val="24"/>
              </w:rPr>
            </w:pPr>
          </w:p>
        </w:tc>
        <w:tc>
          <w:tcPr>
            <w:tcW w:w="1540" w:type="dxa"/>
            <w:tcBorders>
              <w:bottom w:val="single" w:sz="8" w:space="0" w:color="auto"/>
              <w:right w:val="single" w:sz="8" w:space="0" w:color="auto"/>
            </w:tcBorders>
            <w:vAlign w:val="bottom"/>
          </w:tcPr>
          <w:p w:rsidR="00F00958" w:rsidRDefault="00F00958" w:rsidP="00001601">
            <w:pPr>
              <w:tabs>
                <w:tab w:val="left" w:pos="0"/>
              </w:tabs>
              <w:rPr>
                <w:sz w:val="24"/>
                <w:szCs w:val="24"/>
              </w:rPr>
            </w:pPr>
          </w:p>
        </w:tc>
        <w:tc>
          <w:tcPr>
            <w:tcW w:w="1540" w:type="dxa"/>
            <w:tcBorders>
              <w:bottom w:val="single" w:sz="8" w:space="0" w:color="auto"/>
              <w:right w:val="single" w:sz="8" w:space="0" w:color="auto"/>
            </w:tcBorders>
            <w:vAlign w:val="bottom"/>
          </w:tcPr>
          <w:p w:rsidR="00F00958" w:rsidRDefault="00C64520" w:rsidP="00001601">
            <w:pPr>
              <w:tabs>
                <w:tab w:val="left" w:pos="0"/>
              </w:tabs>
              <w:jc w:val="center"/>
              <w:rPr>
                <w:sz w:val="20"/>
                <w:szCs w:val="20"/>
              </w:rPr>
            </w:pPr>
            <w:r>
              <w:rPr>
                <w:rFonts w:eastAsia="Times New Roman"/>
                <w:sz w:val="24"/>
                <w:szCs w:val="24"/>
              </w:rPr>
              <w:t>часов</w:t>
            </w:r>
          </w:p>
        </w:tc>
        <w:tc>
          <w:tcPr>
            <w:tcW w:w="1720" w:type="dxa"/>
            <w:tcBorders>
              <w:bottom w:val="single" w:sz="8" w:space="0" w:color="auto"/>
              <w:right w:val="single" w:sz="8" w:space="0" w:color="auto"/>
            </w:tcBorders>
            <w:vAlign w:val="bottom"/>
          </w:tcPr>
          <w:p w:rsidR="00F00958" w:rsidRDefault="00C64520" w:rsidP="00001601">
            <w:pPr>
              <w:tabs>
                <w:tab w:val="left" w:pos="0"/>
              </w:tabs>
              <w:jc w:val="center"/>
              <w:rPr>
                <w:sz w:val="20"/>
                <w:szCs w:val="20"/>
              </w:rPr>
            </w:pPr>
            <w:r>
              <w:rPr>
                <w:rFonts w:eastAsia="Times New Roman"/>
                <w:w w:val="99"/>
                <w:sz w:val="24"/>
                <w:szCs w:val="24"/>
              </w:rPr>
              <w:t>представления</w:t>
            </w:r>
          </w:p>
        </w:tc>
        <w:tc>
          <w:tcPr>
            <w:tcW w:w="1640" w:type="dxa"/>
            <w:tcBorders>
              <w:bottom w:val="single" w:sz="8" w:space="0" w:color="auto"/>
              <w:right w:val="single" w:sz="8" w:space="0" w:color="auto"/>
            </w:tcBorders>
            <w:vAlign w:val="bottom"/>
          </w:tcPr>
          <w:p w:rsidR="00F00958" w:rsidRDefault="00C64520" w:rsidP="00001601">
            <w:pPr>
              <w:tabs>
                <w:tab w:val="left" w:pos="0"/>
              </w:tabs>
              <w:jc w:val="center"/>
              <w:rPr>
                <w:sz w:val="20"/>
                <w:szCs w:val="20"/>
              </w:rPr>
            </w:pPr>
            <w:r>
              <w:rPr>
                <w:rFonts w:eastAsia="Times New Roman"/>
                <w:w w:val="99"/>
                <w:sz w:val="24"/>
                <w:szCs w:val="24"/>
              </w:rPr>
              <w:t>оборудование</w:t>
            </w:r>
          </w:p>
        </w:tc>
        <w:tc>
          <w:tcPr>
            <w:tcW w:w="1600" w:type="dxa"/>
            <w:tcBorders>
              <w:bottom w:val="single" w:sz="8" w:space="0" w:color="auto"/>
              <w:right w:val="single" w:sz="8" w:space="0" w:color="auto"/>
            </w:tcBorders>
            <w:vAlign w:val="bottom"/>
          </w:tcPr>
          <w:p w:rsidR="00F00958" w:rsidRDefault="00C64520" w:rsidP="00001601">
            <w:pPr>
              <w:tabs>
                <w:tab w:val="left" w:pos="0"/>
              </w:tabs>
              <w:jc w:val="center"/>
              <w:rPr>
                <w:sz w:val="20"/>
                <w:szCs w:val="20"/>
              </w:rPr>
            </w:pPr>
            <w:r>
              <w:rPr>
                <w:rFonts w:eastAsia="Times New Roman"/>
                <w:sz w:val="24"/>
                <w:szCs w:val="24"/>
              </w:rPr>
              <w:t>деятельности</w:t>
            </w:r>
          </w:p>
        </w:tc>
      </w:tr>
      <w:tr w:rsidR="00F00958">
        <w:trPr>
          <w:trHeight w:val="264"/>
        </w:trPr>
        <w:tc>
          <w:tcPr>
            <w:tcW w:w="1560" w:type="dxa"/>
            <w:tcBorders>
              <w:left w:val="single" w:sz="8" w:space="0" w:color="auto"/>
              <w:bottom w:val="single" w:sz="8" w:space="0" w:color="auto"/>
              <w:right w:val="single" w:sz="8" w:space="0" w:color="auto"/>
            </w:tcBorders>
            <w:vAlign w:val="bottom"/>
          </w:tcPr>
          <w:p w:rsidR="00F00958" w:rsidRDefault="00F00958" w:rsidP="00001601">
            <w:pPr>
              <w:tabs>
                <w:tab w:val="left" w:pos="0"/>
              </w:tabs>
            </w:pPr>
          </w:p>
        </w:tc>
        <w:tc>
          <w:tcPr>
            <w:tcW w:w="1540" w:type="dxa"/>
            <w:tcBorders>
              <w:bottom w:val="single" w:sz="8" w:space="0" w:color="auto"/>
              <w:right w:val="single" w:sz="8" w:space="0" w:color="auto"/>
            </w:tcBorders>
            <w:vAlign w:val="bottom"/>
          </w:tcPr>
          <w:p w:rsidR="00F00958" w:rsidRDefault="00F00958" w:rsidP="00001601">
            <w:pPr>
              <w:tabs>
                <w:tab w:val="left" w:pos="0"/>
              </w:tabs>
            </w:pPr>
          </w:p>
        </w:tc>
        <w:tc>
          <w:tcPr>
            <w:tcW w:w="1540" w:type="dxa"/>
            <w:tcBorders>
              <w:bottom w:val="single" w:sz="8" w:space="0" w:color="auto"/>
              <w:right w:val="single" w:sz="8" w:space="0" w:color="auto"/>
            </w:tcBorders>
            <w:vAlign w:val="bottom"/>
          </w:tcPr>
          <w:p w:rsidR="00F00958" w:rsidRDefault="00F00958" w:rsidP="00001601">
            <w:pPr>
              <w:tabs>
                <w:tab w:val="left" w:pos="0"/>
              </w:tabs>
            </w:pPr>
          </w:p>
        </w:tc>
        <w:tc>
          <w:tcPr>
            <w:tcW w:w="1720" w:type="dxa"/>
            <w:tcBorders>
              <w:bottom w:val="single" w:sz="8" w:space="0" w:color="auto"/>
              <w:right w:val="single" w:sz="8" w:space="0" w:color="auto"/>
            </w:tcBorders>
            <w:vAlign w:val="bottom"/>
          </w:tcPr>
          <w:p w:rsidR="00F00958" w:rsidRDefault="00F00958" w:rsidP="00001601">
            <w:pPr>
              <w:tabs>
                <w:tab w:val="left" w:pos="0"/>
              </w:tabs>
            </w:pPr>
          </w:p>
        </w:tc>
        <w:tc>
          <w:tcPr>
            <w:tcW w:w="1640" w:type="dxa"/>
            <w:tcBorders>
              <w:bottom w:val="single" w:sz="8" w:space="0" w:color="auto"/>
              <w:right w:val="single" w:sz="8" w:space="0" w:color="auto"/>
            </w:tcBorders>
            <w:vAlign w:val="bottom"/>
          </w:tcPr>
          <w:p w:rsidR="00F00958" w:rsidRDefault="00F00958" w:rsidP="00001601">
            <w:pPr>
              <w:tabs>
                <w:tab w:val="left" w:pos="0"/>
              </w:tabs>
            </w:pPr>
          </w:p>
        </w:tc>
        <w:tc>
          <w:tcPr>
            <w:tcW w:w="1600" w:type="dxa"/>
            <w:tcBorders>
              <w:bottom w:val="single" w:sz="8" w:space="0" w:color="auto"/>
              <w:right w:val="single" w:sz="8" w:space="0" w:color="auto"/>
            </w:tcBorders>
            <w:vAlign w:val="bottom"/>
          </w:tcPr>
          <w:p w:rsidR="00F00958" w:rsidRDefault="00F00958" w:rsidP="00001601">
            <w:pPr>
              <w:tabs>
                <w:tab w:val="left" w:pos="0"/>
              </w:tabs>
            </w:pPr>
          </w:p>
        </w:tc>
      </w:tr>
    </w:tbl>
    <w:p w:rsidR="00F00958" w:rsidRDefault="00C64520" w:rsidP="00001601">
      <w:pPr>
        <w:tabs>
          <w:tab w:val="left" w:pos="0"/>
        </w:tabs>
        <w:spacing w:line="20" w:lineRule="exact"/>
        <w:rPr>
          <w:sz w:val="20"/>
          <w:szCs w:val="20"/>
        </w:rPr>
      </w:pPr>
      <w:r>
        <w:rPr>
          <w:noProof/>
          <w:sz w:val="20"/>
          <w:szCs w:val="20"/>
        </w:rPr>
        <mc:AlternateContent>
          <mc:Choice Requires="wps">
            <w:drawing>
              <wp:anchor distT="0" distB="0" distL="114300" distR="114300" simplePos="0" relativeHeight="251640832" behindDoc="1" locked="0" layoutInCell="0" allowOverlap="1">
                <wp:simplePos x="0" y="0"/>
                <wp:positionH relativeFrom="column">
                  <wp:posOffset>1067435</wp:posOffset>
                </wp:positionH>
                <wp:positionV relativeFrom="paragraph">
                  <wp:posOffset>-543560</wp:posOffset>
                </wp:positionV>
                <wp:extent cx="13335" cy="1333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4959429" id="Shape 15" o:spid="_x0000_s1026" style="position:absolute;margin-left:84.05pt;margin-top:-42.8pt;width:1.0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641856" behindDoc="1" locked="0" layoutInCell="0" allowOverlap="1">
                <wp:simplePos x="0" y="0"/>
                <wp:positionH relativeFrom="column">
                  <wp:posOffset>2040890</wp:posOffset>
                </wp:positionH>
                <wp:positionV relativeFrom="paragraph">
                  <wp:posOffset>-543560</wp:posOffset>
                </wp:positionV>
                <wp:extent cx="12700" cy="1333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736CF25B" id="Shape 16" o:spid="_x0000_s1026" style="position:absolute;margin-left:160.7pt;margin-top:-42.8pt;width:1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&#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642880" behindDoc="1" locked="0" layoutInCell="0" allowOverlap="1">
                <wp:simplePos x="0" y="0"/>
                <wp:positionH relativeFrom="column">
                  <wp:posOffset>4110990</wp:posOffset>
                </wp:positionH>
                <wp:positionV relativeFrom="paragraph">
                  <wp:posOffset>-543560</wp:posOffset>
                </wp:positionV>
                <wp:extent cx="12700" cy="1333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0C6758ED" id="Shape 17" o:spid="_x0000_s1026" style="position:absolute;margin-left:323.7pt;margin-top:-42.8pt;width:1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&#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643904" behindDoc="1" locked="0" layoutInCell="0" allowOverlap="1">
                <wp:simplePos x="0" y="0"/>
                <wp:positionH relativeFrom="column">
                  <wp:posOffset>5154930</wp:posOffset>
                </wp:positionH>
                <wp:positionV relativeFrom="paragraph">
                  <wp:posOffset>-543560</wp:posOffset>
                </wp:positionV>
                <wp:extent cx="12700" cy="1333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4F36B6CB" id="Shape 18" o:spid="_x0000_s1026" style="position:absolute;margin-left:405.9pt;margin-top:-42.8pt;width:1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" o:allowincell="f" fillcolor="black" stroked="f">
                <v:path arrowok="t"/>
              </v:rect>
            </w:pict>
          </mc:Fallback>
        </mc:AlternateContent>
      </w:r>
    </w:p>
    <w:p w:rsidR="00F00958" w:rsidRDefault="00F00958" w:rsidP="00001601">
      <w:pPr>
        <w:tabs>
          <w:tab w:val="left" w:pos="0"/>
        </w:tabs>
        <w:spacing w:line="238" w:lineRule="exact"/>
        <w:rPr>
          <w:sz w:val="20"/>
          <w:szCs w:val="20"/>
        </w:rPr>
      </w:pPr>
    </w:p>
    <w:p w:rsidR="00F00958" w:rsidRDefault="00C64520" w:rsidP="00001601">
      <w:pPr>
        <w:tabs>
          <w:tab w:val="left" w:pos="0"/>
          <w:tab w:val="left" w:pos="3280"/>
        </w:tabs>
        <w:ind w:left="2600"/>
        <w:rPr>
          <w:sz w:val="20"/>
          <w:szCs w:val="20"/>
        </w:rPr>
      </w:pPr>
      <w:r>
        <w:rPr>
          <w:rFonts w:eastAsia="Times New Roman"/>
          <w:b/>
          <w:bCs/>
          <w:sz w:val="24"/>
          <w:szCs w:val="24"/>
        </w:rPr>
        <w:t>2.3.</w:t>
      </w:r>
      <w:r>
        <w:rPr>
          <w:sz w:val="20"/>
          <w:szCs w:val="20"/>
        </w:rPr>
        <w:tab/>
      </w:r>
      <w:r>
        <w:rPr>
          <w:rFonts w:eastAsia="Times New Roman"/>
          <w:b/>
          <w:bCs/>
          <w:sz w:val="23"/>
          <w:szCs w:val="23"/>
        </w:rPr>
        <w:t>Программа нравственного развития</w:t>
      </w:r>
    </w:p>
    <w:p w:rsidR="00F00958" w:rsidRDefault="00F00958" w:rsidP="00001601">
      <w:pPr>
        <w:tabs>
          <w:tab w:val="left" w:pos="0"/>
        </w:tabs>
        <w:spacing w:line="1" w:lineRule="exact"/>
        <w:rPr>
          <w:sz w:val="20"/>
          <w:szCs w:val="20"/>
        </w:rPr>
      </w:pPr>
    </w:p>
    <w:p w:rsidR="00F00958" w:rsidRDefault="00C64520" w:rsidP="00001601">
      <w:pPr>
        <w:tabs>
          <w:tab w:val="left" w:pos="0"/>
        </w:tabs>
        <w:ind w:left="260" w:right="100" w:firstLine="708"/>
        <w:jc w:val="both"/>
        <w:rPr>
          <w:sz w:val="20"/>
          <w:szCs w:val="20"/>
        </w:rPr>
      </w:pPr>
      <w:r>
        <w:rPr>
          <w:rFonts w:eastAsia="Times New Roman"/>
          <w:sz w:val="24"/>
          <w:szCs w:val="24"/>
        </w:rPr>
        <w:t>Программа направлена на обеспечение нравственного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F00958" w:rsidRDefault="00C64520" w:rsidP="00001601">
      <w:pPr>
        <w:numPr>
          <w:ilvl w:val="0"/>
          <w:numId w:val="73"/>
        </w:numPr>
        <w:tabs>
          <w:tab w:val="left" w:pos="0"/>
          <w:tab w:val="left" w:pos="1200"/>
        </w:tabs>
        <w:ind w:left="260" w:right="100" w:firstLine="708"/>
        <w:jc w:val="both"/>
        <w:rPr>
          <w:rFonts w:eastAsia="Times New Roman"/>
          <w:sz w:val="24"/>
          <w:szCs w:val="24"/>
        </w:rPr>
      </w:pPr>
      <w:r>
        <w:rPr>
          <w:rFonts w:eastAsia="Times New Roman"/>
          <w:sz w:val="24"/>
          <w:szCs w:val="24"/>
        </w:rPr>
        <w:t>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F00958" w:rsidRDefault="00C64520" w:rsidP="00001601">
      <w:pPr>
        <w:tabs>
          <w:tab w:val="left" w:pos="0"/>
        </w:tabs>
        <w:ind w:left="960"/>
        <w:rPr>
          <w:rFonts w:eastAsia="Times New Roman"/>
          <w:sz w:val="24"/>
          <w:szCs w:val="24"/>
        </w:rPr>
      </w:pPr>
      <w:r>
        <w:rPr>
          <w:rFonts w:eastAsia="Times New Roman"/>
          <w:color w:val="00000A"/>
          <w:sz w:val="24"/>
          <w:szCs w:val="24"/>
        </w:rPr>
        <w:t>Целью  программы  является  -  обеспечение  личностного  и  социокультурного</w:t>
      </w:r>
    </w:p>
    <w:p w:rsidR="00F00958" w:rsidRDefault="00C64520" w:rsidP="00001601">
      <w:pPr>
        <w:tabs>
          <w:tab w:val="left" w:pos="0"/>
        </w:tabs>
        <w:ind w:left="260" w:right="100"/>
        <w:rPr>
          <w:sz w:val="20"/>
          <w:szCs w:val="20"/>
        </w:rPr>
      </w:pPr>
      <w:r>
        <w:rPr>
          <w:rFonts w:eastAsia="Times New Roman"/>
          <w:color w:val="00000A"/>
          <w:sz w:val="24"/>
          <w:szCs w:val="24"/>
        </w:rPr>
        <w:t>развития, развитие социальных компетенций и личностных качеств учащихся с умеренной, тяжелой, глубокой умственной отсталостью, с ТМНР.</w:t>
      </w:r>
    </w:p>
    <w:p w:rsidR="00F00958" w:rsidRDefault="00C64520" w:rsidP="00001601">
      <w:pPr>
        <w:tabs>
          <w:tab w:val="left" w:pos="0"/>
        </w:tabs>
        <w:ind w:left="960"/>
        <w:rPr>
          <w:sz w:val="20"/>
          <w:szCs w:val="20"/>
        </w:rPr>
      </w:pPr>
      <w:r>
        <w:rPr>
          <w:rFonts w:eastAsia="Times New Roman"/>
          <w:sz w:val="24"/>
          <w:szCs w:val="24"/>
        </w:rPr>
        <w:t>Задачи программы:</w:t>
      </w:r>
    </w:p>
    <w:p w:rsidR="00F00958" w:rsidRDefault="00C64520" w:rsidP="00001601">
      <w:pPr>
        <w:tabs>
          <w:tab w:val="left" w:pos="0"/>
        </w:tabs>
        <w:ind w:left="260" w:right="200"/>
        <w:rPr>
          <w:sz w:val="20"/>
          <w:szCs w:val="20"/>
        </w:rPr>
      </w:pPr>
      <w:r>
        <w:rPr>
          <w:rFonts w:eastAsia="Times New Roman"/>
          <w:sz w:val="24"/>
          <w:szCs w:val="24"/>
        </w:rPr>
        <w:t>- включение учащихся в доступные формы внеурочной и внешкольной деятельности, учи-тывающей историко-культурную, этническую и региональную специфику;</w:t>
      </w:r>
    </w:p>
    <w:p w:rsidR="00F00958" w:rsidRDefault="00C64520" w:rsidP="00001601">
      <w:pPr>
        <w:numPr>
          <w:ilvl w:val="0"/>
          <w:numId w:val="74"/>
        </w:numPr>
        <w:tabs>
          <w:tab w:val="left" w:pos="0"/>
          <w:tab w:val="left" w:pos="396"/>
        </w:tabs>
        <w:ind w:left="260" w:right="120"/>
        <w:rPr>
          <w:rFonts w:eastAsia="Times New Roman"/>
          <w:sz w:val="24"/>
          <w:szCs w:val="24"/>
        </w:rPr>
      </w:pPr>
      <w:r>
        <w:rPr>
          <w:rFonts w:eastAsia="Times New Roman"/>
          <w:sz w:val="24"/>
          <w:szCs w:val="24"/>
        </w:rPr>
        <w:t>обеспечение комфортных социально-психологических условий для общения учащихся со сверстниками и взрослыми.</w:t>
      </w:r>
    </w:p>
    <w:p w:rsidR="00F00958" w:rsidRDefault="00C64520" w:rsidP="00001601">
      <w:pPr>
        <w:tabs>
          <w:tab w:val="left" w:pos="0"/>
        </w:tabs>
        <w:spacing w:line="258" w:lineRule="auto"/>
        <w:ind w:left="260" w:right="100" w:firstLine="708"/>
        <w:rPr>
          <w:rFonts w:eastAsia="Times New Roman"/>
          <w:sz w:val="24"/>
          <w:szCs w:val="24"/>
        </w:rPr>
      </w:pPr>
      <w:r>
        <w:rPr>
          <w:rFonts w:eastAsia="Times New Roman"/>
          <w:sz w:val="24"/>
          <w:szCs w:val="24"/>
        </w:rPr>
        <w:t>Направления нравственного развития обучающихся и соответствующие им модели поведения учащихся:</w:t>
      </w:r>
    </w:p>
    <w:tbl>
      <w:tblPr>
        <w:tblW w:w="0" w:type="auto"/>
        <w:tblInd w:w="150" w:type="dxa"/>
        <w:tblLayout w:type="fixed"/>
        <w:tblCellMar>
          <w:left w:w="0" w:type="dxa"/>
          <w:right w:w="0" w:type="dxa"/>
        </w:tblCellMar>
        <w:tblLook w:val="04A0" w:firstRow="1" w:lastRow="0" w:firstColumn="1" w:lastColumn="0" w:noHBand="0" w:noVBand="1"/>
      </w:tblPr>
      <w:tblGrid>
        <w:gridCol w:w="120"/>
        <w:gridCol w:w="1200"/>
        <w:gridCol w:w="1220"/>
        <w:gridCol w:w="260"/>
        <w:gridCol w:w="920"/>
        <w:gridCol w:w="120"/>
        <w:gridCol w:w="1420"/>
        <w:gridCol w:w="1260"/>
        <w:gridCol w:w="1960"/>
        <w:gridCol w:w="1120"/>
      </w:tblGrid>
      <w:tr w:rsidR="00F00958">
        <w:trPr>
          <w:trHeight w:val="222"/>
        </w:trPr>
        <w:tc>
          <w:tcPr>
            <w:tcW w:w="120" w:type="dxa"/>
            <w:tcBorders>
              <w:top w:val="single" w:sz="8" w:space="0" w:color="auto"/>
              <w:left w:val="single" w:sz="8" w:space="0" w:color="auto"/>
            </w:tcBorders>
            <w:vAlign w:val="bottom"/>
          </w:tcPr>
          <w:p w:rsidR="00F00958" w:rsidRDefault="00F00958" w:rsidP="00001601">
            <w:pPr>
              <w:tabs>
                <w:tab w:val="left" w:pos="0"/>
              </w:tabs>
              <w:rPr>
                <w:sz w:val="19"/>
                <w:szCs w:val="19"/>
              </w:rPr>
            </w:pPr>
          </w:p>
        </w:tc>
        <w:tc>
          <w:tcPr>
            <w:tcW w:w="3720" w:type="dxa"/>
            <w:gridSpan w:val="5"/>
            <w:tcBorders>
              <w:top w:val="single" w:sz="8" w:space="0" w:color="auto"/>
              <w:right w:val="single" w:sz="8" w:space="0" w:color="auto"/>
            </w:tcBorders>
            <w:vAlign w:val="bottom"/>
          </w:tcPr>
          <w:p w:rsidR="00F00958" w:rsidRDefault="00C64520" w:rsidP="00001601">
            <w:pPr>
              <w:tabs>
                <w:tab w:val="left" w:pos="0"/>
              </w:tabs>
              <w:spacing w:line="222" w:lineRule="exact"/>
              <w:ind w:right="120"/>
              <w:jc w:val="center"/>
              <w:rPr>
                <w:sz w:val="20"/>
                <w:szCs w:val="20"/>
              </w:rPr>
            </w:pPr>
            <w:r>
              <w:rPr>
                <w:rFonts w:eastAsia="Times New Roman"/>
                <w:b/>
                <w:bCs/>
                <w:w w:val="99"/>
                <w:sz w:val="24"/>
                <w:szCs w:val="24"/>
              </w:rPr>
              <w:t>Направление нравственного</w:t>
            </w:r>
          </w:p>
        </w:tc>
        <w:tc>
          <w:tcPr>
            <w:tcW w:w="2680" w:type="dxa"/>
            <w:gridSpan w:val="2"/>
            <w:tcBorders>
              <w:top w:val="single" w:sz="8" w:space="0" w:color="auto"/>
              <w:right w:val="single" w:sz="8" w:space="0" w:color="auto"/>
            </w:tcBorders>
            <w:vAlign w:val="bottom"/>
          </w:tcPr>
          <w:p w:rsidR="00F00958" w:rsidRDefault="00C64520" w:rsidP="00001601">
            <w:pPr>
              <w:tabs>
                <w:tab w:val="left" w:pos="0"/>
              </w:tabs>
              <w:spacing w:line="222" w:lineRule="exact"/>
              <w:jc w:val="center"/>
              <w:rPr>
                <w:sz w:val="20"/>
                <w:szCs w:val="20"/>
              </w:rPr>
            </w:pPr>
            <w:r>
              <w:rPr>
                <w:rFonts w:eastAsia="Times New Roman"/>
                <w:b/>
                <w:bCs/>
                <w:sz w:val="24"/>
                <w:szCs w:val="24"/>
              </w:rPr>
              <w:t>Формируемые модели</w:t>
            </w:r>
          </w:p>
        </w:tc>
        <w:tc>
          <w:tcPr>
            <w:tcW w:w="3080" w:type="dxa"/>
            <w:gridSpan w:val="2"/>
            <w:tcBorders>
              <w:top w:val="single" w:sz="8" w:space="0" w:color="auto"/>
              <w:right w:val="single" w:sz="8" w:space="0" w:color="auto"/>
            </w:tcBorders>
            <w:vAlign w:val="bottom"/>
          </w:tcPr>
          <w:p w:rsidR="00F00958" w:rsidRDefault="00C64520" w:rsidP="00001601">
            <w:pPr>
              <w:tabs>
                <w:tab w:val="left" w:pos="0"/>
              </w:tabs>
              <w:spacing w:line="222" w:lineRule="exact"/>
              <w:jc w:val="center"/>
              <w:rPr>
                <w:sz w:val="20"/>
                <w:szCs w:val="20"/>
              </w:rPr>
            </w:pPr>
            <w:r>
              <w:rPr>
                <w:rFonts w:eastAsia="Times New Roman"/>
                <w:b/>
                <w:bCs/>
                <w:sz w:val="24"/>
                <w:szCs w:val="24"/>
              </w:rPr>
              <w:t>Формы организации</w:t>
            </w:r>
          </w:p>
        </w:tc>
      </w:tr>
      <w:tr w:rsidR="00F00958">
        <w:trPr>
          <w:trHeight w:val="298"/>
        </w:trPr>
        <w:tc>
          <w:tcPr>
            <w:tcW w:w="120" w:type="dxa"/>
            <w:tcBorders>
              <w:left w:val="single" w:sz="8" w:space="0" w:color="auto"/>
              <w:bottom w:val="single" w:sz="8" w:space="0" w:color="auto"/>
            </w:tcBorders>
            <w:vAlign w:val="bottom"/>
          </w:tcPr>
          <w:p w:rsidR="00F00958" w:rsidRDefault="00F00958" w:rsidP="00001601">
            <w:pPr>
              <w:tabs>
                <w:tab w:val="left" w:pos="0"/>
              </w:tabs>
              <w:rPr>
                <w:sz w:val="24"/>
                <w:szCs w:val="24"/>
              </w:rPr>
            </w:pPr>
          </w:p>
        </w:tc>
        <w:tc>
          <w:tcPr>
            <w:tcW w:w="1200" w:type="dxa"/>
            <w:tcBorders>
              <w:bottom w:val="single" w:sz="8" w:space="0" w:color="auto"/>
            </w:tcBorders>
            <w:vAlign w:val="bottom"/>
          </w:tcPr>
          <w:p w:rsidR="00F00958" w:rsidRDefault="00F00958" w:rsidP="00001601">
            <w:pPr>
              <w:tabs>
                <w:tab w:val="left" w:pos="0"/>
              </w:tabs>
              <w:rPr>
                <w:sz w:val="24"/>
                <w:szCs w:val="24"/>
              </w:rPr>
            </w:pPr>
          </w:p>
        </w:tc>
        <w:tc>
          <w:tcPr>
            <w:tcW w:w="1480" w:type="dxa"/>
            <w:gridSpan w:val="2"/>
            <w:tcBorders>
              <w:bottom w:val="single" w:sz="8" w:space="0" w:color="auto"/>
            </w:tcBorders>
            <w:vAlign w:val="bottom"/>
          </w:tcPr>
          <w:p w:rsidR="00F00958" w:rsidRDefault="00C64520" w:rsidP="00001601">
            <w:pPr>
              <w:tabs>
                <w:tab w:val="left" w:pos="0"/>
              </w:tabs>
              <w:ind w:right="160"/>
              <w:jc w:val="center"/>
              <w:rPr>
                <w:sz w:val="20"/>
                <w:szCs w:val="20"/>
              </w:rPr>
            </w:pPr>
            <w:r>
              <w:rPr>
                <w:rFonts w:eastAsia="Times New Roman"/>
                <w:b/>
                <w:bCs/>
                <w:w w:val="99"/>
                <w:sz w:val="24"/>
                <w:szCs w:val="24"/>
              </w:rPr>
              <w:t>развития</w:t>
            </w:r>
          </w:p>
        </w:tc>
        <w:tc>
          <w:tcPr>
            <w:tcW w:w="920" w:type="dxa"/>
            <w:tcBorders>
              <w:bottom w:val="single" w:sz="8" w:space="0" w:color="auto"/>
            </w:tcBorders>
            <w:vAlign w:val="bottom"/>
          </w:tcPr>
          <w:p w:rsidR="00F00958" w:rsidRDefault="00F00958" w:rsidP="00001601">
            <w:pPr>
              <w:tabs>
                <w:tab w:val="left" w:pos="0"/>
              </w:tabs>
              <w:rPr>
                <w:sz w:val="24"/>
                <w:szCs w:val="24"/>
              </w:rPr>
            </w:pPr>
          </w:p>
        </w:tc>
        <w:tc>
          <w:tcPr>
            <w:tcW w:w="120" w:type="dxa"/>
            <w:tcBorders>
              <w:bottom w:val="single" w:sz="8" w:space="0" w:color="auto"/>
              <w:right w:val="single" w:sz="8" w:space="0" w:color="auto"/>
            </w:tcBorders>
            <w:vAlign w:val="bottom"/>
          </w:tcPr>
          <w:p w:rsidR="00F00958" w:rsidRDefault="00F00958" w:rsidP="00001601">
            <w:pPr>
              <w:tabs>
                <w:tab w:val="left" w:pos="0"/>
              </w:tabs>
              <w:rPr>
                <w:sz w:val="24"/>
                <w:szCs w:val="24"/>
              </w:rPr>
            </w:pPr>
          </w:p>
        </w:tc>
        <w:tc>
          <w:tcPr>
            <w:tcW w:w="2680" w:type="dxa"/>
            <w:gridSpan w:val="2"/>
            <w:tcBorders>
              <w:bottom w:val="single" w:sz="8" w:space="0" w:color="auto"/>
              <w:right w:val="single" w:sz="8" w:space="0" w:color="auto"/>
            </w:tcBorders>
            <w:vAlign w:val="bottom"/>
          </w:tcPr>
          <w:p w:rsidR="00F00958" w:rsidRDefault="00C64520" w:rsidP="00001601">
            <w:pPr>
              <w:tabs>
                <w:tab w:val="left" w:pos="0"/>
              </w:tabs>
              <w:jc w:val="center"/>
              <w:rPr>
                <w:sz w:val="20"/>
                <w:szCs w:val="20"/>
              </w:rPr>
            </w:pPr>
            <w:r>
              <w:rPr>
                <w:rFonts w:eastAsia="Times New Roman"/>
                <w:b/>
                <w:bCs/>
                <w:w w:val="99"/>
                <w:sz w:val="24"/>
                <w:szCs w:val="24"/>
              </w:rPr>
              <w:t>поведения учащихся</w:t>
            </w:r>
          </w:p>
        </w:tc>
        <w:tc>
          <w:tcPr>
            <w:tcW w:w="1960" w:type="dxa"/>
            <w:tcBorders>
              <w:bottom w:val="single" w:sz="8" w:space="0" w:color="auto"/>
            </w:tcBorders>
            <w:vAlign w:val="bottom"/>
          </w:tcPr>
          <w:p w:rsidR="00F00958" w:rsidRDefault="00C64520" w:rsidP="00001601">
            <w:pPr>
              <w:tabs>
                <w:tab w:val="left" w:pos="0"/>
              </w:tabs>
              <w:ind w:left="960"/>
              <w:jc w:val="center"/>
              <w:rPr>
                <w:sz w:val="20"/>
                <w:szCs w:val="20"/>
              </w:rPr>
            </w:pPr>
            <w:r>
              <w:rPr>
                <w:rFonts w:eastAsia="Times New Roman"/>
                <w:b/>
                <w:bCs/>
                <w:sz w:val="24"/>
                <w:szCs w:val="24"/>
              </w:rPr>
              <w:t>работы</w:t>
            </w:r>
          </w:p>
        </w:tc>
        <w:tc>
          <w:tcPr>
            <w:tcW w:w="1120" w:type="dxa"/>
            <w:tcBorders>
              <w:bottom w:val="single" w:sz="8" w:space="0" w:color="auto"/>
              <w:right w:val="single" w:sz="8" w:space="0" w:color="auto"/>
            </w:tcBorders>
            <w:vAlign w:val="bottom"/>
          </w:tcPr>
          <w:p w:rsidR="00F00958" w:rsidRDefault="00F00958" w:rsidP="00001601">
            <w:pPr>
              <w:tabs>
                <w:tab w:val="left" w:pos="0"/>
              </w:tabs>
              <w:rPr>
                <w:sz w:val="24"/>
                <w:szCs w:val="24"/>
              </w:rPr>
            </w:pPr>
          </w:p>
        </w:tc>
      </w:tr>
      <w:tr w:rsidR="00F00958">
        <w:trPr>
          <w:trHeight w:val="240"/>
        </w:trPr>
        <w:tc>
          <w:tcPr>
            <w:tcW w:w="120" w:type="dxa"/>
            <w:tcBorders>
              <w:left w:val="single" w:sz="8" w:space="0" w:color="auto"/>
            </w:tcBorders>
            <w:vAlign w:val="bottom"/>
          </w:tcPr>
          <w:p w:rsidR="00F00958" w:rsidRDefault="00F00958" w:rsidP="00001601">
            <w:pPr>
              <w:tabs>
                <w:tab w:val="left" w:pos="0"/>
              </w:tabs>
              <w:rPr>
                <w:sz w:val="20"/>
                <w:szCs w:val="20"/>
              </w:rPr>
            </w:pPr>
          </w:p>
        </w:tc>
        <w:tc>
          <w:tcPr>
            <w:tcW w:w="2680" w:type="dxa"/>
            <w:gridSpan w:val="3"/>
            <w:vAlign w:val="bottom"/>
          </w:tcPr>
          <w:p w:rsidR="00F00958" w:rsidRDefault="00C64520" w:rsidP="00001601">
            <w:pPr>
              <w:tabs>
                <w:tab w:val="left" w:pos="0"/>
              </w:tabs>
              <w:spacing w:line="240" w:lineRule="exact"/>
              <w:rPr>
                <w:sz w:val="20"/>
                <w:szCs w:val="20"/>
              </w:rPr>
            </w:pPr>
            <w:r>
              <w:rPr>
                <w:rFonts w:eastAsia="Times New Roman"/>
                <w:sz w:val="24"/>
                <w:szCs w:val="24"/>
              </w:rPr>
              <w:t>Осмысление   ценности</w:t>
            </w:r>
          </w:p>
        </w:tc>
        <w:tc>
          <w:tcPr>
            <w:tcW w:w="1040" w:type="dxa"/>
            <w:gridSpan w:val="2"/>
            <w:tcBorders>
              <w:right w:val="single" w:sz="8" w:space="0" w:color="auto"/>
            </w:tcBorders>
            <w:vAlign w:val="bottom"/>
          </w:tcPr>
          <w:p w:rsidR="00F00958" w:rsidRDefault="00C64520" w:rsidP="00001601">
            <w:pPr>
              <w:tabs>
                <w:tab w:val="left" w:pos="0"/>
              </w:tabs>
              <w:spacing w:line="240" w:lineRule="exact"/>
              <w:ind w:right="120"/>
              <w:jc w:val="right"/>
              <w:rPr>
                <w:sz w:val="20"/>
                <w:szCs w:val="20"/>
              </w:rPr>
            </w:pPr>
            <w:r>
              <w:rPr>
                <w:rFonts w:eastAsia="Times New Roman"/>
                <w:sz w:val="24"/>
                <w:szCs w:val="24"/>
              </w:rPr>
              <w:t>жизни</w:t>
            </w:r>
          </w:p>
        </w:tc>
        <w:tc>
          <w:tcPr>
            <w:tcW w:w="2680" w:type="dxa"/>
            <w:gridSpan w:val="2"/>
            <w:tcBorders>
              <w:right w:val="single" w:sz="8" w:space="0" w:color="auto"/>
            </w:tcBorders>
            <w:vAlign w:val="bottom"/>
          </w:tcPr>
          <w:p w:rsidR="00F00958" w:rsidRDefault="00C64520" w:rsidP="00001601">
            <w:pPr>
              <w:tabs>
                <w:tab w:val="left" w:pos="0"/>
              </w:tabs>
              <w:spacing w:line="240" w:lineRule="exact"/>
              <w:ind w:left="100"/>
              <w:rPr>
                <w:sz w:val="20"/>
                <w:szCs w:val="20"/>
              </w:rPr>
            </w:pPr>
            <w:r>
              <w:rPr>
                <w:rFonts w:eastAsia="Times New Roman"/>
                <w:sz w:val="24"/>
                <w:szCs w:val="24"/>
              </w:rPr>
              <w:t>Эмоциональное</w:t>
            </w:r>
          </w:p>
        </w:tc>
        <w:tc>
          <w:tcPr>
            <w:tcW w:w="3080" w:type="dxa"/>
            <w:gridSpan w:val="2"/>
            <w:tcBorders>
              <w:right w:val="single" w:sz="8" w:space="0" w:color="auto"/>
            </w:tcBorders>
            <w:vAlign w:val="bottom"/>
          </w:tcPr>
          <w:p w:rsidR="00F00958" w:rsidRDefault="00C64520" w:rsidP="00001601">
            <w:pPr>
              <w:tabs>
                <w:tab w:val="left" w:pos="0"/>
              </w:tabs>
              <w:spacing w:line="240" w:lineRule="exact"/>
              <w:ind w:left="80"/>
              <w:rPr>
                <w:sz w:val="20"/>
                <w:szCs w:val="20"/>
              </w:rPr>
            </w:pPr>
            <w:r>
              <w:rPr>
                <w:rFonts w:eastAsia="Times New Roman"/>
                <w:sz w:val="24"/>
                <w:szCs w:val="24"/>
              </w:rPr>
              <w:t>Участие в воспитательных</w:t>
            </w:r>
          </w:p>
        </w:tc>
      </w:tr>
      <w:tr w:rsidR="00F00958">
        <w:trPr>
          <w:trHeight w:val="256"/>
        </w:trPr>
        <w:tc>
          <w:tcPr>
            <w:tcW w:w="120" w:type="dxa"/>
            <w:tcBorders>
              <w:left w:val="single" w:sz="8" w:space="0" w:color="auto"/>
            </w:tcBorders>
            <w:vAlign w:val="bottom"/>
          </w:tcPr>
          <w:p w:rsidR="00F00958" w:rsidRDefault="00F00958" w:rsidP="00001601">
            <w:pPr>
              <w:tabs>
                <w:tab w:val="left" w:pos="0"/>
              </w:tabs>
            </w:pPr>
          </w:p>
        </w:tc>
        <w:tc>
          <w:tcPr>
            <w:tcW w:w="2680" w:type="dxa"/>
            <w:gridSpan w:val="3"/>
            <w:tcBorders>
              <w:top w:val="single" w:sz="8" w:space="0" w:color="auto"/>
            </w:tcBorders>
            <w:vAlign w:val="bottom"/>
          </w:tcPr>
          <w:p w:rsidR="00F00958" w:rsidRDefault="00C64520" w:rsidP="00001601">
            <w:pPr>
              <w:tabs>
                <w:tab w:val="left" w:pos="0"/>
              </w:tabs>
              <w:spacing w:line="256" w:lineRule="exact"/>
              <w:rPr>
                <w:sz w:val="20"/>
                <w:szCs w:val="20"/>
              </w:rPr>
            </w:pPr>
            <w:r>
              <w:rPr>
                <w:rFonts w:eastAsia="Times New Roman"/>
                <w:sz w:val="24"/>
                <w:szCs w:val="24"/>
              </w:rPr>
              <w:t>(своей и окружающих):</w:t>
            </w:r>
          </w:p>
        </w:tc>
        <w:tc>
          <w:tcPr>
            <w:tcW w:w="920" w:type="dxa"/>
            <w:tcBorders>
              <w:top w:val="single" w:sz="8" w:space="0" w:color="auto"/>
            </w:tcBorders>
            <w:vAlign w:val="bottom"/>
          </w:tcPr>
          <w:p w:rsidR="00F00958" w:rsidRDefault="00F00958" w:rsidP="00001601">
            <w:pPr>
              <w:tabs>
                <w:tab w:val="left" w:pos="0"/>
              </w:tabs>
            </w:pPr>
          </w:p>
        </w:tc>
        <w:tc>
          <w:tcPr>
            <w:tcW w:w="120" w:type="dxa"/>
            <w:tcBorders>
              <w:right w:val="single" w:sz="8" w:space="0" w:color="auto"/>
            </w:tcBorders>
            <w:vAlign w:val="bottom"/>
          </w:tcPr>
          <w:p w:rsidR="00F00958" w:rsidRDefault="00F00958" w:rsidP="00001601">
            <w:pPr>
              <w:tabs>
                <w:tab w:val="left" w:pos="0"/>
              </w:tabs>
            </w:pPr>
          </w:p>
        </w:tc>
        <w:tc>
          <w:tcPr>
            <w:tcW w:w="2680" w:type="dxa"/>
            <w:gridSpan w:val="2"/>
            <w:tcBorders>
              <w:right w:val="single" w:sz="8" w:space="0" w:color="auto"/>
            </w:tcBorders>
            <w:vAlign w:val="bottom"/>
          </w:tcPr>
          <w:p w:rsidR="00F00958" w:rsidRDefault="00C64520" w:rsidP="00001601">
            <w:pPr>
              <w:tabs>
                <w:tab w:val="left" w:pos="0"/>
              </w:tabs>
              <w:spacing w:line="256" w:lineRule="exact"/>
              <w:ind w:left="100"/>
              <w:rPr>
                <w:sz w:val="20"/>
                <w:szCs w:val="20"/>
              </w:rPr>
            </w:pPr>
            <w:r>
              <w:rPr>
                <w:rFonts w:eastAsia="Times New Roman"/>
                <w:sz w:val="24"/>
                <w:szCs w:val="24"/>
              </w:rPr>
              <w:t>включение учащегося в</w:t>
            </w:r>
          </w:p>
        </w:tc>
        <w:tc>
          <w:tcPr>
            <w:tcW w:w="1960" w:type="dxa"/>
            <w:vAlign w:val="bottom"/>
          </w:tcPr>
          <w:p w:rsidR="00F00958" w:rsidRDefault="00C64520" w:rsidP="00001601">
            <w:pPr>
              <w:tabs>
                <w:tab w:val="left" w:pos="0"/>
              </w:tabs>
              <w:spacing w:line="256" w:lineRule="exact"/>
              <w:ind w:left="80"/>
              <w:rPr>
                <w:sz w:val="20"/>
                <w:szCs w:val="20"/>
              </w:rPr>
            </w:pPr>
            <w:r>
              <w:rPr>
                <w:rFonts w:eastAsia="Times New Roman"/>
                <w:sz w:val="24"/>
                <w:szCs w:val="24"/>
              </w:rPr>
              <w:t>мероприятиях</w:t>
            </w:r>
          </w:p>
        </w:tc>
        <w:tc>
          <w:tcPr>
            <w:tcW w:w="1120" w:type="dxa"/>
            <w:tcBorders>
              <w:right w:val="single" w:sz="8" w:space="0" w:color="auto"/>
            </w:tcBorders>
            <w:vAlign w:val="bottom"/>
          </w:tcPr>
          <w:p w:rsidR="00F00958" w:rsidRDefault="00C64520" w:rsidP="00001601">
            <w:pPr>
              <w:tabs>
                <w:tab w:val="left" w:pos="0"/>
              </w:tabs>
              <w:spacing w:line="256" w:lineRule="exact"/>
              <w:jc w:val="right"/>
              <w:rPr>
                <w:sz w:val="20"/>
                <w:szCs w:val="20"/>
              </w:rPr>
            </w:pPr>
            <w:r>
              <w:rPr>
                <w:rFonts w:eastAsia="Times New Roman"/>
                <w:sz w:val="24"/>
                <w:szCs w:val="24"/>
              </w:rPr>
              <w:t>школы,</w:t>
            </w:r>
          </w:p>
        </w:tc>
      </w:tr>
      <w:tr w:rsidR="00F00958">
        <w:trPr>
          <w:trHeight w:val="262"/>
        </w:trPr>
        <w:tc>
          <w:tcPr>
            <w:tcW w:w="120" w:type="dxa"/>
            <w:tcBorders>
              <w:left w:val="single" w:sz="8" w:space="0" w:color="auto"/>
            </w:tcBorders>
            <w:vAlign w:val="bottom"/>
          </w:tcPr>
          <w:p w:rsidR="00F00958" w:rsidRDefault="00F00958" w:rsidP="00001601">
            <w:pPr>
              <w:tabs>
                <w:tab w:val="left" w:pos="0"/>
              </w:tabs>
            </w:pPr>
          </w:p>
        </w:tc>
        <w:tc>
          <w:tcPr>
            <w:tcW w:w="2420" w:type="dxa"/>
            <w:gridSpan w:val="2"/>
            <w:tcBorders>
              <w:top w:val="single" w:sz="8" w:space="0" w:color="auto"/>
            </w:tcBorders>
            <w:vAlign w:val="bottom"/>
          </w:tcPr>
          <w:p w:rsidR="00F00958" w:rsidRDefault="00C64520" w:rsidP="00001601">
            <w:pPr>
              <w:tabs>
                <w:tab w:val="left" w:pos="0"/>
              </w:tabs>
              <w:spacing w:line="263" w:lineRule="exact"/>
              <w:rPr>
                <w:sz w:val="20"/>
                <w:szCs w:val="20"/>
              </w:rPr>
            </w:pPr>
            <w:r>
              <w:rPr>
                <w:rFonts w:eastAsia="Times New Roman"/>
                <w:sz w:val="24"/>
                <w:szCs w:val="24"/>
              </w:rPr>
              <w:t>Развитие способности</w:t>
            </w:r>
          </w:p>
        </w:tc>
        <w:tc>
          <w:tcPr>
            <w:tcW w:w="1300" w:type="dxa"/>
            <w:gridSpan w:val="3"/>
            <w:tcBorders>
              <w:right w:val="single" w:sz="8" w:space="0" w:color="auto"/>
            </w:tcBorders>
            <w:vAlign w:val="bottom"/>
          </w:tcPr>
          <w:p w:rsidR="00F00958" w:rsidRDefault="00C64520" w:rsidP="00001601">
            <w:pPr>
              <w:tabs>
                <w:tab w:val="left" w:pos="0"/>
              </w:tabs>
              <w:spacing w:line="263" w:lineRule="exact"/>
              <w:ind w:right="120"/>
              <w:jc w:val="right"/>
              <w:rPr>
                <w:sz w:val="20"/>
                <w:szCs w:val="20"/>
              </w:rPr>
            </w:pPr>
            <w:r>
              <w:rPr>
                <w:rFonts w:eastAsia="Times New Roman"/>
                <w:sz w:val="24"/>
                <w:szCs w:val="24"/>
              </w:rPr>
              <w:t>замечать и</w:t>
            </w:r>
          </w:p>
        </w:tc>
        <w:tc>
          <w:tcPr>
            <w:tcW w:w="1420" w:type="dxa"/>
            <w:vAlign w:val="bottom"/>
          </w:tcPr>
          <w:p w:rsidR="00F00958" w:rsidRDefault="00C64520" w:rsidP="00001601">
            <w:pPr>
              <w:tabs>
                <w:tab w:val="left" w:pos="0"/>
              </w:tabs>
              <w:spacing w:line="263" w:lineRule="exact"/>
              <w:ind w:left="100"/>
              <w:rPr>
                <w:sz w:val="20"/>
                <w:szCs w:val="20"/>
              </w:rPr>
            </w:pPr>
            <w:r>
              <w:rPr>
                <w:rFonts w:eastAsia="Times New Roman"/>
                <w:sz w:val="24"/>
                <w:szCs w:val="24"/>
              </w:rPr>
              <w:t>событие.</w:t>
            </w:r>
          </w:p>
        </w:tc>
        <w:tc>
          <w:tcPr>
            <w:tcW w:w="1260" w:type="dxa"/>
            <w:tcBorders>
              <w:right w:val="single" w:sz="8" w:space="0" w:color="auto"/>
            </w:tcBorders>
            <w:vAlign w:val="bottom"/>
          </w:tcPr>
          <w:p w:rsidR="00F00958" w:rsidRDefault="00F00958" w:rsidP="00001601">
            <w:pPr>
              <w:tabs>
                <w:tab w:val="left" w:pos="0"/>
              </w:tabs>
            </w:pPr>
          </w:p>
        </w:tc>
        <w:tc>
          <w:tcPr>
            <w:tcW w:w="1960" w:type="dxa"/>
            <w:vAlign w:val="bottom"/>
          </w:tcPr>
          <w:p w:rsidR="00F00958" w:rsidRDefault="00C64520" w:rsidP="00001601">
            <w:pPr>
              <w:tabs>
                <w:tab w:val="left" w:pos="0"/>
              </w:tabs>
              <w:spacing w:line="263" w:lineRule="exact"/>
              <w:ind w:left="80"/>
              <w:rPr>
                <w:sz w:val="20"/>
                <w:szCs w:val="20"/>
              </w:rPr>
            </w:pPr>
            <w:r>
              <w:rPr>
                <w:rFonts w:eastAsia="Times New Roman"/>
                <w:sz w:val="24"/>
                <w:szCs w:val="24"/>
              </w:rPr>
              <w:t>экскурсии.</w:t>
            </w:r>
          </w:p>
        </w:tc>
        <w:tc>
          <w:tcPr>
            <w:tcW w:w="1120" w:type="dxa"/>
            <w:tcBorders>
              <w:right w:val="single" w:sz="8" w:space="0" w:color="auto"/>
            </w:tcBorders>
            <w:vAlign w:val="bottom"/>
          </w:tcPr>
          <w:p w:rsidR="00F00958" w:rsidRDefault="00F00958" w:rsidP="00001601">
            <w:pPr>
              <w:tabs>
                <w:tab w:val="left" w:pos="0"/>
              </w:tabs>
            </w:pP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1200" w:type="dxa"/>
            <w:vAlign w:val="bottom"/>
          </w:tcPr>
          <w:p w:rsidR="00F00958" w:rsidRDefault="00C64520" w:rsidP="00001601">
            <w:pPr>
              <w:tabs>
                <w:tab w:val="left" w:pos="0"/>
              </w:tabs>
              <w:rPr>
                <w:sz w:val="20"/>
                <w:szCs w:val="20"/>
              </w:rPr>
            </w:pPr>
            <w:r>
              <w:rPr>
                <w:rFonts w:eastAsia="Times New Roman"/>
                <w:sz w:val="24"/>
                <w:szCs w:val="24"/>
              </w:rPr>
              <w:t>запоминать</w:t>
            </w:r>
          </w:p>
        </w:tc>
        <w:tc>
          <w:tcPr>
            <w:tcW w:w="2520" w:type="dxa"/>
            <w:gridSpan w:val="4"/>
            <w:tcBorders>
              <w:right w:val="single" w:sz="8" w:space="0" w:color="auto"/>
            </w:tcBorders>
            <w:vAlign w:val="bottom"/>
          </w:tcPr>
          <w:p w:rsidR="00F00958" w:rsidRDefault="00C64520" w:rsidP="00001601">
            <w:pPr>
              <w:tabs>
                <w:tab w:val="left" w:pos="0"/>
              </w:tabs>
              <w:ind w:right="120"/>
              <w:jc w:val="right"/>
              <w:rPr>
                <w:sz w:val="20"/>
                <w:szCs w:val="20"/>
              </w:rPr>
            </w:pPr>
            <w:r>
              <w:rPr>
                <w:rFonts w:eastAsia="Times New Roman"/>
                <w:sz w:val="24"/>
                <w:szCs w:val="24"/>
              </w:rPr>
              <w:t>происходящее,</w:t>
            </w:r>
          </w:p>
        </w:tc>
        <w:tc>
          <w:tcPr>
            <w:tcW w:w="1420" w:type="dxa"/>
            <w:vAlign w:val="bottom"/>
          </w:tcPr>
          <w:p w:rsidR="00F00958" w:rsidRDefault="00C64520" w:rsidP="00001601">
            <w:pPr>
              <w:tabs>
                <w:tab w:val="left" w:pos="0"/>
              </w:tabs>
              <w:ind w:left="100"/>
              <w:rPr>
                <w:sz w:val="20"/>
                <w:szCs w:val="20"/>
              </w:rPr>
            </w:pPr>
            <w:r>
              <w:rPr>
                <w:rFonts w:eastAsia="Times New Roman"/>
                <w:sz w:val="24"/>
                <w:szCs w:val="24"/>
              </w:rPr>
              <w:t>Узнавание.</w:t>
            </w:r>
          </w:p>
        </w:tc>
        <w:tc>
          <w:tcPr>
            <w:tcW w:w="1260" w:type="dxa"/>
            <w:tcBorders>
              <w:right w:val="single" w:sz="8" w:space="0" w:color="auto"/>
            </w:tcBorders>
            <w:vAlign w:val="bottom"/>
          </w:tcPr>
          <w:p w:rsidR="00F00958" w:rsidRDefault="00F00958" w:rsidP="00001601">
            <w:pPr>
              <w:tabs>
                <w:tab w:val="left" w:pos="0"/>
              </w:tabs>
              <w:rPr>
                <w:sz w:val="24"/>
                <w:szCs w:val="24"/>
              </w:rPr>
            </w:pPr>
          </w:p>
        </w:tc>
        <w:tc>
          <w:tcPr>
            <w:tcW w:w="1960" w:type="dxa"/>
            <w:vAlign w:val="bottom"/>
          </w:tcPr>
          <w:p w:rsidR="00F00958" w:rsidRDefault="00C64520" w:rsidP="00001601">
            <w:pPr>
              <w:tabs>
                <w:tab w:val="left" w:pos="0"/>
              </w:tabs>
              <w:ind w:left="80"/>
              <w:rPr>
                <w:sz w:val="20"/>
                <w:szCs w:val="20"/>
              </w:rPr>
            </w:pPr>
            <w:r>
              <w:rPr>
                <w:rFonts w:eastAsia="Times New Roman"/>
                <w:sz w:val="24"/>
                <w:szCs w:val="24"/>
              </w:rPr>
              <w:t>Учебные занятия.</w:t>
            </w:r>
          </w:p>
        </w:tc>
        <w:tc>
          <w:tcPr>
            <w:tcW w:w="1120" w:type="dxa"/>
            <w:tcBorders>
              <w:right w:val="single" w:sz="8" w:space="0" w:color="auto"/>
            </w:tcBorders>
            <w:vAlign w:val="bottom"/>
          </w:tcPr>
          <w:p w:rsidR="00F00958" w:rsidRDefault="00F00958" w:rsidP="00001601">
            <w:pPr>
              <w:tabs>
                <w:tab w:val="left" w:pos="0"/>
              </w:tabs>
              <w:rPr>
                <w:sz w:val="24"/>
                <w:szCs w:val="24"/>
              </w:rPr>
            </w:pP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3720" w:type="dxa"/>
            <w:gridSpan w:val="5"/>
            <w:tcBorders>
              <w:right w:val="single" w:sz="8" w:space="0" w:color="auto"/>
            </w:tcBorders>
            <w:vAlign w:val="bottom"/>
          </w:tcPr>
          <w:p w:rsidR="00F00958" w:rsidRDefault="00C64520" w:rsidP="00001601">
            <w:pPr>
              <w:tabs>
                <w:tab w:val="left" w:pos="0"/>
              </w:tabs>
              <w:rPr>
                <w:sz w:val="20"/>
                <w:szCs w:val="20"/>
              </w:rPr>
            </w:pPr>
            <w:r>
              <w:rPr>
                <w:rFonts w:eastAsia="Times New Roman"/>
                <w:sz w:val="24"/>
                <w:szCs w:val="24"/>
              </w:rPr>
              <w:t>радоваться новому дню, замечая</w:t>
            </w:r>
          </w:p>
        </w:tc>
        <w:tc>
          <w:tcPr>
            <w:tcW w:w="1420" w:type="dxa"/>
            <w:vAlign w:val="bottom"/>
          </w:tcPr>
          <w:p w:rsidR="00F00958" w:rsidRDefault="00C64520" w:rsidP="00001601">
            <w:pPr>
              <w:tabs>
                <w:tab w:val="left" w:pos="0"/>
              </w:tabs>
              <w:ind w:left="100"/>
              <w:rPr>
                <w:sz w:val="20"/>
                <w:szCs w:val="20"/>
              </w:rPr>
            </w:pPr>
            <w:r>
              <w:rPr>
                <w:rFonts w:eastAsia="Times New Roman"/>
                <w:sz w:val="24"/>
                <w:szCs w:val="24"/>
              </w:rPr>
              <w:t>Проявление</w:t>
            </w:r>
          </w:p>
        </w:tc>
        <w:tc>
          <w:tcPr>
            <w:tcW w:w="1260" w:type="dxa"/>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радости</w:t>
            </w:r>
          </w:p>
        </w:tc>
        <w:tc>
          <w:tcPr>
            <w:tcW w:w="1960" w:type="dxa"/>
            <w:vAlign w:val="bottom"/>
          </w:tcPr>
          <w:p w:rsidR="00F00958" w:rsidRDefault="00C64520" w:rsidP="00001601">
            <w:pPr>
              <w:tabs>
                <w:tab w:val="left" w:pos="0"/>
              </w:tabs>
              <w:ind w:left="80"/>
              <w:rPr>
                <w:sz w:val="20"/>
                <w:szCs w:val="20"/>
              </w:rPr>
            </w:pPr>
            <w:r>
              <w:rPr>
                <w:rFonts w:eastAsia="Times New Roman"/>
                <w:sz w:val="24"/>
                <w:szCs w:val="24"/>
              </w:rPr>
              <w:t>Доступные</w:t>
            </w:r>
          </w:p>
        </w:tc>
        <w:tc>
          <w:tcPr>
            <w:tcW w:w="1120" w:type="dxa"/>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формы</w:t>
            </w: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1200" w:type="dxa"/>
            <w:vAlign w:val="bottom"/>
          </w:tcPr>
          <w:p w:rsidR="00F00958" w:rsidRDefault="00C64520" w:rsidP="00001601">
            <w:pPr>
              <w:tabs>
                <w:tab w:val="left" w:pos="0"/>
              </w:tabs>
              <w:rPr>
                <w:sz w:val="20"/>
                <w:szCs w:val="20"/>
              </w:rPr>
            </w:pPr>
            <w:r>
              <w:rPr>
                <w:rFonts w:eastAsia="Times New Roman"/>
                <w:sz w:val="24"/>
                <w:szCs w:val="24"/>
              </w:rPr>
              <w:t>какие</w:t>
            </w:r>
          </w:p>
        </w:tc>
        <w:tc>
          <w:tcPr>
            <w:tcW w:w="1480" w:type="dxa"/>
            <w:gridSpan w:val="2"/>
            <w:vAlign w:val="bottom"/>
          </w:tcPr>
          <w:p w:rsidR="00F00958" w:rsidRDefault="00C64520" w:rsidP="00001601">
            <w:pPr>
              <w:tabs>
                <w:tab w:val="left" w:pos="0"/>
              </w:tabs>
              <w:rPr>
                <w:sz w:val="20"/>
                <w:szCs w:val="20"/>
              </w:rPr>
            </w:pPr>
            <w:r>
              <w:rPr>
                <w:rFonts w:eastAsia="Times New Roman"/>
                <w:sz w:val="24"/>
                <w:szCs w:val="24"/>
              </w:rPr>
              <w:t>события,</w:t>
            </w:r>
          </w:p>
        </w:tc>
        <w:tc>
          <w:tcPr>
            <w:tcW w:w="1040" w:type="dxa"/>
            <w:gridSpan w:val="2"/>
            <w:tcBorders>
              <w:right w:val="single" w:sz="8" w:space="0" w:color="auto"/>
            </w:tcBorders>
            <w:vAlign w:val="bottom"/>
          </w:tcPr>
          <w:p w:rsidR="00F00958" w:rsidRDefault="00C64520" w:rsidP="00001601">
            <w:pPr>
              <w:tabs>
                <w:tab w:val="left" w:pos="0"/>
              </w:tabs>
              <w:ind w:right="120"/>
              <w:jc w:val="right"/>
              <w:rPr>
                <w:sz w:val="20"/>
                <w:szCs w:val="20"/>
              </w:rPr>
            </w:pPr>
            <w:r>
              <w:rPr>
                <w:rFonts w:eastAsia="Times New Roman"/>
                <w:sz w:val="24"/>
                <w:szCs w:val="24"/>
              </w:rPr>
              <w:t>встречи,</w:t>
            </w:r>
          </w:p>
        </w:tc>
        <w:tc>
          <w:tcPr>
            <w:tcW w:w="2680" w:type="dxa"/>
            <w:gridSpan w:val="2"/>
            <w:tcBorders>
              <w:right w:val="single" w:sz="8" w:space="0" w:color="auto"/>
            </w:tcBorders>
            <w:vAlign w:val="bottom"/>
          </w:tcPr>
          <w:p w:rsidR="00F00958" w:rsidRDefault="00C64520" w:rsidP="00001601">
            <w:pPr>
              <w:tabs>
                <w:tab w:val="left" w:pos="0"/>
              </w:tabs>
              <w:ind w:left="100"/>
              <w:rPr>
                <w:sz w:val="20"/>
                <w:szCs w:val="20"/>
              </w:rPr>
            </w:pPr>
            <w:r>
              <w:rPr>
                <w:rFonts w:eastAsia="Times New Roman"/>
                <w:sz w:val="24"/>
                <w:szCs w:val="24"/>
              </w:rPr>
              <w:t>встрече с людьми; от</w:t>
            </w:r>
          </w:p>
        </w:tc>
        <w:tc>
          <w:tcPr>
            <w:tcW w:w="1960" w:type="dxa"/>
            <w:vAlign w:val="bottom"/>
          </w:tcPr>
          <w:p w:rsidR="00F00958" w:rsidRDefault="00C64520" w:rsidP="00001601">
            <w:pPr>
              <w:tabs>
                <w:tab w:val="left" w:pos="0"/>
              </w:tabs>
              <w:ind w:left="80"/>
              <w:rPr>
                <w:sz w:val="20"/>
                <w:szCs w:val="20"/>
              </w:rPr>
            </w:pPr>
            <w:r>
              <w:rPr>
                <w:rFonts w:eastAsia="Times New Roman"/>
                <w:sz w:val="24"/>
                <w:szCs w:val="24"/>
              </w:rPr>
              <w:t>дополнительного</w:t>
            </w:r>
          </w:p>
        </w:tc>
        <w:tc>
          <w:tcPr>
            <w:tcW w:w="1120" w:type="dxa"/>
            <w:tcBorders>
              <w:right w:val="single" w:sz="8" w:space="0" w:color="auto"/>
            </w:tcBorders>
            <w:vAlign w:val="bottom"/>
          </w:tcPr>
          <w:p w:rsidR="00F00958" w:rsidRDefault="00F00958" w:rsidP="00001601">
            <w:pPr>
              <w:tabs>
                <w:tab w:val="left" w:pos="0"/>
              </w:tabs>
              <w:rPr>
                <w:sz w:val="24"/>
                <w:szCs w:val="24"/>
              </w:rPr>
            </w:pP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3720" w:type="dxa"/>
            <w:gridSpan w:val="5"/>
            <w:tcBorders>
              <w:right w:val="single" w:sz="8" w:space="0" w:color="auto"/>
            </w:tcBorders>
            <w:vAlign w:val="bottom"/>
          </w:tcPr>
          <w:p w:rsidR="00F00958" w:rsidRDefault="00C64520" w:rsidP="00001601">
            <w:pPr>
              <w:tabs>
                <w:tab w:val="left" w:pos="0"/>
              </w:tabs>
              <w:rPr>
                <w:sz w:val="20"/>
                <w:szCs w:val="20"/>
              </w:rPr>
            </w:pPr>
            <w:r>
              <w:rPr>
                <w:rFonts w:eastAsia="Times New Roman"/>
                <w:sz w:val="24"/>
                <w:szCs w:val="24"/>
              </w:rPr>
              <w:t>изменения происходят в жизни; на</w:t>
            </w:r>
          </w:p>
        </w:tc>
        <w:tc>
          <w:tcPr>
            <w:tcW w:w="1420" w:type="dxa"/>
            <w:vAlign w:val="bottom"/>
          </w:tcPr>
          <w:p w:rsidR="00F00958" w:rsidRDefault="00C64520" w:rsidP="00001601">
            <w:pPr>
              <w:tabs>
                <w:tab w:val="left" w:pos="0"/>
              </w:tabs>
              <w:ind w:left="100"/>
              <w:rPr>
                <w:sz w:val="20"/>
                <w:szCs w:val="20"/>
              </w:rPr>
            </w:pPr>
            <w:r>
              <w:rPr>
                <w:rFonts w:eastAsia="Times New Roman"/>
                <w:sz w:val="24"/>
                <w:szCs w:val="24"/>
              </w:rPr>
              <w:t>дел,</w:t>
            </w:r>
          </w:p>
        </w:tc>
        <w:tc>
          <w:tcPr>
            <w:tcW w:w="1260" w:type="dxa"/>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которыми</w:t>
            </w:r>
          </w:p>
        </w:tc>
        <w:tc>
          <w:tcPr>
            <w:tcW w:w="1960" w:type="dxa"/>
            <w:vAlign w:val="bottom"/>
          </w:tcPr>
          <w:p w:rsidR="00F00958" w:rsidRDefault="00C64520" w:rsidP="00001601">
            <w:pPr>
              <w:tabs>
                <w:tab w:val="left" w:pos="0"/>
              </w:tabs>
              <w:ind w:left="80"/>
              <w:rPr>
                <w:sz w:val="20"/>
                <w:szCs w:val="20"/>
              </w:rPr>
            </w:pPr>
            <w:r>
              <w:rPr>
                <w:rFonts w:eastAsia="Times New Roman"/>
                <w:sz w:val="24"/>
                <w:szCs w:val="24"/>
              </w:rPr>
              <w:t>образования.</w:t>
            </w:r>
          </w:p>
        </w:tc>
        <w:tc>
          <w:tcPr>
            <w:tcW w:w="1120" w:type="dxa"/>
            <w:tcBorders>
              <w:right w:val="single" w:sz="8" w:space="0" w:color="auto"/>
            </w:tcBorders>
            <w:vAlign w:val="bottom"/>
          </w:tcPr>
          <w:p w:rsidR="00F00958" w:rsidRDefault="00F00958" w:rsidP="00001601">
            <w:pPr>
              <w:tabs>
                <w:tab w:val="left" w:pos="0"/>
              </w:tabs>
              <w:rPr>
                <w:sz w:val="24"/>
                <w:szCs w:val="24"/>
              </w:rPr>
            </w:pP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1200" w:type="dxa"/>
            <w:vAlign w:val="bottom"/>
          </w:tcPr>
          <w:p w:rsidR="00F00958" w:rsidRDefault="00C64520" w:rsidP="00001601">
            <w:pPr>
              <w:tabs>
                <w:tab w:val="left" w:pos="0"/>
              </w:tabs>
              <w:rPr>
                <w:sz w:val="20"/>
                <w:szCs w:val="20"/>
              </w:rPr>
            </w:pPr>
            <w:r>
              <w:rPr>
                <w:rFonts w:eastAsia="Times New Roman"/>
                <w:sz w:val="24"/>
                <w:szCs w:val="24"/>
              </w:rPr>
              <w:t>доступном</w:t>
            </w:r>
          </w:p>
        </w:tc>
        <w:tc>
          <w:tcPr>
            <w:tcW w:w="2520" w:type="dxa"/>
            <w:gridSpan w:val="4"/>
            <w:tcBorders>
              <w:right w:val="single" w:sz="8" w:space="0" w:color="auto"/>
            </w:tcBorders>
            <w:vAlign w:val="bottom"/>
          </w:tcPr>
          <w:p w:rsidR="00F00958" w:rsidRDefault="00C64520" w:rsidP="00001601">
            <w:pPr>
              <w:tabs>
                <w:tab w:val="left" w:pos="0"/>
              </w:tabs>
              <w:ind w:right="120"/>
              <w:jc w:val="right"/>
              <w:rPr>
                <w:sz w:val="20"/>
                <w:szCs w:val="20"/>
              </w:rPr>
            </w:pPr>
            <w:r>
              <w:rPr>
                <w:rFonts w:eastAsia="Times New Roman"/>
                <w:sz w:val="24"/>
                <w:szCs w:val="24"/>
              </w:rPr>
              <w:t>уровне   осознавать</w:t>
            </w:r>
          </w:p>
        </w:tc>
        <w:tc>
          <w:tcPr>
            <w:tcW w:w="1420" w:type="dxa"/>
            <w:vAlign w:val="bottom"/>
          </w:tcPr>
          <w:p w:rsidR="00F00958" w:rsidRDefault="00C64520" w:rsidP="00001601">
            <w:pPr>
              <w:tabs>
                <w:tab w:val="left" w:pos="0"/>
              </w:tabs>
              <w:ind w:left="100"/>
              <w:rPr>
                <w:sz w:val="20"/>
                <w:szCs w:val="20"/>
              </w:rPr>
            </w:pPr>
            <w:r>
              <w:rPr>
                <w:rFonts w:eastAsia="Times New Roman"/>
                <w:sz w:val="24"/>
                <w:szCs w:val="24"/>
              </w:rPr>
              <w:t>занимается.</w:t>
            </w:r>
          </w:p>
        </w:tc>
        <w:tc>
          <w:tcPr>
            <w:tcW w:w="1260" w:type="dxa"/>
            <w:tcBorders>
              <w:right w:val="single" w:sz="8" w:space="0" w:color="auto"/>
            </w:tcBorders>
            <w:vAlign w:val="bottom"/>
          </w:tcPr>
          <w:p w:rsidR="00F00958" w:rsidRDefault="00F00958" w:rsidP="00001601">
            <w:pPr>
              <w:tabs>
                <w:tab w:val="left" w:pos="0"/>
              </w:tabs>
              <w:rPr>
                <w:sz w:val="24"/>
                <w:szCs w:val="24"/>
              </w:rPr>
            </w:pPr>
          </w:p>
        </w:tc>
        <w:tc>
          <w:tcPr>
            <w:tcW w:w="3080" w:type="dxa"/>
            <w:gridSpan w:val="2"/>
            <w:tcBorders>
              <w:right w:val="single" w:sz="8" w:space="0" w:color="auto"/>
            </w:tcBorders>
            <w:vAlign w:val="bottom"/>
          </w:tcPr>
          <w:p w:rsidR="00F00958" w:rsidRDefault="00C64520" w:rsidP="00001601">
            <w:pPr>
              <w:tabs>
                <w:tab w:val="left" w:pos="0"/>
              </w:tabs>
              <w:ind w:left="80"/>
              <w:rPr>
                <w:sz w:val="20"/>
                <w:szCs w:val="20"/>
              </w:rPr>
            </w:pPr>
            <w:r>
              <w:rPr>
                <w:rFonts w:eastAsia="Times New Roman"/>
                <w:sz w:val="24"/>
                <w:szCs w:val="24"/>
              </w:rPr>
              <w:t>Участие в оздоровительных</w:t>
            </w: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1200" w:type="dxa"/>
            <w:vAlign w:val="bottom"/>
          </w:tcPr>
          <w:p w:rsidR="00F00958" w:rsidRDefault="00C64520" w:rsidP="00001601">
            <w:pPr>
              <w:tabs>
                <w:tab w:val="left" w:pos="0"/>
              </w:tabs>
              <w:rPr>
                <w:sz w:val="20"/>
                <w:szCs w:val="20"/>
              </w:rPr>
            </w:pPr>
            <w:r>
              <w:rPr>
                <w:rFonts w:eastAsia="Times New Roman"/>
                <w:sz w:val="24"/>
                <w:szCs w:val="24"/>
              </w:rPr>
              <w:t>значимость</w:t>
            </w:r>
          </w:p>
        </w:tc>
        <w:tc>
          <w:tcPr>
            <w:tcW w:w="2520" w:type="dxa"/>
            <w:gridSpan w:val="4"/>
            <w:tcBorders>
              <w:right w:val="single" w:sz="8" w:space="0" w:color="auto"/>
            </w:tcBorders>
            <w:vAlign w:val="bottom"/>
          </w:tcPr>
          <w:p w:rsidR="00F00958" w:rsidRDefault="00C64520" w:rsidP="00001601">
            <w:pPr>
              <w:tabs>
                <w:tab w:val="left" w:pos="0"/>
              </w:tabs>
              <w:ind w:right="120"/>
              <w:jc w:val="right"/>
              <w:rPr>
                <w:sz w:val="20"/>
                <w:szCs w:val="20"/>
              </w:rPr>
            </w:pPr>
            <w:r>
              <w:rPr>
                <w:rFonts w:eastAsia="Times New Roman"/>
                <w:sz w:val="24"/>
                <w:szCs w:val="24"/>
              </w:rPr>
              <w:t>этих  событий  для</w:t>
            </w:r>
          </w:p>
        </w:tc>
        <w:tc>
          <w:tcPr>
            <w:tcW w:w="1420" w:type="dxa"/>
            <w:vAlign w:val="bottom"/>
          </w:tcPr>
          <w:p w:rsidR="00F00958" w:rsidRDefault="00F00958" w:rsidP="00001601">
            <w:pPr>
              <w:tabs>
                <w:tab w:val="left" w:pos="0"/>
              </w:tabs>
              <w:rPr>
                <w:sz w:val="24"/>
                <w:szCs w:val="24"/>
              </w:rPr>
            </w:pPr>
          </w:p>
        </w:tc>
        <w:tc>
          <w:tcPr>
            <w:tcW w:w="1260" w:type="dxa"/>
            <w:tcBorders>
              <w:right w:val="single" w:sz="8" w:space="0" w:color="auto"/>
            </w:tcBorders>
            <w:vAlign w:val="bottom"/>
          </w:tcPr>
          <w:p w:rsidR="00F00958" w:rsidRDefault="00F00958" w:rsidP="00001601">
            <w:pPr>
              <w:tabs>
                <w:tab w:val="left" w:pos="0"/>
              </w:tabs>
              <w:rPr>
                <w:sz w:val="24"/>
                <w:szCs w:val="24"/>
              </w:rPr>
            </w:pPr>
          </w:p>
        </w:tc>
        <w:tc>
          <w:tcPr>
            <w:tcW w:w="1960" w:type="dxa"/>
            <w:vAlign w:val="bottom"/>
          </w:tcPr>
          <w:p w:rsidR="00F00958" w:rsidRDefault="00C64520" w:rsidP="00001601">
            <w:pPr>
              <w:tabs>
                <w:tab w:val="left" w:pos="0"/>
              </w:tabs>
              <w:ind w:left="80"/>
              <w:rPr>
                <w:sz w:val="20"/>
                <w:szCs w:val="20"/>
              </w:rPr>
            </w:pPr>
            <w:r>
              <w:rPr>
                <w:rFonts w:eastAsia="Times New Roman"/>
                <w:sz w:val="24"/>
                <w:szCs w:val="24"/>
              </w:rPr>
              <w:t>лагерях.</w:t>
            </w:r>
          </w:p>
        </w:tc>
        <w:tc>
          <w:tcPr>
            <w:tcW w:w="1120" w:type="dxa"/>
            <w:tcBorders>
              <w:right w:val="single" w:sz="8" w:space="0" w:color="auto"/>
            </w:tcBorders>
            <w:vAlign w:val="bottom"/>
          </w:tcPr>
          <w:p w:rsidR="00F00958" w:rsidRDefault="00F00958" w:rsidP="00001601">
            <w:pPr>
              <w:tabs>
                <w:tab w:val="left" w:pos="0"/>
              </w:tabs>
              <w:rPr>
                <w:sz w:val="24"/>
                <w:szCs w:val="24"/>
              </w:rPr>
            </w:pP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3720" w:type="dxa"/>
            <w:gridSpan w:val="5"/>
            <w:tcBorders>
              <w:right w:val="single" w:sz="8" w:space="0" w:color="auto"/>
            </w:tcBorders>
            <w:vAlign w:val="bottom"/>
          </w:tcPr>
          <w:p w:rsidR="00F00958" w:rsidRDefault="00C64520" w:rsidP="00001601">
            <w:pPr>
              <w:tabs>
                <w:tab w:val="left" w:pos="0"/>
              </w:tabs>
              <w:rPr>
                <w:sz w:val="20"/>
                <w:szCs w:val="20"/>
              </w:rPr>
            </w:pPr>
            <w:r>
              <w:rPr>
                <w:rFonts w:eastAsia="Times New Roman"/>
                <w:sz w:val="24"/>
                <w:szCs w:val="24"/>
              </w:rPr>
              <w:t>каждого по отдельности и для всех</w:t>
            </w:r>
          </w:p>
        </w:tc>
        <w:tc>
          <w:tcPr>
            <w:tcW w:w="1420" w:type="dxa"/>
            <w:vAlign w:val="bottom"/>
          </w:tcPr>
          <w:p w:rsidR="00F00958" w:rsidRDefault="00F00958" w:rsidP="00001601">
            <w:pPr>
              <w:tabs>
                <w:tab w:val="left" w:pos="0"/>
              </w:tabs>
              <w:rPr>
                <w:sz w:val="24"/>
                <w:szCs w:val="24"/>
              </w:rPr>
            </w:pPr>
          </w:p>
        </w:tc>
        <w:tc>
          <w:tcPr>
            <w:tcW w:w="1260" w:type="dxa"/>
            <w:tcBorders>
              <w:right w:val="single" w:sz="8" w:space="0" w:color="auto"/>
            </w:tcBorders>
            <w:vAlign w:val="bottom"/>
          </w:tcPr>
          <w:p w:rsidR="00F00958" w:rsidRDefault="00F00958" w:rsidP="00001601">
            <w:pPr>
              <w:tabs>
                <w:tab w:val="left" w:pos="0"/>
              </w:tabs>
              <w:rPr>
                <w:sz w:val="24"/>
                <w:szCs w:val="24"/>
              </w:rPr>
            </w:pPr>
          </w:p>
        </w:tc>
        <w:tc>
          <w:tcPr>
            <w:tcW w:w="1960" w:type="dxa"/>
            <w:vAlign w:val="bottom"/>
          </w:tcPr>
          <w:p w:rsidR="00F00958" w:rsidRDefault="00F00958" w:rsidP="00001601">
            <w:pPr>
              <w:tabs>
                <w:tab w:val="left" w:pos="0"/>
              </w:tabs>
              <w:rPr>
                <w:sz w:val="24"/>
                <w:szCs w:val="24"/>
              </w:rPr>
            </w:pPr>
          </w:p>
        </w:tc>
        <w:tc>
          <w:tcPr>
            <w:tcW w:w="1120" w:type="dxa"/>
            <w:tcBorders>
              <w:right w:val="single" w:sz="8" w:space="0" w:color="auto"/>
            </w:tcBorders>
            <w:vAlign w:val="bottom"/>
          </w:tcPr>
          <w:p w:rsidR="00F00958" w:rsidRDefault="00F00958" w:rsidP="00001601">
            <w:pPr>
              <w:tabs>
                <w:tab w:val="left" w:pos="0"/>
              </w:tabs>
              <w:rPr>
                <w:sz w:val="24"/>
                <w:szCs w:val="24"/>
              </w:rPr>
            </w:pPr>
          </w:p>
        </w:tc>
      </w:tr>
      <w:tr w:rsidR="00F00958">
        <w:trPr>
          <w:trHeight w:val="298"/>
        </w:trPr>
        <w:tc>
          <w:tcPr>
            <w:tcW w:w="120" w:type="dxa"/>
            <w:tcBorders>
              <w:left w:val="single" w:sz="8" w:space="0" w:color="auto"/>
              <w:bottom w:val="single" w:sz="8" w:space="0" w:color="auto"/>
            </w:tcBorders>
            <w:vAlign w:val="bottom"/>
          </w:tcPr>
          <w:p w:rsidR="00F00958" w:rsidRDefault="00F00958" w:rsidP="00001601">
            <w:pPr>
              <w:tabs>
                <w:tab w:val="left" w:pos="0"/>
              </w:tabs>
              <w:rPr>
                <w:sz w:val="24"/>
                <w:szCs w:val="24"/>
              </w:rPr>
            </w:pPr>
          </w:p>
        </w:tc>
        <w:tc>
          <w:tcPr>
            <w:tcW w:w="1200" w:type="dxa"/>
            <w:tcBorders>
              <w:bottom w:val="single" w:sz="8" w:space="0" w:color="auto"/>
            </w:tcBorders>
            <w:vAlign w:val="bottom"/>
          </w:tcPr>
          <w:p w:rsidR="00F00958" w:rsidRDefault="00C64520" w:rsidP="00001601">
            <w:pPr>
              <w:tabs>
                <w:tab w:val="left" w:pos="0"/>
              </w:tabs>
              <w:rPr>
                <w:sz w:val="20"/>
                <w:szCs w:val="20"/>
              </w:rPr>
            </w:pPr>
            <w:r>
              <w:rPr>
                <w:rFonts w:eastAsia="Times New Roman"/>
                <w:sz w:val="24"/>
                <w:szCs w:val="24"/>
              </w:rPr>
              <w:t>людей.</w:t>
            </w:r>
          </w:p>
        </w:tc>
        <w:tc>
          <w:tcPr>
            <w:tcW w:w="1220" w:type="dxa"/>
            <w:tcBorders>
              <w:bottom w:val="single" w:sz="8" w:space="0" w:color="auto"/>
            </w:tcBorders>
            <w:vAlign w:val="bottom"/>
          </w:tcPr>
          <w:p w:rsidR="00F00958" w:rsidRDefault="00F00958" w:rsidP="00001601">
            <w:pPr>
              <w:tabs>
                <w:tab w:val="left" w:pos="0"/>
              </w:tabs>
              <w:rPr>
                <w:sz w:val="24"/>
                <w:szCs w:val="24"/>
              </w:rPr>
            </w:pPr>
          </w:p>
        </w:tc>
        <w:tc>
          <w:tcPr>
            <w:tcW w:w="260" w:type="dxa"/>
            <w:tcBorders>
              <w:bottom w:val="single" w:sz="8" w:space="0" w:color="auto"/>
            </w:tcBorders>
            <w:vAlign w:val="bottom"/>
          </w:tcPr>
          <w:p w:rsidR="00F00958" w:rsidRDefault="00F00958" w:rsidP="00001601">
            <w:pPr>
              <w:tabs>
                <w:tab w:val="left" w:pos="0"/>
              </w:tabs>
              <w:rPr>
                <w:sz w:val="24"/>
                <w:szCs w:val="24"/>
              </w:rPr>
            </w:pPr>
          </w:p>
        </w:tc>
        <w:tc>
          <w:tcPr>
            <w:tcW w:w="920" w:type="dxa"/>
            <w:tcBorders>
              <w:bottom w:val="single" w:sz="8" w:space="0" w:color="auto"/>
            </w:tcBorders>
            <w:vAlign w:val="bottom"/>
          </w:tcPr>
          <w:p w:rsidR="00F00958" w:rsidRDefault="00F00958" w:rsidP="00001601">
            <w:pPr>
              <w:tabs>
                <w:tab w:val="left" w:pos="0"/>
              </w:tabs>
              <w:rPr>
                <w:sz w:val="24"/>
                <w:szCs w:val="24"/>
              </w:rPr>
            </w:pPr>
          </w:p>
        </w:tc>
        <w:tc>
          <w:tcPr>
            <w:tcW w:w="120" w:type="dxa"/>
            <w:tcBorders>
              <w:bottom w:val="single" w:sz="8" w:space="0" w:color="auto"/>
              <w:right w:val="single" w:sz="8" w:space="0" w:color="auto"/>
            </w:tcBorders>
            <w:vAlign w:val="bottom"/>
          </w:tcPr>
          <w:p w:rsidR="00F00958" w:rsidRDefault="00F00958" w:rsidP="00001601">
            <w:pPr>
              <w:tabs>
                <w:tab w:val="left" w:pos="0"/>
              </w:tabs>
              <w:rPr>
                <w:sz w:val="24"/>
                <w:szCs w:val="24"/>
              </w:rPr>
            </w:pPr>
          </w:p>
        </w:tc>
        <w:tc>
          <w:tcPr>
            <w:tcW w:w="1420" w:type="dxa"/>
            <w:tcBorders>
              <w:bottom w:val="single" w:sz="8" w:space="0" w:color="auto"/>
            </w:tcBorders>
            <w:vAlign w:val="bottom"/>
          </w:tcPr>
          <w:p w:rsidR="00F00958" w:rsidRDefault="00F00958" w:rsidP="00001601">
            <w:pPr>
              <w:tabs>
                <w:tab w:val="left" w:pos="0"/>
              </w:tabs>
              <w:rPr>
                <w:sz w:val="24"/>
                <w:szCs w:val="24"/>
              </w:rPr>
            </w:pPr>
          </w:p>
        </w:tc>
        <w:tc>
          <w:tcPr>
            <w:tcW w:w="1260" w:type="dxa"/>
            <w:tcBorders>
              <w:bottom w:val="single" w:sz="8" w:space="0" w:color="auto"/>
              <w:right w:val="single" w:sz="8" w:space="0" w:color="auto"/>
            </w:tcBorders>
            <w:vAlign w:val="bottom"/>
          </w:tcPr>
          <w:p w:rsidR="00F00958" w:rsidRDefault="00F00958" w:rsidP="00001601">
            <w:pPr>
              <w:tabs>
                <w:tab w:val="left" w:pos="0"/>
              </w:tabs>
              <w:rPr>
                <w:sz w:val="24"/>
                <w:szCs w:val="24"/>
              </w:rPr>
            </w:pPr>
          </w:p>
        </w:tc>
        <w:tc>
          <w:tcPr>
            <w:tcW w:w="1960" w:type="dxa"/>
            <w:tcBorders>
              <w:bottom w:val="single" w:sz="8" w:space="0" w:color="auto"/>
            </w:tcBorders>
            <w:vAlign w:val="bottom"/>
          </w:tcPr>
          <w:p w:rsidR="00F00958" w:rsidRDefault="00F00958" w:rsidP="00001601">
            <w:pPr>
              <w:tabs>
                <w:tab w:val="left" w:pos="0"/>
              </w:tabs>
              <w:rPr>
                <w:sz w:val="24"/>
                <w:szCs w:val="24"/>
              </w:rPr>
            </w:pPr>
          </w:p>
        </w:tc>
        <w:tc>
          <w:tcPr>
            <w:tcW w:w="1120" w:type="dxa"/>
            <w:tcBorders>
              <w:bottom w:val="single" w:sz="8" w:space="0" w:color="auto"/>
              <w:right w:val="single" w:sz="8" w:space="0" w:color="auto"/>
            </w:tcBorders>
            <w:vAlign w:val="bottom"/>
          </w:tcPr>
          <w:p w:rsidR="00F00958" w:rsidRDefault="00F00958" w:rsidP="00001601">
            <w:pPr>
              <w:tabs>
                <w:tab w:val="left" w:pos="0"/>
              </w:tabs>
              <w:rPr>
                <w:sz w:val="24"/>
                <w:szCs w:val="24"/>
              </w:rPr>
            </w:pPr>
          </w:p>
        </w:tc>
      </w:tr>
      <w:tr w:rsidR="00F00958">
        <w:trPr>
          <w:trHeight w:val="236"/>
        </w:trPr>
        <w:tc>
          <w:tcPr>
            <w:tcW w:w="120" w:type="dxa"/>
            <w:tcBorders>
              <w:left w:val="single" w:sz="8" w:space="0" w:color="auto"/>
            </w:tcBorders>
            <w:vAlign w:val="bottom"/>
          </w:tcPr>
          <w:p w:rsidR="00F00958" w:rsidRDefault="00F00958" w:rsidP="00001601">
            <w:pPr>
              <w:tabs>
                <w:tab w:val="left" w:pos="0"/>
              </w:tabs>
              <w:rPr>
                <w:sz w:val="20"/>
                <w:szCs w:val="20"/>
              </w:rPr>
            </w:pPr>
          </w:p>
        </w:tc>
        <w:tc>
          <w:tcPr>
            <w:tcW w:w="3720" w:type="dxa"/>
            <w:gridSpan w:val="5"/>
            <w:tcBorders>
              <w:right w:val="single" w:sz="8" w:space="0" w:color="auto"/>
            </w:tcBorders>
            <w:vAlign w:val="bottom"/>
          </w:tcPr>
          <w:p w:rsidR="00F00958" w:rsidRDefault="00C64520" w:rsidP="00001601">
            <w:pPr>
              <w:tabs>
                <w:tab w:val="left" w:pos="0"/>
              </w:tabs>
              <w:spacing w:line="236" w:lineRule="exact"/>
              <w:rPr>
                <w:sz w:val="20"/>
                <w:szCs w:val="20"/>
              </w:rPr>
            </w:pPr>
            <w:r>
              <w:rPr>
                <w:rFonts w:eastAsia="Times New Roman"/>
                <w:sz w:val="24"/>
                <w:szCs w:val="24"/>
              </w:rPr>
              <w:t>Отношение к себе и к другим, как</w:t>
            </w:r>
          </w:p>
        </w:tc>
        <w:tc>
          <w:tcPr>
            <w:tcW w:w="2680" w:type="dxa"/>
            <w:gridSpan w:val="2"/>
            <w:tcBorders>
              <w:right w:val="single" w:sz="8" w:space="0" w:color="auto"/>
            </w:tcBorders>
            <w:vAlign w:val="bottom"/>
          </w:tcPr>
          <w:p w:rsidR="00F00958" w:rsidRDefault="00C64520" w:rsidP="00001601">
            <w:pPr>
              <w:tabs>
                <w:tab w:val="left" w:pos="0"/>
              </w:tabs>
              <w:spacing w:line="236" w:lineRule="exact"/>
              <w:ind w:left="100"/>
              <w:rPr>
                <w:sz w:val="20"/>
                <w:szCs w:val="20"/>
              </w:rPr>
            </w:pPr>
            <w:r>
              <w:rPr>
                <w:rFonts w:eastAsia="Times New Roman"/>
                <w:sz w:val="24"/>
                <w:szCs w:val="24"/>
              </w:rPr>
              <w:t>Демонстрация</w:t>
            </w:r>
          </w:p>
        </w:tc>
        <w:tc>
          <w:tcPr>
            <w:tcW w:w="1960" w:type="dxa"/>
            <w:vAlign w:val="bottom"/>
          </w:tcPr>
          <w:p w:rsidR="00F00958" w:rsidRDefault="00C64520" w:rsidP="00001601">
            <w:pPr>
              <w:tabs>
                <w:tab w:val="left" w:pos="0"/>
              </w:tabs>
              <w:spacing w:line="236" w:lineRule="exact"/>
              <w:ind w:left="80"/>
              <w:rPr>
                <w:sz w:val="20"/>
                <w:szCs w:val="20"/>
              </w:rPr>
            </w:pPr>
            <w:r>
              <w:rPr>
                <w:rFonts w:eastAsia="Times New Roman"/>
                <w:sz w:val="24"/>
                <w:szCs w:val="24"/>
              </w:rPr>
              <w:t>Разнообразные</w:t>
            </w:r>
          </w:p>
        </w:tc>
        <w:tc>
          <w:tcPr>
            <w:tcW w:w="1120" w:type="dxa"/>
            <w:tcBorders>
              <w:right w:val="single" w:sz="8" w:space="0" w:color="auto"/>
            </w:tcBorders>
            <w:vAlign w:val="bottom"/>
          </w:tcPr>
          <w:p w:rsidR="00F00958" w:rsidRDefault="00C64520" w:rsidP="00001601">
            <w:pPr>
              <w:tabs>
                <w:tab w:val="left" w:pos="0"/>
              </w:tabs>
              <w:spacing w:line="236" w:lineRule="exact"/>
              <w:jc w:val="right"/>
              <w:rPr>
                <w:sz w:val="20"/>
                <w:szCs w:val="20"/>
              </w:rPr>
            </w:pPr>
            <w:r>
              <w:rPr>
                <w:rFonts w:eastAsia="Times New Roman"/>
                <w:sz w:val="24"/>
                <w:szCs w:val="24"/>
              </w:rPr>
              <w:t>ситуации</w:t>
            </w:r>
          </w:p>
        </w:tc>
      </w:tr>
      <w:tr w:rsidR="00F00958">
        <w:trPr>
          <w:trHeight w:val="20"/>
        </w:trPr>
        <w:tc>
          <w:tcPr>
            <w:tcW w:w="120" w:type="dxa"/>
            <w:tcBorders>
              <w:left w:val="single" w:sz="8" w:space="0" w:color="auto"/>
              <w:bottom w:val="single" w:sz="8" w:space="0" w:color="auto"/>
            </w:tcBorders>
            <w:vAlign w:val="bottom"/>
          </w:tcPr>
          <w:p w:rsidR="00F00958" w:rsidRDefault="00F00958" w:rsidP="00001601">
            <w:pPr>
              <w:tabs>
                <w:tab w:val="left" w:pos="0"/>
              </w:tabs>
              <w:spacing w:line="20" w:lineRule="exact"/>
              <w:rPr>
                <w:sz w:val="1"/>
                <w:szCs w:val="1"/>
              </w:rPr>
            </w:pPr>
          </w:p>
        </w:tc>
        <w:tc>
          <w:tcPr>
            <w:tcW w:w="1200" w:type="dxa"/>
            <w:tcBorders>
              <w:top w:val="single" w:sz="8" w:space="0" w:color="auto"/>
              <w:bottom w:val="single" w:sz="8" w:space="0" w:color="auto"/>
            </w:tcBorders>
            <w:vAlign w:val="bottom"/>
          </w:tcPr>
          <w:p w:rsidR="00F00958" w:rsidRDefault="00F00958" w:rsidP="00001601">
            <w:pPr>
              <w:tabs>
                <w:tab w:val="left" w:pos="0"/>
              </w:tabs>
              <w:spacing w:line="20" w:lineRule="exact"/>
              <w:rPr>
                <w:sz w:val="1"/>
                <w:szCs w:val="1"/>
              </w:rPr>
            </w:pPr>
          </w:p>
        </w:tc>
        <w:tc>
          <w:tcPr>
            <w:tcW w:w="1220" w:type="dxa"/>
            <w:tcBorders>
              <w:top w:val="single" w:sz="8" w:space="0" w:color="auto"/>
              <w:bottom w:val="single" w:sz="8" w:space="0" w:color="auto"/>
            </w:tcBorders>
            <w:vAlign w:val="bottom"/>
          </w:tcPr>
          <w:p w:rsidR="00F00958" w:rsidRDefault="00F00958" w:rsidP="00001601">
            <w:pPr>
              <w:tabs>
                <w:tab w:val="left" w:pos="0"/>
              </w:tabs>
              <w:spacing w:line="20" w:lineRule="exact"/>
              <w:rPr>
                <w:sz w:val="1"/>
                <w:szCs w:val="1"/>
              </w:rPr>
            </w:pPr>
          </w:p>
        </w:tc>
        <w:tc>
          <w:tcPr>
            <w:tcW w:w="260" w:type="dxa"/>
            <w:tcBorders>
              <w:top w:val="single" w:sz="8" w:space="0" w:color="auto"/>
              <w:bottom w:val="single" w:sz="8" w:space="0" w:color="auto"/>
            </w:tcBorders>
            <w:vAlign w:val="bottom"/>
          </w:tcPr>
          <w:p w:rsidR="00F00958" w:rsidRDefault="00F00958" w:rsidP="00001601">
            <w:pPr>
              <w:tabs>
                <w:tab w:val="left" w:pos="0"/>
              </w:tabs>
              <w:spacing w:line="20" w:lineRule="exact"/>
              <w:rPr>
                <w:sz w:val="1"/>
                <w:szCs w:val="1"/>
              </w:rPr>
            </w:pPr>
          </w:p>
        </w:tc>
        <w:tc>
          <w:tcPr>
            <w:tcW w:w="920" w:type="dxa"/>
            <w:tcBorders>
              <w:top w:val="single" w:sz="8" w:space="0" w:color="auto"/>
              <w:bottom w:val="single" w:sz="8" w:space="0" w:color="auto"/>
            </w:tcBorders>
            <w:vAlign w:val="bottom"/>
          </w:tcPr>
          <w:p w:rsidR="00F00958" w:rsidRDefault="00F00958" w:rsidP="00001601">
            <w:pPr>
              <w:tabs>
                <w:tab w:val="left" w:pos="0"/>
              </w:tabs>
              <w:spacing w:line="20" w:lineRule="exact"/>
              <w:rPr>
                <w:sz w:val="1"/>
                <w:szCs w:val="1"/>
              </w:rPr>
            </w:pPr>
          </w:p>
        </w:tc>
        <w:tc>
          <w:tcPr>
            <w:tcW w:w="120" w:type="dxa"/>
            <w:tcBorders>
              <w:bottom w:val="single" w:sz="8" w:space="0" w:color="auto"/>
              <w:right w:val="single" w:sz="8" w:space="0" w:color="auto"/>
            </w:tcBorders>
            <w:vAlign w:val="bottom"/>
          </w:tcPr>
          <w:p w:rsidR="00F00958" w:rsidRDefault="00F00958" w:rsidP="00001601">
            <w:pPr>
              <w:tabs>
                <w:tab w:val="left" w:pos="0"/>
              </w:tabs>
              <w:spacing w:line="20" w:lineRule="exact"/>
              <w:rPr>
                <w:sz w:val="1"/>
                <w:szCs w:val="1"/>
              </w:rPr>
            </w:pPr>
          </w:p>
        </w:tc>
        <w:tc>
          <w:tcPr>
            <w:tcW w:w="1420" w:type="dxa"/>
            <w:tcBorders>
              <w:bottom w:val="single" w:sz="8" w:space="0" w:color="auto"/>
            </w:tcBorders>
            <w:vAlign w:val="bottom"/>
          </w:tcPr>
          <w:p w:rsidR="00F00958" w:rsidRDefault="00F00958" w:rsidP="00001601">
            <w:pPr>
              <w:tabs>
                <w:tab w:val="left" w:pos="0"/>
              </w:tabs>
              <w:spacing w:line="20" w:lineRule="exact"/>
              <w:rPr>
                <w:sz w:val="1"/>
                <w:szCs w:val="1"/>
              </w:rPr>
            </w:pPr>
          </w:p>
        </w:tc>
        <w:tc>
          <w:tcPr>
            <w:tcW w:w="1260" w:type="dxa"/>
            <w:tcBorders>
              <w:bottom w:val="single" w:sz="8" w:space="0" w:color="auto"/>
              <w:right w:val="single" w:sz="8" w:space="0" w:color="auto"/>
            </w:tcBorders>
            <w:vAlign w:val="bottom"/>
          </w:tcPr>
          <w:p w:rsidR="00F00958" w:rsidRDefault="00F00958" w:rsidP="00001601">
            <w:pPr>
              <w:tabs>
                <w:tab w:val="left" w:pos="0"/>
              </w:tabs>
              <w:spacing w:line="20" w:lineRule="exact"/>
              <w:rPr>
                <w:sz w:val="1"/>
                <w:szCs w:val="1"/>
              </w:rPr>
            </w:pPr>
          </w:p>
        </w:tc>
        <w:tc>
          <w:tcPr>
            <w:tcW w:w="1960" w:type="dxa"/>
            <w:tcBorders>
              <w:bottom w:val="single" w:sz="8" w:space="0" w:color="auto"/>
            </w:tcBorders>
            <w:vAlign w:val="bottom"/>
          </w:tcPr>
          <w:p w:rsidR="00F00958" w:rsidRDefault="00F00958" w:rsidP="00001601">
            <w:pPr>
              <w:tabs>
                <w:tab w:val="left" w:pos="0"/>
              </w:tabs>
              <w:spacing w:line="20" w:lineRule="exact"/>
              <w:rPr>
                <w:sz w:val="1"/>
                <w:szCs w:val="1"/>
              </w:rPr>
            </w:pPr>
          </w:p>
        </w:tc>
        <w:tc>
          <w:tcPr>
            <w:tcW w:w="1120" w:type="dxa"/>
            <w:tcBorders>
              <w:bottom w:val="single" w:sz="8" w:space="0" w:color="auto"/>
              <w:right w:val="single" w:sz="8" w:space="0" w:color="auto"/>
            </w:tcBorders>
            <w:vAlign w:val="bottom"/>
          </w:tcPr>
          <w:p w:rsidR="00F00958" w:rsidRDefault="00F00958" w:rsidP="00001601">
            <w:pPr>
              <w:tabs>
                <w:tab w:val="left" w:pos="0"/>
              </w:tabs>
              <w:spacing w:line="20" w:lineRule="exact"/>
              <w:rPr>
                <w:sz w:val="1"/>
                <w:szCs w:val="1"/>
              </w:rPr>
            </w:pPr>
          </w:p>
        </w:tc>
      </w:tr>
      <w:tr w:rsidR="00F00958">
        <w:trPr>
          <w:trHeight w:val="456"/>
        </w:trPr>
        <w:tc>
          <w:tcPr>
            <w:tcW w:w="120" w:type="dxa"/>
            <w:vAlign w:val="bottom"/>
          </w:tcPr>
          <w:p w:rsidR="00F00958" w:rsidRDefault="00F00958" w:rsidP="00001601">
            <w:pPr>
              <w:tabs>
                <w:tab w:val="left" w:pos="0"/>
              </w:tabs>
              <w:rPr>
                <w:sz w:val="24"/>
                <w:szCs w:val="24"/>
              </w:rPr>
            </w:pPr>
          </w:p>
        </w:tc>
        <w:tc>
          <w:tcPr>
            <w:tcW w:w="1200" w:type="dxa"/>
            <w:vAlign w:val="bottom"/>
          </w:tcPr>
          <w:p w:rsidR="00F00958" w:rsidRDefault="00F00958" w:rsidP="00001601">
            <w:pPr>
              <w:tabs>
                <w:tab w:val="left" w:pos="0"/>
              </w:tabs>
              <w:rPr>
                <w:sz w:val="24"/>
                <w:szCs w:val="24"/>
              </w:rPr>
            </w:pPr>
          </w:p>
        </w:tc>
        <w:tc>
          <w:tcPr>
            <w:tcW w:w="1220" w:type="dxa"/>
            <w:vAlign w:val="bottom"/>
          </w:tcPr>
          <w:p w:rsidR="00F00958" w:rsidRDefault="00F00958" w:rsidP="00001601">
            <w:pPr>
              <w:tabs>
                <w:tab w:val="left" w:pos="0"/>
              </w:tabs>
              <w:rPr>
                <w:sz w:val="24"/>
                <w:szCs w:val="24"/>
              </w:rPr>
            </w:pPr>
          </w:p>
        </w:tc>
        <w:tc>
          <w:tcPr>
            <w:tcW w:w="260" w:type="dxa"/>
            <w:vAlign w:val="bottom"/>
          </w:tcPr>
          <w:p w:rsidR="00F00958" w:rsidRDefault="00F00958" w:rsidP="00001601">
            <w:pPr>
              <w:tabs>
                <w:tab w:val="left" w:pos="0"/>
              </w:tabs>
              <w:rPr>
                <w:sz w:val="24"/>
                <w:szCs w:val="24"/>
              </w:rPr>
            </w:pPr>
          </w:p>
        </w:tc>
        <w:tc>
          <w:tcPr>
            <w:tcW w:w="920" w:type="dxa"/>
            <w:vAlign w:val="bottom"/>
          </w:tcPr>
          <w:p w:rsidR="00F00958" w:rsidRDefault="00F00958" w:rsidP="00001601">
            <w:pPr>
              <w:tabs>
                <w:tab w:val="left" w:pos="0"/>
              </w:tabs>
              <w:rPr>
                <w:sz w:val="24"/>
                <w:szCs w:val="24"/>
              </w:rPr>
            </w:pPr>
          </w:p>
        </w:tc>
        <w:tc>
          <w:tcPr>
            <w:tcW w:w="120" w:type="dxa"/>
            <w:vAlign w:val="bottom"/>
          </w:tcPr>
          <w:p w:rsidR="00F00958" w:rsidRDefault="00F00958" w:rsidP="00001601">
            <w:pPr>
              <w:tabs>
                <w:tab w:val="left" w:pos="0"/>
              </w:tabs>
              <w:rPr>
                <w:sz w:val="24"/>
                <w:szCs w:val="24"/>
              </w:rPr>
            </w:pPr>
          </w:p>
        </w:tc>
        <w:tc>
          <w:tcPr>
            <w:tcW w:w="1420" w:type="dxa"/>
            <w:vAlign w:val="bottom"/>
          </w:tcPr>
          <w:p w:rsidR="00F00958" w:rsidRDefault="00C64520" w:rsidP="00001601">
            <w:pPr>
              <w:tabs>
                <w:tab w:val="left" w:pos="0"/>
              </w:tabs>
              <w:ind w:left="840"/>
              <w:rPr>
                <w:sz w:val="20"/>
                <w:szCs w:val="20"/>
              </w:rPr>
            </w:pPr>
            <w:r>
              <w:rPr>
                <w:rFonts w:ascii="Calibri" w:eastAsia="Calibri" w:hAnsi="Calibri" w:cs="Calibri"/>
                <w:color w:val="00000A"/>
                <w:sz w:val="24"/>
                <w:szCs w:val="24"/>
              </w:rPr>
              <w:t>22</w:t>
            </w:r>
          </w:p>
        </w:tc>
        <w:tc>
          <w:tcPr>
            <w:tcW w:w="1260" w:type="dxa"/>
            <w:vAlign w:val="bottom"/>
          </w:tcPr>
          <w:p w:rsidR="00F00958" w:rsidRDefault="00F00958" w:rsidP="00001601">
            <w:pPr>
              <w:tabs>
                <w:tab w:val="left" w:pos="0"/>
              </w:tabs>
              <w:rPr>
                <w:sz w:val="24"/>
                <w:szCs w:val="24"/>
              </w:rPr>
            </w:pPr>
          </w:p>
        </w:tc>
        <w:tc>
          <w:tcPr>
            <w:tcW w:w="1960" w:type="dxa"/>
            <w:vAlign w:val="bottom"/>
          </w:tcPr>
          <w:p w:rsidR="00F00958" w:rsidRDefault="00F00958" w:rsidP="00001601">
            <w:pPr>
              <w:tabs>
                <w:tab w:val="left" w:pos="0"/>
              </w:tabs>
              <w:rPr>
                <w:sz w:val="24"/>
                <w:szCs w:val="24"/>
              </w:rPr>
            </w:pPr>
          </w:p>
        </w:tc>
        <w:tc>
          <w:tcPr>
            <w:tcW w:w="1120" w:type="dxa"/>
            <w:vAlign w:val="bottom"/>
          </w:tcPr>
          <w:p w:rsidR="00F00958" w:rsidRDefault="00F00958" w:rsidP="00001601">
            <w:pPr>
              <w:tabs>
                <w:tab w:val="left" w:pos="0"/>
              </w:tabs>
              <w:rPr>
                <w:sz w:val="24"/>
                <w:szCs w:val="24"/>
              </w:rPr>
            </w:pPr>
          </w:p>
        </w:tc>
      </w:tr>
    </w:tbl>
    <w:p w:rsidR="00F00958" w:rsidRDefault="00F00958" w:rsidP="00001601">
      <w:pPr>
        <w:tabs>
          <w:tab w:val="left" w:pos="0"/>
        </w:tabs>
        <w:sectPr w:rsidR="00F00958">
          <w:pgSz w:w="11900" w:h="16836"/>
          <w:pgMar w:top="1123" w:right="748" w:bottom="179" w:left="1440" w:header="0" w:footer="0" w:gutter="0"/>
          <w:cols w:space="720" w:equalWidth="0">
            <w:col w:w="9720"/>
          </w:cols>
        </w:sectPr>
      </w:pPr>
    </w:p>
    <w:tbl>
      <w:tblPr>
        <w:tblW w:w="0" w:type="auto"/>
        <w:tblInd w:w="150" w:type="dxa"/>
        <w:tblLayout w:type="fixed"/>
        <w:tblCellMar>
          <w:left w:w="0" w:type="dxa"/>
          <w:right w:w="0" w:type="dxa"/>
        </w:tblCellMar>
        <w:tblLook w:val="04A0" w:firstRow="1" w:lastRow="0" w:firstColumn="1" w:lastColumn="0" w:noHBand="0" w:noVBand="1"/>
      </w:tblPr>
      <w:tblGrid>
        <w:gridCol w:w="120"/>
        <w:gridCol w:w="180"/>
        <w:gridCol w:w="840"/>
        <w:gridCol w:w="540"/>
        <w:gridCol w:w="140"/>
        <w:gridCol w:w="140"/>
        <w:gridCol w:w="180"/>
        <w:gridCol w:w="320"/>
        <w:gridCol w:w="260"/>
        <w:gridCol w:w="260"/>
        <w:gridCol w:w="460"/>
        <w:gridCol w:w="280"/>
        <w:gridCol w:w="120"/>
        <w:gridCol w:w="1000"/>
        <w:gridCol w:w="80"/>
        <w:gridCol w:w="520"/>
        <w:gridCol w:w="720"/>
        <w:gridCol w:w="360"/>
        <w:gridCol w:w="420"/>
        <w:gridCol w:w="800"/>
        <w:gridCol w:w="300"/>
        <w:gridCol w:w="280"/>
        <w:gridCol w:w="680"/>
        <w:gridCol w:w="600"/>
        <w:gridCol w:w="30"/>
      </w:tblGrid>
      <w:tr w:rsidR="00F00958">
        <w:trPr>
          <w:trHeight w:val="260"/>
        </w:trPr>
        <w:tc>
          <w:tcPr>
            <w:tcW w:w="120" w:type="dxa"/>
            <w:tcBorders>
              <w:top w:val="single" w:sz="8" w:space="0" w:color="auto"/>
              <w:left w:val="single" w:sz="8" w:space="0" w:color="auto"/>
            </w:tcBorders>
            <w:vAlign w:val="bottom"/>
          </w:tcPr>
          <w:p w:rsidR="00F00958" w:rsidRDefault="00F00958" w:rsidP="00001601">
            <w:pPr>
              <w:tabs>
                <w:tab w:val="left" w:pos="0"/>
              </w:tabs>
            </w:pPr>
          </w:p>
        </w:tc>
        <w:tc>
          <w:tcPr>
            <w:tcW w:w="180" w:type="dxa"/>
            <w:tcBorders>
              <w:top w:val="single" w:sz="8" w:space="0" w:color="auto"/>
            </w:tcBorders>
            <w:vAlign w:val="bottom"/>
          </w:tcPr>
          <w:p w:rsidR="00F00958" w:rsidRDefault="00C64520" w:rsidP="00001601">
            <w:pPr>
              <w:tabs>
                <w:tab w:val="left" w:pos="0"/>
              </w:tabs>
              <w:spacing w:line="260" w:lineRule="exact"/>
              <w:rPr>
                <w:sz w:val="20"/>
                <w:szCs w:val="20"/>
              </w:rPr>
            </w:pPr>
            <w:r>
              <w:rPr>
                <w:rFonts w:eastAsia="Times New Roman"/>
                <w:sz w:val="24"/>
                <w:szCs w:val="24"/>
              </w:rPr>
              <w:t>к</w:t>
            </w:r>
          </w:p>
        </w:tc>
        <w:tc>
          <w:tcPr>
            <w:tcW w:w="1840" w:type="dxa"/>
            <w:gridSpan w:val="5"/>
            <w:tcBorders>
              <w:top w:val="single" w:sz="8" w:space="0" w:color="auto"/>
            </w:tcBorders>
            <w:vAlign w:val="bottom"/>
          </w:tcPr>
          <w:p w:rsidR="00F00958" w:rsidRDefault="00C64520" w:rsidP="00001601">
            <w:pPr>
              <w:tabs>
                <w:tab w:val="left" w:pos="0"/>
              </w:tabs>
              <w:spacing w:line="260" w:lineRule="exact"/>
              <w:jc w:val="right"/>
              <w:rPr>
                <w:sz w:val="20"/>
                <w:szCs w:val="20"/>
              </w:rPr>
            </w:pPr>
            <w:r>
              <w:rPr>
                <w:rFonts w:eastAsia="Times New Roman"/>
                <w:sz w:val="24"/>
                <w:szCs w:val="24"/>
              </w:rPr>
              <w:t>самоценности.</w:t>
            </w:r>
          </w:p>
        </w:tc>
        <w:tc>
          <w:tcPr>
            <w:tcW w:w="320" w:type="dxa"/>
            <w:tcBorders>
              <w:top w:val="single" w:sz="8" w:space="0" w:color="auto"/>
            </w:tcBorders>
            <w:vAlign w:val="bottom"/>
          </w:tcPr>
          <w:p w:rsidR="00F00958" w:rsidRDefault="00F00958" w:rsidP="00001601">
            <w:pPr>
              <w:tabs>
                <w:tab w:val="left" w:pos="0"/>
              </w:tabs>
            </w:pPr>
          </w:p>
        </w:tc>
        <w:tc>
          <w:tcPr>
            <w:tcW w:w="1380" w:type="dxa"/>
            <w:gridSpan w:val="5"/>
            <w:tcBorders>
              <w:top w:val="single" w:sz="8" w:space="0" w:color="auto"/>
              <w:right w:val="single" w:sz="8" w:space="0" w:color="auto"/>
            </w:tcBorders>
            <w:vAlign w:val="bottom"/>
          </w:tcPr>
          <w:p w:rsidR="00F00958" w:rsidRDefault="00C64520" w:rsidP="00001601">
            <w:pPr>
              <w:tabs>
                <w:tab w:val="left" w:pos="0"/>
              </w:tabs>
              <w:spacing w:line="260" w:lineRule="exact"/>
              <w:ind w:right="120"/>
              <w:jc w:val="right"/>
              <w:rPr>
                <w:sz w:val="20"/>
                <w:szCs w:val="20"/>
              </w:rPr>
            </w:pPr>
            <w:r>
              <w:rPr>
                <w:rFonts w:eastAsia="Times New Roman"/>
                <w:sz w:val="24"/>
                <w:szCs w:val="24"/>
              </w:rPr>
              <w:t>Воспитание</w:t>
            </w:r>
          </w:p>
        </w:tc>
        <w:tc>
          <w:tcPr>
            <w:tcW w:w="2320" w:type="dxa"/>
            <w:gridSpan w:val="4"/>
            <w:tcBorders>
              <w:top w:val="single" w:sz="8" w:space="0" w:color="auto"/>
            </w:tcBorders>
            <w:vAlign w:val="bottom"/>
          </w:tcPr>
          <w:p w:rsidR="00F00958" w:rsidRDefault="00C64520" w:rsidP="00001601">
            <w:pPr>
              <w:tabs>
                <w:tab w:val="left" w:pos="0"/>
              </w:tabs>
              <w:spacing w:line="260" w:lineRule="exact"/>
              <w:ind w:left="100"/>
              <w:rPr>
                <w:sz w:val="20"/>
                <w:szCs w:val="20"/>
              </w:rPr>
            </w:pPr>
            <w:r>
              <w:rPr>
                <w:rFonts w:eastAsia="Times New Roman"/>
                <w:sz w:val="24"/>
                <w:szCs w:val="24"/>
              </w:rPr>
              <w:t>доброжелательности.</w:t>
            </w:r>
          </w:p>
        </w:tc>
        <w:tc>
          <w:tcPr>
            <w:tcW w:w="360" w:type="dxa"/>
            <w:tcBorders>
              <w:top w:val="single" w:sz="8" w:space="0" w:color="auto"/>
              <w:right w:val="single" w:sz="8" w:space="0" w:color="auto"/>
            </w:tcBorders>
            <w:vAlign w:val="bottom"/>
          </w:tcPr>
          <w:p w:rsidR="00F00958" w:rsidRDefault="00F00958" w:rsidP="00001601">
            <w:pPr>
              <w:tabs>
                <w:tab w:val="left" w:pos="0"/>
              </w:tabs>
            </w:pPr>
          </w:p>
        </w:tc>
        <w:tc>
          <w:tcPr>
            <w:tcW w:w="1220" w:type="dxa"/>
            <w:gridSpan w:val="2"/>
            <w:tcBorders>
              <w:top w:val="single" w:sz="8" w:space="0" w:color="auto"/>
            </w:tcBorders>
            <w:vAlign w:val="bottom"/>
          </w:tcPr>
          <w:p w:rsidR="00F00958" w:rsidRDefault="00C64520" w:rsidP="00001601">
            <w:pPr>
              <w:tabs>
                <w:tab w:val="left" w:pos="0"/>
              </w:tabs>
              <w:spacing w:line="260" w:lineRule="exact"/>
              <w:ind w:left="80"/>
              <w:rPr>
                <w:sz w:val="20"/>
                <w:szCs w:val="20"/>
              </w:rPr>
            </w:pPr>
            <w:r>
              <w:rPr>
                <w:rFonts w:eastAsia="Times New Roman"/>
                <w:sz w:val="24"/>
                <w:szCs w:val="24"/>
              </w:rPr>
              <w:t>общения.</w:t>
            </w:r>
          </w:p>
        </w:tc>
        <w:tc>
          <w:tcPr>
            <w:tcW w:w="300" w:type="dxa"/>
            <w:tcBorders>
              <w:top w:val="single" w:sz="8" w:space="0" w:color="auto"/>
            </w:tcBorders>
            <w:vAlign w:val="bottom"/>
          </w:tcPr>
          <w:p w:rsidR="00F00958" w:rsidRDefault="00F00958" w:rsidP="00001601">
            <w:pPr>
              <w:tabs>
                <w:tab w:val="left" w:pos="0"/>
              </w:tabs>
            </w:pPr>
          </w:p>
        </w:tc>
        <w:tc>
          <w:tcPr>
            <w:tcW w:w="280" w:type="dxa"/>
            <w:tcBorders>
              <w:top w:val="single" w:sz="8" w:space="0" w:color="auto"/>
            </w:tcBorders>
            <w:vAlign w:val="bottom"/>
          </w:tcPr>
          <w:p w:rsidR="00F00958" w:rsidRDefault="00F00958" w:rsidP="00001601">
            <w:pPr>
              <w:tabs>
                <w:tab w:val="left" w:pos="0"/>
              </w:tabs>
            </w:pPr>
          </w:p>
        </w:tc>
        <w:tc>
          <w:tcPr>
            <w:tcW w:w="680" w:type="dxa"/>
            <w:tcBorders>
              <w:top w:val="single" w:sz="8" w:space="0" w:color="auto"/>
            </w:tcBorders>
            <w:vAlign w:val="bottom"/>
          </w:tcPr>
          <w:p w:rsidR="00F00958" w:rsidRDefault="00F00958" w:rsidP="00001601">
            <w:pPr>
              <w:tabs>
                <w:tab w:val="left" w:pos="0"/>
              </w:tabs>
            </w:pPr>
          </w:p>
        </w:tc>
        <w:tc>
          <w:tcPr>
            <w:tcW w:w="600" w:type="dxa"/>
            <w:tcBorders>
              <w:top w:val="single" w:sz="8" w:space="0" w:color="auto"/>
              <w:right w:val="single" w:sz="8" w:space="0" w:color="auto"/>
            </w:tcBorders>
            <w:vAlign w:val="bottom"/>
          </w:tcPr>
          <w:p w:rsidR="00F00958" w:rsidRDefault="00F00958" w:rsidP="00001601">
            <w:pPr>
              <w:tabs>
                <w:tab w:val="left" w:pos="0"/>
              </w:tabs>
            </w:pPr>
          </w:p>
        </w:tc>
        <w:tc>
          <w:tcPr>
            <w:tcW w:w="0" w:type="dxa"/>
            <w:vAlign w:val="bottom"/>
          </w:tcPr>
          <w:p w:rsidR="00F00958" w:rsidRDefault="00F00958" w:rsidP="00001601">
            <w:pPr>
              <w:tabs>
                <w:tab w:val="left" w:pos="0"/>
              </w:tabs>
              <w:rPr>
                <w:sz w:val="1"/>
                <w:szCs w:val="1"/>
              </w:rPr>
            </w:pPr>
          </w:p>
        </w:tc>
      </w:tr>
      <w:tr w:rsidR="00F00958">
        <w:trPr>
          <w:trHeight w:val="256"/>
        </w:trPr>
        <w:tc>
          <w:tcPr>
            <w:tcW w:w="120" w:type="dxa"/>
            <w:tcBorders>
              <w:left w:val="single" w:sz="8" w:space="0" w:color="auto"/>
            </w:tcBorders>
            <w:vAlign w:val="bottom"/>
          </w:tcPr>
          <w:p w:rsidR="00F00958" w:rsidRDefault="00F00958" w:rsidP="00001601">
            <w:pPr>
              <w:tabs>
                <w:tab w:val="left" w:pos="0"/>
              </w:tabs>
            </w:pPr>
          </w:p>
        </w:tc>
        <w:tc>
          <w:tcPr>
            <w:tcW w:w="3600" w:type="dxa"/>
            <w:gridSpan w:val="11"/>
            <w:tcBorders>
              <w:top w:val="single" w:sz="8" w:space="0" w:color="auto"/>
              <w:bottom w:val="single" w:sz="8" w:space="0" w:color="auto"/>
            </w:tcBorders>
            <w:vAlign w:val="bottom"/>
          </w:tcPr>
          <w:p w:rsidR="00F00958" w:rsidRDefault="00C64520" w:rsidP="00001601">
            <w:pPr>
              <w:tabs>
                <w:tab w:val="left" w:pos="0"/>
              </w:tabs>
              <w:spacing w:line="256" w:lineRule="exact"/>
              <w:rPr>
                <w:sz w:val="20"/>
                <w:szCs w:val="20"/>
              </w:rPr>
            </w:pPr>
            <w:r>
              <w:rPr>
                <w:rFonts w:eastAsia="Times New Roman"/>
                <w:sz w:val="24"/>
                <w:szCs w:val="24"/>
              </w:rPr>
              <w:t>чувства уважения к друг другу, к</w:t>
            </w:r>
          </w:p>
        </w:tc>
        <w:tc>
          <w:tcPr>
            <w:tcW w:w="120" w:type="dxa"/>
            <w:tcBorders>
              <w:right w:val="single" w:sz="8" w:space="0" w:color="auto"/>
            </w:tcBorders>
            <w:vAlign w:val="bottom"/>
          </w:tcPr>
          <w:p w:rsidR="00F00958" w:rsidRDefault="00F00958" w:rsidP="00001601">
            <w:pPr>
              <w:tabs>
                <w:tab w:val="left" w:pos="0"/>
              </w:tabs>
            </w:pPr>
          </w:p>
        </w:tc>
        <w:tc>
          <w:tcPr>
            <w:tcW w:w="1000" w:type="dxa"/>
            <w:vAlign w:val="bottom"/>
          </w:tcPr>
          <w:p w:rsidR="00F00958" w:rsidRDefault="00C64520" w:rsidP="00001601">
            <w:pPr>
              <w:tabs>
                <w:tab w:val="left" w:pos="0"/>
              </w:tabs>
              <w:spacing w:line="256" w:lineRule="exact"/>
              <w:ind w:left="100"/>
              <w:rPr>
                <w:sz w:val="20"/>
                <w:szCs w:val="20"/>
              </w:rPr>
            </w:pPr>
            <w:r>
              <w:rPr>
                <w:rFonts w:eastAsia="Times New Roman"/>
                <w:sz w:val="24"/>
                <w:szCs w:val="24"/>
              </w:rPr>
              <w:t>Умение</w:t>
            </w:r>
          </w:p>
        </w:tc>
        <w:tc>
          <w:tcPr>
            <w:tcW w:w="80" w:type="dxa"/>
            <w:vAlign w:val="bottom"/>
          </w:tcPr>
          <w:p w:rsidR="00F00958" w:rsidRDefault="00F00958" w:rsidP="00001601">
            <w:pPr>
              <w:tabs>
                <w:tab w:val="left" w:pos="0"/>
              </w:tabs>
            </w:pPr>
          </w:p>
        </w:tc>
        <w:tc>
          <w:tcPr>
            <w:tcW w:w="1600" w:type="dxa"/>
            <w:gridSpan w:val="3"/>
            <w:tcBorders>
              <w:right w:val="single" w:sz="8" w:space="0" w:color="auto"/>
            </w:tcBorders>
            <w:vAlign w:val="bottom"/>
          </w:tcPr>
          <w:p w:rsidR="00F00958" w:rsidRDefault="00C64520" w:rsidP="00001601">
            <w:pPr>
              <w:tabs>
                <w:tab w:val="left" w:pos="0"/>
              </w:tabs>
              <w:spacing w:line="256" w:lineRule="exact"/>
              <w:ind w:right="20"/>
              <w:jc w:val="right"/>
              <w:rPr>
                <w:sz w:val="20"/>
                <w:szCs w:val="20"/>
              </w:rPr>
            </w:pPr>
            <w:r>
              <w:rPr>
                <w:rFonts w:eastAsia="Times New Roman"/>
                <w:w w:val="98"/>
                <w:sz w:val="24"/>
                <w:szCs w:val="24"/>
              </w:rPr>
              <w:t>устанавливать</w:t>
            </w:r>
          </w:p>
        </w:tc>
        <w:tc>
          <w:tcPr>
            <w:tcW w:w="1520" w:type="dxa"/>
            <w:gridSpan w:val="3"/>
            <w:vAlign w:val="bottom"/>
          </w:tcPr>
          <w:p w:rsidR="00F00958" w:rsidRDefault="00C64520" w:rsidP="00001601">
            <w:pPr>
              <w:tabs>
                <w:tab w:val="left" w:pos="0"/>
              </w:tabs>
              <w:spacing w:line="256" w:lineRule="exact"/>
              <w:ind w:left="80"/>
              <w:rPr>
                <w:sz w:val="20"/>
                <w:szCs w:val="20"/>
              </w:rPr>
            </w:pPr>
            <w:r>
              <w:rPr>
                <w:rFonts w:eastAsia="Times New Roman"/>
                <w:sz w:val="24"/>
                <w:szCs w:val="24"/>
              </w:rPr>
              <w:t>Независимо</w:t>
            </w:r>
          </w:p>
        </w:tc>
        <w:tc>
          <w:tcPr>
            <w:tcW w:w="280" w:type="dxa"/>
            <w:vAlign w:val="bottom"/>
          </w:tcPr>
          <w:p w:rsidR="00F00958" w:rsidRDefault="00C64520" w:rsidP="00001601">
            <w:pPr>
              <w:tabs>
                <w:tab w:val="left" w:pos="0"/>
              </w:tabs>
              <w:spacing w:line="256" w:lineRule="exact"/>
              <w:ind w:left="40"/>
              <w:rPr>
                <w:sz w:val="20"/>
                <w:szCs w:val="20"/>
              </w:rPr>
            </w:pPr>
            <w:r>
              <w:rPr>
                <w:rFonts w:eastAsia="Times New Roman"/>
                <w:w w:val="97"/>
                <w:sz w:val="24"/>
                <w:szCs w:val="24"/>
              </w:rPr>
              <w:t>от</w:t>
            </w:r>
          </w:p>
        </w:tc>
        <w:tc>
          <w:tcPr>
            <w:tcW w:w="1280" w:type="dxa"/>
            <w:gridSpan w:val="2"/>
            <w:tcBorders>
              <w:right w:val="single" w:sz="8" w:space="0" w:color="auto"/>
            </w:tcBorders>
            <w:vAlign w:val="bottom"/>
          </w:tcPr>
          <w:p w:rsidR="00F00958" w:rsidRDefault="00C64520" w:rsidP="00001601">
            <w:pPr>
              <w:tabs>
                <w:tab w:val="left" w:pos="0"/>
              </w:tabs>
              <w:spacing w:line="256" w:lineRule="exact"/>
              <w:jc w:val="right"/>
              <w:rPr>
                <w:sz w:val="20"/>
                <w:szCs w:val="20"/>
              </w:rPr>
            </w:pPr>
            <w:r>
              <w:rPr>
                <w:rFonts w:eastAsia="Times New Roman"/>
                <w:sz w:val="24"/>
                <w:szCs w:val="24"/>
              </w:rPr>
              <w:t>внешних</w:t>
            </w:r>
          </w:p>
        </w:tc>
        <w:tc>
          <w:tcPr>
            <w:tcW w:w="0" w:type="dxa"/>
            <w:vAlign w:val="bottom"/>
          </w:tcPr>
          <w:p w:rsidR="00F00958" w:rsidRDefault="00F00958" w:rsidP="00001601">
            <w:pPr>
              <w:tabs>
                <w:tab w:val="left" w:pos="0"/>
              </w:tabs>
              <w:rPr>
                <w:sz w:val="1"/>
                <w:szCs w:val="1"/>
              </w:rPr>
            </w:pPr>
          </w:p>
        </w:tc>
      </w:tr>
      <w:tr w:rsidR="00F00958">
        <w:trPr>
          <w:trHeight w:val="256"/>
        </w:trPr>
        <w:tc>
          <w:tcPr>
            <w:tcW w:w="120" w:type="dxa"/>
            <w:tcBorders>
              <w:left w:val="single" w:sz="8" w:space="0" w:color="auto"/>
            </w:tcBorders>
            <w:vAlign w:val="bottom"/>
          </w:tcPr>
          <w:p w:rsidR="00F00958" w:rsidRDefault="00F00958" w:rsidP="00001601">
            <w:pPr>
              <w:tabs>
                <w:tab w:val="left" w:pos="0"/>
              </w:tabs>
            </w:pPr>
          </w:p>
        </w:tc>
        <w:tc>
          <w:tcPr>
            <w:tcW w:w="1020" w:type="dxa"/>
            <w:gridSpan w:val="2"/>
            <w:vAlign w:val="bottom"/>
          </w:tcPr>
          <w:p w:rsidR="00F00958" w:rsidRDefault="00C64520" w:rsidP="00001601">
            <w:pPr>
              <w:tabs>
                <w:tab w:val="left" w:pos="0"/>
              </w:tabs>
              <w:spacing w:line="256" w:lineRule="exact"/>
              <w:rPr>
                <w:sz w:val="20"/>
                <w:szCs w:val="20"/>
              </w:rPr>
            </w:pPr>
            <w:r>
              <w:rPr>
                <w:rFonts w:eastAsia="Times New Roman"/>
                <w:sz w:val="24"/>
                <w:szCs w:val="24"/>
              </w:rPr>
              <w:t>человеку</w:t>
            </w:r>
          </w:p>
        </w:tc>
        <w:tc>
          <w:tcPr>
            <w:tcW w:w="1000" w:type="dxa"/>
            <w:gridSpan w:val="4"/>
            <w:vAlign w:val="bottom"/>
          </w:tcPr>
          <w:p w:rsidR="00F00958" w:rsidRDefault="00C64520" w:rsidP="00001601">
            <w:pPr>
              <w:tabs>
                <w:tab w:val="left" w:pos="0"/>
              </w:tabs>
              <w:spacing w:line="256" w:lineRule="exact"/>
              <w:jc w:val="right"/>
              <w:rPr>
                <w:sz w:val="20"/>
                <w:szCs w:val="20"/>
              </w:rPr>
            </w:pPr>
            <w:r>
              <w:rPr>
                <w:rFonts w:eastAsia="Times New Roman"/>
                <w:sz w:val="24"/>
                <w:szCs w:val="24"/>
              </w:rPr>
              <w:t>вообще.</w:t>
            </w:r>
          </w:p>
        </w:tc>
        <w:tc>
          <w:tcPr>
            <w:tcW w:w="1580" w:type="dxa"/>
            <w:gridSpan w:val="5"/>
            <w:vAlign w:val="bottom"/>
          </w:tcPr>
          <w:p w:rsidR="00F00958" w:rsidRDefault="00C64520" w:rsidP="00001601">
            <w:pPr>
              <w:tabs>
                <w:tab w:val="left" w:pos="0"/>
              </w:tabs>
              <w:spacing w:line="256" w:lineRule="exact"/>
              <w:jc w:val="right"/>
              <w:rPr>
                <w:sz w:val="20"/>
                <w:szCs w:val="20"/>
              </w:rPr>
            </w:pPr>
            <w:r>
              <w:rPr>
                <w:rFonts w:eastAsia="Times New Roman"/>
                <w:sz w:val="24"/>
                <w:szCs w:val="24"/>
              </w:rPr>
              <w:t>Формирование</w:t>
            </w:r>
          </w:p>
        </w:tc>
        <w:tc>
          <w:tcPr>
            <w:tcW w:w="120" w:type="dxa"/>
            <w:tcBorders>
              <w:right w:val="single" w:sz="8" w:space="0" w:color="auto"/>
            </w:tcBorders>
            <w:vAlign w:val="bottom"/>
          </w:tcPr>
          <w:p w:rsidR="00F00958" w:rsidRDefault="00F00958" w:rsidP="00001601">
            <w:pPr>
              <w:tabs>
                <w:tab w:val="left" w:pos="0"/>
              </w:tabs>
            </w:pPr>
          </w:p>
        </w:tc>
        <w:tc>
          <w:tcPr>
            <w:tcW w:w="1000" w:type="dxa"/>
            <w:vAlign w:val="bottom"/>
          </w:tcPr>
          <w:p w:rsidR="00F00958" w:rsidRDefault="00C64520" w:rsidP="00001601">
            <w:pPr>
              <w:tabs>
                <w:tab w:val="left" w:pos="0"/>
              </w:tabs>
              <w:spacing w:line="256" w:lineRule="exact"/>
              <w:ind w:left="100"/>
              <w:rPr>
                <w:sz w:val="20"/>
                <w:szCs w:val="20"/>
              </w:rPr>
            </w:pPr>
            <w:r>
              <w:rPr>
                <w:rFonts w:eastAsia="Times New Roman"/>
                <w:sz w:val="24"/>
                <w:szCs w:val="24"/>
              </w:rPr>
              <w:t>контакт,</w:t>
            </w:r>
          </w:p>
        </w:tc>
        <w:tc>
          <w:tcPr>
            <w:tcW w:w="80" w:type="dxa"/>
            <w:vAlign w:val="bottom"/>
          </w:tcPr>
          <w:p w:rsidR="00F00958" w:rsidRDefault="00F00958" w:rsidP="00001601">
            <w:pPr>
              <w:tabs>
                <w:tab w:val="left" w:pos="0"/>
              </w:tabs>
            </w:pPr>
          </w:p>
        </w:tc>
        <w:tc>
          <w:tcPr>
            <w:tcW w:w="1240" w:type="dxa"/>
            <w:gridSpan w:val="2"/>
            <w:vAlign w:val="bottom"/>
          </w:tcPr>
          <w:p w:rsidR="00F00958" w:rsidRDefault="00C64520" w:rsidP="00001601">
            <w:pPr>
              <w:tabs>
                <w:tab w:val="left" w:pos="0"/>
              </w:tabs>
              <w:spacing w:line="256" w:lineRule="exact"/>
              <w:ind w:left="140"/>
              <w:rPr>
                <w:sz w:val="20"/>
                <w:szCs w:val="20"/>
              </w:rPr>
            </w:pPr>
            <w:r>
              <w:rPr>
                <w:rFonts w:eastAsia="Times New Roman"/>
                <w:sz w:val="24"/>
                <w:szCs w:val="24"/>
              </w:rPr>
              <w:t>общаться</w:t>
            </w:r>
          </w:p>
        </w:tc>
        <w:tc>
          <w:tcPr>
            <w:tcW w:w="360" w:type="dxa"/>
            <w:tcBorders>
              <w:right w:val="single" w:sz="8" w:space="0" w:color="auto"/>
            </w:tcBorders>
            <w:vAlign w:val="bottom"/>
          </w:tcPr>
          <w:p w:rsidR="00F00958" w:rsidRDefault="00C64520" w:rsidP="00001601">
            <w:pPr>
              <w:tabs>
                <w:tab w:val="left" w:pos="0"/>
              </w:tabs>
              <w:spacing w:line="256" w:lineRule="exact"/>
              <w:jc w:val="right"/>
              <w:rPr>
                <w:sz w:val="20"/>
                <w:szCs w:val="20"/>
              </w:rPr>
            </w:pPr>
            <w:r>
              <w:rPr>
                <w:rFonts w:eastAsia="Times New Roman"/>
                <w:sz w:val="24"/>
                <w:szCs w:val="24"/>
              </w:rPr>
              <w:t>с</w:t>
            </w:r>
          </w:p>
        </w:tc>
        <w:tc>
          <w:tcPr>
            <w:tcW w:w="3080" w:type="dxa"/>
            <w:gridSpan w:val="6"/>
            <w:tcBorders>
              <w:right w:val="single" w:sz="8" w:space="0" w:color="auto"/>
            </w:tcBorders>
            <w:vAlign w:val="bottom"/>
          </w:tcPr>
          <w:p w:rsidR="00F00958" w:rsidRDefault="00C64520" w:rsidP="00001601">
            <w:pPr>
              <w:tabs>
                <w:tab w:val="left" w:pos="0"/>
              </w:tabs>
              <w:spacing w:line="256" w:lineRule="exact"/>
              <w:ind w:left="80"/>
              <w:rPr>
                <w:sz w:val="20"/>
                <w:szCs w:val="20"/>
              </w:rPr>
            </w:pPr>
            <w:r>
              <w:rPr>
                <w:rFonts w:eastAsia="Times New Roman"/>
                <w:sz w:val="24"/>
                <w:szCs w:val="24"/>
              </w:rPr>
              <w:t>проявлений  инвалидности,</w:t>
            </w:r>
          </w:p>
        </w:tc>
        <w:tc>
          <w:tcPr>
            <w:tcW w:w="0" w:type="dxa"/>
            <w:vAlign w:val="bottom"/>
          </w:tcPr>
          <w:p w:rsidR="00F00958" w:rsidRDefault="00F00958" w:rsidP="00001601">
            <w:pPr>
              <w:tabs>
                <w:tab w:val="left" w:pos="0"/>
              </w:tabs>
              <w:rPr>
                <w:sz w:val="1"/>
                <w:szCs w:val="1"/>
              </w:rPr>
            </w:pPr>
          </w:p>
        </w:tc>
      </w:tr>
      <w:tr w:rsidR="00F00958">
        <w:trPr>
          <w:trHeight w:val="262"/>
        </w:trPr>
        <w:tc>
          <w:tcPr>
            <w:tcW w:w="120" w:type="dxa"/>
            <w:tcBorders>
              <w:left w:val="single" w:sz="8" w:space="0" w:color="auto"/>
            </w:tcBorders>
            <w:vAlign w:val="bottom"/>
          </w:tcPr>
          <w:p w:rsidR="00F00958" w:rsidRDefault="00F00958" w:rsidP="00001601">
            <w:pPr>
              <w:tabs>
                <w:tab w:val="left" w:pos="0"/>
              </w:tabs>
            </w:pPr>
          </w:p>
        </w:tc>
        <w:tc>
          <w:tcPr>
            <w:tcW w:w="1840" w:type="dxa"/>
            <w:gridSpan w:val="5"/>
            <w:tcBorders>
              <w:top w:val="single" w:sz="8" w:space="0" w:color="auto"/>
            </w:tcBorders>
            <w:vAlign w:val="bottom"/>
          </w:tcPr>
          <w:p w:rsidR="00F00958" w:rsidRDefault="00C64520" w:rsidP="00001601">
            <w:pPr>
              <w:tabs>
                <w:tab w:val="left" w:pos="0"/>
              </w:tabs>
              <w:spacing w:line="263" w:lineRule="exact"/>
              <w:rPr>
                <w:sz w:val="20"/>
                <w:szCs w:val="20"/>
              </w:rPr>
            </w:pPr>
            <w:r>
              <w:rPr>
                <w:rFonts w:eastAsia="Times New Roman"/>
                <w:w w:val="90"/>
                <w:sz w:val="24"/>
                <w:szCs w:val="24"/>
              </w:rPr>
              <w:t>доброжелательного</w:t>
            </w:r>
          </w:p>
        </w:tc>
        <w:tc>
          <w:tcPr>
            <w:tcW w:w="180" w:type="dxa"/>
            <w:vAlign w:val="bottom"/>
          </w:tcPr>
          <w:p w:rsidR="00F00958" w:rsidRDefault="00F00958" w:rsidP="00001601">
            <w:pPr>
              <w:tabs>
                <w:tab w:val="left" w:pos="0"/>
              </w:tabs>
            </w:pPr>
          </w:p>
        </w:tc>
        <w:tc>
          <w:tcPr>
            <w:tcW w:w="1300" w:type="dxa"/>
            <w:gridSpan w:val="4"/>
            <w:vAlign w:val="bottom"/>
          </w:tcPr>
          <w:p w:rsidR="00F00958" w:rsidRDefault="00C64520" w:rsidP="00001601">
            <w:pPr>
              <w:tabs>
                <w:tab w:val="left" w:pos="0"/>
              </w:tabs>
              <w:spacing w:line="263" w:lineRule="exact"/>
              <w:ind w:left="160"/>
              <w:rPr>
                <w:sz w:val="20"/>
                <w:szCs w:val="20"/>
              </w:rPr>
            </w:pPr>
            <w:r>
              <w:rPr>
                <w:rFonts w:eastAsia="Times New Roman"/>
                <w:w w:val="98"/>
                <w:sz w:val="24"/>
                <w:szCs w:val="24"/>
              </w:rPr>
              <w:t>отношения</w:t>
            </w:r>
          </w:p>
        </w:tc>
        <w:tc>
          <w:tcPr>
            <w:tcW w:w="400" w:type="dxa"/>
            <w:gridSpan w:val="2"/>
            <w:tcBorders>
              <w:right w:val="single" w:sz="8" w:space="0" w:color="auto"/>
            </w:tcBorders>
            <w:vAlign w:val="bottom"/>
          </w:tcPr>
          <w:p w:rsidR="00F00958" w:rsidRDefault="00C64520" w:rsidP="00001601">
            <w:pPr>
              <w:tabs>
                <w:tab w:val="left" w:pos="0"/>
              </w:tabs>
              <w:spacing w:line="263" w:lineRule="exact"/>
              <w:ind w:right="120"/>
              <w:jc w:val="right"/>
              <w:rPr>
                <w:sz w:val="20"/>
                <w:szCs w:val="20"/>
              </w:rPr>
            </w:pPr>
            <w:r>
              <w:rPr>
                <w:rFonts w:eastAsia="Times New Roman"/>
                <w:sz w:val="24"/>
                <w:szCs w:val="24"/>
              </w:rPr>
              <w:t>к</w:t>
            </w:r>
          </w:p>
        </w:tc>
        <w:tc>
          <w:tcPr>
            <w:tcW w:w="2320" w:type="dxa"/>
            <w:gridSpan w:val="4"/>
            <w:vAlign w:val="bottom"/>
          </w:tcPr>
          <w:p w:rsidR="00F00958" w:rsidRDefault="00C64520" w:rsidP="00001601">
            <w:pPr>
              <w:tabs>
                <w:tab w:val="left" w:pos="0"/>
              </w:tabs>
              <w:spacing w:line="263" w:lineRule="exact"/>
              <w:ind w:left="100"/>
              <w:rPr>
                <w:sz w:val="20"/>
                <w:szCs w:val="20"/>
              </w:rPr>
            </w:pPr>
            <w:r>
              <w:rPr>
                <w:rFonts w:eastAsia="Times New Roman"/>
                <w:sz w:val="24"/>
                <w:szCs w:val="24"/>
              </w:rPr>
              <w:t>другими людьми.</w:t>
            </w:r>
          </w:p>
        </w:tc>
        <w:tc>
          <w:tcPr>
            <w:tcW w:w="360" w:type="dxa"/>
            <w:tcBorders>
              <w:right w:val="single" w:sz="8" w:space="0" w:color="auto"/>
            </w:tcBorders>
            <w:vAlign w:val="bottom"/>
          </w:tcPr>
          <w:p w:rsidR="00F00958" w:rsidRDefault="00F00958" w:rsidP="00001601">
            <w:pPr>
              <w:tabs>
                <w:tab w:val="left" w:pos="0"/>
              </w:tabs>
            </w:pPr>
          </w:p>
        </w:tc>
        <w:tc>
          <w:tcPr>
            <w:tcW w:w="1220" w:type="dxa"/>
            <w:gridSpan w:val="2"/>
            <w:vAlign w:val="bottom"/>
          </w:tcPr>
          <w:p w:rsidR="00F00958" w:rsidRDefault="00C64520" w:rsidP="00001601">
            <w:pPr>
              <w:tabs>
                <w:tab w:val="left" w:pos="0"/>
              </w:tabs>
              <w:spacing w:line="263" w:lineRule="exact"/>
              <w:ind w:left="80"/>
              <w:rPr>
                <w:sz w:val="20"/>
                <w:szCs w:val="20"/>
              </w:rPr>
            </w:pPr>
            <w:r>
              <w:rPr>
                <w:rFonts w:eastAsia="Times New Roman"/>
                <w:sz w:val="24"/>
                <w:szCs w:val="24"/>
              </w:rPr>
              <w:t>взрослые,</w:t>
            </w:r>
          </w:p>
        </w:tc>
        <w:tc>
          <w:tcPr>
            <w:tcW w:w="300" w:type="dxa"/>
            <w:vAlign w:val="bottom"/>
          </w:tcPr>
          <w:p w:rsidR="00F00958" w:rsidRDefault="00F00958" w:rsidP="00001601">
            <w:pPr>
              <w:tabs>
                <w:tab w:val="left" w:pos="0"/>
              </w:tabs>
            </w:pPr>
          </w:p>
        </w:tc>
        <w:tc>
          <w:tcPr>
            <w:tcW w:w="280" w:type="dxa"/>
            <w:vAlign w:val="bottom"/>
          </w:tcPr>
          <w:p w:rsidR="00F00958" w:rsidRDefault="00F00958" w:rsidP="00001601">
            <w:pPr>
              <w:tabs>
                <w:tab w:val="left" w:pos="0"/>
              </w:tabs>
            </w:pPr>
          </w:p>
        </w:tc>
        <w:tc>
          <w:tcPr>
            <w:tcW w:w="680" w:type="dxa"/>
            <w:vAlign w:val="bottom"/>
          </w:tcPr>
          <w:p w:rsidR="00F00958" w:rsidRDefault="00F00958" w:rsidP="00001601">
            <w:pPr>
              <w:tabs>
                <w:tab w:val="left" w:pos="0"/>
              </w:tabs>
            </w:pPr>
          </w:p>
        </w:tc>
        <w:tc>
          <w:tcPr>
            <w:tcW w:w="600" w:type="dxa"/>
            <w:tcBorders>
              <w:right w:val="single" w:sz="8" w:space="0" w:color="auto"/>
            </w:tcBorders>
            <w:vAlign w:val="bottom"/>
          </w:tcPr>
          <w:p w:rsidR="00F00958" w:rsidRDefault="00F00958" w:rsidP="00001601">
            <w:pPr>
              <w:tabs>
                <w:tab w:val="left" w:pos="0"/>
              </w:tabs>
            </w:pPr>
          </w:p>
        </w:tc>
        <w:tc>
          <w:tcPr>
            <w:tcW w:w="0" w:type="dxa"/>
            <w:vAlign w:val="bottom"/>
          </w:tcPr>
          <w:p w:rsidR="00F00958" w:rsidRDefault="00F00958" w:rsidP="00001601">
            <w:pPr>
              <w:tabs>
                <w:tab w:val="left" w:pos="0"/>
              </w:tabs>
              <w:rPr>
                <w:sz w:val="1"/>
                <w:szCs w:val="1"/>
              </w:rPr>
            </w:pP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1560" w:type="dxa"/>
            <w:gridSpan w:val="3"/>
            <w:vAlign w:val="bottom"/>
          </w:tcPr>
          <w:p w:rsidR="00F00958" w:rsidRDefault="00C64520" w:rsidP="00001601">
            <w:pPr>
              <w:tabs>
                <w:tab w:val="left" w:pos="0"/>
              </w:tabs>
              <w:rPr>
                <w:sz w:val="20"/>
                <w:szCs w:val="20"/>
              </w:rPr>
            </w:pPr>
            <w:r>
              <w:rPr>
                <w:rFonts w:eastAsia="Times New Roman"/>
                <w:sz w:val="24"/>
                <w:szCs w:val="24"/>
              </w:rPr>
              <w:t>окружающим,</w:t>
            </w:r>
          </w:p>
        </w:tc>
        <w:tc>
          <w:tcPr>
            <w:tcW w:w="140" w:type="dxa"/>
            <w:vAlign w:val="bottom"/>
          </w:tcPr>
          <w:p w:rsidR="00F00958" w:rsidRDefault="00F00958" w:rsidP="00001601">
            <w:pPr>
              <w:tabs>
                <w:tab w:val="left" w:pos="0"/>
              </w:tabs>
              <w:rPr>
                <w:sz w:val="24"/>
                <w:szCs w:val="24"/>
              </w:rPr>
            </w:pPr>
          </w:p>
        </w:tc>
        <w:tc>
          <w:tcPr>
            <w:tcW w:w="140" w:type="dxa"/>
            <w:vAlign w:val="bottom"/>
          </w:tcPr>
          <w:p w:rsidR="00F00958" w:rsidRDefault="00F00958" w:rsidP="00001601">
            <w:pPr>
              <w:tabs>
                <w:tab w:val="left" w:pos="0"/>
              </w:tabs>
              <w:rPr>
                <w:sz w:val="24"/>
                <w:szCs w:val="24"/>
              </w:rPr>
            </w:pPr>
          </w:p>
        </w:tc>
        <w:tc>
          <w:tcPr>
            <w:tcW w:w="180" w:type="dxa"/>
            <w:vAlign w:val="bottom"/>
          </w:tcPr>
          <w:p w:rsidR="00F00958" w:rsidRDefault="00F00958" w:rsidP="00001601">
            <w:pPr>
              <w:tabs>
                <w:tab w:val="left" w:pos="0"/>
              </w:tabs>
              <w:rPr>
                <w:sz w:val="24"/>
                <w:szCs w:val="24"/>
              </w:rPr>
            </w:pPr>
          </w:p>
        </w:tc>
        <w:tc>
          <w:tcPr>
            <w:tcW w:w="320" w:type="dxa"/>
            <w:vAlign w:val="bottom"/>
          </w:tcPr>
          <w:p w:rsidR="00F00958" w:rsidRDefault="00F00958" w:rsidP="00001601">
            <w:pPr>
              <w:tabs>
                <w:tab w:val="left" w:pos="0"/>
              </w:tabs>
              <w:rPr>
                <w:sz w:val="24"/>
                <w:szCs w:val="24"/>
              </w:rPr>
            </w:pPr>
          </w:p>
        </w:tc>
        <w:tc>
          <w:tcPr>
            <w:tcW w:w="260" w:type="dxa"/>
            <w:vAlign w:val="bottom"/>
          </w:tcPr>
          <w:p w:rsidR="00F00958" w:rsidRDefault="00F00958" w:rsidP="00001601">
            <w:pPr>
              <w:tabs>
                <w:tab w:val="left" w:pos="0"/>
              </w:tabs>
              <w:rPr>
                <w:sz w:val="24"/>
                <w:szCs w:val="24"/>
              </w:rPr>
            </w:pPr>
          </w:p>
        </w:tc>
        <w:tc>
          <w:tcPr>
            <w:tcW w:w="1120" w:type="dxa"/>
            <w:gridSpan w:val="4"/>
            <w:tcBorders>
              <w:right w:val="single" w:sz="8" w:space="0" w:color="auto"/>
            </w:tcBorders>
            <w:vAlign w:val="bottom"/>
          </w:tcPr>
          <w:p w:rsidR="00F00958" w:rsidRDefault="00C64520" w:rsidP="00001601">
            <w:pPr>
              <w:tabs>
                <w:tab w:val="left" w:pos="0"/>
              </w:tabs>
              <w:ind w:right="120"/>
              <w:jc w:val="right"/>
              <w:rPr>
                <w:sz w:val="20"/>
                <w:szCs w:val="20"/>
              </w:rPr>
            </w:pPr>
            <w:r>
              <w:rPr>
                <w:rFonts w:eastAsia="Times New Roman"/>
                <w:sz w:val="24"/>
                <w:szCs w:val="24"/>
              </w:rPr>
              <w:t>умение</w:t>
            </w:r>
          </w:p>
        </w:tc>
        <w:tc>
          <w:tcPr>
            <w:tcW w:w="1600" w:type="dxa"/>
            <w:gridSpan w:val="3"/>
            <w:vAlign w:val="bottom"/>
          </w:tcPr>
          <w:p w:rsidR="00F00958" w:rsidRDefault="00C64520" w:rsidP="00001601">
            <w:pPr>
              <w:tabs>
                <w:tab w:val="left" w:pos="0"/>
              </w:tabs>
              <w:ind w:left="100"/>
              <w:rPr>
                <w:sz w:val="20"/>
                <w:szCs w:val="20"/>
              </w:rPr>
            </w:pPr>
            <w:r>
              <w:rPr>
                <w:rFonts w:eastAsia="Times New Roman"/>
                <w:sz w:val="24"/>
                <w:szCs w:val="24"/>
              </w:rPr>
              <w:t>Демонстрация</w:t>
            </w:r>
          </w:p>
        </w:tc>
        <w:tc>
          <w:tcPr>
            <w:tcW w:w="720" w:type="dxa"/>
            <w:vAlign w:val="bottom"/>
          </w:tcPr>
          <w:p w:rsidR="00F00958" w:rsidRDefault="00F00958" w:rsidP="00001601">
            <w:pPr>
              <w:tabs>
                <w:tab w:val="left" w:pos="0"/>
              </w:tabs>
              <w:rPr>
                <w:sz w:val="24"/>
                <w:szCs w:val="24"/>
              </w:rPr>
            </w:pPr>
          </w:p>
        </w:tc>
        <w:tc>
          <w:tcPr>
            <w:tcW w:w="360" w:type="dxa"/>
            <w:tcBorders>
              <w:right w:val="single" w:sz="8" w:space="0" w:color="auto"/>
            </w:tcBorders>
            <w:vAlign w:val="bottom"/>
          </w:tcPr>
          <w:p w:rsidR="00F00958" w:rsidRDefault="00F00958" w:rsidP="00001601">
            <w:pPr>
              <w:tabs>
                <w:tab w:val="left" w:pos="0"/>
              </w:tabs>
              <w:rPr>
                <w:sz w:val="24"/>
                <w:szCs w:val="24"/>
              </w:rPr>
            </w:pPr>
          </w:p>
        </w:tc>
        <w:tc>
          <w:tcPr>
            <w:tcW w:w="3080" w:type="dxa"/>
            <w:gridSpan w:val="6"/>
            <w:tcBorders>
              <w:right w:val="single" w:sz="8" w:space="0" w:color="auto"/>
            </w:tcBorders>
            <w:vAlign w:val="bottom"/>
          </w:tcPr>
          <w:p w:rsidR="00F00958" w:rsidRDefault="00C64520" w:rsidP="00001601">
            <w:pPr>
              <w:tabs>
                <w:tab w:val="left" w:pos="0"/>
              </w:tabs>
              <w:ind w:left="80"/>
              <w:rPr>
                <w:sz w:val="20"/>
                <w:szCs w:val="20"/>
              </w:rPr>
            </w:pPr>
            <w:r>
              <w:rPr>
                <w:rFonts w:eastAsia="Times New Roman"/>
                <w:sz w:val="24"/>
                <w:szCs w:val="24"/>
              </w:rPr>
              <w:t>сопровождающие обучение</w:t>
            </w:r>
          </w:p>
        </w:tc>
        <w:tc>
          <w:tcPr>
            <w:tcW w:w="0" w:type="dxa"/>
            <w:vAlign w:val="bottom"/>
          </w:tcPr>
          <w:p w:rsidR="00F00958" w:rsidRDefault="00F00958" w:rsidP="00001601">
            <w:pPr>
              <w:tabs>
                <w:tab w:val="left" w:pos="0"/>
              </w:tabs>
              <w:rPr>
                <w:sz w:val="1"/>
                <w:szCs w:val="1"/>
              </w:rPr>
            </w:pP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1560" w:type="dxa"/>
            <w:gridSpan w:val="3"/>
            <w:vAlign w:val="bottom"/>
          </w:tcPr>
          <w:p w:rsidR="00F00958" w:rsidRDefault="00C64520" w:rsidP="00001601">
            <w:pPr>
              <w:tabs>
                <w:tab w:val="left" w:pos="0"/>
              </w:tabs>
              <w:rPr>
                <w:sz w:val="20"/>
                <w:szCs w:val="20"/>
              </w:rPr>
            </w:pPr>
            <w:r>
              <w:rPr>
                <w:rFonts w:eastAsia="Times New Roman"/>
                <w:sz w:val="24"/>
                <w:szCs w:val="24"/>
              </w:rPr>
              <w:t>устанавливать</w:t>
            </w:r>
          </w:p>
        </w:tc>
        <w:tc>
          <w:tcPr>
            <w:tcW w:w="1040" w:type="dxa"/>
            <w:gridSpan w:val="5"/>
            <w:vAlign w:val="bottom"/>
          </w:tcPr>
          <w:p w:rsidR="00F00958" w:rsidRDefault="00C64520" w:rsidP="00001601">
            <w:pPr>
              <w:tabs>
                <w:tab w:val="left" w:pos="0"/>
              </w:tabs>
              <w:ind w:left="60"/>
              <w:rPr>
                <w:sz w:val="20"/>
                <w:szCs w:val="20"/>
              </w:rPr>
            </w:pPr>
            <w:r>
              <w:rPr>
                <w:rFonts w:eastAsia="Times New Roman"/>
                <w:sz w:val="24"/>
                <w:szCs w:val="24"/>
              </w:rPr>
              <w:t>контакт,</w:t>
            </w:r>
          </w:p>
        </w:tc>
        <w:tc>
          <w:tcPr>
            <w:tcW w:w="1120" w:type="dxa"/>
            <w:gridSpan w:val="4"/>
            <w:tcBorders>
              <w:right w:val="single" w:sz="8" w:space="0" w:color="auto"/>
            </w:tcBorders>
            <w:vAlign w:val="bottom"/>
          </w:tcPr>
          <w:p w:rsidR="00F00958" w:rsidRDefault="00C64520" w:rsidP="00001601">
            <w:pPr>
              <w:tabs>
                <w:tab w:val="left" w:pos="0"/>
              </w:tabs>
              <w:ind w:right="120"/>
              <w:jc w:val="right"/>
              <w:rPr>
                <w:sz w:val="20"/>
                <w:szCs w:val="20"/>
              </w:rPr>
            </w:pPr>
            <w:r>
              <w:rPr>
                <w:rFonts w:eastAsia="Times New Roman"/>
                <w:sz w:val="24"/>
                <w:szCs w:val="24"/>
              </w:rPr>
              <w:t>общаться</w:t>
            </w:r>
          </w:p>
        </w:tc>
        <w:tc>
          <w:tcPr>
            <w:tcW w:w="2680" w:type="dxa"/>
            <w:gridSpan w:val="5"/>
            <w:tcBorders>
              <w:right w:val="single" w:sz="8" w:space="0" w:color="auto"/>
            </w:tcBorders>
            <w:vAlign w:val="bottom"/>
          </w:tcPr>
          <w:p w:rsidR="00F00958" w:rsidRDefault="00C64520" w:rsidP="00001601">
            <w:pPr>
              <w:tabs>
                <w:tab w:val="left" w:pos="0"/>
              </w:tabs>
              <w:ind w:left="100"/>
              <w:rPr>
                <w:sz w:val="20"/>
                <w:szCs w:val="20"/>
              </w:rPr>
            </w:pPr>
            <w:r>
              <w:rPr>
                <w:rFonts w:eastAsia="Times New Roman"/>
                <w:sz w:val="24"/>
                <w:szCs w:val="24"/>
              </w:rPr>
              <w:t>положительных эмоций</w:t>
            </w:r>
          </w:p>
        </w:tc>
        <w:tc>
          <w:tcPr>
            <w:tcW w:w="420" w:type="dxa"/>
            <w:vAlign w:val="bottom"/>
          </w:tcPr>
          <w:p w:rsidR="00F00958" w:rsidRDefault="00C64520" w:rsidP="00001601">
            <w:pPr>
              <w:tabs>
                <w:tab w:val="left" w:pos="0"/>
              </w:tabs>
              <w:ind w:left="80"/>
              <w:rPr>
                <w:sz w:val="20"/>
                <w:szCs w:val="20"/>
              </w:rPr>
            </w:pPr>
            <w:r>
              <w:rPr>
                <w:rFonts w:eastAsia="Times New Roman"/>
                <w:sz w:val="24"/>
                <w:szCs w:val="24"/>
              </w:rPr>
              <w:t>и</w:t>
            </w:r>
          </w:p>
        </w:tc>
        <w:tc>
          <w:tcPr>
            <w:tcW w:w="1380" w:type="dxa"/>
            <w:gridSpan w:val="3"/>
            <w:vAlign w:val="bottom"/>
          </w:tcPr>
          <w:p w:rsidR="00F00958" w:rsidRDefault="00C64520" w:rsidP="00001601">
            <w:pPr>
              <w:tabs>
                <w:tab w:val="left" w:pos="0"/>
              </w:tabs>
              <w:ind w:left="140"/>
              <w:rPr>
                <w:sz w:val="20"/>
                <w:szCs w:val="20"/>
              </w:rPr>
            </w:pPr>
            <w:r>
              <w:rPr>
                <w:rFonts w:eastAsia="Times New Roman"/>
                <w:sz w:val="24"/>
                <w:szCs w:val="24"/>
              </w:rPr>
              <w:t>воспитание</w:t>
            </w:r>
          </w:p>
        </w:tc>
        <w:tc>
          <w:tcPr>
            <w:tcW w:w="1280" w:type="dxa"/>
            <w:gridSpan w:val="2"/>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ребенка,</w:t>
            </w:r>
          </w:p>
        </w:tc>
        <w:tc>
          <w:tcPr>
            <w:tcW w:w="0" w:type="dxa"/>
            <w:vAlign w:val="bottom"/>
          </w:tcPr>
          <w:p w:rsidR="00F00958" w:rsidRDefault="00F00958" w:rsidP="00001601">
            <w:pPr>
              <w:tabs>
                <w:tab w:val="left" w:pos="0"/>
              </w:tabs>
              <w:rPr>
                <w:sz w:val="1"/>
                <w:szCs w:val="1"/>
              </w:rPr>
            </w:pP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3720" w:type="dxa"/>
            <w:gridSpan w:val="12"/>
            <w:tcBorders>
              <w:right w:val="single" w:sz="8" w:space="0" w:color="auto"/>
            </w:tcBorders>
            <w:vAlign w:val="bottom"/>
          </w:tcPr>
          <w:p w:rsidR="00F00958" w:rsidRDefault="00C64520" w:rsidP="00001601">
            <w:pPr>
              <w:tabs>
                <w:tab w:val="left" w:pos="0"/>
              </w:tabs>
              <w:rPr>
                <w:sz w:val="20"/>
                <w:szCs w:val="20"/>
              </w:rPr>
            </w:pPr>
            <w:r>
              <w:rPr>
                <w:rFonts w:eastAsia="Times New Roman"/>
                <w:sz w:val="24"/>
                <w:szCs w:val="24"/>
              </w:rPr>
              <w:t>и  взаимодействовать  с  людьми.</w:t>
            </w:r>
          </w:p>
        </w:tc>
        <w:tc>
          <w:tcPr>
            <w:tcW w:w="1600" w:type="dxa"/>
            <w:gridSpan w:val="3"/>
            <w:vAlign w:val="bottom"/>
          </w:tcPr>
          <w:p w:rsidR="00F00958" w:rsidRDefault="00C64520" w:rsidP="00001601">
            <w:pPr>
              <w:tabs>
                <w:tab w:val="left" w:pos="0"/>
              </w:tabs>
              <w:ind w:left="100"/>
              <w:rPr>
                <w:sz w:val="20"/>
                <w:szCs w:val="20"/>
              </w:rPr>
            </w:pPr>
            <w:r>
              <w:rPr>
                <w:rFonts w:eastAsia="Times New Roman"/>
                <w:sz w:val="24"/>
                <w:szCs w:val="24"/>
              </w:rPr>
              <w:t>в общении.</w:t>
            </w:r>
          </w:p>
        </w:tc>
        <w:tc>
          <w:tcPr>
            <w:tcW w:w="720" w:type="dxa"/>
            <w:vAlign w:val="bottom"/>
          </w:tcPr>
          <w:p w:rsidR="00F00958" w:rsidRDefault="00F00958" w:rsidP="00001601">
            <w:pPr>
              <w:tabs>
                <w:tab w:val="left" w:pos="0"/>
              </w:tabs>
              <w:rPr>
                <w:sz w:val="24"/>
                <w:szCs w:val="24"/>
              </w:rPr>
            </w:pPr>
          </w:p>
        </w:tc>
        <w:tc>
          <w:tcPr>
            <w:tcW w:w="360" w:type="dxa"/>
            <w:tcBorders>
              <w:right w:val="single" w:sz="8" w:space="0" w:color="auto"/>
            </w:tcBorders>
            <w:vAlign w:val="bottom"/>
          </w:tcPr>
          <w:p w:rsidR="00F00958" w:rsidRDefault="00F00958" w:rsidP="00001601">
            <w:pPr>
              <w:tabs>
                <w:tab w:val="left" w:pos="0"/>
              </w:tabs>
              <w:rPr>
                <w:sz w:val="24"/>
                <w:szCs w:val="24"/>
              </w:rPr>
            </w:pPr>
          </w:p>
        </w:tc>
        <w:tc>
          <w:tcPr>
            <w:tcW w:w="3080" w:type="dxa"/>
            <w:gridSpan w:val="6"/>
            <w:tcBorders>
              <w:right w:val="single" w:sz="8" w:space="0" w:color="auto"/>
            </w:tcBorders>
            <w:vAlign w:val="bottom"/>
          </w:tcPr>
          <w:p w:rsidR="00F00958" w:rsidRDefault="00C64520" w:rsidP="00001601">
            <w:pPr>
              <w:tabs>
                <w:tab w:val="left" w:pos="0"/>
              </w:tabs>
              <w:ind w:left="80"/>
              <w:rPr>
                <w:sz w:val="20"/>
                <w:szCs w:val="20"/>
              </w:rPr>
            </w:pPr>
            <w:r>
              <w:rPr>
                <w:rFonts w:eastAsia="Times New Roman"/>
                <w:sz w:val="24"/>
                <w:szCs w:val="24"/>
              </w:rPr>
              <w:t>общаются  с  ним  как  с</w:t>
            </w:r>
          </w:p>
        </w:tc>
        <w:tc>
          <w:tcPr>
            <w:tcW w:w="0" w:type="dxa"/>
            <w:vAlign w:val="bottom"/>
          </w:tcPr>
          <w:p w:rsidR="00F00958" w:rsidRDefault="00F00958" w:rsidP="00001601">
            <w:pPr>
              <w:tabs>
                <w:tab w:val="left" w:pos="0"/>
              </w:tabs>
              <w:rPr>
                <w:sz w:val="1"/>
                <w:szCs w:val="1"/>
              </w:rPr>
            </w:pP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1560" w:type="dxa"/>
            <w:gridSpan w:val="3"/>
            <w:vAlign w:val="bottom"/>
          </w:tcPr>
          <w:p w:rsidR="00F00958" w:rsidRDefault="00C64520" w:rsidP="00001601">
            <w:pPr>
              <w:tabs>
                <w:tab w:val="left" w:pos="0"/>
              </w:tabs>
              <w:rPr>
                <w:sz w:val="20"/>
                <w:szCs w:val="20"/>
              </w:rPr>
            </w:pPr>
            <w:r>
              <w:rPr>
                <w:rFonts w:eastAsia="Times New Roman"/>
                <w:sz w:val="24"/>
                <w:szCs w:val="24"/>
              </w:rPr>
              <w:t>Поддержание</w:t>
            </w:r>
          </w:p>
        </w:tc>
        <w:tc>
          <w:tcPr>
            <w:tcW w:w="140" w:type="dxa"/>
            <w:vAlign w:val="bottom"/>
          </w:tcPr>
          <w:p w:rsidR="00F00958" w:rsidRDefault="00F00958" w:rsidP="00001601">
            <w:pPr>
              <w:tabs>
                <w:tab w:val="left" w:pos="0"/>
              </w:tabs>
              <w:rPr>
                <w:sz w:val="24"/>
                <w:szCs w:val="24"/>
              </w:rPr>
            </w:pPr>
          </w:p>
        </w:tc>
        <w:tc>
          <w:tcPr>
            <w:tcW w:w="140" w:type="dxa"/>
            <w:vAlign w:val="bottom"/>
          </w:tcPr>
          <w:p w:rsidR="00F00958" w:rsidRDefault="00F00958" w:rsidP="00001601">
            <w:pPr>
              <w:tabs>
                <w:tab w:val="left" w:pos="0"/>
              </w:tabs>
              <w:rPr>
                <w:sz w:val="24"/>
                <w:szCs w:val="24"/>
              </w:rPr>
            </w:pPr>
          </w:p>
        </w:tc>
        <w:tc>
          <w:tcPr>
            <w:tcW w:w="180" w:type="dxa"/>
            <w:vAlign w:val="bottom"/>
          </w:tcPr>
          <w:p w:rsidR="00F00958" w:rsidRDefault="00F00958" w:rsidP="00001601">
            <w:pPr>
              <w:tabs>
                <w:tab w:val="left" w:pos="0"/>
              </w:tabs>
              <w:rPr>
                <w:sz w:val="24"/>
                <w:szCs w:val="24"/>
              </w:rPr>
            </w:pPr>
          </w:p>
        </w:tc>
        <w:tc>
          <w:tcPr>
            <w:tcW w:w="320" w:type="dxa"/>
            <w:vAlign w:val="bottom"/>
          </w:tcPr>
          <w:p w:rsidR="00F00958" w:rsidRDefault="00C64520" w:rsidP="00001601">
            <w:pPr>
              <w:tabs>
                <w:tab w:val="left" w:pos="0"/>
              </w:tabs>
              <w:ind w:right="60"/>
              <w:jc w:val="right"/>
              <w:rPr>
                <w:sz w:val="20"/>
                <w:szCs w:val="20"/>
              </w:rPr>
            </w:pPr>
            <w:r>
              <w:rPr>
                <w:rFonts w:eastAsia="Times New Roman"/>
                <w:w w:val="99"/>
                <w:sz w:val="24"/>
                <w:szCs w:val="24"/>
              </w:rPr>
              <w:t>у</w:t>
            </w:r>
          </w:p>
        </w:tc>
        <w:tc>
          <w:tcPr>
            <w:tcW w:w="260" w:type="dxa"/>
            <w:vAlign w:val="bottom"/>
          </w:tcPr>
          <w:p w:rsidR="00F00958" w:rsidRDefault="00F00958" w:rsidP="00001601">
            <w:pPr>
              <w:tabs>
                <w:tab w:val="left" w:pos="0"/>
              </w:tabs>
              <w:rPr>
                <w:sz w:val="24"/>
                <w:szCs w:val="24"/>
              </w:rPr>
            </w:pPr>
          </w:p>
        </w:tc>
        <w:tc>
          <w:tcPr>
            <w:tcW w:w="1120" w:type="dxa"/>
            <w:gridSpan w:val="4"/>
            <w:tcBorders>
              <w:right w:val="single" w:sz="8" w:space="0" w:color="auto"/>
            </w:tcBorders>
            <w:vAlign w:val="bottom"/>
          </w:tcPr>
          <w:p w:rsidR="00F00958" w:rsidRDefault="00C64520" w:rsidP="00001601">
            <w:pPr>
              <w:tabs>
                <w:tab w:val="left" w:pos="0"/>
              </w:tabs>
              <w:ind w:right="120"/>
              <w:jc w:val="right"/>
              <w:rPr>
                <w:sz w:val="20"/>
                <w:szCs w:val="20"/>
              </w:rPr>
            </w:pPr>
            <w:r>
              <w:rPr>
                <w:rFonts w:eastAsia="Times New Roman"/>
                <w:sz w:val="24"/>
                <w:szCs w:val="24"/>
              </w:rPr>
              <w:t>ребенка</w:t>
            </w:r>
          </w:p>
        </w:tc>
        <w:tc>
          <w:tcPr>
            <w:tcW w:w="2320" w:type="dxa"/>
            <w:gridSpan w:val="4"/>
            <w:vAlign w:val="bottom"/>
          </w:tcPr>
          <w:p w:rsidR="00F00958" w:rsidRDefault="00C64520" w:rsidP="00001601">
            <w:pPr>
              <w:tabs>
                <w:tab w:val="left" w:pos="0"/>
              </w:tabs>
              <w:ind w:left="100"/>
              <w:rPr>
                <w:sz w:val="20"/>
                <w:szCs w:val="20"/>
              </w:rPr>
            </w:pPr>
            <w:r>
              <w:rPr>
                <w:rFonts w:eastAsia="Times New Roman"/>
                <w:sz w:val="24"/>
                <w:szCs w:val="24"/>
              </w:rPr>
              <w:t>Доверительное</w:t>
            </w:r>
          </w:p>
        </w:tc>
        <w:tc>
          <w:tcPr>
            <w:tcW w:w="360" w:type="dxa"/>
            <w:tcBorders>
              <w:right w:val="single" w:sz="8" w:space="0" w:color="auto"/>
            </w:tcBorders>
            <w:vAlign w:val="bottom"/>
          </w:tcPr>
          <w:p w:rsidR="00F00958" w:rsidRDefault="00F00958" w:rsidP="00001601">
            <w:pPr>
              <w:tabs>
                <w:tab w:val="left" w:pos="0"/>
              </w:tabs>
              <w:rPr>
                <w:sz w:val="24"/>
                <w:szCs w:val="24"/>
              </w:rPr>
            </w:pPr>
          </w:p>
        </w:tc>
        <w:tc>
          <w:tcPr>
            <w:tcW w:w="1220" w:type="dxa"/>
            <w:gridSpan w:val="2"/>
            <w:vAlign w:val="bottom"/>
          </w:tcPr>
          <w:p w:rsidR="00F00958" w:rsidRDefault="00C64520" w:rsidP="00001601">
            <w:pPr>
              <w:tabs>
                <w:tab w:val="left" w:pos="0"/>
              </w:tabs>
              <w:ind w:left="80"/>
              <w:rPr>
                <w:sz w:val="20"/>
                <w:szCs w:val="20"/>
              </w:rPr>
            </w:pPr>
            <w:r>
              <w:rPr>
                <w:rFonts w:eastAsia="Times New Roman"/>
                <w:sz w:val="24"/>
                <w:szCs w:val="24"/>
              </w:rPr>
              <w:t>обычным</w:t>
            </w:r>
          </w:p>
        </w:tc>
        <w:tc>
          <w:tcPr>
            <w:tcW w:w="1260" w:type="dxa"/>
            <w:gridSpan w:val="3"/>
            <w:vAlign w:val="bottom"/>
          </w:tcPr>
          <w:p w:rsidR="00F00958" w:rsidRDefault="00C64520" w:rsidP="00001601">
            <w:pPr>
              <w:tabs>
                <w:tab w:val="left" w:pos="0"/>
              </w:tabs>
              <w:ind w:left="100"/>
              <w:rPr>
                <w:sz w:val="20"/>
                <w:szCs w:val="20"/>
              </w:rPr>
            </w:pPr>
            <w:r>
              <w:rPr>
                <w:rFonts w:eastAsia="Times New Roman"/>
                <w:sz w:val="24"/>
                <w:szCs w:val="24"/>
              </w:rPr>
              <w:t>ребенком,</w:t>
            </w:r>
          </w:p>
        </w:tc>
        <w:tc>
          <w:tcPr>
            <w:tcW w:w="600" w:type="dxa"/>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без</w:t>
            </w:r>
          </w:p>
        </w:tc>
        <w:tc>
          <w:tcPr>
            <w:tcW w:w="0" w:type="dxa"/>
            <w:vAlign w:val="bottom"/>
          </w:tcPr>
          <w:p w:rsidR="00F00958" w:rsidRDefault="00F00958" w:rsidP="00001601">
            <w:pPr>
              <w:tabs>
                <w:tab w:val="left" w:pos="0"/>
              </w:tabs>
              <w:rPr>
                <w:sz w:val="1"/>
                <w:szCs w:val="1"/>
              </w:rPr>
            </w:pP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3720" w:type="dxa"/>
            <w:gridSpan w:val="12"/>
            <w:tcBorders>
              <w:right w:val="single" w:sz="8" w:space="0" w:color="auto"/>
            </w:tcBorders>
            <w:vAlign w:val="bottom"/>
          </w:tcPr>
          <w:p w:rsidR="00F00958" w:rsidRDefault="00C64520" w:rsidP="00001601">
            <w:pPr>
              <w:tabs>
                <w:tab w:val="left" w:pos="0"/>
              </w:tabs>
              <w:rPr>
                <w:sz w:val="20"/>
                <w:szCs w:val="20"/>
              </w:rPr>
            </w:pPr>
            <w:r>
              <w:rPr>
                <w:rFonts w:eastAsia="Times New Roman"/>
                <w:sz w:val="24"/>
                <w:szCs w:val="24"/>
              </w:rPr>
              <w:t>положительных эмоций и добрых</w:t>
            </w:r>
          </w:p>
        </w:tc>
        <w:tc>
          <w:tcPr>
            <w:tcW w:w="1600" w:type="dxa"/>
            <w:gridSpan w:val="3"/>
            <w:vAlign w:val="bottom"/>
          </w:tcPr>
          <w:p w:rsidR="00F00958" w:rsidRDefault="00C64520" w:rsidP="00001601">
            <w:pPr>
              <w:tabs>
                <w:tab w:val="left" w:pos="0"/>
              </w:tabs>
              <w:ind w:left="100"/>
              <w:rPr>
                <w:sz w:val="20"/>
                <w:szCs w:val="20"/>
              </w:rPr>
            </w:pPr>
            <w:r>
              <w:rPr>
                <w:rFonts w:eastAsia="Times New Roman"/>
                <w:sz w:val="24"/>
                <w:szCs w:val="24"/>
              </w:rPr>
              <w:t>отношение  и</w:t>
            </w:r>
          </w:p>
        </w:tc>
        <w:tc>
          <w:tcPr>
            <w:tcW w:w="1080" w:type="dxa"/>
            <w:gridSpan w:val="2"/>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желание</w:t>
            </w:r>
          </w:p>
        </w:tc>
        <w:tc>
          <w:tcPr>
            <w:tcW w:w="1520" w:type="dxa"/>
            <w:gridSpan w:val="3"/>
            <w:vAlign w:val="bottom"/>
          </w:tcPr>
          <w:p w:rsidR="00F00958" w:rsidRDefault="00C64520" w:rsidP="00001601">
            <w:pPr>
              <w:tabs>
                <w:tab w:val="left" w:pos="0"/>
              </w:tabs>
              <w:ind w:left="80"/>
              <w:rPr>
                <w:sz w:val="20"/>
                <w:szCs w:val="20"/>
              </w:rPr>
            </w:pPr>
            <w:r>
              <w:rPr>
                <w:rFonts w:eastAsia="Times New Roman"/>
                <w:sz w:val="24"/>
                <w:szCs w:val="24"/>
              </w:rPr>
              <w:t>проявлений</w:t>
            </w:r>
          </w:p>
        </w:tc>
        <w:tc>
          <w:tcPr>
            <w:tcW w:w="280" w:type="dxa"/>
            <w:vAlign w:val="bottom"/>
          </w:tcPr>
          <w:p w:rsidR="00F00958" w:rsidRDefault="00F00958" w:rsidP="00001601">
            <w:pPr>
              <w:tabs>
                <w:tab w:val="left" w:pos="0"/>
              </w:tabs>
              <w:rPr>
                <w:sz w:val="24"/>
                <w:szCs w:val="24"/>
              </w:rPr>
            </w:pPr>
          </w:p>
        </w:tc>
        <w:tc>
          <w:tcPr>
            <w:tcW w:w="1280" w:type="dxa"/>
            <w:gridSpan w:val="2"/>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жалости,</w:t>
            </w:r>
          </w:p>
        </w:tc>
        <w:tc>
          <w:tcPr>
            <w:tcW w:w="0" w:type="dxa"/>
            <w:vAlign w:val="bottom"/>
          </w:tcPr>
          <w:p w:rsidR="00F00958" w:rsidRDefault="00F00958" w:rsidP="00001601">
            <w:pPr>
              <w:tabs>
                <w:tab w:val="left" w:pos="0"/>
              </w:tabs>
              <w:rPr>
                <w:sz w:val="1"/>
                <w:szCs w:val="1"/>
              </w:rPr>
            </w:pP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3720" w:type="dxa"/>
            <w:gridSpan w:val="12"/>
            <w:tcBorders>
              <w:right w:val="single" w:sz="8" w:space="0" w:color="auto"/>
            </w:tcBorders>
            <w:vAlign w:val="bottom"/>
          </w:tcPr>
          <w:p w:rsidR="00F00958" w:rsidRDefault="00C64520" w:rsidP="00001601">
            <w:pPr>
              <w:tabs>
                <w:tab w:val="left" w:pos="0"/>
              </w:tabs>
              <w:rPr>
                <w:sz w:val="20"/>
                <w:szCs w:val="20"/>
              </w:rPr>
            </w:pPr>
            <w:r>
              <w:rPr>
                <w:rFonts w:eastAsia="Times New Roman"/>
                <w:sz w:val="24"/>
                <w:szCs w:val="24"/>
              </w:rPr>
              <w:t>чувств в отношении окружающих</w:t>
            </w:r>
          </w:p>
        </w:tc>
        <w:tc>
          <w:tcPr>
            <w:tcW w:w="1080" w:type="dxa"/>
            <w:gridSpan w:val="2"/>
            <w:vAlign w:val="bottom"/>
          </w:tcPr>
          <w:p w:rsidR="00F00958" w:rsidRDefault="00C64520" w:rsidP="00001601">
            <w:pPr>
              <w:tabs>
                <w:tab w:val="left" w:pos="0"/>
              </w:tabs>
              <w:ind w:left="100"/>
              <w:rPr>
                <w:sz w:val="20"/>
                <w:szCs w:val="20"/>
              </w:rPr>
            </w:pPr>
            <w:r>
              <w:rPr>
                <w:rFonts w:eastAsia="Times New Roman"/>
                <w:w w:val="99"/>
                <w:sz w:val="24"/>
                <w:szCs w:val="24"/>
              </w:rPr>
              <w:t>общаться</w:t>
            </w:r>
          </w:p>
        </w:tc>
        <w:tc>
          <w:tcPr>
            <w:tcW w:w="520" w:type="dxa"/>
            <w:vAlign w:val="bottom"/>
          </w:tcPr>
          <w:p w:rsidR="00F00958" w:rsidRDefault="00F00958" w:rsidP="00001601">
            <w:pPr>
              <w:tabs>
                <w:tab w:val="left" w:pos="0"/>
              </w:tabs>
              <w:rPr>
                <w:sz w:val="24"/>
                <w:szCs w:val="24"/>
              </w:rPr>
            </w:pPr>
          </w:p>
        </w:tc>
        <w:tc>
          <w:tcPr>
            <w:tcW w:w="720" w:type="dxa"/>
            <w:vAlign w:val="bottom"/>
          </w:tcPr>
          <w:p w:rsidR="00F00958" w:rsidRDefault="00F00958" w:rsidP="00001601">
            <w:pPr>
              <w:tabs>
                <w:tab w:val="left" w:pos="0"/>
              </w:tabs>
              <w:rPr>
                <w:sz w:val="24"/>
                <w:szCs w:val="24"/>
              </w:rPr>
            </w:pPr>
          </w:p>
        </w:tc>
        <w:tc>
          <w:tcPr>
            <w:tcW w:w="360" w:type="dxa"/>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и</w:t>
            </w:r>
          </w:p>
        </w:tc>
        <w:tc>
          <w:tcPr>
            <w:tcW w:w="1220" w:type="dxa"/>
            <w:gridSpan w:val="2"/>
            <w:vAlign w:val="bottom"/>
          </w:tcPr>
          <w:p w:rsidR="00F00958" w:rsidRDefault="00C64520" w:rsidP="00001601">
            <w:pPr>
              <w:tabs>
                <w:tab w:val="left" w:pos="0"/>
              </w:tabs>
              <w:ind w:left="80"/>
              <w:rPr>
                <w:sz w:val="20"/>
                <w:szCs w:val="20"/>
              </w:rPr>
            </w:pPr>
            <w:r>
              <w:rPr>
                <w:rFonts w:eastAsia="Times New Roman"/>
                <w:sz w:val="24"/>
                <w:szCs w:val="24"/>
              </w:rPr>
              <w:t>которая</w:t>
            </w:r>
          </w:p>
        </w:tc>
        <w:tc>
          <w:tcPr>
            <w:tcW w:w="30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1280" w:type="dxa"/>
            <w:gridSpan w:val="2"/>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унижает</w:t>
            </w:r>
          </w:p>
        </w:tc>
        <w:tc>
          <w:tcPr>
            <w:tcW w:w="0" w:type="dxa"/>
            <w:vAlign w:val="bottom"/>
          </w:tcPr>
          <w:p w:rsidR="00F00958" w:rsidRDefault="00F00958" w:rsidP="00001601">
            <w:pPr>
              <w:tabs>
                <w:tab w:val="left" w:pos="0"/>
              </w:tabs>
              <w:rPr>
                <w:sz w:val="1"/>
                <w:szCs w:val="1"/>
              </w:rPr>
            </w:pP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180" w:type="dxa"/>
            <w:vAlign w:val="bottom"/>
          </w:tcPr>
          <w:p w:rsidR="00F00958" w:rsidRDefault="00C64520" w:rsidP="00001601">
            <w:pPr>
              <w:tabs>
                <w:tab w:val="left" w:pos="0"/>
              </w:tabs>
              <w:rPr>
                <w:sz w:val="20"/>
                <w:szCs w:val="20"/>
              </w:rPr>
            </w:pPr>
            <w:r>
              <w:rPr>
                <w:rFonts w:eastAsia="Times New Roman"/>
                <w:sz w:val="24"/>
                <w:szCs w:val="24"/>
              </w:rPr>
              <w:t>с</w:t>
            </w:r>
          </w:p>
        </w:tc>
        <w:tc>
          <w:tcPr>
            <w:tcW w:w="1840" w:type="dxa"/>
            <w:gridSpan w:val="5"/>
            <w:vAlign w:val="bottom"/>
          </w:tcPr>
          <w:p w:rsidR="00F00958" w:rsidRDefault="00C64520" w:rsidP="00001601">
            <w:pPr>
              <w:tabs>
                <w:tab w:val="left" w:pos="0"/>
              </w:tabs>
              <w:jc w:val="right"/>
              <w:rPr>
                <w:sz w:val="20"/>
                <w:szCs w:val="20"/>
              </w:rPr>
            </w:pPr>
            <w:r>
              <w:rPr>
                <w:rFonts w:eastAsia="Times New Roman"/>
                <w:sz w:val="24"/>
                <w:szCs w:val="24"/>
              </w:rPr>
              <w:t>использованием</w:t>
            </w:r>
          </w:p>
        </w:tc>
        <w:tc>
          <w:tcPr>
            <w:tcW w:w="1700" w:type="dxa"/>
            <w:gridSpan w:val="6"/>
            <w:tcBorders>
              <w:right w:val="single" w:sz="8" w:space="0" w:color="auto"/>
            </w:tcBorders>
            <w:vAlign w:val="bottom"/>
          </w:tcPr>
          <w:p w:rsidR="00F00958" w:rsidRDefault="00C64520" w:rsidP="00001601">
            <w:pPr>
              <w:tabs>
                <w:tab w:val="left" w:pos="0"/>
              </w:tabs>
              <w:ind w:right="120"/>
              <w:jc w:val="right"/>
              <w:rPr>
                <w:sz w:val="20"/>
                <w:szCs w:val="20"/>
              </w:rPr>
            </w:pPr>
            <w:r>
              <w:rPr>
                <w:rFonts w:eastAsia="Times New Roman"/>
                <w:sz w:val="24"/>
                <w:szCs w:val="24"/>
              </w:rPr>
              <w:t>общепринятых</w:t>
            </w:r>
          </w:p>
        </w:tc>
        <w:tc>
          <w:tcPr>
            <w:tcW w:w="2320" w:type="dxa"/>
            <w:gridSpan w:val="4"/>
            <w:vAlign w:val="bottom"/>
          </w:tcPr>
          <w:p w:rsidR="00F00958" w:rsidRDefault="00C64520" w:rsidP="00001601">
            <w:pPr>
              <w:tabs>
                <w:tab w:val="left" w:pos="0"/>
              </w:tabs>
              <w:ind w:left="100"/>
              <w:rPr>
                <w:sz w:val="20"/>
                <w:szCs w:val="20"/>
              </w:rPr>
            </w:pPr>
            <w:r>
              <w:rPr>
                <w:rFonts w:eastAsia="Times New Roman"/>
                <w:sz w:val="24"/>
                <w:szCs w:val="24"/>
              </w:rPr>
              <w:t>взаимодействовать</w:t>
            </w:r>
          </w:p>
        </w:tc>
        <w:tc>
          <w:tcPr>
            <w:tcW w:w="360" w:type="dxa"/>
            <w:tcBorders>
              <w:right w:val="single" w:sz="8" w:space="0" w:color="auto"/>
            </w:tcBorders>
            <w:vAlign w:val="bottom"/>
          </w:tcPr>
          <w:p w:rsidR="00F00958" w:rsidRDefault="00C64520" w:rsidP="00001601">
            <w:pPr>
              <w:tabs>
                <w:tab w:val="left" w:pos="0"/>
              </w:tabs>
              <w:jc w:val="right"/>
              <w:rPr>
                <w:sz w:val="20"/>
                <w:szCs w:val="20"/>
              </w:rPr>
            </w:pPr>
            <w:r>
              <w:rPr>
                <w:rFonts w:eastAsia="Times New Roman"/>
                <w:w w:val="96"/>
                <w:sz w:val="24"/>
                <w:szCs w:val="24"/>
              </w:rPr>
              <w:t>со</w:t>
            </w:r>
          </w:p>
        </w:tc>
        <w:tc>
          <w:tcPr>
            <w:tcW w:w="1520" w:type="dxa"/>
            <w:gridSpan w:val="3"/>
            <w:vAlign w:val="bottom"/>
          </w:tcPr>
          <w:p w:rsidR="00F00958" w:rsidRDefault="00C64520" w:rsidP="00001601">
            <w:pPr>
              <w:tabs>
                <w:tab w:val="left" w:pos="0"/>
              </w:tabs>
              <w:ind w:left="80"/>
              <w:rPr>
                <w:sz w:val="20"/>
                <w:szCs w:val="20"/>
              </w:rPr>
            </w:pPr>
            <w:r>
              <w:rPr>
                <w:rFonts w:eastAsia="Times New Roman"/>
                <w:sz w:val="24"/>
                <w:szCs w:val="24"/>
              </w:rPr>
              <w:t>человеческое</w:t>
            </w:r>
          </w:p>
        </w:tc>
        <w:tc>
          <w:tcPr>
            <w:tcW w:w="1560" w:type="dxa"/>
            <w:gridSpan w:val="3"/>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достоинство</w:t>
            </w:r>
          </w:p>
        </w:tc>
        <w:tc>
          <w:tcPr>
            <w:tcW w:w="0" w:type="dxa"/>
            <w:vAlign w:val="bottom"/>
          </w:tcPr>
          <w:p w:rsidR="00F00958" w:rsidRDefault="00F00958" w:rsidP="00001601">
            <w:pPr>
              <w:tabs>
                <w:tab w:val="left" w:pos="0"/>
              </w:tabs>
              <w:rPr>
                <w:sz w:val="1"/>
                <w:szCs w:val="1"/>
              </w:rPr>
            </w:pP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3720" w:type="dxa"/>
            <w:gridSpan w:val="12"/>
            <w:tcBorders>
              <w:right w:val="single" w:sz="8" w:space="0" w:color="auto"/>
            </w:tcBorders>
            <w:vAlign w:val="bottom"/>
          </w:tcPr>
          <w:p w:rsidR="00F00958" w:rsidRDefault="00C64520" w:rsidP="00001601">
            <w:pPr>
              <w:tabs>
                <w:tab w:val="left" w:pos="0"/>
              </w:tabs>
              <w:rPr>
                <w:sz w:val="20"/>
                <w:szCs w:val="20"/>
              </w:rPr>
            </w:pPr>
            <w:r>
              <w:rPr>
                <w:rFonts w:eastAsia="Times New Roman"/>
                <w:sz w:val="24"/>
                <w:szCs w:val="24"/>
              </w:rPr>
              <w:t>форм общения, как вербальных,</w:t>
            </w:r>
          </w:p>
        </w:tc>
        <w:tc>
          <w:tcPr>
            <w:tcW w:w="1080" w:type="dxa"/>
            <w:gridSpan w:val="2"/>
            <w:vAlign w:val="bottom"/>
          </w:tcPr>
          <w:p w:rsidR="00F00958" w:rsidRDefault="00C64520" w:rsidP="00001601">
            <w:pPr>
              <w:tabs>
                <w:tab w:val="left" w:pos="0"/>
              </w:tabs>
              <w:ind w:left="100"/>
              <w:rPr>
                <w:sz w:val="20"/>
                <w:szCs w:val="20"/>
              </w:rPr>
            </w:pPr>
            <w:r>
              <w:rPr>
                <w:rFonts w:eastAsia="Times New Roman"/>
                <w:w w:val="97"/>
                <w:sz w:val="24"/>
                <w:szCs w:val="24"/>
              </w:rPr>
              <w:t>взрослым</w:t>
            </w:r>
          </w:p>
        </w:tc>
        <w:tc>
          <w:tcPr>
            <w:tcW w:w="520" w:type="dxa"/>
            <w:vAlign w:val="bottom"/>
          </w:tcPr>
          <w:p w:rsidR="00F00958" w:rsidRDefault="00C64520" w:rsidP="00001601">
            <w:pPr>
              <w:tabs>
                <w:tab w:val="left" w:pos="0"/>
              </w:tabs>
              <w:ind w:left="240"/>
              <w:rPr>
                <w:sz w:val="20"/>
                <w:szCs w:val="20"/>
              </w:rPr>
            </w:pPr>
            <w:r>
              <w:rPr>
                <w:rFonts w:eastAsia="Times New Roman"/>
                <w:sz w:val="24"/>
                <w:szCs w:val="24"/>
              </w:rPr>
              <w:t>в</w:t>
            </w:r>
          </w:p>
        </w:tc>
        <w:tc>
          <w:tcPr>
            <w:tcW w:w="1080" w:type="dxa"/>
            <w:gridSpan w:val="2"/>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бытовых</w:t>
            </w:r>
          </w:p>
        </w:tc>
        <w:tc>
          <w:tcPr>
            <w:tcW w:w="1800" w:type="dxa"/>
            <w:gridSpan w:val="4"/>
            <w:vAlign w:val="bottom"/>
          </w:tcPr>
          <w:p w:rsidR="00F00958" w:rsidRDefault="00C64520" w:rsidP="00001601">
            <w:pPr>
              <w:tabs>
                <w:tab w:val="left" w:pos="0"/>
              </w:tabs>
              <w:ind w:left="80"/>
              <w:rPr>
                <w:sz w:val="20"/>
                <w:szCs w:val="20"/>
              </w:rPr>
            </w:pPr>
            <w:r>
              <w:rPr>
                <w:rFonts w:eastAsia="Times New Roman"/>
                <w:sz w:val="24"/>
                <w:szCs w:val="24"/>
              </w:rPr>
              <w:t>развивающейся</w:t>
            </w:r>
          </w:p>
        </w:tc>
        <w:tc>
          <w:tcPr>
            <w:tcW w:w="1280" w:type="dxa"/>
            <w:gridSpan w:val="2"/>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личности.</w:t>
            </w:r>
          </w:p>
        </w:tc>
        <w:tc>
          <w:tcPr>
            <w:tcW w:w="0" w:type="dxa"/>
            <w:vAlign w:val="bottom"/>
          </w:tcPr>
          <w:p w:rsidR="00F00958" w:rsidRDefault="00F00958" w:rsidP="00001601">
            <w:pPr>
              <w:tabs>
                <w:tab w:val="left" w:pos="0"/>
              </w:tabs>
              <w:rPr>
                <w:sz w:val="1"/>
                <w:szCs w:val="1"/>
              </w:rPr>
            </w:pP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2340" w:type="dxa"/>
            <w:gridSpan w:val="7"/>
            <w:vAlign w:val="bottom"/>
          </w:tcPr>
          <w:p w:rsidR="00F00958" w:rsidRDefault="00C64520" w:rsidP="00001601">
            <w:pPr>
              <w:tabs>
                <w:tab w:val="left" w:pos="0"/>
              </w:tabs>
              <w:rPr>
                <w:sz w:val="20"/>
                <w:szCs w:val="20"/>
              </w:rPr>
            </w:pPr>
            <w:r>
              <w:rPr>
                <w:rFonts w:eastAsia="Times New Roman"/>
                <w:sz w:val="24"/>
                <w:szCs w:val="24"/>
              </w:rPr>
              <w:t>так и невербальных.</w:t>
            </w:r>
          </w:p>
        </w:tc>
        <w:tc>
          <w:tcPr>
            <w:tcW w:w="260" w:type="dxa"/>
            <w:vAlign w:val="bottom"/>
          </w:tcPr>
          <w:p w:rsidR="00F00958" w:rsidRDefault="00F00958" w:rsidP="00001601">
            <w:pPr>
              <w:tabs>
                <w:tab w:val="left" w:pos="0"/>
              </w:tabs>
              <w:rPr>
                <w:sz w:val="24"/>
                <w:szCs w:val="24"/>
              </w:rPr>
            </w:pPr>
          </w:p>
        </w:tc>
        <w:tc>
          <w:tcPr>
            <w:tcW w:w="260" w:type="dxa"/>
            <w:vAlign w:val="bottom"/>
          </w:tcPr>
          <w:p w:rsidR="00F00958" w:rsidRDefault="00F00958" w:rsidP="00001601">
            <w:pPr>
              <w:tabs>
                <w:tab w:val="left" w:pos="0"/>
              </w:tabs>
              <w:rPr>
                <w:sz w:val="24"/>
                <w:szCs w:val="24"/>
              </w:rPr>
            </w:pPr>
          </w:p>
        </w:tc>
        <w:tc>
          <w:tcPr>
            <w:tcW w:w="46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120" w:type="dxa"/>
            <w:tcBorders>
              <w:right w:val="single" w:sz="8" w:space="0" w:color="auto"/>
            </w:tcBorders>
            <w:vAlign w:val="bottom"/>
          </w:tcPr>
          <w:p w:rsidR="00F00958" w:rsidRDefault="00F00958" w:rsidP="00001601">
            <w:pPr>
              <w:tabs>
                <w:tab w:val="left" w:pos="0"/>
              </w:tabs>
              <w:rPr>
                <w:sz w:val="24"/>
                <w:szCs w:val="24"/>
              </w:rPr>
            </w:pPr>
          </w:p>
        </w:tc>
        <w:tc>
          <w:tcPr>
            <w:tcW w:w="1600" w:type="dxa"/>
            <w:gridSpan w:val="3"/>
            <w:vAlign w:val="bottom"/>
          </w:tcPr>
          <w:p w:rsidR="00F00958" w:rsidRDefault="00C64520" w:rsidP="00001601">
            <w:pPr>
              <w:tabs>
                <w:tab w:val="left" w:pos="0"/>
              </w:tabs>
              <w:ind w:left="100"/>
              <w:rPr>
                <w:sz w:val="20"/>
                <w:szCs w:val="20"/>
              </w:rPr>
            </w:pPr>
            <w:r>
              <w:rPr>
                <w:rFonts w:eastAsia="Times New Roman"/>
                <w:sz w:val="24"/>
                <w:szCs w:val="24"/>
              </w:rPr>
              <w:t>ситуациях.</w:t>
            </w:r>
          </w:p>
        </w:tc>
        <w:tc>
          <w:tcPr>
            <w:tcW w:w="720" w:type="dxa"/>
            <w:vAlign w:val="bottom"/>
          </w:tcPr>
          <w:p w:rsidR="00F00958" w:rsidRDefault="00F00958" w:rsidP="00001601">
            <w:pPr>
              <w:tabs>
                <w:tab w:val="left" w:pos="0"/>
              </w:tabs>
              <w:rPr>
                <w:sz w:val="24"/>
                <w:szCs w:val="24"/>
              </w:rPr>
            </w:pPr>
          </w:p>
        </w:tc>
        <w:tc>
          <w:tcPr>
            <w:tcW w:w="360" w:type="dxa"/>
            <w:tcBorders>
              <w:right w:val="single" w:sz="8" w:space="0" w:color="auto"/>
            </w:tcBorders>
            <w:vAlign w:val="bottom"/>
          </w:tcPr>
          <w:p w:rsidR="00F00958" w:rsidRDefault="00F00958" w:rsidP="00001601">
            <w:pPr>
              <w:tabs>
                <w:tab w:val="left" w:pos="0"/>
              </w:tabs>
              <w:rPr>
                <w:sz w:val="24"/>
                <w:szCs w:val="24"/>
              </w:rPr>
            </w:pPr>
          </w:p>
        </w:tc>
        <w:tc>
          <w:tcPr>
            <w:tcW w:w="3080" w:type="dxa"/>
            <w:gridSpan w:val="6"/>
            <w:tcBorders>
              <w:right w:val="single" w:sz="8" w:space="0" w:color="auto"/>
            </w:tcBorders>
            <w:vAlign w:val="bottom"/>
          </w:tcPr>
          <w:p w:rsidR="00F00958" w:rsidRDefault="00C64520" w:rsidP="00001601">
            <w:pPr>
              <w:tabs>
                <w:tab w:val="left" w:pos="0"/>
              </w:tabs>
              <w:ind w:left="80"/>
              <w:rPr>
                <w:sz w:val="20"/>
                <w:szCs w:val="20"/>
              </w:rPr>
            </w:pPr>
            <w:r>
              <w:rPr>
                <w:rFonts w:eastAsia="Times New Roman"/>
                <w:sz w:val="24"/>
                <w:szCs w:val="24"/>
              </w:rPr>
              <w:t>Отношение к учащемуся с</w:t>
            </w:r>
          </w:p>
        </w:tc>
        <w:tc>
          <w:tcPr>
            <w:tcW w:w="0" w:type="dxa"/>
            <w:vAlign w:val="bottom"/>
          </w:tcPr>
          <w:p w:rsidR="00F00958" w:rsidRDefault="00F00958" w:rsidP="00001601">
            <w:pPr>
              <w:tabs>
                <w:tab w:val="left" w:pos="0"/>
              </w:tabs>
              <w:rPr>
                <w:sz w:val="1"/>
                <w:szCs w:val="1"/>
              </w:rPr>
            </w:pP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180" w:type="dxa"/>
            <w:vAlign w:val="bottom"/>
          </w:tcPr>
          <w:p w:rsidR="00F00958" w:rsidRDefault="00F00958" w:rsidP="00001601">
            <w:pPr>
              <w:tabs>
                <w:tab w:val="left" w:pos="0"/>
              </w:tabs>
              <w:rPr>
                <w:sz w:val="24"/>
                <w:szCs w:val="24"/>
              </w:rPr>
            </w:pPr>
          </w:p>
        </w:tc>
        <w:tc>
          <w:tcPr>
            <w:tcW w:w="840" w:type="dxa"/>
            <w:vAlign w:val="bottom"/>
          </w:tcPr>
          <w:p w:rsidR="00F00958" w:rsidRDefault="00F00958" w:rsidP="00001601">
            <w:pPr>
              <w:tabs>
                <w:tab w:val="left" w:pos="0"/>
              </w:tabs>
              <w:rPr>
                <w:sz w:val="24"/>
                <w:szCs w:val="24"/>
              </w:rPr>
            </w:pPr>
          </w:p>
        </w:tc>
        <w:tc>
          <w:tcPr>
            <w:tcW w:w="540" w:type="dxa"/>
            <w:vAlign w:val="bottom"/>
          </w:tcPr>
          <w:p w:rsidR="00F00958" w:rsidRDefault="00F00958" w:rsidP="00001601">
            <w:pPr>
              <w:tabs>
                <w:tab w:val="left" w:pos="0"/>
              </w:tabs>
              <w:rPr>
                <w:sz w:val="24"/>
                <w:szCs w:val="24"/>
              </w:rPr>
            </w:pPr>
          </w:p>
        </w:tc>
        <w:tc>
          <w:tcPr>
            <w:tcW w:w="140" w:type="dxa"/>
            <w:vAlign w:val="bottom"/>
          </w:tcPr>
          <w:p w:rsidR="00F00958" w:rsidRDefault="00F00958" w:rsidP="00001601">
            <w:pPr>
              <w:tabs>
                <w:tab w:val="left" w:pos="0"/>
              </w:tabs>
              <w:rPr>
                <w:sz w:val="24"/>
                <w:szCs w:val="24"/>
              </w:rPr>
            </w:pPr>
          </w:p>
        </w:tc>
        <w:tc>
          <w:tcPr>
            <w:tcW w:w="140" w:type="dxa"/>
            <w:vAlign w:val="bottom"/>
          </w:tcPr>
          <w:p w:rsidR="00F00958" w:rsidRDefault="00F00958" w:rsidP="00001601">
            <w:pPr>
              <w:tabs>
                <w:tab w:val="left" w:pos="0"/>
              </w:tabs>
              <w:rPr>
                <w:sz w:val="24"/>
                <w:szCs w:val="24"/>
              </w:rPr>
            </w:pPr>
          </w:p>
        </w:tc>
        <w:tc>
          <w:tcPr>
            <w:tcW w:w="180" w:type="dxa"/>
            <w:vAlign w:val="bottom"/>
          </w:tcPr>
          <w:p w:rsidR="00F00958" w:rsidRDefault="00F00958" w:rsidP="00001601">
            <w:pPr>
              <w:tabs>
                <w:tab w:val="left" w:pos="0"/>
              </w:tabs>
              <w:rPr>
                <w:sz w:val="24"/>
                <w:szCs w:val="24"/>
              </w:rPr>
            </w:pPr>
          </w:p>
        </w:tc>
        <w:tc>
          <w:tcPr>
            <w:tcW w:w="320" w:type="dxa"/>
            <w:vAlign w:val="bottom"/>
          </w:tcPr>
          <w:p w:rsidR="00F00958" w:rsidRDefault="00F00958" w:rsidP="00001601">
            <w:pPr>
              <w:tabs>
                <w:tab w:val="left" w:pos="0"/>
              </w:tabs>
              <w:rPr>
                <w:sz w:val="24"/>
                <w:szCs w:val="24"/>
              </w:rPr>
            </w:pPr>
          </w:p>
        </w:tc>
        <w:tc>
          <w:tcPr>
            <w:tcW w:w="260" w:type="dxa"/>
            <w:vAlign w:val="bottom"/>
          </w:tcPr>
          <w:p w:rsidR="00F00958" w:rsidRDefault="00F00958" w:rsidP="00001601">
            <w:pPr>
              <w:tabs>
                <w:tab w:val="left" w:pos="0"/>
              </w:tabs>
              <w:rPr>
                <w:sz w:val="24"/>
                <w:szCs w:val="24"/>
              </w:rPr>
            </w:pPr>
          </w:p>
        </w:tc>
        <w:tc>
          <w:tcPr>
            <w:tcW w:w="260" w:type="dxa"/>
            <w:vAlign w:val="bottom"/>
          </w:tcPr>
          <w:p w:rsidR="00F00958" w:rsidRDefault="00F00958" w:rsidP="00001601">
            <w:pPr>
              <w:tabs>
                <w:tab w:val="left" w:pos="0"/>
              </w:tabs>
              <w:rPr>
                <w:sz w:val="24"/>
                <w:szCs w:val="24"/>
              </w:rPr>
            </w:pPr>
          </w:p>
        </w:tc>
        <w:tc>
          <w:tcPr>
            <w:tcW w:w="46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120" w:type="dxa"/>
            <w:tcBorders>
              <w:right w:val="single" w:sz="8" w:space="0" w:color="auto"/>
            </w:tcBorders>
            <w:vAlign w:val="bottom"/>
          </w:tcPr>
          <w:p w:rsidR="00F00958" w:rsidRDefault="00F00958" w:rsidP="00001601">
            <w:pPr>
              <w:tabs>
                <w:tab w:val="left" w:pos="0"/>
              </w:tabs>
              <w:rPr>
                <w:sz w:val="24"/>
                <w:szCs w:val="24"/>
              </w:rPr>
            </w:pPr>
          </w:p>
        </w:tc>
        <w:tc>
          <w:tcPr>
            <w:tcW w:w="1000" w:type="dxa"/>
            <w:vAlign w:val="bottom"/>
          </w:tcPr>
          <w:p w:rsidR="00F00958" w:rsidRDefault="00F00958" w:rsidP="00001601">
            <w:pPr>
              <w:tabs>
                <w:tab w:val="left" w:pos="0"/>
              </w:tabs>
              <w:rPr>
                <w:sz w:val="24"/>
                <w:szCs w:val="24"/>
              </w:rPr>
            </w:pPr>
          </w:p>
        </w:tc>
        <w:tc>
          <w:tcPr>
            <w:tcW w:w="80" w:type="dxa"/>
            <w:vAlign w:val="bottom"/>
          </w:tcPr>
          <w:p w:rsidR="00F00958" w:rsidRDefault="00F00958" w:rsidP="00001601">
            <w:pPr>
              <w:tabs>
                <w:tab w:val="left" w:pos="0"/>
              </w:tabs>
              <w:rPr>
                <w:sz w:val="24"/>
                <w:szCs w:val="24"/>
              </w:rPr>
            </w:pPr>
          </w:p>
        </w:tc>
        <w:tc>
          <w:tcPr>
            <w:tcW w:w="520" w:type="dxa"/>
            <w:vAlign w:val="bottom"/>
          </w:tcPr>
          <w:p w:rsidR="00F00958" w:rsidRDefault="00F00958" w:rsidP="00001601">
            <w:pPr>
              <w:tabs>
                <w:tab w:val="left" w:pos="0"/>
              </w:tabs>
              <w:rPr>
                <w:sz w:val="24"/>
                <w:szCs w:val="24"/>
              </w:rPr>
            </w:pPr>
          </w:p>
        </w:tc>
        <w:tc>
          <w:tcPr>
            <w:tcW w:w="720" w:type="dxa"/>
            <w:vAlign w:val="bottom"/>
          </w:tcPr>
          <w:p w:rsidR="00F00958" w:rsidRDefault="00F00958" w:rsidP="00001601">
            <w:pPr>
              <w:tabs>
                <w:tab w:val="left" w:pos="0"/>
              </w:tabs>
              <w:rPr>
                <w:sz w:val="24"/>
                <w:szCs w:val="24"/>
              </w:rPr>
            </w:pPr>
          </w:p>
        </w:tc>
        <w:tc>
          <w:tcPr>
            <w:tcW w:w="360" w:type="dxa"/>
            <w:tcBorders>
              <w:right w:val="single" w:sz="8" w:space="0" w:color="auto"/>
            </w:tcBorders>
            <w:vAlign w:val="bottom"/>
          </w:tcPr>
          <w:p w:rsidR="00F00958" w:rsidRDefault="00F00958" w:rsidP="00001601">
            <w:pPr>
              <w:tabs>
                <w:tab w:val="left" w:pos="0"/>
              </w:tabs>
              <w:rPr>
                <w:sz w:val="24"/>
                <w:szCs w:val="24"/>
              </w:rPr>
            </w:pPr>
          </w:p>
        </w:tc>
        <w:tc>
          <w:tcPr>
            <w:tcW w:w="3080" w:type="dxa"/>
            <w:gridSpan w:val="6"/>
            <w:tcBorders>
              <w:right w:val="single" w:sz="8" w:space="0" w:color="auto"/>
            </w:tcBorders>
            <w:vAlign w:val="bottom"/>
          </w:tcPr>
          <w:p w:rsidR="00F00958" w:rsidRDefault="00C64520" w:rsidP="00001601">
            <w:pPr>
              <w:tabs>
                <w:tab w:val="left" w:pos="0"/>
              </w:tabs>
              <w:ind w:left="80"/>
              <w:rPr>
                <w:sz w:val="20"/>
                <w:szCs w:val="20"/>
              </w:rPr>
            </w:pPr>
            <w:r>
              <w:rPr>
                <w:rFonts w:eastAsia="Times New Roman"/>
                <w:sz w:val="24"/>
                <w:szCs w:val="24"/>
              </w:rPr>
              <w:t>уважением его достоинства</w:t>
            </w:r>
          </w:p>
        </w:tc>
        <w:tc>
          <w:tcPr>
            <w:tcW w:w="0" w:type="dxa"/>
            <w:vAlign w:val="bottom"/>
          </w:tcPr>
          <w:p w:rsidR="00F00958" w:rsidRDefault="00F00958" w:rsidP="00001601">
            <w:pPr>
              <w:tabs>
                <w:tab w:val="left" w:pos="0"/>
              </w:tabs>
              <w:rPr>
                <w:sz w:val="1"/>
                <w:szCs w:val="1"/>
              </w:rPr>
            </w:pP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180" w:type="dxa"/>
            <w:vAlign w:val="bottom"/>
          </w:tcPr>
          <w:p w:rsidR="00F00958" w:rsidRDefault="00F00958" w:rsidP="00001601">
            <w:pPr>
              <w:tabs>
                <w:tab w:val="left" w:pos="0"/>
              </w:tabs>
              <w:rPr>
                <w:sz w:val="24"/>
                <w:szCs w:val="24"/>
              </w:rPr>
            </w:pPr>
          </w:p>
        </w:tc>
        <w:tc>
          <w:tcPr>
            <w:tcW w:w="840" w:type="dxa"/>
            <w:vAlign w:val="bottom"/>
          </w:tcPr>
          <w:p w:rsidR="00F00958" w:rsidRDefault="00F00958" w:rsidP="00001601">
            <w:pPr>
              <w:tabs>
                <w:tab w:val="left" w:pos="0"/>
              </w:tabs>
              <w:rPr>
                <w:sz w:val="24"/>
                <w:szCs w:val="24"/>
              </w:rPr>
            </w:pPr>
          </w:p>
        </w:tc>
        <w:tc>
          <w:tcPr>
            <w:tcW w:w="540" w:type="dxa"/>
            <w:vAlign w:val="bottom"/>
          </w:tcPr>
          <w:p w:rsidR="00F00958" w:rsidRDefault="00F00958" w:rsidP="00001601">
            <w:pPr>
              <w:tabs>
                <w:tab w:val="left" w:pos="0"/>
              </w:tabs>
              <w:rPr>
                <w:sz w:val="24"/>
                <w:szCs w:val="24"/>
              </w:rPr>
            </w:pPr>
          </w:p>
        </w:tc>
        <w:tc>
          <w:tcPr>
            <w:tcW w:w="140" w:type="dxa"/>
            <w:vAlign w:val="bottom"/>
          </w:tcPr>
          <w:p w:rsidR="00F00958" w:rsidRDefault="00F00958" w:rsidP="00001601">
            <w:pPr>
              <w:tabs>
                <w:tab w:val="left" w:pos="0"/>
              </w:tabs>
              <w:rPr>
                <w:sz w:val="24"/>
                <w:szCs w:val="24"/>
              </w:rPr>
            </w:pPr>
          </w:p>
        </w:tc>
        <w:tc>
          <w:tcPr>
            <w:tcW w:w="140" w:type="dxa"/>
            <w:vAlign w:val="bottom"/>
          </w:tcPr>
          <w:p w:rsidR="00F00958" w:rsidRDefault="00F00958" w:rsidP="00001601">
            <w:pPr>
              <w:tabs>
                <w:tab w:val="left" w:pos="0"/>
              </w:tabs>
              <w:rPr>
                <w:sz w:val="24"/>
                <w:szCs w:val="24"/>
              </w:rPr>
            </w:pPr>
          </w:p>
        </w:tc>
        <w:tc>
          <w:tcPr>
            <w:tcW w:w="180" w:type="dxa"/>
            <w:vAlign w:val="bottom"/>
          </w:tcPr>
          <w:p w:rsidR="00F00958" w:rsidRDefault="00F00958" w:rsidP="00001601">
            <w:pPr>
              <w:tabs>
                <w:tab w:val="left" w:pos="0"/>
              </w:tabs>
              <w:rPr>
                <w:sz w:val="24"/>
                <w:szCs w:val="24"/>
              </w:rPr>
            </w:pPr>
          </w:p>
        </w:tc>
        <w:tc>
          <w:tcPr>
            <w:tcW w:w="320" w:type="dxa"/>
            <w:vAlign w:val="bottom"/>
          </w:tcPr>
          <w:p w:rsidR="00F00958" w:rsidRDefault="00F00958" w:rsidP="00001601">
            <w:pPr>
              <w:tabs>
                <w:tab w:val="left" w:pos="0"/>
              </w:tabs>
              <w:rPr>
                <w:sz w:val="24"/>
                <w:szCs w:val="24"/>
              </w:rPr>
            </w:pPr>
          </w:p>
        </w:tc>
        <w:tc>
          <w:tcPr>
            <w:tcW w:w="260" w:type="dxa"/>
            <w:vAlign w:val="bottom"/>
          </w:tcPr>
          <w:p w:rsidR="00F00958" w:rsidRDefault="00F00958" w:rsidP="00001601">
            <w:pPr>
              <w:tabs>
                <w:tab w:val="left" w:pos="0"/>
              </w:tabs>
              <w:rPr>
                <w:sz w:val="24"/>
                <w:szCs w:val="24"/>
              </w:rPr>
            </w:pPr>
          </w:p>
        </w:tc>
        <w:tc>
          <w:tcPr>
            <w:tcW w:w="260" w:type="dxa"/>
            <w:vAlign w:val="bottom"/>
          </w:tcPr>
          <w:p w:rsidR="00F00958" w:rsidRDefault="00F00958" w:rsidP="00001601">
            <w:pPr>
              <w:tabs>
                <w:tab w:val="left" w:pos="0"/>
              </w:tabs>
              <w:rPr>
                <w:sz w:val="24"/>
                <w:szCs w:val="24"/>
              </w:rPr>
            </w:pPr>
          </w:p>
        </w:tc>
        <w:tc>
          <w:tcPr>
            <w:tcW w:w="46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120" w:type="dxa"/>
            <w:tcBorders>
              <w:right w:val="single" w:sz="8" w:space="0" w:color="auto"/>
            </w:tcBorders>
            <w:vAlign w:val="bottom"/>
          </w:tcPr>
          <w:p w:rsidR="00F00958" w:rsidRDefault="00F00958" w:rsidP="00001601">
            <w:pPr>
              <w:tabs>
                <w:tab w:val="left" w:pos="0"/>
              </w:tabs>
              <w:rPr>
                <w:sz w:val="24"/>
                <w:szCs w:val="24"/>
              </w:rPr>
            </w:pPr>
          </w:p>
        </w:tc>
        <w:tc>
          <w:tcPr>
            <w:tcW w:w="1000" w:type="dxa"/>
            <w:vAlign w:val="bottom"/>
          </w:tcPr>
          <w:p w:rsidR="00F00958" w:rsidRDefault="00F00958" w:rsidP="00001601">
            <w:pPr>
              <w:tabs>
                <w:tab w:val="left" w:pos="0"/>
              </w:tabs>
              <w:rPr>
                <w:sz w:val="24"/>
                <w:szCs w:val="24"/>
              </w:rPr>
            </w:pPr>
          </w:p>
        </w:tc>
        <w:tc>
          <w:tcPr>
            <w:tcW w:w="80" w:type="dxa"/>
            <w:vAlign w:val="bottom"/>
          </w:tcPr>
          <w:p w:rsidR="00F00958" w:rsidRDefault="00F00958" w:rsidP="00001601">
            <w:pPr>
              <w:tabs>
                <w:tab w:val="left" w:pos="0"/>
              </w:tabs>
              <w:rPr>
                <w:sz w:val="24"/>
                <w:szCs w:val="24"/>
              </w:rPr>
            </w:pPr>
          </w:p>
        </w:tc>
        <w:tc>
          <w:tcPr>
            <w:tcW w:w="520" w:type="dxa"/>
            <w:vAlign w:val="bottom"/>
          </w:tcPr>
          <w:p w:rsidR="00F00958" w:rsidRDefault="00F00958" w:rsidP="00001601">
            <w:pPr>
              <w:tabs>
                <w:tab w:val="left" w:pos="0"/>
              </w:tabs>
              <w:rPr>
                <w:sz w:val="24"/>
                <w:szCs w:val="24"/>
              </w:rPr>
            </w:pPr>
          </w:p>
        </w:tc>
        <w:tc>
          <w:tcPr>
            <w:tcW w:w="720" w:type="dxa"/>
            <w:vAlign w:val="bottom"/>
          </w:tcPr>
          <w:p w:rsidR="00F00958" w:rsidRDefault="00F00958" w:rsidP="00001601">
            <w:pPr>
              <w:tabs>
                <w:tab w:val="left" w:pos="0"/>
              </w:tabs>
              <w:rPr>
                <w:sz w:val="24"/>
                <w:szCs w:val="24"/>
              </w:rPr>
            </w:pPr>
          </w:p>
        </w:tc>
        <w:tc>
          <w:tcPr>
            <w:tcW w:w="360" w:type="dxa"/>
            <w:tcBorders>
              <w:right w:val="single" w:sz="8" w:space="0" w:color="auto"/>
            </w:tcBorders>
            <w:vAlign w:val="bottom"/>
          </w:tcPr>
          <w:p w:rsidR="00F00958" w:rsidRDefault="00F00958" w:rsidP="00001601">
            <w:pPr>
              <w:tabs>
                <w:tab w:val="left" w:pos="0"/>
              </w:tabs>
              <w:rPr>
                <w:sz w:val="24"/>
                <w:szCs w:val="24"/>
              </w:rPr>
            </w:pPr>
          </w:p>
        </w:tc>
        <w:tc>
          <w:tcPr>
            <w:tcW w:w="420" w:type="dxa"/>
            <w:vAlign w:val="bottom"/>
          </w:tcPr>
          <w:p w:rsidR="00F00958" w:rsidRDefault="00C64520" w:rsidP="00001601">
            <w:pPr>
              <w:tabs>
                <w:tab w:val="left" w:pos="0"/>
              </w:tabs>
              <w:ind w:left="80"/>
              <w:rPr>
                <w:sz w:val="20"/>
                <w:szCs w:val="20"/>
              </w:rPr>
            </w:pPr>
            <w:r>
              <w:rPr>
                <w:rFonts w:eastAsia="Times New Roman"/>
                <w:sz w:val="24"/>
                <w:szCs w:val="24"/>
              </w:rPr>
              <w:t>–</w:t>
            </w:r>
          </w:p>
        </w:tc>
        <w:tc>
          <w:tcPr>
            <w:tcW w:w="1100" w:type="dxa"/>
            <w:gridSpan w:val="2"/>
            <w:vAlign w:val="bottom"/>
          </w:tcPr>
          <w:p w:rsidR="00F00958" w:rsidRDefault="00C64520" w:rsidP="00001601">
            <w:pPr>
              <w:tabs>
                <w:tab w:val="left" w:pos="0"/>
              </w:tabs>
              <w:ind w:left="200"/>
              <w:rPr>
                <w:sz w:val="20"/>
                <w:szCs w:val="20"/>
              </w:rPr>
            </w:pPr>
            <w:r>
              <w:rPr>
                <w:rFonts w:eastAsia="Times New Roman"/>
                <w:w w:val="99"/>
                <w:sz w:val="24"/>
                <w:szCs w:val="24"/>
              </w:rPr>
              <w:t>является</w:t>
            </w:r>
          </w:p>
        </w:tc>
        <w:tc>
          <w:tcPr>
            <w:tcW w:w="280" w:type="dxa"/>
            <w:vAlign w:val="bottom"/>
          </w:tcPr>
          <w:p w:rsidR="00F00958" w:rsidRDefault="00F00958" w:rsidP="00001601">
            <w:pPr>
              <w:tabs>
                <w:tab w:val="left" w:pos="0"/>
              </w:tabs>
              <w:rPr>
                <w:sz w:val="24"/>
                <w:szCs w:val="24"/>
              </w:rPr>
            </w:pPr>
          </w:p>
        </w:tc>
        <w:tc>
          <w:tcPr>
            <w:tcW w:w="1280" w:type="dxa"/>
            <w:gridSpan w:val="2"/>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основным</w:t>
            </w:r>
          </w:p>
        </w:tc>
        <w:tc>
          <w:tcPr>
            <w:tcW w:w="0" w:type="dxa"/>
            <w:vAlign w:val="bottom"/>
          </w:tcPr>
          <w:p w:rsidR="00F00958" w:rsidRDefault="00F00958" w:rsidP="00001601">
            <w:pPr>
              <w:tabs>
                <w:tab w:val="left" w:pos="0"/>
              </w:tabs>
              <w:rPr>
                <w:sz w:val="1"/>
                <w:szCs w:val="1"/>
              </w:rPr>
            </w:pP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180" w:type="dxa"/>
            <w:vAlign w:val="bottom"/>
          </w:tcPr>
          <w:p w:rsidR="00F00958" w:rsidRDefault="00F00958" w:rsidP="00001601">
            <w:pPr>
              <w:tabs>
                <w:tab w:val="left" w:pos="0"/>
              </w:tabs>
              <w:rPr>
                <w:sz w:val="24"/>
                <w:szCs w:val="24"/>
              </w:rPr>
            </w:pPr>
          </w:p>
        </w:tc>
        <w:tc>
          <w:tcPr>
            <w:tcW w:w="840" w:type="dxa"/>
            <w:vAlign w:val="bottom"/>
          </w:tcPr>
          <w:p w:rsidR="00F00958" w:rsidRDefault="00F00958" w:rsidP="00001601">
            <w:pPr>
              <w:tabs>
                <w:tab w:val="left" w:pos="0"/>
              </w:tabs>
              <w:rPr>
                <w:sz w:val="24"/>
                <w:szCs w:val="24"/>
              </w:rPr>
            </w:pPr>
          </w:p>
        </w:tc>
        <w:tc>
          <w:tcPr>
            <w:tcW w:w="540" w:type="dxa"/>
            <w:vAlign w:val="bottom"/>
          </w:tcPr>
          <w:p w:rsidR="00F00958" w:rsidRDefault="00F00958" w:rsidP="00001601">
            <w:pPr>
              <w:tabs>
                <w:tab w:val="left" w:pos="0"/>
              </w:tabs>
              <w:rPr>
                <w:sz w:val="24"/>
                <w:szCs w:val="24"/>
              </w:rPr>
            </w:pPr>
          </w:p>
        </w:tc>
        <w:tc>
          <w:tcPr>
            <w:tcW w:w="140" w:type="dxa"/>
            <w:vAlign w:val="bottom"/>
          </w:tcPr>
          <w:p w:rsidR="00F00958" w:rsidRDefault="00F00958" w:rsidP="00001601">
            <w:pPr>
              <w:tabs>
                <w:tab w:val="left" w:pos="0"/>
              </w:tabs>
              <w:rPr>
                <w:sz w:val="24"/>
                <w:szCs w:val="24"/>
              </w:rPr>
            </w:pPr>
          </w:p>
        </w:tc>
        <w:tc>
          <w:tcPr>
            <w:tcW w:w="140" w:type="dxa"/>
            <w:vAlign w:val="bottom"/>
          </w:tcPr>
          <w:p w:rsidR="00F00958" w:rsidRDefault="00F00958" w:rsidP="00001601">
            <w:pPr>
              <w:tabs>
                <w:tab w:val="left" w:pos="0"/>
              </w:tabs>
              <w:rPr>
                <w:sz w:val="24"/>
                <w:szCs w:val="24"/>
              </w:rPr>
            </w:pPr>
          </w:p>
        </w:tc>
        <w:tc>
          <w:tcPr>
            <w:tcW w:w="180" w:type="dxa"/>
            <w:vAlign w:val="bottom"/>
          </w:tcPr>
          <w:p w:rsidR="00F00958" w:rsidRDefault="00F00958" w:rsidP="00001601">
            <w:pPr>
              <w:tabs>
                <w:tab w:val="left" w:pos="0"/>
              </w:tabs>
              <w:rPr>
                <w:sz w:val="24"/>
                <w:szCs w:val="24"/>
              </w:rPr>
            </w:pPr>
          </w:p>
        </w:tc>
        <w:tc>
          <w:tcPr>
            <w:tcW w:w="320" w:type="dxa"/>
            <w:vAlign w:val="bottom"/>
          </w:tcPr>
          <w:p w:rsidR="00F00958" w:rsidRDefault="00F00958" w:rsidP="00001601">
            <w:pPr>
              <w:tabs>
                <w:tab w:val="left" w:pos="0"/>
              </w:tabs>
              <w:rPr>
                <w:sz w:val="24"/>
                <w:szCs w:val="24"/>
              </w:rPr>
            </w:pPr>
          </w:p>
        </w:tc>
        <w:tc>
          <w:tcPr>
            <w:tcW w:w="260" w:type="dxa"/>
            <w:vAlign w:val="bottom"/>
          </w:tcPr>
          <w:p w:rsidR="00F00958" w:rsidRDefault="00F00958" w:rsidP="00001601">
            <w:pPr>
              <w:tabs>
                <w:tab w:val="left" w:pos="0"/>
              </w:tabs>
              <w:rPr>
                <w:sz w:val="24"/>
                <w:szCs w:val="24"/>
              </w:rPr>
            </w:pPr>
          </w:p>
        </w:tc>
        <w:tc>
          <w:tcPr>
            <w:tcW w:w="260" w:type="dxa"/>
            <w:vAlign w:val="bottom"/>
          </w:tcPr>
          <w:p w:rsidR="00F00958" w:rsidRDefault="00F00958" w:rsidP="00001601">
            <w:pPr>
              <w:tabs>
                <w:tab w:val="left" w:pos="0"/>
              </w:tabs>
              <w:rPr>
                <w:sz w:val="24"/>
                <w:szCs w:val="24"/>
              </w:rPr>
            </w:pPr>
          </w:p>
        </w:tc>
        <w:tc>
          <w:tcPr>
            <w:tcW w:w="46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120" w:type="dxa"/>
            <w:tcBorders>
              <w:right w:val="single" w:sz="8" w:space="0" w:color="auto"/>
            </w:tcBorders>
            <w:vAlign w:val="bottom"/>
          </w:tcPr>
          <w:p w:rsidR="00F00958" w:rsidRDefault="00F00958" w:rsidP="00001601">
            <w:pPr>
              <w:tabs>
                <w:tab w:val="left" w:pos="0"/>
              </w:tabs>
              <w:rPr>
                <w:sz w:val="24"/>
                <w:szCs w:val="24"/>
              </w:rPr>
            </w:pPr>
          </w:p>
        </w:tc>
        <w:tc>
          <w:tcPr>
            <w:tcW w:w="1000" w:type="dxa"/>
            <w:vAlign w:val="bottom"/>
          </w:tcPr>
          <w:p w:rsidR="00F00958" w:rsidRDefault="00F00958" w:rsidP="00001601">
            <w:pPr>
              <w:tabs>
                <w:tab w:val="left" w:pos="0"/>
              </w:tabs>
              <w:rPr>
                <w:sz w:val="24"/>
                <w:szCs w:val="24"/>
              </w:rPr>
            </w:pPr>
          </w:p>
        </w:tc>
        <w:tc>
          <w:tcPr>
            <w:tcW w:w="80" w:type="dxa"/>
            <w:vAlign w:val="bottom"/>
          </w:tcPr>
          <w:p w:rsidR="00F00958" w:rsidRDefault="00F00958" w:rsidP="00001601">
            <w:pPr>
              <w:tabs>
                <w:tab w:val="left" w:pos="0"/>
              </w:tabs>
              <w:rPr>
                <w:sz w:val="24"/>
                <w:szCs w:val="24"/>
              </w:rPr>
            </w:pPr>
          </w:p>
        </w:tc>
        <w:tc>
          <w:tcPr>
            <w:tcW w:w="520" w:type="dxa"/>
            <w:vAlign w:val="bottom"/>
          </w:tcPr>
          <w:p w:rsidR="00F00958" w:rsidRDefault="00F00958" w:rsidP="00001601">
            <w:pPr>
              <w:tabs>
                <w:tab w:val="left" w:pos="0"/>
              </w:tabs>
              <w:rPr>
                <w:sz w:val="24"/>
                <w:szCs w:val="24"/>
              </w:rPr>
            </w:pPr>
          </w:p>
        </w:tc>
        <w:tc>
          <w:tcPr>
            <w:tcW w:w="720" w:type="dxa"/>
            <w:vAlign w:val="bottom"/>
          </w:tcPr>
          <w:p w:rsidR="00F00958" w:rsidRDefault="00F00958" w:rsidP="00001601">
            <w:pPr>
              <w:tabs>
                <w:tab w:val="left" w:pos="0"/>
              </w:tabs>
              <w:rPr>
                <w:sz w:val="24"/>
                <w:szCs w:val="24"/>
              </w:rPr>
            </w:pPr>
          </w:p>
        </w:tc>
        <w:tc>
          <w:tcPr>
            <w:tcW w:w="360" w:type="dxa"/>
            <w:tcBorders>
              <w:right w:val="single" w:sz="8" w:space="0" w:color="auto"/>
            </w:tcBorders>
            <w:vAlign w:val="bottom"/>
          </w:tcPr>
          <w:p w:rsidR="00F00958" w:rsidRDefault="00F00958" w:rsidP="00001601">
            <w:pPr>
              <w:tabs>
                <w:tab w:val="left" w:pos="0"/>
              </w:tabs>
              <w:rPr>
                <w:sz w:val="24"/>
                <w:szCs w:val="24"/>
              </w:rPr>
            </w:pPr>
          </w:p>
        </w:tc>
        <w:tc>
          <w:tcPr>
            <w:tcW w:w="1520" w:type="dxa"/>
            <w:gridSpan w:val="3"/>
            <w:vAlign w:val="bottom"/>
          </w:tcPr>
          <w:p w:rsidR="00F00958" w:rsidRDefault="00C64520" w:rsidP="00001601">
            <w:pPr>
              <w:tabs>
                <w:tab w:val="left" w:pos="0"/>
              </w:tabs>
              <w:ind w:left="80"/>
              <w:rPr>
                <w:sz w:val="20"/>
                <w:szCs w:val="20"/>
              </w:rPr>
            </w:pPr>
            <w:r>
              <w:rPr>
                <w:rFonts w:eastAsia="Times New Roman"/>
                <w:sz w:val="24"/>
                <w:szCs w:val="24"/>
              </w:rPr>
              <w:t>требованием</w:t>
            </w:r>
          </w:p>
        </w:tc>
        <w:tc>
          <w:tcPr>
            <w:tcW w:w="280" w:type="dxa"/>
            <w:vAlign w:val="bottom"/>
          </w:tcPr>
          <w:p w:rsidR="00F00958" w:rsidRDefault="00F00958" w:rsidP="00001601">
            <w:pPr>
              <w:tabs>
                <w:tab w:val="left" w:pos="0"/>
              </w:tabs>
              <w:rPr>
                <w:sz w:val="24"/>
                <w:szCs w:val="24"/>
              </w:rPr>
            </w:pPr>
          </w:p>
        </w:tc>
        <w:tc>
          <w:tcPr>
            <w:tcW w:w="680" w:type="dxa"/>
            <w:vAlign w:val="bottom"/>
          </w:tcPr>
          <w:p w:rsidR="00F00958" w:rsidRDefault="00C64520" w:rsidP="00001601">
            <w:pPr>
              <w:tabs>
                <w:tab w:val="left" w:pos="0"/>
              </w:tabs>
              <w:ind w:right="300"/>
              <w:jc w:val="right"/>
              <w:rPr>
                <w:sz w:val="20"/>
                <w:szCs w:val="20"/>
              </w:rPr>
            </w:pPr>
            <w:r>
              <w:rPr>
                <w:rFonts w:eastAsia="Times New Roman"/>
                <w:sz w:val="24"/>
                <w:szCs w:val="24"/>
              </w:rPr>
              <w:t>ко</w:t>
            </w:r>
          </w:p>
        </w:tc>
        <w:tc>
          <w:tcPr>
            <w:tcW w:w="600" w:type="dxa"/>
            <w:tcBorders>
              <w:right w:val="single" w:sz="8" w:space="0" w:color="auto"/>
            </w:tcBorders>
            <w:vAlign w:val="bottom"/>
          </w:tcPr>
          <w:p w:rsidR="00F00958" w:rsidRDefault="00C64520" w:rsidP="00001601">
            <w:pPr>
              <w:tabs>
                <w:tab w:val="left" w:pos="0"/>
              </w:tabs>
              <w:jc w:val="right"/>
              <w:rPr>
                <w:sz w:val="20"/>
                <w:szCs w:val="20"/>
              </w:rPr>
            </w:pPr>
            <w:r>
              <w:rPr>
                <w:rFonts w:eastAsia="Times New Roman"/>
                <w:w w:val="96"/>
                <w:sz w:val="24"/>
                <w:szCs w:val="24"/>
              </w:rPr>
              <w:t>всем</w:t>
            </w:r>
          </w:p>
        </w:tc>
        <w:tc>
          <w:tcPr>
            <w:tcW w:w="0" w:type="dxa"/>
            <w:vAlign w:val="bottom"/>
          </w:tcPr>
          <w:p w:rsidR="00F00958" w:rsidRDefault="00F00958" w:rsidP="00001601">
            <w:pPr>
              <w:tabs>
                <w:tab w:val="left" w:pos="0"/>
              </w:tabs>
              <w:rPr>
                <w:sz w:val="1"/>
                <w:szCs w:val="1"/>
              </w:rPr>
            </w:pP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180" w:type="dxa"/>
            <w:vAlign w:val="bottom"/>
          </w:tcPr>
          <w:p w:rsidR="00F00958" w:rsidRDefault="00F00958" w:rsidP="00001601">
            <w:pPr>
              <w:tabs>
                <w:tab w:val="left" w:pos="0"/>
              </w:tabs>
              <w:rPr>
                <w:sz w:val="24"/>
                <w:szCs w:val="24"/>
              </w:rPr>
            </w:pPr>
          </w:p>
        </w:tc>
        <w:tc>
          <w:tcPr>
            <w:tcW w:w="840" w:type="dxa"/>
            <w:vAlign w:val="bottom"/>
          </w:tcPr>
          <w:p w:rsidR="00F00958" w:rsidRDefault="00F00958" w:rsidP="00001601">
            <w:pPr>
              <w:tabs>
                <w:tab w:val="left" w:pos="0"/>
              </w:tabs>
              <w:rPr>
                <w:sz w:val="24"/>
                <w:szCs w:val="24"/>
              </w:rPr>
            </w:pPr>
          </w:p>
        </w:tc>
        <w:tc>
          <w:tcPr>
            <w:tcW w:w="540" w:type="dxa"/>
            <w:vAlign w:val="bottom"/>
          </w:tcPr>
          <w:p w:rsidR="00F00958" w:rsidRDefault="00F00958" w:rsidP="00001601">
            <w:pPr>
              <w:tabs>
                <w:tab w:val="left" w:pos="0"/>
              </w:tabs>
              <w:rPr>
                <w:sz w:val="24"/>
                <w:szCs w:val="24"/>
              </w:rPr>
            </w:pPr>
          </w:p>
        </w:tc>
        <w:tc>
          <w:tcPr>
            <w:tcW w:w="140" w:type="dxa"/>
            <w:vAlign w:val="bottom"/>
          </w:tcPr>
          <w:p w:rsidR="00F00958" w:rsidRDefault="00F00958" w:rsidP="00001601">
            <w:pPr>
              <w:tabs>
                <w:tab w:val="left" w:pos="0"/>
              </w:tabs>
              <w:rPr>
                <w:sz w:val="24"/>
                <w:szCs w:val="24"/>
              </w:rPr>
            </w:pPr>
          </w:p>
        </w:tc>
        <w:tc>
          <w:tcPr>
            <w:tcW w:w="140" w:type="dxa"/>
            <w:vAlign w:val="bottom"/>
          </w:tcPr>
          <w:p w:rsidR="00F00958" w:rsidRDefault="00F00958" w:rsidP="00001601">
            <w:pPr>
              <w:tabs>
                <w:tab w:val="left" w:pos="0"/>
              </w:tabs>
              <w:rPr>
                <w:sz w:val="24"/>
                <w:szCs w:val="24"/>
              </w:rPr>
            </w:pPr>
          </w:p>
        </w:tc>
        <w:tc>
          <w:tcPr>
            <w:tcW w:w="180" w:type="dxa"/>
            <w:vAlign w:val="bottom"/>
          </w:tcPr>
          <w:p w:rsidR="00F00958" w:rsidRDefault="00F00958" w:rsidP="00001601">
            <w:pPr>
              <w:tabs>
                <w:tab w:val="left" w:pos="0"/>
              </w:tabs>
              <w:rPr>
                <w:sz w:val="24"/>
                <w:szCs w:val="24"/>
              </w:rPr>
            </w:pPr>
          </w:p>
        </w:tc>
        <w:tc>
          <w:tcPr>
            <w:tcW w:w="320" w:type="dxa"/>
            <w:vAlign w:val="bottom"/>
          </w:tcPr>
          <w:p w:rsidR="00F00958" w:rsidRDefault="00F00958" w:rsidP="00001601">
            <w:pPr>
              <w:tabs>
                <w:tab w:val="left" w:pos="0"/>
              </w:tabs>
              <w:rPr>
                <w:sz w:val="24"/>
                <w:szCs w:val="24"/>
              </w:rPr>
            </w:pPr>
          </w:p>
        </w:tc>
        <w:tc>
          <w:tcPr>
            <w:tcW w:w="260" w:type="dxa"/>
            <w:vAlign w:val="bottom"/>
          </w:tcPr>
          <w:p w:rsidR="00F00958" w:rsidRDefault="00F00958" w:rsidP="00001601">
            <w:pPr>
              <w:tabs>
                <w:tab w:val="left" w:pos="0"/>
              </w:tabs>
              <w:rPr>
                <w:sz w:val="24"/>
                <w:szCs w:val="24"/>
              </w:rPr>
            </w:pPr>
          </w:p>
        </w:tc>
        <w:tc>
          <w:tcPr>
            <w:tcW w:w="260" w:type="dxa"/>
            <w:vAlign w:val="bottom"/>
          </w:tcPr>
          <w:p w:rsidR="00F00958" w:rsidRDefault="00F00958" w:rsidP="00001601">
            <w:pPr>
              <w:tabs>
                <w:tab w:val="left" w:pos="0"/>
              </w:tabs>
              <w:rPr>
                <w:sz w:val="24"/>
                <w:szCs w:val="24"/>
              </w:rPr>
            </w:pPr>
          </w:p>
        </w:tc>
        <w:tc>
          <w:tcPr>
            <w:tcW w:w="46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120" w:type="dxa"/>
            <w:tcBorders>
              <w:right w:val="single" w:sz="8" w:space="0" w:color="auto"/>
            </w:tcBorders>
            <w:vAlign w:val="bottom"/>
          </w:tcPr>
          <w:p w:rsidR="00F00958" w:rsidRDefault="00F00958" w:rsidP="00001601">
            <w:pPr>
              <w:tabs>
                <w:tab w:val="left" w:pos="0"/>
              </w:tabs>
              <w:rPr>
                <w:sz w:val="24"/>
                <w:szCs w:val="24"/>
              </w:rPr>
            </w:pPr>
          </w:p>
        </w:tc>
        <w:tc>
          <w:tcPr>
            <w:tcW w:w="1000" w:type="dxa"/>
            <w:vAlign w:val="bottom"/>
          </w:tcPr>
          <w:p w:rsidR="00F00958" w:rsidRDefault="00F00958" w:rsidP="00001601">
            <w:pPr>
              <w:tabs>
                <w:tab w:val="left" w:pos="0"/>
              </w:tabs>
              <w:rPr>
                <w:sz w:val="24"/>
                <w:szCs w:val="24"/>
              </w:rPr>
            </w:pPr>
          </w:p>
        </w:tc>
        <w:tc>
          <w:tcPr>
            <w:tcW w:w="80" w:type="dxa"/>
            <w:vAlign w:val="bottom"/>
          </w:tcPr>
          <w:p w:rsidR="00F00958" w:rsidRDefault="00F00958" w:rsidP="00001601">
            <w:pPr>
              <w:tabs>
                <w:tab w:val="left" w:pos="0"/>
              </w:tabs>
              <w:rPr>
                <w:sz w:val="24"/>
                <w:szCs w:val="24"/>
              </w:rPr>
            </w:pPr>
          </w:p>
        </w:tc>
        <w:tc>
          <w:tcPr>
            <w:tcW w:w="520" w:type="dxa"/>
            <w:vAlign w:val="bottom"/>
          </w:tcPr>
          <w:p w:rsidR="00F00958" w:rsidRDefault="00F00958" w:rsidP="00001601">
            <w:pPr>
              <w:tabs>
                <w:tab w:val="left" w:pos="0"/>
              </w:tabs>
              <w:rPr>
                <w:sz w:val="24"/>
                <w:szCs w:val="24"/>
              </w:rPr>
            </w:pPr>
          </w:p>
        </w:tc>
        <w:tc>
          <w:tcPr>
            <w:tcW w:w="720" w:type="dxa"/>
            <w:vAlign w:val="bottom"/>
          </w:tcPr>
          <w:p w:rsidR="00F00958" w:rsidRDefault="00F00958" w:rsidP="00001601">
            <w:pPr>
              <w:tabs>
                <w:tab w:val="left" w:pos="0"/>
              </w:tabs>
              <w:rPr>
                <w:sz w:val="24"/>
                <w:szCs w:val="24"/>
              </w:rPr>
            </w:pPr>
          </w:p>
        </w:tc>
        <w:tc>
          <w:tcPr>
            <w:tcW w:w="360" w:type="dxa"/>
            <w:tcBorders>
              <w:right w:val="single" w:sz="8" w:space="0" w:color="auto"/>
            </w:tcBorders>
            <w:vAlign w:val="bottom"/>
          </w:tcPr>
          <w:p w:rsidR="00F00958" w:rsidRDefault="00F00958" w:rsidP="00001601">
            <w:pPr>
              <w:tabs>
                <w:tab w:val="left" w:pos="0"/>
              </w:tabs>
              <w:rPr>
                <w:sz w:val="24"/>
                <w:szCs w:val="24"/>
              </w:rPr>
            </w:pPr>
          </w:p>
        </w:tc>
        <w:tc>
          <w:tcPr>
            <w:tcW w:w="1520" w:type="dxa"/>
            <w:gridSpan w:val="3"/>
            <w:vAlign w:val="bottom"/>
          </w:tcPr>
          <w:p w:rsidR="00F00958" w:rsidRDefault="00C64520" w:rsidP="00001601">
            <w:pPr>
              <w:tabs>
                <w:tab w:val="left" w:pos="0"/>
              </w:tabs>
              <w:ind w:left="80"/>
              <w:rPr>
                <w:sz w:val="20"/>
                <w:szCs w:val="20"/>
              </w:rPr>
            </w:pPr>
            <w:r>
              <w:rPr>
                <w:rFonts w:eastAsia="Times New Roman"/>
                <w:sz w:val="24"/>
                <w:szCs w:val="24"/>
              </w:rPr>
              <w:t>работникам</w:t>
            </w:r>
          </w:p>
        </w:tc>
        <w:tc>
          <w:tcPr>
            <w:tcW w:w="1560" w:type="dxa"/>
            <w:gridSpan w:val="3"/>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организации.</w:t>
            </w:r>
          </w:p>
        </w:tc>
        <w:tc>
          <w:tcPr>
            <w:tcW w:w="0" w:type="dxa"/>
            <w:vAlign w:val="bottom"/>
          </w:tcPr>
          <w:p w:rsidR="00F00958" w:rsidRDefault="00F00958" w:rsidP="00001601">
            <w:pPr>
              <w:tabs>
                <w:tab w:val="left" w:pos="0"/>
              </w:tabs>
              <w:rPr>
                <w:sz w:val="1"/>
                <w:szCs w:val="1"/>
              </w:rPr>
            </w:pP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180" w:type="dxa"/>
            <w:vAlign w:val="bottom"/>
          </w:tcPr>
          <w:p w:rsidR="00F00958" w:rsidRDefault="00F00958" w:rsidP="00001601">
            <w:pPr>
              <w:tabs>
                <w:tab w:val="left" w:pos="0"/>
              </w:tabs>
              <w:rPr>
                <w:sz w:val="24"/>
                <w:szCs w:val="24"/>
              </w:rPr>
            </w:pPr>
          </w:p>
        </w:tc>
        <w:tc>
          <w:tcPr>
            <w:tcW w:w="840" w:type="dxa"/>
            <w:vAlign w:val="bottom"/>
          </w:tcPr>
          <w:p w:rsidR="00F00958" w:rsidRDefault="00F00958" w:rsidP="00001601">
            <w:pPr>
              <w:tabs>
                <w:tab w:val="left" w:pos="0"/>
              </w:tabs>
              <w:rPr>
                <w:sz w:val="24"/>
                <w:szCs w:val="24"/>
              </w:rPr>
            </w:pPr>
          </w:p>
        </w:tc>
        <w:tc>
          <w:tcPr>
            <w:tcW w:w="540" w:type="dxa"/>
            <w:vAlign w:val="bottom"/>
          </w:tcPr>
          <w:p w:rsidR="00F00958" w:rsidRDefault="00F00958" w:rsidP="00001601">
            <w:pPr>
              <w:tabs>
                <w:tab w:val="left" w:pos="0"/>
              </w:tabs>
              <w:rPr>
                <w:sz w:val="24"/>
                <w:szCs w:val="24"/>
              </w:rPr>
            </w:pPr>
          </w:p>
        </w:tc>
        <w:tc>
          <w:tcPr>
            <w:tcW w:w="140" w:type="dxa"/>
            <w:vAlign w:val="bottom"/>
          </w:tcPr>
          <w:p w:rsidR="00F00958" w:rsidRDefault="00F00958" w:rsidP="00001601">
            <w:pPr>
              <w:tabs>
                <w:tab w:val="left" w:pos="0"/>
              </w:tabs>
              <w:rPr>
                <w:sz w:val="24"/>
                <w:szCs w:val="24"/>
              </w:rPr>
            </w:pPr>
          </w:p>
        </w:tc>
        <w:tc>
          <w:tcPr>
            <w:tcW w:w="140" w:type="dxa"/>
            <w:vAlign w:val="bottom"/>
          </w:tcPr>
          <w:p w:rsidR="00F00958" w:rsidRDefault="00F00958" w:rsidP="00001601">
            <w:pPr>
              <w:tabs>
                <w:tab w:val="left" w:pos="0"/>
              </w:tabs>
              <w:rPr>
                <w:sz w:val="24"/>
                <w:szCs w:val="24"/>
              </w:rPr>
            </w:pPr>
          </w:p>
        </w:tc>
        <w:tc>
          <w:tcPr>
            <w:tcW w:w="180" w:type="dxa"/>
            <w:vAlign w:val="bottom"/>
          </w:tcPr>
          <w:p w:rsidR="00F00958" w:rsidRDefault="00F00958" w:rsidP="00001601">
            <w:pPr>
              <w:tabs>
                <w:tab w:val="left" w:pos="0"/>
              </w:tabs>
              <w:rPr>
                <w:sz w:val="24"/>
                <w:szCs w:val="24"/>
              </w:rPr>
            </w:pPr>
          </w:p>
        </w:tc>
        <w:tc>
          <w:tcPr>
            <w:tcW w:w="320" w:type="dxa"/>
            <w:vAlign w:val="bottom"/>
          </w:tcPr>
          <w:p w:rsidR="00F00958" w:rsidRDefault="00F00958" w:rsidP="00001601">
            <w:pPr>
              <w:tabs>
                <w:tab w:val="left" w:pos="0"/>
              </w:tabs>
              <w:rPr>
                <w:sz w:val="24"/>
                <w:szCs w:val="24"/>
              </w:rPr>
            </w:pPr>
          </w:p>
        </w:tc>
        <w:tc>
          <w:tcPr>
            <w:tcW w:w="260" w:type="dxa"/>
            <w:vAlign w:val="bottom"/>
          </w:tcPr>
          <w:p w:rsidR="00F00958" w:rsidRDefault="00F00958" w:rsidP="00001601">
            <w:pPr>
              <w:tabs>
                <w:tab w:val="left" w:pos="0"/>
              </w:tabs>
              <w:rPr>
                <w:sz w:val="24"/>
                <w:szCs w:val="24"/>
              </w:rPr>
            </w:pPr>
          </w:p>
        </w:tc>
        <w:tc>
          <w:tcPr>
            <w:tcW w:w="260" w:type="dxa"/>
            <w:vAlign w:val="bottom"/>
          </w:tcPr>
          <w:p w:rsidR="00F00958" w:rsidRDefault="00F00958" w:rsidP="00001601">
            <w:pPr>
              <w:tabs>
                <w:tab w:val="left" w:pos="0"/>
              </w:tabs>
              <w:rPr>
                <w:sz w:val="24"/>
                <w:szCs w:val="24"/>
              </w:rPr>
            </w:pPr>
          </w:p>
        </w:tc>
        <w:tc>
          <w:tcPr>
            <w:tcW w:w="46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120" w:type="dxa"/>
            <w:tcBorders>
              <w:right w:val="single" w:sz="8" w:space="0" w:color="auto"/>
            </w:tcBorders>
            <w:vAlign w:val="bottom"/>
          </w:tcPr>
          <w:p w:rsidR="00F00958" w:rsidRDefault="00F00958" w:rsidP="00001601">
            <w:pPr>
              <w:tabs>
                <w:tab w:val="left" w:pos="0"/>
              </w:tabs>
              <w:rPr>
                <w:sz w:val="24"/>
                <w:szCs w:val="24"/>
              </w:rPr>
            </w:pPr>
          </w:p>
        </w:tc>
        <w:tc>
          <w:tcPr>
            <w:tcW w:w="1000" w:type="dxa"/>
            <w:vAlign w:val="bottom"/>
          </w:tcPr>
          <w:p w:rsidR="00F00958" w:rsidRDefault="00F00958" w:rsidP="00001601">
            <w:pPr>
              <w:tabs>
                <w:tab w:val="left" w:pos="0"/>
              </w:tabs>
              <w:rPr>
                <w:sz w:val="24"/>
                <w:szCs w:val="24"/>
              </w:rPr>
            </w:pPr>
          </w:p>
        </w:tc>
        <w:tc>
          <w:tcPr>
            <w:tcW w:w="80" w:type="dxa"/>
            <w:vAlign w:val="bottom"/>
          </w:tcPr>
          <w:p w:rsidR="00F00958" w:rsidRDefault="00F00958" w:rsidP="00001601">
            <w:pPr>
              <w:tabs>
                <w:tab w:val="left" w:pos="0"/>
              </w:tabs>
              <w:rPr>
                <w:sz w:val="24"/>
                <w:szCs w:val="24"/>
              </w:rPr>
            </w:pPr>
          </w:p>
        </w:tc>
        <w:tc>
          <w:tcPr>
            <w:tcW w:w="520" w:type="dxa"/>
            <w:vAlign w:val="bottom"/>
          </w:tcPr>
          <w:p w:rsidR="00F00958" w:rsidRDefault="00F00958" w:rsidP="00001601">
            <w:pPr>
              <w:tabs>
                <w:tab w:val="left" w:pos="0"/>
              </w:tabs>
              <w:rPr>
                <w:sz w:val="24"/>
                <w:szCs w:val="24"/>
              </w:rPr>
            </w:pPr>
          </w:p>
        </w:tc>
        <w:tc>
          <w:tcPr>
            <w:tcW w:w="720" w:type="dxa"/>
            <w:vAlign w:val="bottom"/>
          </w:tcPr>
          <w:p w:rsidR="00F00958" w:rsidRDefault="00F00958" w:rsidP="00001601">
            <w:pPr>
              <w:tabs>
                <w:tab w:val="left" w:pos="0"/>
              </w:tabs>
              <w:rPr>
                <w:sz w:val="24"/>
                <w:szCs w:val="24"/>
              </w:rPr>
            </w:pPr>
          </w:p>
        </w:tc>
        <w:tc>
          <w:tcPr>
            <w:tcW w:w="360" w:type="dxa"/>
            <w:tcBorders>
              <w:right w:val="single" w:sz="8" w:space="0" w:color="auto"/>
            </w:tcBorders>
            <w:vAlign w:val="bottom"/>
          </w:tcPr>
          <w:p w:rsidR="00F00958" w:rsidRDefault="00F00958" w:rsidP="00001601">
            <w:pPr>
              <w:tabs>
                <w:tab w:val="left" w:pos="0"/>
              </w:tabs>
              <w:rPr>
                <w:sz w:val="24"/>
                <w:szCs w:val="24"/>
              </w:rPr>
            </w:pPr>
          </w:p>
        </w:tc>
        <w:tc>
          <w:tcPr>
            <w:tcW w:w="1220" w:type="dxa"/>
            <w:gridSpan w:val="2"/>
            <w:vAlign w:val="bottom"/>
          </w:tcPr>
          <w:p w:rsidR="00F00958" w:rsidRDefault="00C64520" w:rsidP="00001601">
            <w:pPr>
              <w:tabs>
                <w:tab w:val="left" w:pos="0"/>
              </w:tabs>
              <w:ind w:left="80"/>
              <w:rPr>
                <w:sz w:val="20"/>
                <w:szCs w:val="20"/>
              </w:rPr>
            </w:pPr>
            <w:r>
              <w:rPr>
                <w:rFonts w:eastAsia="Times New Roman"/>
                <w:sz w:val="24"/>
                <w:szCs w:val="24"/>
              </w:rPr>
              <w:t>Взрослый,</w:t>
            </w:r>
          </w:p>
        </w:tc>
        <w:tc>
          <w:tcPr>
            <w:tcW w:w="30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1280" w:type="dxa"/>
            <w:gridSpan w:val="2"/>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являясь</w:t>
            </w:r>
          </w:p>
        </w:tc>
        <w:tc>
          <w:tcPr>
            <w:tcW w:w="0" w:type="dxa"/>
            <w:vAlign w:val="bottom"/>
          </w:tcPr>
          <w:p w:rsidR="00F00958" w:rsidRDefault="00F00958" w:rsidP="00001601">
            <w:pPr>
              <w:tabs>
                <w:tab w:val="left" w:pos="0"/>
              </w:tabs>
              <w:rPr>
                <w:sz w:val="1"/>
                <w:szCs w:val="1"/>
              </w:rPr>
            </w:pP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180" w:type="dxa"/>
            <w:vAlign w:val="bottom"/>
          </w:tcPr>
          <w:p w:rsidR="00F00958" w:rsidRDefault="00F00958" w:rsidP="00001601">
            <w:pPr>
              <w:tabs>
                <w:tab w:val="left" w:pos="0"/>
              </w:tabs>
              <w:rPr>
                <w:sz w:val="24"/>
                <w:szCs w:val="24"/>
              </w:rPr>
            </w:pPr>
          </w:p>
        </w:tc>
        <w:tc>
          <w:tcPr>
            <w:tcW w:w="840" w:type="dxa"/>
            <w:vAlign w:val="bottom"/>
          </w:tcPr>
          <w:p w:rsidR="00F00958" w:rsidRDefault="00F00958" w:rsidP="00001601">
            <w:pPr>
              <w:tabs>
                <w:tab w:val="left" w:pos="0"/>
              </w:tabs>
              <w:rPr>
                <w:sz w:val="24"/>
                <w:szCs w:val="24"/>
              </w:rPr>
            </w:pPr>
          </w:p>
        </w:tc>
        <w:tc>
          <w:tcPr>
            <w:tcW w:w="540" w:type="dxa"/>
            <w:vAlign w:val="bottom"/>
          </w:tcPr>
          <w:p w:rsidR="00F00958" w:rsidRDefault="00F00958" w:rsidP="00001601">
            <w:pPr>
              <w:tabs>
                <w:tab w:val="left" w:pos="0"/>
              </w:tabs>
              <w:rPr>
                <w:sz w:val="24"/>
                <w:szCs w:val="24"/>
              </w:rPr>
            </w:pPr>
          </w:p>
        </w:tc>
        <w:tc>
          <w:tcPr>
            <w:tcW w:w="140" w:type="dxa"/>
            <w:vAlign w:val="bottom"/>
          </w:tcPr>
          <w:p w:rsidR="00F00958" w:rsidRDefault="00F00958" w:rsidP="00001601">
            <w:pPr>
              <w:tabs>
                <w:tab w:val="left" w:pos="0"/>
              </w:tabs>
              <w:rPr>
                <w:sz w:val="24"/>
                <w:szCs w:val="24"/>
              </w:rPr>
            </w:pPr>
          </w:p>
        </w:tc>
        <w:tc>
          <w:tcPr>
            <w:tcW w:w="140" w:type="dxa"/>
            <w:vAlign w:val="bottom"/>
          </w:tcPr>
          <w:p w:rsidR="00F00958" w:rsidRDefault="00F00958" w:rsidP="00001601">
            <w:pPr>
              <w:tabs>
                <w:tab w:val="left" w:pos="0"/>
              </w:tabs>
              <w:rPr>
                <w:sz w:val="24"/>
                <w:szCs w:val="24"/>
              </w:rPr>
            </w:pPr>
          </w:p>
        </w:tc>
        <w:tc>
          <w:tcPr>
            <w:tcW w:w="180" w:type="dxa"/>
            <w:vAlign w:val="bottom"/>
          </w:tcPr>
          <w:p w:rsidR="00F00958" w:rsidRDefault="00F00958" w:rsidP="00001601">
            <w:pPr>
              <w:tabs>
                <w:tab w:val="left" w:pos="0"/>
              </w:tabs>
              <w:rPr>
                <w:sz w:val="24"/>
                <w:szCs w:val="24"/>
              </w:rPr>
            </w:pPr>
          </w:p>
        </w:tc>
        <w:tc>
          <w:tcPr>
            <w:tcW w:w="320" w:type="dxa"/>
            <w:vAlign w:val="bottom"/>
          </w:tcPr>
          <w:p w:rsidR="00F00958" w:rsidRDefault="00F00958" w:rsidP="00001601">
            <w:pPr>
              <w:tabs>
                <w:tab w:val="left" w:pos="0"/>
              </w:tabs>
              <w:rPr>
                <w:sz w:val="24"/>
                <w:szCs w:val="24"/>
              </w:rPr>
            </w:pPr>
          </w:p>
        </w:tc>
        <w:tc>
          <w:tcPr>
            <w:tcW w:w="260" w:type="dxa"/>
            <w:vAlign w:val="bottom"/>
          </w:tcPr>
          <w:p w:rsidR="00F00958" w:rsidRDefault="00F00958" w:rsidP="00001601">
            <w:pPr>
              <w:tabs>
                <w:tab w:val="left" w:pos="0"/>
              </w:tabs>
              <w:rPr>
                <w:sz w:val="24"/>
                <w:szCs w:val="24"/>
              </w:rPr>
            </w:pPr>
          </w:p>
        </w:tc>
        <w:tc>
          <w:tcPr>
            <w:tcW w:w="260" w:type="dxa"/>
            <w:vAlign w:val="bottom"/>
          </w:tcPr>
          <w:p w:rsidR="00F00958" w:rsidRDefault="00F00958" w:rsidP="00001601">
            <w:pPr>
              <w:tabs>
                <w:tab w:val="left" w:pos="0"/>
              </w:tabs>
              <w:rPr>
                <w:sz w:val="24"/>
                <w:szCs w:val="24"/>
              </w:rPr>
            </w:pPr>
          </w:p>
        </w:tc>
        <w:tc>
          <w:tcPr>
            <w:tcW w:w="46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120" w:type="dxa"/>
            <w:tcBorders>
              <w:right w:val="single" w:sz="8" w:space="0" w:color="auto"/>
            </w:tcBorders>
            <w:vAlign w:val="bottom"/>
          </w:tcPr>
          <w:p w:rsidR="00F00958" w:rsidRDefault="00F00958" w:rsidP="00001601">
            <w:pPr>
              <w:tabs>
                <w:tab w:val="left" w:pos="0"/>
              </w:tabs>
              <w:rPr>
                <w:sz w:val="24"/>
                <w:szCs w:val="24"/>
              </w:rPr>
            </w:pPr>
          </w:p>
        </w:tc>
        <w:tc>
          <w:tcPr>
            <w:tcW w:w="1000" w:type="dxa"/>
            <w:vAlign w:val="bottom"/>
          </w:tcPr>
          <w:p w:rsidR="00F00958" w:rsidRDefault="00F00958" w:rsidP="00001601">
            <w:pPr>
              <w:tabs>
                <w:tab w:val="left" w:pos="0"/>
              </w:tabs>
              <w:rPr>
                <w:sz w:val="24"/>
                <w:szCs w:val="24"/>
              </w:rPr>
            </w:pPr>
          </w:p>
        </w:tc>
        <w:tc>
          <w:tcPr>
            <w:tcW w:w="80" w:type="dxa"/>
            <w:vAlign w:val="bottom"/>
          </w:tcPr>
          <w:p w:rsidR="00F00958" w:rsidRDefault="00F00958" w:rsidP="00001601">
            <w:pPr>
              <w:tabs>
                <w:tab w:val="left" w:pos="0"/>
              </w:tabs>
              <w:rPr>
                <w:sz w:val="24"/>
                <w:szCs w:val="24"/>
              </w:rPr>
            </w:pPr>
          </w:p>
        </w:tc>
        <w:tc>
          <w:tcPr>
            <w:tcW w:w="520" w:type="dxa"/>
            <w:vAlign w:val="bottom"/>
          </w:tcPr>
          <w:p w:rsidR="00F00958" w:rsidRDefault="00F00958" w:rsidP="00001601">
            <w:pPr>
              <w:tabs>
                <w:tab w:val="left" w:pos="0"/>
              </w:tabs>
              <w:rPr>
                <w:sz w:val="24"/>
                <w:szCs w:val="24"/>
              </w:rPr>
            </w:pPr>
          </w:p>
        </w:tc>
        <w:tc>
          <w:tcPr>
            <w:tcW w:w="720" w:type="dxa"/>
            <w:vAlign w:val="bottom"/>
          </w:tcPr>
          <w:p w:rsidR="00F00958" w:rsidRDefault="00F00958" w:rsidP="00001601">
            <w:pPr>
              <w:tabs>
                <w:tab w:val="left" w:pos="0"/>
              </w:tabs>
              <w:rPr>
                <w:sz w:val="24"/>
                <w:szCs w:val="24"/>
              </w:rPr>
            </w:pPr>
          </w:p>
        </w:tc>
        <w:tc>
          <w:tcPr>
            <w:tcW w:w="360" w:type="dxa"/>
            <w:tcBorders>
              <w:right w:val="single" w:sz="8" w:space="0" w:color="auto"/>
            </w:tcBorders>
            <w:vAlign w:val="bottom"/>
          </w:tcPr>
          <w:p w:rsidR="00F00958" w:rsidRDefault="00F00958" w:rsidP="00001601">
            <w:pPr>
              <w:tabs>
                <w:tab w:val="left" w:pos="0"/>
              </w:tabs>
              <w:rPr>
                <w:sz w:val="24"/>
                <w:szCs w:val="24"/>
              </w:rPr>
            </w:pPr>
          </w:p>
        </w:tc>
        <w:tc>
          <w:tcPr>
            <w:tcW w:w="1220" w:type="dxa"/>
            <w:gridSpan w:val="2"/>
            <w:vAlign w:val="bottom"/>
          </w:tcPr>
          <w:p w:rsidR="00F00958" w:rsidRDefault="00C64520" w:rsidP="00001601">
            <w:pPr>
              <w:tabs>
                <w:tab w:val="left" w:pos="0"/>
              </w:tabs>
              <w:ind w:left="80"/>
              <w:rPr>
                <w:sz w:val="20"/>
                <w:szCs w:val="20"/>
              </w:rPr>
            </w:pPr>
            <w:r>
              <w:rPr>
                <w:rFonts w:eastAsia="Times New Roman"/>
                <w:sz w:val="24"/>
                <w:szCs w:val="24"/>
              </w:rPr>
              <w:t>носителем</w:t>
            </w:r>
          </w:p>
        </w:tc>
        <w:tc>
          <w:tcPr>
            <w:tcW w:w="300" w:type="dxa"/>
            <w:vAlign w:val="bottom"/>
          </w:tcPr>
          <w:p w:rsidR="00F00958" w:rsidRDefault="00F00958" w:rsidP="00001601">
            <w:pPr>
              <w:tabs>
                <w:tab w:val="left" w:pos="0"/>
              </w:tabs>
              <w:rPr>
                <w:sz w:val="24"/>
                <w:szCs w:val="24"/>
              </w:rPr>
            </w:pPr>
          </w:p>
        </w:tc>
        <w:tc>
          <w:tcPr>
            <w:tcW w:w="1560" w:type="dxa"/>
            <w:gridSpan w:val="3"/>
            <w:tcBorders>
              <w:right w:val="single" w:sz="8" w:space="0" w:color="auto"/>
            </w:tcBorders>
            <w:vAlign w:val="bottom"/>
          </w:tcPr>
          <w:p w:rsidR="00F00958" w:rsidRDefault="00C64520" w:rsidP="00001601">
            <w:pPr>
              <w:tabs>
                <w:tab w:val="left" w:pos="0"/>
              </w:tabs>
              <w:jc w:val="right"/>
              <w:rPr>
                <w:sz w:val="20"/>
                <w:szCs w:val="20"/>
              </w:rPr>
            </w:pPr>
            <w:r>
              <w:rPr>
                <w:rFonts w:eastAsia="Times New Roman"/>
                <w:w w:val="98"/>
                <w:sz w:val="24"/>
                <w:szCs w:val="24"/>
              </w:rPr>
              <w:t>нравственных</w:t>
            </w:r>
          </w:p>
        </w:tc>
        <w:tc>
          <w:tcPr>
            <w:tcW w:w="0" w:type="dxa"/>
            <w:vAlign w:val="bottom"/>
          </w:tcPr>
          <w:p w:rsidR="00F00958" w:rsidRDefault="00F00958" w:rsidP="00001601">
            <w:pPr>
              <w:tabs>
                <w:tab w:val="left" w:pos="0"/>
              </w:tabs>
              <w:rPr>
                <w:sz w:val="1"/>
                <w:szCs w:val="1"/>
              </w:rPr>
            </w:pP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180" w:type="dxa"/>
            <w:vAlign w:val="bottom"/>
          </w:tcPr>
          <w:p w:rsidR="00F00958" w:rsidRDefault="00F00958" w:rsidP="00001601">
            <w:pPr>
              <w:tabs>
                <w:tab w:val="left" w:pos="0"/>
              </w:tabs>
              <w:rPr>
                <w:sz w:val="24"/>
                <w:szCs w:val="24"/>
              </w:rPr>
            </w:pPr>
          </w:p>
        </w:tc>
        <w:tc>
          <w:tcPr>
            <w:tcW w:w="840" w:type="dxa"/>
            <w:vAlign w:val="bottom"/>
          </w:tcPr>
          <w:p w:rsidR="00F00958" w:rsidRDefault="00F00958" w:rsidP="00001601">
            <w:pPr>
              <w:tabs>
                <w:tab w:val="left" w:pos="0"/>
              </w:tabs>
              <w:rPr>
                <w:sz w:val="24"/>
                <w:szCs w:val="24"/>
              </w:rPr>
            </w:pPr>
          </w:p>
        </w:tc>
        <w:tc>
          <w:tcPr>
            <w:tcW w:w="540" w:type="dxa"/>
            <w:vAlign w:val="bottom"/>
          </w:tcPr>
          <w:p w:rsidR="00F00958" w:rsidRDefault="00F00958" w:rsidP="00001601">
            <w:pPr>
              <w:tabs>
                <w:tab w:val="left" w:pos="0"/>
              </w:tabs>
              <w:rPr>
                <w:sz w:val="24"/>
                <w:szCs w:val="24"/>
              </w:rPr>
            </w:pPr>
          </w:p>
        </w:tc>
        <w:tc>
          <w:tcPr>
            <w:tcW w:w="140" w:type="dxa"/>
            <w:vAlign w:val="bottom"/>
          </w:tcPr>
          <w:p w:rsidR="00F00958" w:rsidRDefault="00F00958" w:rsidP="00001601">
            <w:pPr>
              <w:tabs>
                <w:tab w:val="left" w:pos="0"/>
              </w:tabs>
              <w:rPr>
                <w:sz w:val="24"/>
                <w:szCs w:val="24"/>
              </w:rPr>
            </w:pPr>
          </w:p>
        </w:tc>
        <w:tc>
          <w:tcPr>
            <w:tcW w:w="140" w:type="dxa"/>
            <w:vAlign w:val="bottom"/>
          </w:tcPr>
          <w:p w:rsidR="00F00958" w:rsidRDefault="00F00958" w:rsidP="00001601">
            <w:pPr>
              <w:tabs>
                <w:tab w:val="left" w:pos="0"/>
              </w:tabs>
              <w:rPr>
                <w:sz w:val="24"/>
                <w:szCs w:val="24"/>
              </w:rPr>
            </w:pPr>
          </w:p>
        </w:tc>
        <w:tc>
          <w:tcPr>
            <w:tcW w:w="180" w:type="dxa"/>
            <w:vAlign w:val="bottom"/>
          </w:tcPr>
          <w:p w:rsidR="00F00958" w:rsidRDefault="00F00958" w:rsidP="00001601">
            <w:pPr>
              <w:tabs>
                <w:tab w:val="left" w:pos="0"/>
              </w:tabs>
              <w:rPr>
                <w:sz w:val="24"/>
                <w:szCs w:val="24"/>
              </w:rPr>
            </w:pPr>
          </w:p>
        </w:tc>
        <w:tc>
          <w:tcPr>
            <w:tcW w:w="320" w:type="dxa"/>
            <w:vAlign w:val="bottom"/>
          </w:tcPr>
          <w:p w:rsidR="00F00958" w:rsidRDefault="00F00958" w:rsidP="00001601">
            <w:pPr>
              <w:tabs>
                <w:tab w:val="left" w:pos="0"/>
              </w:tabs>
              <w:rPr>
                <w:sz w:val="24"/>
                <w:szCs w:val="24"/>
              </w:rPr>
            </w:pPr>
          </w:p>
        </w:tc>
        <w:tc>
          <w:tcPr>
            <w:tcW w:w="260" w:type="dxa"/>
            <w:vAlign w:val="bottom"/>
          </w:tcPr>
          <w:p w:rsidR="00F00958" w:rsidRDefault="00F00958" w:rsidP="00001601">
            <w:pPr>
              <w:tabs>
                <w:tab w:val="left" w:pos="0"/>
              </w:tabs>
              <w:rPr>
                <w:sz w:val="24"/>
                <w:szCs w:val="24"/>
              </w:rPr>
            </w:pPr>
          </w:p>
        </w:tc>
        <w:tc>
          <w:tcPr>
            <w:tcW w:w="260" w:type="dxa"/>
            <w:vAlign w:val="bottom"/>
          </w:tcPr>
          <w:p w:rsidR="00F00958" w:rsidRDefault="00F00958" w:rsidP="00001601">
            <w:pPr>
              <w:tabs>
                <w:tab w:val="left" w:pos="0"/>
              </w:tabs>
              <w:rPr>
                <w:sz w:val="24"/>
                <w:szCs w:val="24"/>
              </w:rPr>
            </w:pPr>
          </w:p>
        </w:tc>
        <w:tc>
          <w:tcPr>
            <w:tcW w:w="46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120" w:type="dxa"/>
            <w:tcBorders>
              <w:right w:val="single" w:sz="8" w:space="0" w:color="auto"/>
            </w:tcBorders>
            <w:vAlign w:val="bottom"/>
          </w:tcPr>
          <w:p w:rsidR="00F00958" w:rsidRDefault="00F00958" w:rsidP="00001601">
            <w:pPr>
              <w:tabs>
                <w:tab w:val="left" w:pos="0"/>
              </w:tabs>
              <w:rPr>
                <w:sz w:val="24"/>
                <w:szCs w:val="24"/>
              </w:rPr>
            </w:pPr>
          </w:p>
        </w:tc>
        <w:tc>
          <w:tcPr>
            <w:tcW w:w="1000" w:type="dxa"/>
            <w:vAlign w:val="bottom"/>
          </w:tcPr>
          <w:p w:rsidR="00F00958" w:rsidRDefault="00F00958" w:rsidP="00001601">
            <w:pPr>
              <w:tabs>
                <w:tab w:val="left" w:pos="0"/>
              </w:tabs>
              <w:rPr>
                <w:sz w:val="24"/>
                <w:szCs w:val="24"/>
              </w:rPr>
            </w:pPr>
          </w:p>
        </w:tc>
        <w:tc>
          <w:tcPr>
            <w:tcW w:w="80" w:type="dxa"/>
            <w:vAlign w:val="bottom"/>
          </w:tcPr>
          <w:p w:rsidR="00F00958" w:rsidRDefault="00F00958" w:rsidP="00001601">
            <w:pPr>
              <w:tabs>
                <w:tab w:val="left" w:pos="0"/>
              </w:tabs>
              <w:rPr>
                <w:sz w:val="24"/>
                <w:szCs w:val="24"/>
              </w:rPr>
            </w:pPr>
          </w:p>
        </w:tc>
        <w:tc>
          <w:tcPr>
            <w:tcW w:w="520" w:type="dxa"/>
            <w:vAlign w:val="bottom"/>
          </w:tcPr>
          <w:p w:rsidR="00F00958" w:rsidRDefault="00F00958" w:rsidP="00001601">
            <w:pPr>
              <w:tabs>
                <w:tab w:val="left" w:pos="0"/>
              </w:tabs>
              <w:rPr>
                <w:sz w:val="24"/>
                <w:szCs w:val="24"/>
              </w:rPr>
            </w:pPr>
          </w:p>
        </w:tc>
        <w:tc>
          <w:tcPr>
            <w:tcW w:w="720" w:type="dxa"/>
            <w:vAlign w:val="bottom"/>
          </w:tcPr>
          <w:p w:rsidR="00F00958" w:rsidRDefault="00F00958" w:rsidP="00001601">
            <w:pPr>
              <w:tabs>
                <w:tab w:val="left" w:pos="0"/>
              </w:tabs>
              <w:rPr>
                <w:sz w:val="24"/>
                <w:szCs w:val="24"/>
              </w:rPr>
            </w:pPr>
          </w:p>
        </w:tc>
        <w:tc>
          <w:tcPr>
            <w:tcW w:w="360" w:type="dxa"/>
            <w:tcBorders>
              <w:right w:val="single" w:sz="8" w:space="0" w:color="auto"/>
            </w:tcBorders>
            <w:vAlign w:val="bottom"/>
          </w:tcPr>
          <w:p w:rsidR="00F00958" w:rsidRDefault="00F00958" w:rsidP="00001601">
            <w:pPr>
              <w:tabs>
                <w:tab w:val="left" w:pos="0"/>
              </w:tabs>
              <w:rPr>
                <w:sz w:val="24"/>
                <w:szCs w:val="24"/>
              </w:rPr>
            </w:pPr>
          </w:p>
        </w:tc>
        <w:tc>
          <w:tcPr>
            <w:tcW w:w="1220" w:type="dxa"/>
            <w:gridSpan w:val="2"/>
            <w:vAlign w:val="bottom"/>
          </w:tcPr>
          <w:p w:rsidR="00F00958" w:rsidRDefault="00C64520" w:rsidP="00001601">
            <w:pPr>
              <w:tabs>
                <w:tab w:val="left" w:pos="0"/>
              </w:tabs>
              <w:ind w:left="80"/>
              <w:rPr>
                <w:sz w:val="20"/>
                <w:szCs w:val="20"/>
              </w:rPr>
            </w:pPr>
            <w:r>
              <w:rPr>
                <w:rFonts w:eastAsia="Times New Roman"/>
                <w:sz w:val="24"/>
                <w:szCs w:val="24"/>
              </w:rPr>
              <w:t>ценностей,</w:t>
            </w:r>
          </w:p>
        </w:tc>
        <w:tc>
          <w:tcPr>
            <w:tcW w:w="30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1280" w:type="dxa"/>
            <w:gridSpan w:val="2"/>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служит</w:t>
            </w:r>
          </w:p>
        </w:tc>
        <w:tc>
          <w:tcPr>
            <w:tcW w:w="0" w:type="dxa"/>
            <w:vAlign w:val="bottom"/>
          </w:tcPr>
          <w:p w:rsidR="00F00958" w:rsidRDefault="00F00958" w:rsidP="00001601">
            <w:pPr>
              <w:tabs>
                <w:tab w:val="left" w:pos="0"/>
              </w:tabs>
              <w:rPr>
                <w:sz w:val="1"/>
                <w:szCs w:val="1"/>
              </w:rPr>
            </w:pP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180" w:type="dxa"/>
            <w:vAlign w:val="bottom"/>
          </w:tcPr>
          <w:p w:rsidR="00F00958" w:rsidRDefault="00F00958" w:rsidP="00001601">
            <w:pPr>
              <w:tabs>
                <w:tab w:val="left" w:pos="0"/>
              </w:tabs>
              <w:rPr>
                <w:sz w:val="24"/>
                <w:szCs w:val="24"/>
              </w:rPr>
            </w:pPr>
          </w:p>
        </w:tc>
        <w:tc>
          <w:tcPr>
            <w:tcW w:w="840" w:type="dxa"/>
            <w:vAlign w:val="bottom"/>
          </w:tcPr>
          <w:p w:rsidR="00F00958" w:rsidRDefault="00F00958" w:rsidP="00001601">
            <w:pPr>
              <w:tabs>
                <w:tab w:val="left" w:pos="0"/>
              </w:tabs>
              <w:rPr>
                <w:sz w:val="24"/>
                <w:szCs w:val="24"/>
              </w:rPr>
            </w:pPr>
          </w:p>
        </w:tc>
        <w:tc>
          <w:tcPr>
            <w:tcW w:w="540" w:type="dxa"/>
            <w:vAlign w:val="bottom"/>
          </w:tcPr>
          <w:p w:rsidR="00F00958" w:rsidRDefault="00F00958" w:rsidP="00001601">
            <w:pPr>
              <w:tabs>
                <w:tab w:val="left" w:pos="0"/>
              </w:tabs>
              <w:rPr>
                <w:sz w:val="24"/>
                <w:szCs w:val="24"/>
              </w:rPr>
            </w:pPr>
          </w:p>
        </w:tc>
        <w:tc>
          <w:tcPr>
            <w:tcW w:w="140" w:type="dxa"/>
            <w:vAlign w:val="bottom"/>
          </w:tcPr>
          <w:p w:rsidR="00F00958" w:rsidRDefault="00F00958" w:rsidP="00001601">
            <w:pPr>
              <w:tabs>
                <w:tab w:val="left" w:pos="0"/>
              </w:tabs>
              <w:rPr>
                <w:sz w:val="24"/>
                <w:szCs w:val="24"/>
              </w:rPr>
            </w:pPr>
          </w:p>
        </w:tc>
        <w:tc>
          <w:tcPr>
            <w:tcW w:w="140" w:type="dxa"/>
            <w:vAlign w:val="bottom"/>
          </w:tcPr>
          <w:p w:rsidR="00F00958" w:rsidRDefault="00F00958" w:rsidP="00001601">
            <w:pPr>
              <w:tabs>
                <w:tab w:val="left" w:pos="0"/>
              </w:tabs>
              <w:rPr>
                <w:sz w:val="24"/>
                <w:szCs w:val="24"/>
              </w:rPr>
            </w:pPr>
          </w:p>
        </w:tc>
        <w:tc>
          <w:tcPr>
            <w:tcW w:w="180" w:type="dxa"/>
            <w:vAlign w:val="bottom"/>
          </w:tcPr>
          <w:p w:rsidR="00F00958" w:rsidRDefault="00F00958" w:rsidP="00001601">
            <w:pPr>
              <w:tabs>
                <w:tab w:val="left" w:pos="0"/>
              </w:tabs>
              <w:rPr>
                <w:sz w:val="24"/>
                <w:szCs w:val="24"/>
              </w:rPr>
            </w:pPr>
          </w:p>
        </w:tc>
        <w:tc>
          <w:tcPr>
            <w:tcW w:w="320" w:type="dxa"/>
            <w:vAlign w:val="bottom"/>
          </w:tcPr>
          <w:p w:rsidR="00F00958" w:rsidRDefault="00F00958" w:rsidP="00001601">
            <w:pPr>
              <w:tabs>
                <w:tab w:val="left" w:pos="0"/>
              </w:tabs>
              <w:rPr>
                <w:sz w:val="24"/>
                <w:szCs w:val="24"/>
              </w:rPr>
            </w:pPr>
          </w:p>
        </w:tc>
        <w:tc>
          <w:tcPr>
            <w:tcW w:w="260" w:type="dxa"/>
            <w:vAlign w:val="bottom"/>
          </w:tcPr>
          <w:p w:rsidR="00F00958" w:rsidRDefault="00F00958" w:rsidP="00001601">
            <w:pPr>
              <w:tabs>
                <w:tab w:val="left" w:pos="0"/>
              </w:tabs>
              <w:rPr>
                <w:sz w:val="24"/>
                <w:szCs w:val="24"/>
              </w:rPr>
            </w:pPr>
          </w:p>
        </w:tc>
        <w:tc>
          <w:tcPr>
            <w:tcW w:w="260" w:type="dxa"/>
            <w:vAlign w:val="bottom"/>
          </w:tcPr>
          <w:p w:rsidR="00F00958" w:rsidRDefault="00F00958" w:rsidP="00001601">
            <w:pPr>
              <w:tabs>
                <w:tab w:val="left" w:pos="0"/>
              </w:tabs>
              <w:rPr>
                <w:sz w:val="24"/>
                <w:szCs w:val="24"/>
              </w:rPr>
            </w:pPr>
          </w:p>
        </w:tc>
        <w:tc>
          <w:tcPr>
            <w:tcW w:w="46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120" w:type="dxa"/>
            <w:tcBorders>
              <w:right w:val="single" w:sz="8" w:space="0" w:color="auto"/>
            </w:tcBorders>
            <w:vAlign w:val="bottom"/>
          </w:tcPr>
          <w:p w:rsidR="00F00958" w:rsidRDefault="00F00958" w:rsidP="00001601">
            <w:pPr>
              <w:tabs>
                <w:tab w:val="left" w:pos="0"/>
              </w:tabs>
              <w:rPr>
                <w:sz w:val="24"/>
                <w:szCs w:val="24"/>
              </w:rPr>
            </w:pPr>
          </w:p>
        </w:tc>
        <w:tc>
          <w:tcPr>
            <w:tcW w:w="1000" w:type="dxa"/>
            <w:vAlign w:val="bottom"/>
          </w:tcPr>
          <w:p w:rsidR="00F00958" w:rsidRDefault="00F00958" w:rsidP="00001601">
            <w:pPr>
              <w:tabs>
                <w:tab w:val="left" w:pos="0"/>
              </w:tabs>
              <w:rPr>
                <w:sz w:val="24"/>
                <w:szCs w:val="24"/>
              </w:rPr>
            </w:pPr>
          </w:p>
        </w:tc>
        <w:tc>
          <w:tcPr>
            <w:tcW w:w="80" w:type="dxa"/>
            <w:vAlign w:val="bottom"/>
          </w:tcPr>
          <w:p w:rsidR="00F00958" w:rsidRDefault="00F00958" w:rsidP="00001601">
            <w:pPr>
              <w:tabs>
                <w:tab w:val="left" w:pos="0"/>
              </w:tabs>
              <w:rPr>
                <w:sz w:val="24"/>
                <w:szCs w:val="24"/>
              </w:rPr>
            </w:pPr>
          </w:p>
        </w:tc>
        <w:tc>
          <w:tcPr>
            <w:tcW w:w="520" w:type="dxa"/>
            <w:vAlign w:val="bottom"/>
          </w:tcPr>
          <w:p w:rsidR="00F00958" w:rsidRDefault="00F00958" w:rsidP="00001601">
            <w:pPr>
              <w:tabs>
                <w:tab w:val="left" w:pos="0"/>
              </w:tabs>
              <w:rPr>
                <w:sz w:val="24"/>
                <w:szCs w:val="24"/>
              </w:rPr>
            </w:pPr>
          </w:p>
        </w:tc>
        <w:tc>
          <w:tcPr>
            <w:tcW w:w="720" w:type="dxa"/>
            <w:vAlign w:val="bottom"/>
          </w:tcPr>
          <w:p w:rsidR="00F00958" w:rsidRDefault="00F00958" w:rsidP="00001601">
            <w:pPr>
              <w:tabs>
                <w:tab w:val="left" w:pos="0"/>
              </w:tabs>
              <w:rPr>
                <w:sz w:val="24"/>
                <w:szCs w:val="24"/>
              </w:rPr>
            </w:pPr>
          </w:p>
        </w:tc>
        <w:tc>
          <w:tcPr>
            <w:tcW w:w="360" w:type="dxa"/>
            <w:tcBorders>
              <w:right w:val="single" w:sz="8" w:space="0" w:color="auto"/>
            </w:tcBorders>
            <w:vAlign w:val="bottom"/>
          </w:tcPr>
          <w:p w:rsidR="00F00958" w:rsidRDefault="00F00958" w:rsidP="00001601">
            <w:pPr>
              <w:tabs>
                <w:tab w:val="left" w:pos="0"/>
              </w:tabs>
              <w:rPr>
                <w:sz w:val="24"/>
                <w:szCs w:val="24"/>
              </w:rPr>
            </w:pPr>
          </w:p>
        </w:tc>
        <w:tc>
          <w:tcPr>
            <w:tcW w:w="1220" w:type="dxa"/>
            <w:gridSpan w:val="2"/>
            <w:vAlign w:val="bottom"/>
          </w:tcPr>
          <w:p w:rsidR="00F00958" w:rsidRDefault="00C64520" w:rsidP="00001601">
            <w:pPr>
              <w:tabs>
                <w:tab w:val="left" w:pos="0"/>
              </w:tabs>
              <w:ind w:left="80"/>
              <w:rPr>
                <w:sz w:val="20"/>
                <w:szCs w:val="20"/>
              </w:rPr>
            </w:pPr>
            <w:r>
              <w:rPr>
                <w:rFonts w:eastAsia="Times New Roman"/>
                <w:sz w:val="24"/>
                <w:szCs w:val="24"/>
              </w:rPr>
              <w:t>эталоном,</w:t>
            </w:r>
          </w:p>
        </w:tc>
        <w:tc>
          <w:tcPr>
            <w:tcW w:w="1260" w:type="dxa"/>
            <w:gridSpan w:val="3"/>
            <w:vAlign w:val="bottom"/>
          </w:tcPr>
          <w:p w:rsidR="00F00958" w:rsidRDefault="00C64520" w:rsidP="00001601">
            <w:pPr>
              <w:tabs>
                <w:tab w:val="left" w:pos="0"/>
              </w:tabs>
              <w:ind w:left="120"/>
              <w:rPr>
                <w:sz w:val="20"/>
                <w:szCs w:val="20"/>
              </w:rPr>
            </w:pPr>
            <w:r>
              <w:rPr>
                <w:rFonts w:eastAsia="Times New Roman"/>
                <w:sz w:val="24"/>
                <w:szCs w:val="24"/>
              </w:rPr>
              <w:t>примером</w:t>
            </w:r>
          </w:p>
        </w:tc>
        <w:tc>
          <w:tcPr>
            <w:tcW w:w="600" w:type="dxa"/>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для</w:t>
            </w:r>
          </w:p>
        </w:tc>
        <w:tc>
          <w:tcPr>
            <w:tcW w:w="0" w:type="dxa"/>
            <w:vAlign w:val="bottom"/>
          </w:tcPr>
          <w:p w:rsidR="00F00958" w:rsidRDefault="00F00958" w:rsidP="00001601">
            <w:pPr>
              <w:tabs>
                <w:tab w:val="left" w:pos="0"/>
              </w:tabs>
              <w:rPr>
                <w:sz w:val="1"/>
                <w:szCs w:val="1"/>
              </w:rPr>
            </w:pPr>
          </w:p>
        </w:tc>
      </w:tr>
      <w:tr w:rsidR="00F00958">
        <w:trPr>
          <w:trHeight w:val="298"/>
        </w:trPr>
        <w:tc>
          <w:tcPr>
            <w:tcW w:w="120" w:type="dxa"/>
            <w:tcBorders>
              <w:left w:val="single" w:sz="8" w:space="0" w:color="auto"/>
              <w:bottom w:val="single" w:sz="8" w:space="0" w:color="auto"/>
            </w:tcBorders>
            <w:vAlign w:val="bottom"/>
          </w:tcPr>
          <w:p w:rsidR="00F00958" w:rsidRDefault="00F00958" w:rsidP="00001601">
            <w:pPr>
              <w:tabs>
                <w:tab w:val="left" w:pos="0"/>
              </w:tabs>
              <w:rPr>
                <w:sz w:val="24"/>
                <w:szCs w:val="24"/>
              </w:rPr>
            </w:pPr>
          </w:p>
        </w:tc>
        <w:tc>
          <w:tcPr>
            <w:tcW w:w="180" w:type="dxa"/>
            <w:tcBorders>
              <w:bottom w:val="single" w:sz="8" w:space="0" w:color="auto"/>
            </w:tcBorders>
            <w:vAlign w:val="bottom"/>
          </w:tcPr>
          <w:p w:rsidR="00F00958" w:rsidRDefault="00F00958" w:rsidP="00001601">
            <w:pPr>
              <w:tabs>
                <w:tab w:val="left" w:pos="0"/>
              </w:tabs>
              <w:rPr>
                <w:sz w:val="24"/>
                <w:szCs w:val="24"/>
              </w:rPr>
            </w:pPr>
          </w:p>
        </w:tc>
        <w:tc>
          <w:tcPr>
            <w:tcW w:w="840" w:type="dxa"/>
            <w:tcBorders>
              <w:bottom w:val="single" w:sz="8" w:space="0" w:color="auto"/>
            </w:tcBorders>
            <w:vAlign w:val="bottom"/>
          </w:tcPr>
          <w:p w:rsidR="00F00958" w:rsidRDefault="00F00958" w:rsidP="00001601">
            <w:pPr>
              <w:tabs>
                <w:tab w:val="left" w:pos="0"/>
              </w:tabs>
              <w:rPr>
                <w:sz w:val="24"/>
                <w:szCs w:val="24"/>
              </w:rPr>
            </w:pPr>
          </w:p>
        </w:tc>
        <w:tc>
          <w:tcPr>
            <w:tcW w:w="540" w:type="dxa"/>
            <w:tcBorders>
              <w:bottom w:val="single" w:sz="8" w:space="0" w:color="auto"/>
            </w:tcBorders>
            <w:vAlign w:val="bottom"/>
          </w:tcPr>
          <w:p w:rsidR="00F00958" w:rsidRDefault="00F00958" w:rsidP="00001601">
            <w:pPr>
              <w:tabs>
                <w:tab w:val="left" w:pos="0"/>
              </w:tabs>
              <w:rPr>
                <w:sz w:val="24"/>
                <w:szCs w:val="24"/>
              </w:rPr>
            </w:pPr>
          </w:p>
        </w:tc>
        <w:tc>
          <w:tcPr>
            <w:tcW w:w="140" w:type="dxa"/>
            <w:tcBorders>
              <w:bottom w:val="single" w:sz="8" w:space="0" w:color="auto"/>
            </w:tcBorders>
            <w:vAlign w:val="bottom"/>
          </w:tcPr>
          <w:p w:rsidR="00F00958" w:rsidRDefault="00F00958" w:rsidP="00001601">
            <w:pPr>
              <w:tabs>
                <w:tab w:val="left" w:pos="0"/>
              </w:tabs>
              <w:rPr>
                <w:sz w:val="24"/>
                <w:szCs w:val="24"/>
              </w:rPr>
            </w:pPr>
          </w:p>
        </w:tc>
        <w:tc>
          <w:tcPr>
            <w:tcW w:w="140" w:type="dxa"/>
            <w:tcBorders>
              <w:bottom w:val="single" w:sz="8" w:space="0" w:color="auto"/>
            </w:tcBorders>
            <w:vAlign w:val="bottom"/>
          </w:tcPr>
          <w:p w:rsidR="00F00958" w:rsidRDefault="00F00958" w:rsidP="00001601">
            <w:pPr>
              <w:tabs>
                <w:tab w:val="left" w:pos="0"/>
              </w:tabs>
              <w:rPr>
                <w:sz w:val="24"/>
                <w:szCs w:val="24"/>
              </w:rPr>
            </w:pPr>
          </w:p>
        </w:tc>
        <w:tc>
          <w:tcPr>
            <w:tcW w:w="180" w:type="dxa"/>
            <w:tcBorders>
              <w:bottom w:val="single" w:sz="8" w:space="0" w:color="auto"/>
            </w:tcBorders>
            <w:vAlign w:val="bottom"/>
          </w:tcPr>
          <w:p w:rsidR="00F00958" w:rsidRDefault="00F00958" w:rsidP="00001601">
            <w:pPr>
              <w:tabs>
                <w:tab w:val="left" w:pos="0"/>
              </w:tabs>
              <w:rPr>
                <w:sz w:val="24"/>
                <w:szCs w:val="24"/>
              </w:rPr>
            </w:pPr>
          </w:p>
        </w:tc>
        <w:tc>
          <w:tcPr>
            <w:tcW w:w="320" w:type="dxa"/>
            <w:tcBorders>
              <w:bottom w:val="single" w:sz="8" w:space="0" w:color="auto"/>
            </w:tcBorders>
            <w:vAlign w:val="bottom"/>
          </w:tcPr>
          <w:p w:rsidR="00F00958" w:rsidRDefault="00F00958" w:rsidP="00001601">
            <w:pPr>
              <w:tabs>
                <w:tab w:val="left" w:pos="0"/>
              </w:tabs>
              <w:rPr>
                <w:sz w:val="24"/>
                <w:szCs w:val="24"/>
              </w:rPr>
            </w:pPr>
          </w:p>
        </w:tc>
        <w:tc>
          <w:tcPr>
            <w:tcW w:w="260" w:type="dxa"/>
            <w:tcBorders>
              <w:bottom w:val="single" w:sz="8" w:space="0" w:color="auto"/>
            </w:tcBorders>
            <w:vAlign w:val="bottom"/>
          </w:tcPr>
          <w:p w:rsidR="00F00958" w:rsidRDefault="00F00958" w:rsidP="00001601">
            <w:pPr>
              <w:tabs>
                <w:tab w:val="left" w:pos="0"/>
              </w:tabs>
              <w:rPr>
                <w:sz w:val="24"/>
                <w:szCs w:val="24"/>
              </w:rPr>
            </w:pPr>
          </w:p>
        </w:tc>
        <w:tc>
          <w:tcPr>
            <w:tcW w:w="260" w:type="dxa"/>
            <w:tcBorders>
              <w:bottom w:val="single" w:sz="8" w:space="0" w:color="auto"/>
            </w:tcBorders>
            <w:vAlign w:val="bottom"/>
          </w:tcPr>
          <w:p w:rsidR="00F00958" w:rsidRDefault="00F00958" w:rsidP="00001601">
            <w:pPr>
              <w:tabs>
                <w:tab w:val="left" w:pos="0"/>
              </w:tabs>
              <w:rPr>
                <w:sz w:val="24"/>
                <w:szCs w:val="24"/>
              </w:rPr>
            </w:pPr>
          </w:p>
        </w:tc>
        <w:tc>
          <w:tcPr>
            <w:tcW w:w="460" w:type="dxa"/>
            <w:tcBorders>
              <w:bottom w:val="single" w:sz="8" w:space="0" w:color="auto"/>
            </w:tcBorders>
            <w:vAlign w:val="bottom"/>
          </w:tcPr>
          <w:p w:rsidR="00F00958" w:rsidRDefault="00F00958" w:rsidP="00001601">
            <w:pPr>
              <w:tabs>
                <w:tab w:val="left" w:pos="0"/>
              </w:tabs>
              <w:rPr>
                <w:sz w:val="24"/>
                <w:szCs w:val="24"/>
              </w:rPr>
            </w:pPr>
          </w:p>
        </w:tc>
        <w:tc>
          <w:tcPr>
            <w:tcW w:w="280" w:type="dxa"/>
            <w:tcBorders>
              <w:bottom w:val="single" w:sz="8" w:space="0" w:color="auto"/>
            </w:tcBorders>
            <w:vAlign w:val="bottom"/>
          </w:tcPr>
          <w:p w:rsidR="00F00958" w:rsidRDefault="00F00958" w:rsidP="00001601">
            <w:pPr>
              <w:tabs>
                <w:tab w:val="left" w:pos="0"/>
              </w:tabs>
              <w:rPr>
                <w:sz w:val="24"/>
                <w:szCs w:val="24"/>
              </w:rPr>
            </w:pPr>
          </w:p>
        </w:tc>
        <w:tc>
          <w:tcPr>
            <w:tcW w:w="120" w:type="dxa"/>
            <w:tcBorders>
              <w:bottom w:val="single" w:sz="8" w:space="0" w:color="auto"/>
              <w:right w:val="single" w:sz="8" w:space="0" w:color="auto"/>
            </w:tcBorders>
            <w:vAlign w:val="bottom"/>
          </w:tcPr>
          <w:p w:rsidR="00F00958" w:rsidRDefault="00F00958" w:rsidP="00001601">
            <w:pPr>
              <w:tabs>
                <w:tab w:val="left" w:pos="0"/>
              </w:tabs>
              <w:rPr>
                <w:sz w:val="24"/>
                <w:szCs w:val="24"/>
              </w:rPr>
            </w:pPr>
          </w:p>
        </w:tc>
        <w:tc>
          <w:tcPr>
            <w:tcW w:w="1000" w:type="dxa"/>
            <w:tcBorders>
              <w:bottom w:val="single" w:sz="8" w:space="0" w:color="auto"/>
            </w:tcBorders>
            <w:vAlign w:val="bottom"/>
          </w:tcPr>
          <w:p w:rsidR="00F00958" w:rsidRDefault="00F00958" w:rsidP="00001601">
            <w:pPr>
              <w:tabs>
                <w:tab w:val="left" w:pos="0"/>
              </w:tabs>
              <w:rPr>
                <w:sz w:val="24"/>
                <w:szCs w:val="24"/>
              </w:rPr>
            </w:pPr>
          </w:p>
        </w:tc>
        <w:tc>
          <w:tcPr>
            <w:tcW w:w="80" w:type="dxa"/>
            <w:tcBorders>
              <w:bottom w:val="single" w:sz="8" w:space="0" w:color="auto"/>
            </w:tcBorders>
            <w:vAlign w:val="bottom"/>
          </w:tcPr>
          <w:p w:rsidR="00F00958" w:rsidRDefault="00F00958" w:rsidP="00001601">
            <w:pPr>
              <w:tabs>
                <w:tab w:val="left" w:pos="0"/>
              </w:tabs>
              <w:rPr>
                <w:sz w:val="24"/>
                <w:szCs w:val="24"/>
              </w:rPr>
            </w:pPr>
          </w:p>
        </w:tc>
        <w:tc>
          <w:tcPr>
            <w:tcW w:w="520" w:type="dxa"/>
            <w:tcBorders>
              <w:bottom w:val="single" w:sz="8" w:space="0" w:color="auto"/>
            </w:tcBorders>
            <w:vAlign w:val="bottom"/>
          </w:tcPr>
          <w:p w:rsidR="00F00958" w:rsidRDefault="00F00958" w:rsidP="00001601">
            <w:pPr>
              <w:tabs>
                <w:tab w:val="left" w:pos="0"/>
              </w:tabs>
              <w:rPr>
                <w:sz w:val="24"/>
                <w:szCs w:val="24"/>
              </w:rPr>
            </w:pPr>
          </w:p>
        </w:tc>
        <w:tc>
          <w:tcPr>
            <w:tcW w:w="720" w:type="dxa"/>
            <w:tcBorders>
              <w:bottom w:val="single" w:sz="8" w:space="0" w:color="auto"/>
            </w:tcBorders>
            <w:vAlign w:val="bottom"/>
          </w:tcPr>
          <w:p w:rsidR="00F00958" w:rsidRDefault="00F00958" w:rsidP="00001601">
            <w:pPr>
              <w:tabs>
                <w:tab w:val="left" w:pos="0"/>
              </w:tabs>
              <w:rPr>
                <w:sz w:val="24"/>
                <w:szCs w:val="24"/>
              </w:rPr>
            </w:pPr>
          </w:p>
        </w:tc>
        <w:tc>
          <w:tcPr>
            <w:tcW w:w="360" w:type="dxa"/>
            <w:tcBorders>
              <w:bottom w:val="single" w:sz="8" w:space="0" w:color="auto"/>
              <w:right w:val="single" w:sz="8" w:space="0" w:color="auto"/>
            </w:tcBorders>
            <w:vAlign w:val="bottom"/>
          </w:tcPr>
          <w:p w:rsidR="00F00958" w:rsidRDefault="00F00958" w:rsidP="00001601">
            <w:pPr>
              <w:tabs>
                <w:tab w:val="left" w:pos="0"/>
              </w:tabs>
              <w:rPr>
                <w:sz w:val="24"/>
                <w:szCs w:val="24"/>
              </w:rPr>
            </w:pPr>
          </w:p>
        </w:tc>
        <w:tc>
          <w:tcPr>
            <w:tcW w:w="1220" w:type="dxa"/>
            <w:gridSpan w:val="2"/>
            <w:tcBorders>
              <w:bottom w:val="single" w:sz="8" w:space="0" w:color="auto"/>
            </w:tcBorders>
            <w:vAlign w:val="bottom"/>
          </w:tcPr>
          <w:p w:rsidR="00F00958" w:rsidRDefault="00C64520" w:rsidP="00001601">
            <w:pPr>
              <w:tabs>
                <w:tab w:val="left" w:pos="0"/>
              </w:tabs>
              <w:ind w:left="80"/>
              <w:rPr>
                <w:sz w:val="20"/>
                <w:szCs w:val="20"/>
              </w:rPr>
            </w:pPr>
            <w:r>
              <w:rPr>
                <w:rFonts w:eastAsia="Times New Roman"/>
                <w:sz w:val="24"/>
                <w:szCs w:val="24"/>
              </w:rPr>
              <w:t>детей.</w:t>
            </w:r>
          </w:p>
        </w:tc>
        <w:tc>
          <w:tcPr>
            <w:tcW w:w="300" w:type="dxa"/>
            <w:tcBorders>
              <w:bottom w:val="single" w:sz="8" w:space="0" w:color="auto"/>
            </w:tcBorders>
            <w:vAlign w:val="bottom"/>
          </w:tcPr>
          <w:p w:rsidR="00F00958" w:rsidRDefault="00F00958" w:rsidP="00001601">
            <w:pPr>
              <w:tabs>
                <w:tab w:val="left" w:pos="0"/>
              </w:tabs>
              <w:rPr>
                <w:sz w:val="24"/>
                <w:szCs w:val="24"/>
              </w:rPr>
            </w:pPr>
          </w:p>
        </w:tc>
        <w:tc>
          <w:tcPr>
            <w:tcW w:w="280" w:type="dxa"/>
            <w:tcBorders>
              <w:bottom w:val="single" w:sz="8" w:space="0" w:color="auto"/>
            </w:tcBorders>
            <w:vAlign w:val="bottom"/>
          </w:tcPr>
          <w:p w:rsidR="00F00958" w:rsidRDefault="00F00958" w:rsidP="00001601">
            <w:pPr>
              <w:tabs>
                <w:tab w:val="left" w:pos="0"/>
              </w:tabs>
              <w:rPr>
                <w:sz w:val="24"/>
                <w:szCs w:val="24"/>
              </w:rPr>
            </w:pPr>
          </w:p>
        </w:tc>
        <w:tc>
          <w:tcPr>
            <w:tcW w:w="680" w:type="dxa"/>
            <w:tcBorders>
              <w:bottom w:val="single" w:sz="8" w:space="0" w:color="auto"/>
            </w:tcBorders>
            <w:vAlign w:val="bottom"/>
          </w:tcPr>
          <w:p w:rsidR="00F00958" w:rsidRDefault="00F00958" w:rsidP="00001601">
            <w:pPr>
              <w:tabs>
                <w:tab w:val="left" w:pos="0"/>
              </w:tabs>
              <w:rPr>
                <w:sz w:val="24"/>
                <w:szCs w:val="24"/>
              </w:rPr>
            </w:pPr>
          </w:p>
        </w:tc>
        <w:tc>
          <w:tcPr>
            <w:tcW w:w="600" w:type="dxa"/>
            <w:tcBorders>
              <w:bottom w:val="single" w:sz="8" w:space="0" w:color="auto"/>
              <w:right w:val="single" w:sz="8" w:space="0" w:color="auto"/>
            </w:tcBorders>
            <w:vAlign w:val="bottom"/>
          </w:tcPr>
          <w:p w:rsidR="00F00958" w:rsidRDefault="00F00958" w:rsidP="00001601">
            <w:pPr>
              <w:tabs>
                <w:tab w:val="left" w:pos="0"/>
              </w:tabs>
              <w:rPr>
                <w:sz w:val="24"/>
                <w:szCs w:val="24"/>
              </w:rPr>
            </w:pPr>
          </w:p>
        </w:tc>
        <w:tc>
          <w:tcPr>
            <w:tcW w:w="0" w:type="dxa"/>
            <w:vAlign w:val="bottom"/>
          </w:tcPr>
          <w:p w:rsidR="00F00958" w:rsidRDefault="00F00958" w:rsidP="00001601">
            <w:pPr>
              <w:tabs>
                <w:tab w:val="left" w:pos="0"/>
              </w:tabs>
              <w:rPr>
                <w:sz w:val="1"/>
                <w:szCs w:val="1"/>
              </w:rPr>
            </w:pPr>
          </w:p>
        </w:tc>
      </w:tr>
      <w:tr w:rsidR="00F00958">
        <w:trPr>
          <w:trHeight w:val="236"/>
        </w:trPr>
        <w:tc>
          <w:tcPr>
            <w:tcW w:w="120" w:type="dxa"/>
            <w:tcBorders>
              <w:left w:val="single" w:sz="8" w:space="0" w:color="auto"/>
            </w:tcBorders>
            <w:vAlign w:val="bottom"/>
          </w:tcPr>
          <w:p w:rsidR="00F00958" w:rsidRDefault="00F00958" w:rsidP="00001601">
            <w:pPr>
              <w:tabs>
                <w:tab w:val="left" w:pos="0"/>
              </w:tabs>
              <w:rPr>
                <w:sz w:val="20"/>
                <w:szCs w:val="20"/>
              </w:rPr>
            </w:pPr>
          </w:p>
        </w:tc>
        <w:tc>
          <w:tcPr>
            <w:tcW w:w="1560" w:type="dxa"/>
            <w:gridSpan w:val="3"/>
            <w:vAlign w:val="bottom"/>
          </w:tcPr>
          <w:p w:rsidR="00F00958" w:rsidRDefault="00C64520" w:rsidP="00001601">
            <w:pPr>
              <w:tabs>
                <w:tab w:val="left" w:pos="0"/>
              </w:tabs>
              <w:spacing w:line="236" w:lineRule="exact"/>
              <w:rPr>
                <w:sz w:val="20"/>
                <w:szCs w:val="20"/>
              </w:rPr>
            </w:pPr>
            <w:r>
              <w:rPr>
                <w:rFonts w:eastAsia="Times New Roman"/>
                <w:sz w:val="24"/>
                <w:szCs w:val="24"/>
              </w:rPr>
              <w:t>Осмысление</w:t>
            </w:r>
          </w:p>
        </w:tc>
        <w:tc>
          <w:tcPr>
            <w:tcW w:w="140" w:type="dxa"/>
            <w:vAlign w:val="bottom"/>
          </w:tcPr>
          <w:p w:rsidR="00F00958" w:rsidRDefault="00F00958" w:rsidP="00001601">
            <w:pPr>
              <w:tabs>
                <w:tab w:val="left" w:pos="0"/>
              </w:tabs>
              <w:rPr>
                <w:sz w:val="20"/>
                <w:szCs w:val="20"/>
              </w:rPr>
            </w:pPr>
          </w:p>
        </w:tc>
        <w:tc>
          <w:tcPr>
            <w:tcW w:w="140" w:type="dxa"/>
            <w:vAlign w:val="bottom"/>
          </w:tcPr>
          <w:p w:rsidR="00F00958" w:rsidRDefault="00F00958" w:rsidP="00001601">
            <w:pPr>
              <w:tabs>
                <w:tab w:val="left" w:pos="0"/>
              </w:tabs>
              <w:rPr>
                <w:sz w:val="20"/>
                <w:szCs w:val="20"/>
              </w:rPr>
            </w:pPr>
          </w:p>
        </w:tc>
        <w:tc>
          <w:tcPr>
            <w:tcW w:w="1480" w:type="dxa"/>
            <w:gridSpan w:val="5"/>
            <w:vAlign w:val="bottom"/>
          </w:tcPr>
          <w:p w:rsidR="00F00958" w:rsidRDefault="00C64520" w:rsidP="00001601">
            <w:pPr>
              <w:tabs>
                <w:tab w:val="left" w:pos="0"/>
              </w:tabs>
              <w:spacing w:line="236" w:lineRule="exact"/>
              <w:ind w:left="100"/>
              <w:rPr>
                <w:sz w:val="20"/>
                <w:szCs w:val="20"/>
              </w:rPr>
            </w:pPr>
            <w:r>
              <w:rPr>
                <w:rFonts w:eastAsia="Times New Roman"/>
                <w:sz w:val="24"/>
                <w:szCs w:val="24"/>
              </w:rPr>
              <w:t>свободы</w:t>
            </w:r>
          </w:p>
        </w:tc>
        <w:tc>
          <w:tcPr>
            <w:tcW w:w="400" w:type="dxa"/>
            <w:gridSpan w:val="2"/>
            <w:tcBorders>
              <w:right w:val="single" w:sz="8" w:space="0" w:color="auto"/>
            </w:tcBorders>
            <w:vAlign w:val="bottom"/>
          </w:tcPr>
          <w:p w:rsidR="00F00958" w:rsidRDefault="00C64520" w:rsidP="00001601">
            <w:pPr>
              <w:tabs>
                <w:tab w:val="left" w:pos="0"/>
              </w:tabs>
              <w:spacing w:line="236" w:lineRule="exact"/>
              <w:ind w:right="120"/>
              <w:jc w:val="right"/>
              <w:rPr>
                <w:sz w:val="20"/>
                <w:szCs w:val="20"/>
              </w:rPr>
            </w:pPr>
            <w:r>
              <w:rPr>
                <w:rFonts w:eastAsia="Times New Roman"/>
                <w:sz w:val="24"/>
                <w:szCs w:val="24"/>
              </w:rPr>
              <w:t>и</w:t>
            </w:r>
          </w:p>
        </w:tc>
        <w:tc>
          <w:tcPr>
            <w:tcW w:w="1000" w:type="dxa"/>
            <w:vAlign w:val="bottom"/>
          </w:tcPr>
          <w:p w:rsidR="00F00958" w:rsidRDefault="00C64520" w:rsidP="00001601">
            <w:pPr>
              <w:tabs>
                <w:tab w:val="left" w:pos="0"/>
              </w:tabs>
              <w:spacing w:line="236" w:lineRule="exact"/>
              <w:ind w:left="100"/>
              <w:rPr>
                <w:sz w:val="20"/>
                <w:szCs w:val="20"/>
              </w:rPr>
            </w:pPr>
            <w:r>
              <w:rPr>
                <w:rFonts w:eastAsia="Times New Roman"/>
                <w:sz w:val="24"/>
                <w:szCs w:val="24"/>
              </w:rPr>
              <w:t>Умение</w:t>
            </w:r>
          </w:p>
        </w:tc>
        <w:tc>
          <w:tcPr>
            <w:tcW w:w="80" w:type="dxa"/>
            <w:vAlign w:val="bottom"/>
          </w:tcPr>
          <w:p w:rsidR="00F00958" w:rsidRDefault="00F00958" w:rsidP="00001601">
            <w:pPr>
              <w:tabs>
                <w:tab w:val="left" w:pos="0"/>
              </w:tabs>
              <w:rPr>
                <w:sz w:val="20"/>
                <w:szCs w:val="20"/>
              </w:rPr>
            </w:pPr>
          </w:p>
        </w:tc>
        <w:tc>
          <w:tcPr>
            <w:tcW w:w="1600" w:type="dxa"/>
            <w:gridSpan w:val="3"/>
            <w:tcBorders>
              <w:right w:val="single" w:sz="8" w:space="0" w:color="auto"/>
            </w:tcBorders>
            <w:vAlign w:val="bottom"/>
          </w:tcPr>
          <w:p w:rsidR="00F00958" w:rsidRDefault="00C64520" w:rsidP="00001601">
            <w:pPr>
              <w:tabs>
                <w:tab w:val="left" w:pos="0"/>
              </w:tabs>
              <w:spacing w:line="236" w:lineRule="exact"/>
              <w:jc w:val="right"/>
              <w:rPr>
                <w:sz w:val="20"/>
                <w:szCs w:val="20"/>
              </w:rPr>
            </w:pPr>
            <w:r>
              <w:rPr>
                <w:rFonts w:eastAsia="Times New Roman"/>
                <w:sz w:val="24"/>
                <w:szCs w:val="24"/>
              </w:rPr>
              <w:t>предвидеть</w:t>
            </w:r>
          </w:p>
        </w:tc>
        <w:tc>
          <w:tcPr>
            <w:tcW w:w="1220" w:type="dxa"/>
            <w:gridSpan w:val="2"/>
            <w:vAlign w:val="bottom"/>
          </w:tcPr>
          <w:p w:rsidR="00F00958" w:rsidRDefault="00C64520" w:rsidP="00001601">
            <w:pPr>
              <w:tabs>
                <w:tab w:val="left" w:pos="0"/>
              </w:tabs>
              <w:spacing w:line="236" w:lineRule="exact"/>
              <w:ind w:left="80"/>
              <w:rPr>
                <w:sz w:val="20"/>
                <w:szCs w:val="20"/>
              </w:rPr>
            </w:pPr>
            <w:r>
              <w:rPr>
                <w:rFonts w:eastAsia="Times New Roman"/>
                <w:sz w:val="24"/>
                <w:szCs w:val="24"/>
              </w:rPr>
              <w:t>Учебные</w:t>
            </w:r>
          </w:p>
        </w:tc>
        <w:tc>
          <w:tcPr>
            <w:tcW w:w="300" w:type="dxa"/>
            <w:vAlign w:val="bottom"/>
          </w:tcPr>
          <w:p w:rsidR="00F00958" w:rsidRDefault="00F00958" w:rsidP="00001601">
            <w:pPr>
              <w:tabs>
                <w:tab w:val="left" w:pos="0"/>
              </w:tabs>
              <w:rPr>
                <w:sz w:val="20"/>
                <w:szCs w:val="20"/>
              </w:rPr>
            </w:pPr>
          </w:p>
        </w:tc>
        <w:tc>
          <w:tcPr>
            <w:tcW w:w="280" w:type="dxa"/>
            <w:vAlign w:val="bottom"/>
          </w:tcPr>
          <w:p w:rsidR="00F00958" w:rsidRDefault="00F00958" w:rsidP="00001601">
            <w:pPr>
              <w:tabs>
                <w:tab w:val="left" w:pos="0"/>
              </w:tabs>
              <w:rPr>
                <w:sz w:val="20"/>
                <w:szCs w:val="20"/>
              </w:rPr>
            </w:pPr>
          </w:p>
        </w:tc>
        <w:tc>
          <w:tcPr>
            <w:tcW w:w="1280" w:type="dxa"/>
            <w:gridSpan w:val="2"/>
            <w:tcBorders>
              <w:right w:val="single" w:sz="8" w:space="0" w:color="auto"/>
            </w:tcBorders>
            <w:vAlign w:val="bottom"/>
          </w:tcPr>
          <w:p w:rsidR="00F00958" w:rsidRDefault="00C64520" w:rsidP="00001601">
            <w:pPr>
              <w:tabs>
                <w:tab w:val="left" w:pos="0"/>
              </w:tabs>
              <w:spacing w:line="236" w:lineRule="exact"/>
              <w:jc w:val="right"/>
              <w:rPr>
                <w:sz w:val="20"/>
                <w:szCs w:val="20"/>
              </w:rPr>
            </w:pPr>
            <w:r>
              <w:rPr>
                <w:rFonts w:eastAsia="Times New Roman"/>
                <w:sz w:val="24"/>
                <w:szCs w:val="24"/>
              </w:rPr>
              <w:t>ситуации,</w:t>
            </w:r>
          </w:p>
        </w:tc>
        <w:tc>
          <w:tcPr>
            <w:tcW w:w="0" w:type="dxa"/>
            <w:vAlign w:val="bottom"/>
          </w:tcPr>
          <w:p w:rsidR="00F00958" w:rsidRDefault="00F00958" w:rsidP="00001601">
            <w:pPr>
              <w:tabs>
                <w:tab w:val="left" w:pos="0"/>
              </w:tabs>
              <w:rPr>
                <w:sz w:val="1"/>
                <w:szCs w:val="1"/>
              </w:rPr>
            </w:pPr>
          </w:p>
        </w:tc>
      </w:tr>
      <w:tr w:rsidR="00F00958">
        <w:trPr>
          <w:trHeight w:val="256"/>
        </w:trPr>
        <w:tc>
          <w:tcPr>
            <w:tcW w:w="120" w:type="dxa"/>
            <w:tcBorders>
              <w:left w:val="single" w:sz="8" w:space="0" w:color="auto"/>
            </w:tcBorders>
            <w:vAlign w:val="bottom"/>
          </w:tcPr>
          <w:p w:rsidR="00F00958" w:rsidRDefault="00F00958" w:rsidP="00001601">
            <w:pPr>
              <w:tabs>
                <w:tab w:val="left" w:pos="0"/>
              </w:tabs>
            </w:pPr>
          </w:p>
        </w:tc>
        <w:tc>
          <w:tcPr>
            <w:tcW w:w="2020" w:type="dxa"/>
            <w:gridSpan w:val="6"/>
            <w:tcBorders>
              <w:top w:val="single" w:sz="8" w:space="0" w:color="auto"/>
            </w:tcBorders>
            <w:vAlign w:val="bottom"/>
          </w:tcPr>
          <w:p w:rsidR="00F00958" w:rsidRDefault="00C64520" w:rsidP="00001601">
            <w:pPr>
              <w:tabs>
                <w:tab w:val="left" w:pos="0"/>
              </w:tabs>
              <w:spacing w:line="256" w:lineRule="exact"/>
              <w:rPr>
                <w:sz w:val="20"/>
                <w:szCs w:val="20"/>
              </w:rPr>
            </w:pPr>
            <w:r>
              <w:rPr>
                <w:rFonts w:eastAsia="Times New Roman"/>
                <w:sz w:val="24"/>
                <w:szCs w:val="24"/>
              </w:rPr>
              <w:t>ответственности.</w:t>
            </w:r>
          </w:p>
        </w:tc>
        <w:tc>
          <w:tcPr>
            <w:tcW w:w="580" w:type="dxa"/>
            <w:gridSpan w:val="2"/>
            <w:tcBorders>
              <w:top w:val="single" w:sz="8" w:space="0" w:color="auto"/>
            </w:tcBorders>
            <w:vAlign w:val="bottom"/>
          </w:tcPr>
          <w:p w:rsidR="00F00958" w:rsidRDefault="00C64520" w:rsidP="00001601">
            <w:pPr>
              <w:tabs>
                <w:tab w:val="left" w:pos="0"/>
              </w:tabs>
              <w:spacing w:line="256" w:lineRule="exact"/>
              <w:ind w:left="60"/>
              <w:rPr>
                <w:sz w:val="20"/>
                <w:szCs w:val="20"/>
              </w:rPr>
            </w:pPr>
            <w:r>
              <w:rPr>
                <w:rFonts w:eastAsia="Times New Roman"/>
                <w:w w:val="99"/>
                <w:sz w:val="24"/>
                <w:szCs w:val="24"/>
              </w:rPr>
              <w:t>Дети</w:t>
            </w:r>
          </w:p>
        </w:tc>
        <w:tc>
          <w:tcPr>
            <w:tcW w:w="260" w:type="dxa"/>
            <w:tcBorders>
              <w:top w:val="single" w:sz="8" w:space="0" w:color="auto"/>
            </w:tcBorders>
            <w:vAlign w:val="bottom"/>
          </w:tcPr>
          <w:p w:rsidR="00F00958" w:rsidRDefault="00F00958" w:rsidP="00001601">
            <w:pPr>
              <w:tabs>
                <w:tab w:val="left" w:pos="0"/>
              </w:tabs>
            </w:pPr>
          </w:p>
        </w:tc>
        <w:tc>
          <w:tcPr>
            <w:tcW w:w="740" w:type="dxa"/>
            <w:gridSpan w:val="2"/>
            <w:tcBorders>
              <w:top w:val="single" w:sz="8" w:space="0" w:color="auto"/>
            </w:tcBorders>
            <w:vAlign w:val="bottom"/>
          </w:tcPr>
          <w:p w:rsidR="00F00958" w:rsidRDefault="00C64520" w:rsidP="00001601">
            <w:pPr>
              <w:tabs>
                <w:tab w:val="left" w:pos="0"/>
              </w:tabs>
              <w:spacing w:line="256" w:lineRule="exact"/>
              <w:jc w:val="right"/>
              <w:rPr>
                <w:sz w:val="20"/>
                <w:szCs w:val="20"/>
              </w:rPr>
            </w:pPr>
            <w:r>
              <w:rPr>
                <w:rFonts w:eastAsia="Times New Roman"/>
                <w:sz w:val="24"/>
                <w:szCs w:val="24"/>
              </w:rPr>
              <w:t>учатся</w:t>
            </w:r>
          </w:p>
        </w:tc>
        <w:tc>
          <w:tcPr>
            <w:tcW w:w="120" w:type="dxa"/>
            <w:tcBorders>
              <w:right w:val="single" w:sz="8" w:space="0" w:color="auto"/>
            </w:tcBorders>
            <w:vAlign w:val="bottom"/>
          </w:tcPr>
          <w:p w:rsidR="00F00958" w:rsidRDefault="00F00958" w:rsidP="00001601">
            <w:pPr>
              <w:tabs>
                <w:tab w:val="left" w:pos="0"/>
              </w:tabs>
            </w:pPr>
          </w:p>
        </w:tc>
        <w:tc>
          <w:tcPr>
            <w:tcW w:w="1600" w:type="dxa"/>
            <w:gridSpan w:val="3"/>
            <w:vAlign w:val="bottom"/>
          </w:tcPr>
          <w:p w:rsidR="00F00958" w:rsidRDefault="00C64520" w:rsidP="00001601">
            <w:pPr>
              <w:tabs>
                <w:tab w:val="left" w:pos="0"/>
              </w:tabs>
              <w:spacing w:line="256" w:lineRule="exact"/>
              <w:ind w:left="100"/>
              <w:rPr>
                <w:sz w:val="20"/>
                <w:szCs w:val="20"/>
              </w:rPr>
            </w:pPr>
            <w:r>
              <w:rPr>
                <w:rFonts w:eastAsia="Times New Roman"/>
                <w:sz w:val="24"/>
                <w:szCs w:val="24"/>
              </w:rPr>
              <w:t>последствия</w:t>
            </w:r>
          </w:p>
        </w:tc>
        <w:tc>
          <w:tcPr>
            <w:tcW w:w="1080" w:type="dxa"/>
            <w:gridSpan w:val="2"/>
            <w:tcBorders>
              <w:right w:val="single" w:sz="8" w:space="0" w:color="auto"/>
            </w:tcBorders>
            <w:vAlign w:val="bottom"/>
          </w:tcPr>
          <w:p w:rsidR="00F00958" w:rsidRDefault="00C64520" w:rsidP="00001601">
            <w:pPr>
              <w:tabs>
                <w:tab w:val="left" w:pos="0"/>
              </w:tabs>
              <w:spacing w:line="256" w:lineRule="exact"/>
              <w:jc w:val="right"/>
              <w:rPr>
                <w:sz w:val="20"/>
                <w:szCs w:val="20"/>
              </w:rPr>
            </w:pPr>
            <w:r>
              <w:rPr>
                <w:rFonts w:eastAsia="Times New Roman"/>
                <w:sz w:val="24"/>
                <w:szCs w:val="24"/>
              </w:rPr>
              <w:t>своих</w:t>
            </w:r>
          </w:p>
        </w:tc>
        <w:tc>
          <w:tcPr>
            <w:tcW w:w="3080" w:type="dxa"/>
            <w:gridSpan w:val="6"/>
            <w:tcBorders>
              <w:right w:val="single" w:sz="8" w:space="0" w:color="auto"/>
            </w:tcBorders>
            <w:vAlign w:val="bottom"/>
          </w:tcPr>
          <w:p w:rsidR="00F00958" w:rsidRDefault="00C64520" w:rsidP="00001601">
            <w:pPr>
              <w:tabs>
                <w:tab w:val="left" w:pos="0"/>
              </w:tabs>
              <w:spacing w:line="256" w:lineRule="exact"/>
              <w:ind w:left="80"/>
              <w:rPr>
                <w:sz w:val="20"/>
                <w:szCs w:val="20"/>
              </w:rPr>
            </w:pPr>
            <w:r>
              <w:rPr>
                <w:rFonts w:eastAsia="Times New Roman"/>
                <w:sz w:val="24"/>
                <w:szCs w:val="24"/>
              </w:rPr>
              <w:t>бытовые ситуации (уход).</w:t>
            </w:r>
          </w:p>
        </w:tc>
        <w:tc>
          <w:tcPr>
            <w:tcW w:w="0" w:type="dxa"/>
            <w:vAlign w:val="bottom"/>
          </w:tcPr>
          <w:p w:rsidR="00F00958" w:rsidRDefault="00F00958" w:rsidP="00001601">
            <w:pPr>
              <w:tabs>
                <w:tab w:val="left" w:pos="0"/>
              </w:tabs>
              <w:rPr>
                <w:sz w:val="1"/>
                <w:szCs w:val="1"/>
              </w:rPr>
            </w:pPr>
          </w:p>
        </w:tc>
      </w:tr>
      <w:tr w:rsidR="00F00958">
        <w:trPr>
          <w:trHeight w:val="20"/>
        </w:trPr>
        <w:tc>
          <w:tcPr>
            <w:tcW w:w="120" w:type="dxa"/>
            <w:tcBorders>
              <w:left w:val="single" w:sz="8" w:space="0" w:color="auto"/>
            </w:tcBorders>
            <w:vAlign w:val="bottom"/>
          </w:tcPr>
          <w:p w:rsidR="00F00958" w:rsidRDefault="00F00958" w:rsidP="00001601">
            <w:pPr>
              <w:tabs>
                <w:tab w:val="left" w:pos="0"/>
              </w:tabs>
              <w:spacing w:line="20" w:lineRule="exact"/>
              <w:rPr>
                <w:sz w:val="1"/>
                <w:szCs w:val="1"/>
              </w:rPr>
            </w:pPr>
          </w:p>
        </w:tc>
        <w:tc>
          <w:tcPr>
            <w:tcW w:w="1700" w:type="dxa"/>
            <w:gridSpan w:val="4"/>
            <w:shd w:val="clear" w:color="auto" w:fill="000000"/>
            <w:vAlign w:val="bottom"/>
          </w:tcPr>
          <w:p w:rsidR="00F00958" w:rsidRDefault="00F00958" w:rsidP="00001601">
            <w:pPr>
              <w:tabs>
                <w:tab w:val="left" w:pos="0"/>
              </w:tabs>
              <w:spacing w:line="20" w:lineRule="exact"/>
              <w:rPr>
                <w:sz w:val="1"/>
                <w:szCs w:val="1"/>
              </w:rPr>
            </w:pPr>
          </w:p>
        </w:tc>
        <w:tc>
          <w:tcPr>
            <w:tcW w:w="900" w:type="dxa"/>
            <w:gridSpan w:val="4"/>
            <w:vAlign w:val="bottom"/>
          </w:tcPr>
          <w:p w:rsidR="00F00958" w:rsidRDefault="00F00958" w:rsidP="00001601">
            <w:pPr>
              <w:tabs>
                <w:tab w:val="left" w:pos="0"/>
              </w:tabs>
              <w:spacing w:line="20" w:lineRule="exact"/>
              <w:rPr>
                <w:sz w:val="1"/>
                <w:szCs w:val="1"/>
              </w:rPr>
            </w:pPr>
          </w:p>
        </w:tc>
        <w:tc>
          <w:tcPr>
            <w:tcW w:w="1120" w:type="dxa"/>
            <w:gridSpan w:val="4"/>
            <w:vMerge w:val="restart"/>
            <w:tcBorders>
              <w:right w:val="single" w:sz="8" w:space="0" w:color="auto"/>
            </w:tcBorders>
            <w:vAlign w:val="bottom"/>
          </w:tcPr>
          <w:p w:rsidR="00F00958" w:rsidRDefault="00C64520" w:rsidP="00001601">
            <w:pPr>
              <w:tabs>
                <w:tab w:val="left" w:pos="0"/>
              </w:tabs>
              <w:ind w:right="120"/>
              <w:jc w:val="right"/>
              <w:rPr>
                <w:sz w:val="20"/>
                <w:szCs w:val="20"/>
              </w:rPr>
            </w:pPr>
            <w:r>
              <w:rPr>
                <w:rFonts w:eastAsia="Times New Roman"/>
                <w:sz w:val="24"/>
                <w:szCs w:val="24"/>
              </w:rPr>
              <w:t>выбирать</w:t>
            </w:r>
          </w:p>
        </w:tc>
        <w:tc>
          <w:tcPr>
            <w:tcW w:w="1600" w:type="dxa"/>
            <w:gridSpan w:val="3"/>
            <w:vMerge w:val="restart"/>
            <w:vAlign w:val="bottom"/>
          </w:tcPr>
          <w:p w:rsidR="00F00958" w:rsidRDefault="00C64520" w:rsidP="00001601">
            <w:pPr>
              <w:tabs>
                <w:tab w:val="left" w:pos="0"/>
              </w:tabs>
              <w:ind w:left="100"/>
              <w:rPr>
                <w:sz w:val="20"/>
                <w:szCs w:val="20"/>
              </w:rPr>
            </w:pPr>
            <w:r>
              <w:rPr>
                <w:rFonts w:eastAsia="Times New Roman"/>
                <w:sz w:val="24"/>
                <w:szCs w:val="24"/>
              </w:rPr>
              <w:t>действий.</w:t>
            </w:r>
          </w:p>
        </w:tc>
        <w:tc>
          <w:tcPr>
            <w:tcW w:w="720" w:type="dxa"/>
            <w:vAlign w:val="bottom"/>
          </w:tcPr>
          <w:p w:rsidR="00F00958" w:rsidRDefault="00F00958" w:rsidP="00001601">
            <w:pPr>
              <w:tabs>
                <w:tab w:val="left" w:pos="0"/>
              </w:tabs>
              <w:spacing w:line="20" w:lineRule="exact"/>
              <w:rPr>
                <w:sz w:val="1"/>
                <w:szCs w:val="1"/>
              </w:rPr>
            </w:pPr>
          </w:p>
        </w:tc>
        <w:tc>
          <w:tcPr>
            <w:tcW w:w="360" w:type="dxa"/>
            <w:tcBorders>
              <w:right w:val="single" w:sz="8" w:space="0" w:color="auto"/>
            </w:tcBorders>
            <w:vAlign w:val="bottom"/>
          </w:tcPr>
          <w:p w:rsidR="00F00958" w:rsidRDefault="00F00958" w:rsidP="00001601">
            <w:pPr>
              <w:tabs>
                <w:tab w:val="left" w:pos="0"/>
              </w:tabs>
              <w:spacing w:line="20" w:lineRule="exact"/>
              <w:rPr>
                <w:sz w:val="1"/>
                <w:szCs w:val="1"/>
              </w:rPr>
            </w:pPr>
          </w:p>
        </w:tc>
        <w:tc>
          <w:tcPr>
            <w:tcW w:w="420" w:type="dxa"/>
            <w:vAlign w:val="bottom"/>
          </w:tcPr>
          <w:p w:rsidR="00F00958" w:rsidRDefault="00F00958" w:rsidP="00001601">
            <w:pPr>
              <w:tabs>
                <w:tab w:val="left" w:pos="0"/>
              </w:tabs>
              <w:spacing w:line="20" w:lineRule="exact"/>
              <w:rPr>
                <w:sz w:val="1"/>
                <w:szCs w:val="1"/>
              </w:rPr>
            </w:pPr>
          </w:p>
        </w:tc>
        <w:tc>
          <w:tcPr>
            <w:tcW w:w="800" w:type="dxa"/>
            <w:vAlign w:val="bottom"/>
          </w:tcPr>
          <w:p w:rsidR="00F00958" w:rsidRDefault="00F00958" w:rsidP="00001601">
            <w:pPr>
              <w:tabs>
                <w:tab w:val="left" w:pos="0"/>
              </w:tabs>
              <w:spacing w:line="20" w:lineRule="exact"/>
              <w:rPr>
                <w:sz w:val="1"/>
                <w:szCs w:val="1"/>
              </w:rPr>
            </w:pPr>
          </w:p>
        </w:tc>
        <w:tc>
          <w:tcPr>
            <w:tcW w:w="300" w:type="dxa"/>
            <w:vAlign w:val="bottom"/>
          </w:tcPr>
          <w:p w:rsidR="00F00958" w:rsidRDefault="00F00958" w:rsidP="00001601">
            <w:pPr>
              <w:tabs>
                <w:tab w:val="left" w:pos="0"/>
              </w:tabs>
              <w:spacing w:line="20" w:lineRule="exact"/>
              <w:rPr>
                <w:sz w:val="1"/>
                <w:szCs w:val="1"/>
              </w:rPr>
            </w:pPr>
          </w:p>
        </w:tc>
        <w:tc>
          <w:tcPr>
            <w:tcW w:w="280" w:type="dxa"/>
            <w:vAlign w:val="bottom"/>
          </w:tcPr>
          <w:p w:rsidR="00F00958" w:rsidRDefault="00F00958" w:rsidP="00001601">
            <w:pPr>
              <w:tabs>
                <w:tab w:val="left" w:pos="0"/>
              </w:tabs>
              <w:spacing w:line="20" w:lineRule="exact"/>
              <w:rPr>
                <w:sz w:val="1"/>
                <w:szCs w:val="1"/>
              </w:rPr>
            </w:pPr>
          </w:p>
        </w:tc>
        <w:tc>
          <w:tcPr>
            <w:tcW w:w="680" w:type="dxa"/>
            <w:vAlign w:val="bottom"/>
          </w:tcPr>
          <w:p w:rsidR="00F00958" w:rsidRDefault="00F00958" w:rsidP="00001601">
            <w:pPr>
              <w:tabs>
                <w:tab w:val="left" w:pos="0"/>
              </w:tabs>
              <w:spacing w:line="20" w:lineRule="exact"/>
              <w:rPr>
                <w:sz w:val="1"/>
                <w:szCs w:val="1"/>
              </w:rPr>
            </w:pPr>
          </w:p>
        </w:tc>
        <w:tc>
          <w:tcPr>
            <w:tcW w:w="600" w:type="dxa"/>
            <w:tcBorders>
              <w:right w:val="single" w:sz="8" w:space="0" w:color="auto"/>
            </w:tcBorders>
            <w:vAlign w:val="bottom"/>
          </w:tcPr>
          <w:p w:rsidR="00F00958" w:rsidRDefault="00F00958" w:rsidP="00001601">
            <w:pPr>
              <w:tabs>
                <w:tab w:val="left" w:pos="0"/>
              </w:tabs>
              <w:spacing w:line="20" w:lineRule="exact"/>
              <w:rPr>
                <w:sz w:val="1"/>
                <w:szCs w:val="1"/>
              </w:rPr>
            </w:pPr>
          </w:p>
        </w:tc>
        <w:tc>
          <w:tcPr>
            <w:tcW w:w="0" w:type="dxa"/>
            <w:vAlign w:val="bottom"/>
          </w:tcPr>
          <w:p w:rsidR="00F00958" w:rsidRDefault="00F00958" w:rsidP="00001601">
            <w:pPr>
              <w:tabs>
                <w:tab w:val="left" w:pos="0"/>
              </w:tabs>
              <w:spacing w:line="20" w:lineRule="exact"/>
              <w:rPr>
                <w:sz w:val="1"/>
                <w:szCs w:val="1"/>
              </w:rPr>
            </w:pPr>
          </w:p>
        </w:tc>
      </w:tr>
      <w:tr w:rsidR="00F00958">
        <w:trPr>
          <w:trHeight w:val="262"/>
        </w:trPr>
        <w:tc>
          <w:tcPr>
            <w:tcW w:w="120" w:type="dxa"/>
            <w:tcBorders>
              <w:left w:val="single" w:sz="8" w:space="0" w:color="auto"/>
            </w:tcBorders>
            <w:vAlign w:val="bottom"/>
          </w:tcPr>
          <w:p w:rsidR="00F00958" w:rsidRDefault="00F00958" w:rsidP="00001601">
            <w:pPr>
              <w:tabs>
                <w:tab w:val="left" w:pos="0"/>
              </w:tabs>
            </w:pPr>
          </w:p>
        </w:tc>
        <w:tc>
          <w:tcPr>
            <w:tcW w:w="2600" w:type="dxa"/>
            <w:gridSpan w:val="8"/>
            <w:vAlign w:val="bottom"/>
          </w:tcPr>
          <w:p w:rsidR="00F00958" w:rsidRDefault="00C64520" w:rsidP="00001601">
            <w:pPr>
              <w:tabs>
                <w:tab w:val="left" w:pos="0"/>
              </w:tabs>
              <w:spacing w:line="263" w:lineRule="exact"/>
              <w:rPr>
                <w:sz w:val="20"/>
                <w:szCs w:val="20"/>
              </w:rPr>
            </w:pPr>
            <w:r>
              <w:rPr>
                <w:rFonts w:eastAsia="Times New Roman"/>
                <w:sz w:val="24"/>
                <w:szCs w:val="24"/>
              </w:rPr>
              <w:t>выбирать деятельность,</w:t>
            </w:r>
          </w:p>
        </w:tc>
        <w:tc>
          <w:tcPr>
            <w:tcW w:w="1120" w:type="dxa"/>
            <w:gridSpan w:val="4"/>
            <w:vMerge/>
            <w:tcBorders>
              <w:right w:val="single" w:sz="8" w:space="0" w:color="auto"/>
            </w:tcBorders>
            <w:vAlign w:val="bottom"/>
          </w:tcPr>
          <w:p w:rsidR="00F00958" w:rsidRDefault="00F00958" w:rsidP="00001601">
            <w:pPr>
              <w:tabs>
                <w:tab w:val="left" w:pos="0"/>
              </w:tabs>
            </w:pPr>
          </w:p>
        </w:tc>
        <w:tc>
          <w:tcPr>
            <w:tcW w:w="1600" w:type="dxa"/>
            <w:gridSpan w:val="3"/>
            <w:vMerge/>
            <w:vAlign w:val="bottom"/>
          </w:tcPr>
          <w:p w:rsidR="00F00958" w:rsidRDefault="00F00958" w:rsidP="00001601">
            <w:pPr>
              <w:tabs>
                <w:tab w:val="left" w:pos="0"/>
              </w:tabs>
            </w:pPr>
          </w:p>
        </w:tc>
        <w:tc>
          <w:tcPr>
            <w:tcW w:w="720" w:type="dxa"/>
            <w:vAlign w:val="bottom"/>
          </w:tcPr>
          <w:p w:rsidR="00F00958" w:rsidRDefault="00F00958" w:rsidP="00001601">
            <w:pPr>
              <w:tabs>
                <w:tab w:val="left" w:pos="0"/>
              </w:tabs>
            </w:pPr>
          </w:p>
        </w:tc>
        <w:tc>
          <w:tcPr>
            <w:tcW w:w="360" w:type="dxa"/>
            <w:tcBorders>
              <w:right w:val="single" w:sz="8" w:space="0" w:color="auto"/>
            </w:tcBorders>
            <w:vAlign w:val="bottom"/>
          </w:tcPr>
          <w:p w:rsidR="00F00958" w:rsidRDefault="00F00958" w:rsidP="00001601">
            <w:pPr>
              <w:tabs>
                <w:tab w:val="left" w:pos="0"/>
              </w:tabs>
            </w:pPr>
          </w:p>
        </w:tc>
        <w:tc>
          <w:tcPr>
            <w:tcW w:w="420" w:type="dxa"/>
            <w:vAlign w:val="bottom"/>
          </w:tcPr>
          <w:p w:rsidR="00F00958" w:rsidRDefault="00F00958" w:rsidP="00001601">
            <w:pPr>
              <w:tabs>
                <w:tab w:val="left" w:pos="0"/>
              </w:tabs>
            </w:pPr>
          </w:p>
        </w:tc>
        <w:tc>
          <w:tcPr>
            <w:tcW w:w="800" w:type="dxa"/>
            <w:vAlign w:val="bottom"/>
          </w:tcPr>
          <w:p w:rsidR="00F00958" w:rsidRDefault="00F00958" w:rsidP="00001601">
            <w:pPr>
              <w:tabs>
                <w:tab w:val="left" w:pos="0"/>
              </w:tabs>
            </w:pPr>
          </w:p>
        </w:tc>
        <w:tc>
          <w:tcPr>
            <w:tcW w:w="300" w:type="dxa"/>
            <w:vAlign w:val="bottom"/>
          </w:tcPr>
          <w:p w:rsidR="00F00958" w:rsidRDefault="00F00958" w:rsidP="00001601">
            <w:pPr>
              <w:tabs>
                <w:tab w:val="left" w:pos="0"/>
              </w:tabs>
            </w:pPr>
          </w:p>
        </w:tc>
        <w:tc>
          <w:tcPr>
            <w:tcW w:w="280" w:type="dxa"/>
            <w:vAlign w:val="bottom"/>
          </w:tcPr>
          <w:p w:rsidR="00F00958" w:rsidRDefault="00F00958" w:rsidP="00001601">
            <w:pPr>
              <w:tabs>
                <w:tab w:val="left" w:pos="0"/>
              </w:tabs>
            </w:pPr>
          </w:p>
        </w:tc>
        <w:tc>
          <w:tcPr>
            <w:tcW w:w="680" w:type="dxa"/>
            <w:vAlign w:val="bottom"/>
          </w:tcPr>
          <w:p w:rsidR="00F00958" w:rsidRDefault="00F00958" w:rsidP="00001601">
            <w:pPr>
              <w:tabs>
                <w:tab w:val="left" w:pos="0"/>
              </w:tabs>
            </w:pPr>
          </w:p>
        </w:tc>
        <w:tc>
          <w:tcPr>
            <w:tcW w:w="600" w:type="dxa"/>
            <w:tcBorders>
              <w:right w:val="single" w:sz="8" w:space="0" w:color="auto"/>
            </w:tcBorders>
            <w:vAlign w:val="bottom"/>
          </w:tcPr>
          <w:p w:rsidR="00F00958" w:rsidRDefault="00F00958" w:rsidP="00001601">
            <w:pPr>
              <w:tabs>
                <w:tab w:val="left" w:pos="0"/>
              </w:tabs>
            </w:pPr>
          </w:p>
        </w:tc>
        <w:tc>
          <w:tcPr>
            <w:tcW w:w="0" w:type="dxa"/>
            <w:vAlign w:val="bottom"/>
          </w:tcPr>
          <w:p w:rsidR="00F00958" w:rsidRDefault="00F00958" w:rsidP="00001601">
            <w:pPr>
              <w:tabs>
                <w:tab w:val="left" w:pos="0"/>
              </w:tabs>
              <w:rPr>
                <w:sz w:val="1"/>
                <w:szCs w:val="1"/>
              </w:rPr>
            </w:pP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3720" w:type="dxa"/>
            <w:gridSpan w:val="12"/>
            <w:tcBorders>
              <w:right w:val="single" w:sz="8" w:space="0" w:color="auto"/>
            </w:tcBorders>
            <w:vAlign w:val="bottom"/>
          </w:tcPr>
          <w:p w:rsidR="00F00958" w:rsidRDefault="00C64520" w:rsidP="00001601">
            <w:pPr>
              <w:tabs>
                <w:tab w:val="left" w:pos="0"/>
              </w:tabs>
              <w:rPr>
                <w:sz w:val="20"/>
                <w:szCs w:val="20"/>
              </w:rPr>
            </w:pPr>
            <w:r>
              <w:rPr>
                <w:rFonts w:eastAsia="Times New Roman"/>
                <w:sz w:val="24"/>
                <w:szCs w:val="24"/>
              </w:rPr>
              <w:t>способ выражения своих желаний.</w:t>
            </w:r>
          </w:p>
        </w:tc>
        <w:tc>
          <w:tcPr>
            <w:tcW w:w="1000" w:type="dxa"/>
            <w:vAlign w:val="bottom"/>
          </w:tcPr>
          <w:p w:rsidR="00F00958" w:rsidRDefault="00C64520" w:rsidP="00001601">
            <w:pPr>
              <w:tabs>
                <w:tab w:val="left" w:pos="0"/>
              </w:tabs>
              <w:ind w:left="100"/>
              <w:rPr>
                <w:sz w:val="20"/>
                <w:szCs w:val="20"/>
              </w:rPr>
            </w:pPr>
            <w:r>
              <w:rPr>
                <w:rFonts w:eastAsia="Times New Roman"/>
                <w:sz w:val="24"/>
                <w:szCs w:val="24"/>
              </w:rPr>
              <w:t>Умение</w:t>
            </w:r>
          </w:p>
        </w:tc>
        <w:tc>
          <w:tcPr>
            <w:tcW w:w="80" w:type="dxa"/>
            <w:vAlign w:val="bottom"/>
          </w:tcPr>
          <w:p w:rsidR="00F00958" w:rsidRDefault="00F00958" w:rsidP="00001601">
            <w:pPr>
              <w:tabs>
                <w:tab w:val="left" w:pos="0"/>
              </w:tabs>
              <w:rPr>
                <w:sz w:val="24"/>
                <w:szCs w:val="24"/>
              </w:rPr>
            </w:pPr>
          </w:p>
        </w:tc>
        <w:tc>
          <w:tcPr>
            <w:tcW w:w="1600" w:type="dxa"/>
            <w:gridSpan w:val="3"/>
            <w:tcBorders>
              <w:right w:val="single" w:sz="8" w:space="0" w:color="auto"/>
            </w:tcBorders>
            <w:vAlign w:val="bottom"/>
          </w:tcPr>
          <w:p w:rsidR="00F00958" w:rsidRDefault="00C64520" w:rsidP="00001601">
            <w:pPr>
              <w:tabs>
                <w:tab w:val="left" w:pos="0"/>
              </w:tabs>
              <w:ind w:right="20"/>
              <w:jc w:val="right"/>
              <w:rPr>
                <w:sz w:val="20"/>
                <w:szCs w:val="20"/>
              </w:rPr>
            </w:pPr>
            <w:r>
              <w:rPr>
                <w:rFonts w:eastAsia="Times New Roman"/>
                <w:sz w:val="24"/>
                <w:szCs w:val="24"/>
              </w:rPr>
              <w:t>управлять</w:t>
            </w:r>
          </w:p>
        </w:tc>
        <w:tc>
          <w:tcPr>
            <w:tcW w:w="420" w:type="dxa"/>
            <w:vAlign w:val="bottom"/>
          </w:tcPr>
          <w:p w:rsidR="00F00958" w:rsidRDefault="00F00958" w:rsidP="00001601">
            <w:pPr>
              <w:tabs>
                <w:tab w:val="left" w:pos="0"/>
              </w:tabs>
              <w:rPr>
                <w:sz w:val="24"/>
                <w:szCs w:val="24"/>
              </w:rPr>
            </w:pPr>
          </w:p>
        </w:tc>
        <w:tc>
          <w:tcPr>
            <w:tcW w:w="800" w:type="dxa"/>
            <w:vAlign w:val="bottom"/>
          </w:tcPr>
          <w:p w:rsidR="00F00958" w:rsidRDefault="00F00958" w:rsidP="00001601">
            <w:pPr>
              <w:tabs>
                <w:tab w:val="left" w:pos="0"/>
              </w:tabs>
              <w:rPr>
                <w:sz w:val="24"/>
                <w:szCs w:val="24"/>
              </w:rPr>
            </w:pPr>
          </w:p>
        </w:tc>
        <w:tc>
          <w:tcPr>
            <w:tcW w:w="30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680" w:type="dxa"/>
            <w:vAlign w:val="bottom"/>
          </w:tcPr>
          <w:p w:rsidR="00F00958" w:rsidRDefault="00F00958" w:rsidP="00001601">
            <w:pPr>
              <w:tabs>
                <w:tab w:val="left" w:pos="0"/>
              </w:tabs>
              <w:rPr>
                <w:sz w:val="24"/>
                <w:szCs w:val="24"/>
              </w:rPr>
            </w:pPr>
          </w:p>
        </w:tc>
        <w:tc>
          <w:tcPr>
            <w:tcW w:w="600" w:type="dxa"/>
            <w:tcBorders>
              <w:right w:val="single" w:sz="8" w:space="0" w:color="auto"/>
            </w:tcBorders>
            <w:vAlign w:val="bottom"/>
          </w:tcPr>
          <w:p w:rsidR="00F00958" w:rsidRDefault="00F00958" w:rsidP="00001601">
            <w:pPr>
              <w:tabs>
                <w:tab w:val="left" w:pos="0"/>
              </w:tabs>
              <w:rPr>
                <w:sz w:val="24"/>
                <w:szCs w:val="24"/>
              </w:rPr>
            </w:pPr>
          </w:p>
        </w:tc>
        <w:tc>
          <w:tcPr>
            <w:tcW w:w="0" w:type="dxa"/>
            <w:vAlign w:val="bottom"/>
          </w:tcPr>
          <w:p w:rsidR="00F00958" w:rsidRDefault="00F00958" w:rsidP="00001601">
            <w:pPr>
              <w:tabs>
                <w:tab w:val="left" w:pos="0"/>
              </w:tabs>
              <w:rPr>
                <w:sz w:val="1"/>
                <w:szCs w:val="1"/>
              </w:rPr>
            </w:pP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1020" w:type="dxa"/>
            <w:gridSpan w:val="2"/>
            <w:vAlign w:val="bottom"/>
          </w:tcPr>
          <w:p w:rsidR="00F00958" w:rsidRDefault="00C64520" w:rsidP="00001601">
            <w:pPr>
              <w:tabs>
                <w:tab w:val="left" w:pos="0"/>
              </w:tabs>
              <w:rPr>
                <w:sz w:val="20"/>
                <w:szCs w:val="20"/>
              </w:rPr>
            </w:pPr>
            <w:r>
              <w:rPr>
                <w:rFonts w:eastAsia="Times New Roman"/>
                <w:sz w:val="24"/>
                <w:szCs w:val="24"/>
              </w:rPr>
              <w:t>Делая</w:t>
            </w:r>
          </w:p>
        </w:tc>
        <w:tc>
          <w:tcPr>
            <w:tcW w:w="1000" w:type="dxa"/>
            <w:gridSpan w:val="4"/>
            <w:vAlign w:val="bottom"/>
          </w:tcPr>
          <w:p w:rsidR="00F00958" w:rsidRDefault="00C64520" w:rsidP="00001601">
            <w:pPr>
              <w:tabs>
                <w:tab w:val="left" w:pos="0"/>
              </w:tabs>
              <w:ind w:right="180"/>
              <w:jc w:val="right"/>
              <w:rPr>
                <w:sz w:val="20"/>
                <w:szCs w:val="20"/>
              </w:rPr>
            </w:pPr>
            <w:r>
              <w:rPr>
                <w:rFonts w:eastAsia="Times New Roman"/>
                <w:w w:val="97"/>
                <w:sz w:val="24"/>
                <w:szCs w:val="24"/>
              </w:rPr>
              <w:t>выбор,</w:t>
            </w:r>
          </w:p>
        </w:tc>
        <w:tc>
          <w:tcPr>
            <w:tcW w:w="580" w:type="dxa"/>
            <w:gridSpan w:val="2"/>
            <w:vAlign w:val="bottom"/>
          </w:tcPr>
          <w:p w:rsidR="00F00958" w:rsidRDefault="00C64520" w:rsidP="00001601">
            <w:pPr>
              <w:tabs>
                <w:tab w:val="left" w:pos="0"/>
              </w:tabs>
              <w:ind w:left="120"/>
              <w:rPr>
                <w:sz w:val="20"/>
                <w:szCs w:val="20"/>
              </w:rPr>
            </w:pPr>
            <w:r>
              <w:rPr>
                <w:rFonts w:eastAsia="Times New Roman"/>
                <w:sz w:val="24"/>
                <w:szCs w:val="24"/>
              </w:rPr>
              <w:t>они</w:t>
            </w:r>
          </w:p>
        </w:tc>
        <w:tc>
          <w:tcPr>
            <w:tcW w:w="260" w:type="dxa"/>
            <w:vAlign w:val="bottom"/>
          </w:tcPr>
          <w:p w:rsidR="00F00958" w:rsidRDefault="00F00958" w:rsidP="00001601">
            <w:pPr>
              <w:tabs>
                <w:tab w:val="left" w:pos="0"/>
              </w:tabs>
              <w:rPr>
                <w:sz w:val="24"/>
                <w:szCs w:val="24"/>
              </w:rPr>
            </w:pPr>
          </w:p>
        </w:tc>
        <w:tc>
          <w:tcPr>
            <w:tcW w:w="860" w:type="dxa"/>
            <w:gridSpan w:val="3"/>
            <w:tcBorders>
              <w:right w:val="single" w:sz="8" w:space="0" w:color="auto"/>
            </w:tcBorders>
            <w:vAlign w:val="bottom"/>
          </w:tcPr>
          <w:p w:rsidR="00F00958" w:rsidRDefault="00C64520" w:rsidP="00001601">
            <w:pPr>
              <w:tabs>
                <w:tab w:val="left" w:pos="0"/>
              </w:tabs>
              <w:ind w:right="120"/>
              <w:jc w:val="right"/>
              <w:rPr>
                <w:sz w:val="20"/>
                <w:szCs w:val="20"/>
              </w:rPr>
            </w:pPr>
            <w:r>
              <w:rPr>
                <w:rFonts w:eastAsia="Times New Roman"/>
                <w:sz w:val="24"/>
                <w:szCs w:val="24"/>
              </w:rPr>
              <w:t>учатся</w:t>
            </w:r>
          </w:p>
        </w:tc>
        <w:tc>
          <w:tcPr>
            <w:tcW w:w="1000" w:type="dxa"/>
            <w:vAlign w:val="bottom"/>
          </w:tcPr>
          <w:p w:rsidR="00F00958" w:rsidRDefault="00C64520" w:rsidP="00001601">
            <w:pPr>
              <w:tabs>
                <w:tab w:val="left" w:pos="0"/>
              </w:tabs>
              <w:ind w:left="100"/>
              <w:rPr>
                <w:sz w:val="20"/>
                <w:szCs w:val="20"/>
              </w:rPr>
            </w:pPr>
            <w:r>
              <w:rPr>
                <w:rFonts w:eastAsia="Times New Roman"/>
                <w:sz w:val="24"/>
                <w:szCs w:val="24"/>
              </w:rPr>
              <w:t>своими</w:t>
            </w:r>
          </w:p>
        </w:tc>
        <w:tc>
          <w:tcPr>
            <w:tcW w:w="80" w:type="dxa"/>
            <w:vAlign w:val="bottom"/>
          </w:tcPr>
          <w:p w:rsidR="00F00958" w:rsidRDefault="00F00958" w:rsidP="00001601">
            <w:pPr>
              <w:tabs>
                <w:tab w:val="left" w:pos="0"/>
              </w:tabs>
              <w:rPr>
                <w:sz w:val="24"/>
                <w:szCs w:val="24"/>
              </w:rPr>
            </w:pPr>
          </w:p>
        </w:tc>
        <w:tc>
          <w:tcPr>
            <w:tcW w:w="1240" w:type="dxa"/>
            <w:gridSpan w:val="2"/>
            <w:vAlign w:val="bottom"/>
          </w:tcPr>
          <w:p w:rsidR="00F00958" w:rsidRDefault="00C64520" w:rsidP="00001601">
            <w:pPr>
              <w:tabs>
                <w:tab w:val="left" w:pos="0"/>
              </w:tabs>
              <w:ind w:left="40"/>
              <w:rPr>
                <w:sz w:val="20"/>
                <w:szCs w:val="20"/>
              </w:rPr>
            </w:pPr>
            <w:r>
              <w:rPr>
                <w:rFonts w:eastAsia="Times New Roman"/>
                <w:sz w:val="24"/>
                <w:szCs w:val="24"/>
              </w:rPr>
              <w:t>эмоциями</w:t>
            </w:r>
          </w:p>
        </w:tc>
        <w:tc>
          <w:tcPr>
            <w:tcW w:w="360" w:type="dxa"/>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и</w:t>
            </w:r>
          </w:p>
        </w:tc>
        <w:tc>
          <w:tcPr>
            <w:tcW w:w="420" w:type="dxa"/>
            <w:vAlign w:val="bottom"/>
          </w:tcPr>
          <w:p w:rsidR="00F00958" w:rsidRDefault="00F00958" w:rsidP="00001601">
            <w:pPr>
              <w:tabs>
                <w:tab w:val="left" w:pos="0"/>
              </w:tabs>
              <w:rPr>
                <w:sz w:val="24"/>
                <w:szCs w:val="24"/>
              </w:rPr>
            </w:pPr>
          </w:p>
        </w:tc>
        <w:tc>
          <w:tcPr>
            <w:tcW w:w="800" w:type="dxa"/>
            <w:vAlign w:val="bottom"/>
          </w:tcPr>
          <w:p w:rsidR="00F00958" w:rsidRDefault="00F00958" w:rsidP="00001601">
            <w:pPr>
              <w:tabs>
                <w:tab w:val="left" w:pos="0"/>
              </w:tabs>
              <w:rPr>
                <w:sz w:val="24"/>
                <w:szCs w:val="24"/>
              </w:rPr>
            </w:pPr>
          </w:p>
        </w:tc>
        <w:tc>
          <w:tcPr>
            <w:tcW w:w="30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680" w:type="dxa"/>
            <w:vAlign w:val="bottom"/>
          </w:tcPr>
          <w:p w:rsidR="00F00958" w:rsidRDefault="00F00958" w:rsidP="00001601">
            <w:pPr>
              <w:tabs>
                <w:tab w:val="left" w:pos="0"/>
              </w:tabs>
              <w:rPr>
                <w:sz w:val="24"/>
                <w:szCs w:val="24"/>
              </w:rPr>
            </w:pPr>
          </w:p>
        </w:tc>
        <w:tc>
          <w:tcPr>
            <w:tcW w:w="600" w:type="dxa"/>
            <w:tcBorders>
              <w:right w:val="single" w:sz="8" w:space="0" w:color="auto"/>
            </w:tcBorders>
            <w:vAlign w:val="bottom"/>
          </w:tcPr>
          <w:p w:rsidR="00F00958" w:rsidRDefault="00F00958" w:rsidP="00001601">
            <w:pPr>
              <w:tabs>
                <w:tab w:val="left" w:pos="0"/>
              </w:tabs>
              <w:rPr>
                <w:sz w:val="24"/>
                <w:szCs w:val="24"/>
              </w:rPr>
            </w:pPr>
          </w:p>
        </w:tc>
        <w:tc>
          <w:tcPr>
            <w:tcW w:w="0" w:type="dxa"/>
            <w:vAlign w:val="bottom"/>
          </w:tcPr>
          <w:p w:rsidR="00F00958" w:rsidRDefault="00F00958" w:rsidP="00001601">
            <w:pPr>
              <w:tabs>
                <w:tab w:val="left" w:pos="0"/>
              </w:tabs>
              <w:rPr>
                <w:sz w:val="1"/>
                <w:szCs w:val="1"/>
              </w:rPr>
            </w:pP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1560" w:type="dxa"/>
            <w:gridSpan w:val="3"/>
            <w:vAlign w:val="bottom"/>
          </w:tcPr>
          <w:p w:rsidR="00F00958" w:rsidRDefault="00C64520" w:rsidP="00001601">
            <w:pPr>
              <w:tabs>
                <w:tab w:val="left" w:pos="0"/>
              </w:tabs>
              <w:rPr>
                <w:sz w:val="20"/>
                <w:szCs w:val="20"/>
              </w:rPr>
            </w:pPr>
            <w:r>
              <w:rPr>
                <w:rFonts w:eastAsia="Times New Roman"/>
                <w:sz w:val="24"/>
                <w:szCs w:val="24"/>
              </w:rPr>
              <w:t>принимать  на</w:t>
            </w:r>
          </w:p>
        </w:tc>
        <w:tc>
          <w:tcPr>
            <w:tcW w:w="140" w:type="dxa"/>
            <w:vAlign w:val="bottom"/>
          </w:tcPr>
          <w:p w:rsidR="00F00958" w:rsidRDefault="00F00958" w:rsidP="00001601">
            <w:pPr>
              <w:tabs>
                <w:tab w:val="left" w:pos="0"/>
              </w:tabs>
              <w:rPr>
                <w:sz w:val="24"/>
                <w:szCs w:val="24"/>
              </w:rPr>
            </w:pPr>
          </w:p>
        </w:tc>
        <w:tc>
          <w:tcPr>
            <w:tcW w:w="640" w:type="dxa"/>
            <w:gridSpan w:val="3"/>
            <w:vAlign w:val="bottom"/>
          </w:tcPr>
          <w:p w:rsidR="00F00958" w:rsidRDefault="00C64520" w:rsidP="00001601">
            <w:pPr>
              <w:tabs>
                <w:tab w:val="left" w:pos="0"/>
              </w:tabs>
              <w:jc w:val="right"/>
              <w:rPr>
                <w:sz w:val="20"/>
                <w:szCs w:val="20"/>
              </w:rPr>
            </w:pPr>
            <w:r>
              <w:rPr>
                <w:rFonts w:eastAsia="Times New Roman"/>
                <w:sz w:val="24"/>
                <w:szCs w:val="24"/>
              </w:rPr>
              <w:t>себя</w:t>
            </w:r>
          </w:p>
        </w:tc>
        <w:tc>
          <w:tcPr>
            <w:tcW w:w="1380" w:type="dxa"/>
            <w:gridSpan w:val="5"/>
            <w:tcBorders>
              <w:right w:val="single" w:sz="8" w:space="0" w:color="auto"/>
            </w:tcBorders>
            <w:vAlign w:val="bottom"/>
          </w:tcPr>
          <w:p w:rsidR="00F00958" w:rsidRDefault="00C64520" w:rsidP="00001601">
            <w:pPr>
              <w:tabs>
                <w:tab w:val="left" w:pos="0"/>
              </w:tabs>
              <w:ind w:right="120"/>
              <w:jc w:val="right"/>
              <w:rPr>
                <w:sz w:val="20"/>
                <w:szCs w:val="20"/>
              </w:rPr>
            </w:pPr>
            <w:r>
              <w:rPr>
                <w:rFonts w:eastAsia="Times New Roman"/>
                <w:sz w:val="24"/>
                <w:szCs w:val="24"/>
              </w:rPr>
              <w:t>посильную</w:t>
            </w:r>
          </w:p>
        </w:tc>
        <w:tc>
          <w:tcPr>
            <w:tcW w:w="1600" w:type="dxa"/>
            <w:gridSpan w:val="3"/>
            <w:vAlign w:val="bottom"/>
          </w:tcPr>
          <w:p w:rsidR="00F00958" w:rsidRDefault="00C64520" w:rsidP="00001601">
            <w:pPr>
              <w:tabs>
                <w:tab w:val="left" w:pos="0"/>
              </w:tabs>
              <w:ind w:left="100"/>
              <w:rPr>
                <w:sz w:val="20"/>
                <w:szCs w:val="20"/>
              </w:rPr>
            </w:pPr>
            <w:r>
              <w:rPr>
                <w:rFonts w:eastAsia="Times New Roman"/>
                <w:sz w:val="24"/>
                <w:szCs w:val="24"/>
              </w:rPr>
              <w:t>поведением.</w:t>
            </w:r>
          </w:p>
        </w:tc>
        <w:tc>
          <w:tcPr>
            <w:tcW w:w="720" w:type="dxa"/>
            <w:vAlign w:val="bottom"/>
          </w:tcPr>
          <w:p w:rsidR="00F00958" w:rsidRDefault="00F00958" w:rsidP="00001601">
            <w:pPr>
              <w:tabs>
                <w:tab w:val="left" w:pos="0"/>
              </w:tabs>
              <w:rPr>
                <w:sz w:val="24"/>
                <w:szCs w:val="24"/>
              </w:rPr>
            </w:pPr>
          </w:p>
        </w:tc>
        <w:tc>
          <w:tcPr>
            <w:tcW w:w="360" w:type="dxa"/>
            <w:tcBorders>
              <w:right w:val="single" w:sz="8" w:space="0" w:color="auto"/>
            </w:tcBorders>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800" w:type="dxa"/>
            <w:vAlign w:val="bottom"/>
          </w:tcPr>
          <w:p w:rsidR="00F00958" w:rsidRDefault="00F00958" w:rsidP="00001601">
            <w:pPr>
              <w:tabs>
                <w:tab w:val="left" w:pos="0"/>
              </w:tabs>
              <w:rPr>
                <w:sz w:val="24"/>
                <w:szCs w:val="24"/>
              </w:rPr>
            </w:pPr>
          </w:p>
        </w:tc>
        <w:tc>
          <w:tcPr>
            <w:tcW w:w="30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680" w:type="dxa"/>
            <w:vAlign w:val="bottom"/>
          </w:tcPr>
          <w:p w:rsidR="00F00958" w:rsidRDefault="00F00958" w:rsidP="00001601">
            <w:pPr>
              <w:tabs>
                <w:tab w:val="left" w:pos="0"/>
              </w:tabs>
              <w:rPr>
                <w:sz w:val="24"/>
                <w:szCs w:val="24"/>
              </w:rPr>
            </w:pPr>
          </w:p>
        </w:tc>
        <w:tc>
          <w:tcPr>
            <w:tcW w:w="600" w:type="dxa"/>
            <w:tcBorders>
              <w:right w:val="single" w:sz="8" w:space="0" w:color="auto"/>
            </w:tcBorders>
            <w:vAlign w:val="bottom"/>
          </w:tcPr>
          <w:p w:rsidR="00F00958" w:rsidRDefault="00F00958" w:rsidP="00001601">
            <w:pPr>
              <w:tabs>
                <w:tab w:val="left" w:pos="0"/>
              </w:tabs>
              <w:rPr>
                <w:sz w:val="24"/>
                <w:szCs w:val="24"/>
              </w:rPr>
            </w:pPr>
          </w:p>
        </w:tc>
        <w:tc>
          <w:tcPr>
            <w:tcW w:w="0" w:type="dxa"/>
            <w:vAlign w:val="bottom"/>
          </w:tcPr>
          <w:p w:rsidR="00F00958" w:rsidRDefault="00F00958" w:rsidP="00001601">
            <w:pPr>
              <w:tabs>
                <w:tab w:val="left" w:pos="0"/>
              </w:tabs>
              <w:rPr>
                <w:sz w:val="1"/>
                <w:szCs w:val="1"/>
              </w:rPr>
            </w:pP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2020" w:type="dxa"/>
            <w:gridSpan w:val="6"/>
            <w:vAlign w:val="bottom"/>
          </w:tcPr>
          <w:p w:rsidR="00F00958" w:rsidRDefault="00C64520" w:rsidP="00001601">
            <w:pPr>
              <w:tabs>
                <w:tab w:val="left" w:pos="0"/>
              </w:tabs>
              <w:rPr>
                <w:sz w:val="20"/>
                <w:szCs w:val="20"/>
              </w:rPr>
            </w:pPr>
            <w:r>
              <w:rPr>
                <w:rFonts w:eastAsia="Times New Roman"/>
                <w:sz w:val="24"/>
                <w:szCs w:val="24"/>
              </w:rPr>
              <w:t>ответственность</w:t>
            </w:r>
          </w:p>
        </w:tc>
        <w:tc>
          <w:tcPr>
            <w:tcW w:w="320" w:type="dxa"/>
            <w:vAlign w:val="bottom"/>
          </w:tcPr>
          <w:p w:rsidR="00F00958" w:rsidRDefault="00C64520" w:rsidP="00001601">
            <w:pPr>
              <w:tabs>
                <w:tab w:val="left" w:pos="0"/>
              </w:tabs>
              <w:ind w:left="60"/>
              <w:rPr>
                <w:sz w:val="20"/>
                <w:szCs w:val="20"/>
              </w:rPr>
            </w:pPr>
            <w:r>
              <w:rPr>
                <w:rFonts w:eastAsia="Times New Roman"/>
                <w:sz w:val="24"/>
                <w:szCs w:val="24"/>
              </w:rPr>
              <w:t>и</w:t>
            </w:r>
          </w:p>
        </w:tc>
        <w:tc>
          <w:tcPr>
            <w:tcW w:w="260" w:type="dxa"/>
            <w:vAlign w:val="bottom"/>
          </w:tcPr>
          <w:p w:rsidR="00F00958" w:rsidRDefault="00F00958" w:rsidP="00001601">
            <w:pPr>
              <w:tabs>
                <w:tab w:val="left" w:pos="0"/>
              </w:tabs>
              <w:rPr>
                <w:sz w:val="24"/>
                <w:szCs w:val="24"/>
              </w:rPr>
            </w:pPr>
          </w:p>
        </w:tc>
        <w:tc>
          <w:tcPr>
            <w:tcW w:w="1120" w:type="dxa"/>
            <w:gridSpan w:val="4"/>
            <w:tcBorders>
              <w:right w:val="single" w:sz="8" w:space="0" w:color="auto"/>
            </w:tcBorders>
            <w:vAlign w:val="bottom"/>
          </w:tcPr>
          <w:p w:rsidR="00F00958" w:rsidRDefault="00C64520" w:rsidP="00001601">
            <w:pPr>
              <w:tabs>
                <w:tab w:val="left" w:pos="0"/>
              </w:tabs>
              <w:ind w:right="120"/>
              <w:jc w:val="right"/>
              <w:rPr>
                <w:sz w:val="20"/>
                <w:szCs w:val="20"/>
              </w:rPr>
            </w:pPr>
            <w:r>
              <w:rPr>
                <w:rFonts w:eastAsia="Times New Roman"/>
                <w:sz w:val="24"/>
                <w:szCs w:val="24"/>
              </w:rPr>
              <w:t>понимать</w:t>
            </w:r>
          </w:p>
        </w:tc>
        <w:tc>
          <w:tcPr>
            <w:tcW w:w="1000" w:type="dxa"/>
            <w:vAlign w:val="bottom"/>
          </w:tcPr>
          <w:p w:rsidR="00F00958" w:rsidRDefault="00C64520" w:rsidP="00001601">
            <w:pPr>
              <w:tabs>
                <w:tab w:val="left" w:pos="0"/>
              </w:tabs>
              <w:ind w:left="100"/>
              <w:rPr>
                <w:sz w:val="20"/>
                <w:szCs w:val="20"/>
              </w:rPr>
            </w:pPr>
            <w:r>
              <w:rPr>
                <w:rFonts w:eastAsia="Times New Roman"/>
                <w:sz w:val="24"/>
                <w:szCs w:val="24"/>
              </w:rPr>
              <w:t>Умение</w:t>
            </w:r>
          </w:p>
        </w:tc>
        <w:tc>
          <w:tcPr>
            <w:tcW w:w="80" w:type="dxa"/>
            <w:vAlign w:val="bottom"/>
          </w:tcPr>
          <w:p w:rsidR="00F00958" w:rsidRDefault="00F00958" w:rsidP="00001601">
            <w:pPr>
              <w:tabs>
                <w:tab w:val="left" w:pos="0"/>
              </w:tabs>
              <w:rPr>
                <w:sz w:val="24"/>
                <w:szCs w:val="24"/>
              </w:rPr>
            </w:pPr>
          </w:p>
        </w:tc>
        <w:tc>
          <w:tcPr>
            <w:tcW w:w="1600" w:type="dxa"/>
            <w:gridSpan w:val="3"/>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соотносить</w:t>
            </w:r>
          </w:p>
        </w:tc>
        <w:tc>
          <w:tcPr>
            <w:tcW w:w="420" w:type="dxa"/>
            <w:vAlign w:val="bottom"/>
          </w:tcPr>
          <w:p w:rsidR="00F00958" w:rsidRDefault="00F00958" w:rsidP="00001601">
            <w:pPr>
              <w:tabs>
                <w:tab w:val="left" w:pos="0"/>
              </w:tabs>
              <w:rPr>
                <w:sz w:val="24"/>
                <w:szCs w:val="24"/>
              </w:rPr>
            </w:pPr>
          </w:p>
        </w:tc>
        <w:tc>
          <w:tcPr>
            <w:tcW w:w="800" w:type="dxa"/>
            <w:vAlign w:val="bottom"/>
          </w:tcPr>
          <w:p w:rsidR="00F00958" w:rsidRDefault="00F00958" w:rsidP="00001601">
            <w:pPr>
              <w:tabs>
                <w:tab w:val="left" w:pos="0"/>
              </w:tabs>
              <w:rPr>
                <w:sz w:val="24"/>
                <w:szCs w:val="24"/>
              </w:rPr>
            </w:pPr>
          </w:p>
        </w:tc>
        <w:tc>
          <w:tcPr>
            <w:tcW w:w="30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680" w:type="dxa"/>
            <w:vAlign w:val="bottom"/>
          </w:tcPr>
          <w:p w:rsidR="00F00958" w:rsidRDefault="00F00958" w:rsidP="00001601">
            <w:pPr>
              <w:tabs>
                <w:tab w:val="left" w:pos="0"/>
              </w:tabs>
              <w:rPr>
                <w:sz w:val="24"/>
                <w:szCs w:val="24"/>
              </w:rPr>
            </w:pPr>
          </w:p>
        </w:tc>
        <w:tc>
          <w:tcPr>
            <w:tcW w:w="600" w:type="dxa"/>
            <w:tcBorders>
              <w:right w:val="single" w:sz="8" w:space="0" w:color="auto"/>
            </w:tcBorders>
            <w:vAlign w:val="bottom"/>
          </w:tcPr>
          <w:p w:rsidR="00F00958" w:rsidRDefault="00F00958" w:rsidP="00001601">
            <w:pPr>
              <w:tabs>
                <w:tab w:val="left" w:pos="0"/>
              </w:tabs>
              <w:rPr>
                <w:sz w:val="24"/>
                <w:szCs w:val="24"/>
              </w:rPr>
            </w:pPr>
          </w:p>
        </w:tc>
        <w:tc>
          <w:tcPr>
            <w:tcW w:w="0" w:type="dxa"/>
            <w:vAlign w:val="bottom"/>
          </w:tcPr>
          <w:p w:rsidR="00F00958" w:rsidRDefault="00F00958" w:rsidP="00001601">
            <w:pPr>
              <w:tabs>
                <w:tab w:val="left" w:pos="0"/>
              </w:tabs>
              <w:rPr>
                <w:sz w:val="1"/>
                <w:szCs w:val="1"/>
              </w:rPr>
            </w:pP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1560" w:type="dxa"/>
            <w:gridSpan w:val="3"/>
            <w:vAlign w:val="bottom"/>
          </w:tcPr>
          <w:p w:rsidR="00F00958" w:rsidRDefault="00C64520" w:rsidP="00001601">
            <w:pPr>
              <w:tabs>
                <w:tab w:val="left" w:pos="0"/>
              </w:tabs>
              <w:rPr>
                <w:sz w:val="20"/>
                <w:szCs w:val="20"/>
              </w:rPr>
            </w:pPr>
            <w:r>
              <w:rPr>
                <w:rFonts w:eastAsia="Times New Roman"/>
                <w:sz w:val="24"/>
                <w:szCs w:val="24"/>
              </w:rPr>
              <w:t>результаты</w:t>
            </w:r>
          </w:p>
        </w:tc>
        <w:tc>
          <w:tcPr>
            <w:tcW w:w="780" w:type="dxa"/>
            <w:gridSpan w:val="4"/>
            <w:vAlign w:val="bottom"/>
          </w:tcPr>
          <w:p w:rsidR="00F00958" w:rsidRDefault="00C64520" w:rsidP="00001601">
            <w:pPr>
              <w:tabs>
                <w:tab w:val="left" w:pos="0"/>
              </w:tabs>
              <w:ind w:right="60"/>
              <w:jc w:val="right"/>
              <w:rPr>
                <w:sz w:val="20"/>
                <w:szCs w:val="20"/>
              </w:rPr>
            </w:pPr>
            <w:r>
              <w:rPr>
                <w:rFonts w:eastAsia="Times New Roman"/>
                <w:w w:val="98"/>
                <w:sz w:val="24"/>
                <w:szCs w:val="24"/>
              </w:rPr>
              <w:t>своих</w:t>
            </w:r>
          </w:p>
        </w:tc>
        <w:tc>
          <w:tcPr>
            <w:tcW w:w="260" w:type="dxa"/>
            <w:vAlign w:val="bottom"/>
          </w:tcPr>
          <w:p w:rsidR="00F00958" w:rsidRDefault="00F00958" w:rsidP="00001601">
            <w:pPr>
              <w:tabs>
                <w:tab w:val="left" w:pos="0"/>
              </w:tabs>
              <w:rPr>
                <w:sz w:val="24"/>
                <w:szCs w:val="24"/>
              </w:rPr>
            </w:pPr>
          </w:p>
        </w:tc>
        <w:tc>
          <w:tcPr>
            <w:tcW w:w="1120" w:type="dxa"/>
            <w:gridSpan w:val="4"/>
            <w:tcBorders>
              <w:right w:val="single" w:sz="8" w:space="0" w:color="auto"/>
            </w:tcBorders>
            <w:vAlign w:val="bottom"/>
          </w:tcPr>
          <w:p w:rsidR="00F00958" w:rsidRDefault="00C64520" w:rsidP="00001601">
            <w:pPr>
              <w:tabs>
                <w:tab w:val="left" w:pos="0"/>
              </w:tabs>
              <w:ind w:right="120"/>
              <w:jc w:val="right"/>
              <w:rPr>
                <w:sz w:val="20"/>
                <w:szCs w:val="20"/>
              </w:rPr>
            </w:pPr>
            <w:r>
              <w:rPr>
                <w:rFonts w:eastAsia="Times New Roman"/>
                <w:w w:val="98"/>
                <w:sz w:val="24"/>
                <w:szCs w:val="24"/>
              </w:rPr>
              <w:t>действий.</w:t>
            </w:r>
          </w:p>
        </w:tc>
        <w:tc>
          <w:tcPr>
            <w:tcW w:w="1000" w:type="dxa"/>
            <w:vAlign w:val="bottom"/>
          </w:tcPr>
          <w:p w:rsidR="00F00958" w:rsidRDefault="00C64520" w:rsidP="00001601">
            <w:pPr>
              <w:tabs>
                <w:tab w:val="left" w:pos="0"/>
              </w:tabs>
              <w:ind w:left="100"/>
              <w:rPr>
                <w:sz w:val="20"/>
                <w:szCs w:val="20"/>
              </w:rPr>
            </w:pPr>
            <w:r>
              <w:rPr>
                <w:rFonts w:eastAsia="Times New Roman"/>
                <w:sz w:val="24"/>
                <w:szCs w:val="24"/>
              </w:rPr>
              <w:t>свои</w:t>
            </w:r>
          </w:p>
        </w:tc>
        <w:tc>
          <w:tcPr>
            <w:tcW w:w="1320" w:type="dxa"/>
            <w:gridSpan w:val="3"/>
            <w:vAlign w:val="bottom"/>
          </w:tcPr>
          <w:p w:rsidR="00F00958" w:rsidRDefault="00C64520" w:rsidP="00001601">
            <w:pPr>
              <w:tabs>
                <w:tab w:val="left" w:pos="0"/>
              </w:tabs>
              <w:ind w:left="40"/>
              <w:rPr>
                <w:sz w:val="20"/>
                <w:szCs w:val="20"/>
              </w:rPr>
            </w:pPr>
            <w:r>
              <w:rPr>
                <w:rFonts w:eastAsia="Times New Roman"/>
                <w:sz w:val="24"/>
                <w:szCs w:val="24"/>
              </w:rPr>
              <w:t>действия</w:t>
            </w:r>
          </w:p>
        </w:tc>
        <w:tc>
          <w:tcPr>
            <w:tcW w:w="360" w:type="dxa"/>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с</w:t>
            </w:r>
          </w:p>
        </w:tc>
        <w:tc>
          <w:tcPr>
            <w:tcW w:w="420" w:type="dxa"/>
            <w:vAlign w:val="bottom"/>
          </w:tcPr>
          <w:p w:rsidR="00F00958" w:rsidRDefault="00F00958" w:rsidP="00001601">
            <w:pPr>
              <w:tabs>
                <w:tab w:val="left" w:pos="0"/>
              </w:tabs>
              <w:rPr>
                <w:sz w:val="24"/>
                <w:szCs w:val="24"/>
              </w:rPr>
            </w:pPr>
          </w:p>
        </w:tc>
        <w:tc>
          <w:tcPr>
            <w:tcW w:w="800" w:type="dxa"/>
            <w:vAlign w:val="bottom"/>
          </w:tcPr>
          <w:p w:rsidR="00F00958" w:rsidRDefault="00F00958" w:rsidP="00001601">
            <w:pPr>
              <w:tabs>
                <w:tab w:val="left" w:pos="0"/>
              </w:tabs>
              <w:rPr>
                <w:sz w:val="24"/>
                <w:szCs w:val="24"/>
              </w:rPr>
            </w:pPr>
          </w:p>
        </w:tc>
        <w:tc>
          <w:tcPr>
            <w:tcW w:w="30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680" w:type="dxa"/>
            <w:vAlign w:val="bottom"/>
          </w:tcPr>
          <w:p w:rsidR="00F00958" w:rsidRDefault="00F00958" w:rsidP="00001601">
            <w:pPr>
              <w:tabs>
                <w:tab w:val="left" w:pos="0"/>
              </w:tabs>
              <w:rPr>
                <w:sz w:val="24"/>
                <w:szCs w:val="24"/>
              </w:rPr>
            </w:pPr>
          </w:p>
        </w:tc>
        <w:tc>
          <w:tcPr>
            <w:tcW w:w="600" w:type="dxa"/>
            <w:tcBorders>
              <w:right w:val="single" w:sz="8" w:space="0" w:color="auto"/>
            </w:tcBorders>
            <w:vAlign w:val="bottom"/>
          </w:tcPr>
          <w:p w:rsidR="00F00958" w:rsidRDefault="00F00958" w:rsidP="00001601">
            <w:pPr>
              <w:tabs>
                <w:tab w:val="left" w:pos="0"/>
              </w:tabs>
              <w:rPr>
                <w:sz w:val="24"/>
                <w:szCs w:val="24"/>
              </w:rPr>
            </w:pPr>
          </w:p>
        </w:tc>
        <w:tc>
          <w:tcPr>
            <w:tcW w:w="0" w:type="dxa"/>
            <w:vAlign w:val="bottom"/>
          </w:tcPr>
          <w:p w:rsidR="00F00958" w:rsidRDefault="00F00958" w:rsidP="00001601">
            <w:pPr>
              <w:tabs>
                <w:tab w:val="left" w:pos="0"/>
              </w:tabs>
              <w:rPr>
                <w:sz w:val="1"/>
                <w:szCs w:val="1"/>
              </w:rPr>
            </w:pP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3720" w:type="dxa"/>
            <w:gridSpan w:val="12"/>
            <w:tcBorders>
              <w:right w:val="single" w:sz="8" w:space="0" w:color="auto"/>
            </w:tcBorders>
            <w:vAlign w:val="bottom"/>
          </w:tcPr>
          <w:p w:rsidR="00F00958" w:rsidRDefault="00C64520" w:rsidP="00001601">
            <w:pPr>
              <w:tabs>
                <w:tab w:val="left" w:pos="0"/>
              </w:tabs>
              <w:rPr>
                <w:sz w:val="20"/>
                <w:szCs w:val="20"/>
              </w:rPr>
            </w:pPr>
            <w:r>
              <w:rPr>
                <w:rFonts w:eastAsia="Times New Roman"/>
                <w:sz w:val="24"/>
                <w:szCs w:val="24"/>
              </w:rPr>
              <w:t>Ребенок,   на   доступном   ему</w:t>
            </w:r>
          </w:p>
        </w:tc>
        <w:tc>
          <w:tcPr>
            <w:tcW w:w="1600" w:type="dxa"/>
            <w:gridSpan w:val="3"/>
            <w:vAlign w:val="bottom"/>
          </w:tcPr>
          <w:p w:rsidR="00F00958" w:rsidRDefault="00C64520" w:rsidP="00001601">
            <w:pPr>
              <w:tabs>
                <w:tab w:val="left" w:pos="0"/>
              </w:tabs>
              <w:ind w:left="100"/>
              <w:rPr>
                <w:sz w:val="20"/>
                <w:szCs w:val="20"/>
              </w:rPr>
            </w:pPr>
            <w:r>
              <w:rPr>
                <w:rFonts w:eastAsia="Times New Roman"/>
                <w:sz w:val="24"/>
                <w:szCs w:val="24"/>
              </w:rPr>
              <w:t>правилами и</w:t>
            </w:r>
          </w:p>
        </w:tc>
        <w:tc>
          <w:tcPr>
            <w:tcW w:w="1080" w:type="dxa"/>
            <w:gridSpan w:val="2"/>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нормами</w:t>
            </w:r>
          </w:p>
        </w:tc>
        <w:tc>
          <w:tcPr>
            <w:tcW w:w="420" w:type="dxa"/>
            <w:vAlign w:val="bottom"/>
          </w:tcPr>
          <w:p w:rsidR="00F00958" w:rsidRDefault="00F00958" w:rsidP="00001601">
            <w:pPr>
              <w:tabs>
                <w:tab w:val="left" w:pos="0"/>
              </w:tabs>
              <w:rPr>
                <w:sz w:val="24"/>
                <w:szCs w:val="24"/>
              </w:rPr>
            </w:pPr>
          </w:p>
        </w:tc>
        <w:tc>
          <w:tcPr>
            <w:tcW w:w="800" w:type="dxa"/>
            <w:vAlign w:val="bottom"/>
          </w:tcPr>
          <w:p w:rsidR="00F00958" w:rsidRDefault="00F00958" w:rsidP="00001601">
            <w:pPr>
              <w:tabs>
                <w:tab w:val="left" w:pos="0"/>
              </w:tabs>
              <w:rPr>
                <w:sz w:val="24"/>
                <w:szCs w:val="24"/>
              </w:rPr>
            </w:pPr>
          </w:p>
        </w:tc>
        <w:tc>
          <w:tcPr>
            <w:tcW w:w="30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680" w:type="dxa"/>
            <w:vAlign w:val="bottom"/>
          </w:tcPr>
          <w:p w:rsidR="00F00958" w:rsidRDefault="00F00958" w:rsidP="00001601">
            <w:pPr>
              <w:tabs>
                <w:tab w:val="left" w:pos="0"/>
              </w:tabs>
              <w:rPr>
                <w:sz w:val="24"/>
                <w:szCs w:val="24"/>
              </w:rPr>
            </w:pPr>
          </w:p>
        </w:tc>
        <w:tc>
          <w:tcPr>
            <w:tcW w:w="600" w:type="dxa"/>
            <w:tcBorders>
              <w:right w:val="single" w:sz="8" w:space="0" w:color="auto"/>
            </w:tcBorders>
            <w:vAlign w:val="bottom"/>
          </w:tcPr>
          <w:p w:rsidR="00F00958" w:rsidRDefault="00F00958" w:rsidP="00001601">
            <w:pPr>
              <w:tabs>
                <w:tab w:val="left" w:pos="0"/>
              </w:tabs>
              <w:rPr>
                <w:sz w:val="24"/>
                <w:szCs w:val="24"/>
              </w:rPr>
            </w:pPr>
          </w:p>
        </w:tc>
        <w:tc>
          <w:tcPr>
            <w:tcW w:w="0" w:type="dxa"/>
            <w:vAlign w:val="bottom"/>
          </w:tcPr>
          <w:p w:rsidR="00F00958" w:rsidRDefault="00F00958" w:rsidP="00001601">
            <w:pPr>
              <w:tabs>
                <w:tab w:val="left" w:pos="0"/>
              </w:tabs>
              <w:rPr>
                <w:sz w:val="1"/>
                <w:szCs w:val="1"/>
              </w:rPr>
            </w:pP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1020" w:type="dxa"/>
            <w:gridSpan w:val="2"/>
            <w:vAlign w:val="bottom"/>
          </w:tcPr>
          <w:p w:rsidR="00F00958" w:rsidRDefault="00C64520" w:rsidP="00001601">
            <w:pPr>
              <w:tabs>
                <w:tab w:val="left" w:pos="0"/>
              </w:tabs>
              <w:rPr>
                <w:sz w:val="20"/>
                <w:szCs w:val="20"/>
              </w:rPr>
            </w:pPr>
            <w:r>
              <w:rPr>
                <w:rFonts w:eastAsia="Times New Roman"/>
                <w:sz w:val="24"/>
                <w:szCs w:val="24"/>
              </w:rPr>
              <w:t>уровне,</w:t>
            </w:r>
          </w:p>
        </w:tc>
        <w:tc>
          <w:tcPr>
            <w:tcW w:w="1000" w:type="dxa"/>
            <w:gridSpan w:val="4"/>
            <w:vAlign w:val="bottom"/>
          </w:tcPr>
          <w:p w:rsidR="00F00958" w:rsidRDefault="00C64520" w:rsidP="00001601">
            <w:pPr>
              <w:tabs>
                <w:tab w:val="left" w:pos="0"/>
              </w:tabs>
              <w:ind w:left="240"/>
              <w:rPr>
                <w:sz w:val="20"/>
                <w:szCs w:val="20"/>
              </w:rPr>
            </w:pPr>
            <w:r>
              <w:rPr>
                <w:rFonts w:eastAsia="Times New Roman"/>
                <w:sz w:val="24"/>
                <w:szCs w:val="24"/>
              </w:rPr>
              <w:t>учится</w:t>
            </w:r>
          </w:p>
        </w:tc>
        <w:tc>
          <w:tcPr>
            <w:tcW w:w="320" w:type="dxa"/>
            <w:vAlign w:val="bottom"/>
          </w:tcPr>
          <w:p w:rsidR="00F00958" w:rsidRDefault="00F00958" w:rsidP="00001601">
            <w:pPr>
              <w:tabs>
                <w:tab w:val="left" w:pos="0"/>
              </w:tabs>
              <w:rPr>
                <w:sz w:val="24"/>
                <w:szCs w:val="24"/>
              </w:rPr>
            </w:pPr>
          </w:p>
        </w:tc>
        <w:tc>
          <w:tcPr>
            <w:tcW w:w="1380" w:type="dxa"/>
            <w:gridSpan w:val="5"/>
            <w:tcBorders>
              <w:right w:val="single" w:sz="8" w:space="0" w:color="auto"/>
            </w:tcBorders>
            <w:vAlign w:val="bottom"/>
          </w:tcPr>
          <w:p w:rsidR="00F00958" w:rsidRDefault="00C64520" w:rsidP="00001601">
            <w:pPr>
              <w:tabs>
                <w:tab w:val="left" w:pos="0"/>
              </w:tabs>
              <w:ind w:right="120"/>
              <w:jc w:val="right"/>
              <w:rPr>
                <w:sz w:val="20"/>
                <w:szCs w:val="20"/>
              </w:rPr>
            </w:pPr>
            <w:r>
              <w:rPr>
                <w:rFonts w:eastAsia="Times New Roman"/>
                <w:sz w:val="24"/>
                <w:szCs w:val="24"/>
              </w:rPr>
              <w:t>предвидеть</w:t>
            </w:r>
          </w:p>
        </w:tc>
        <w:tc>
          <w:tcPr>
            <w:tcW w:w="1600" w:type="dxa"/>
            <w:gridSpan w:val="3"/>
            <w:vAlign w:val="bottom"/>
          </w:tcPr>
          <w:p w:rsidR="00F00958" w:rsidRDefault="00C64520" w:rsidP="00001601">
            <w:pPr>
              <w:tabs>
                <w:tab w:val="left" w:pos="0"/>
              </w:tabs>
              <w:ind w:left="100"/>
              <w:rPr>
                <w:sz w:val="20"/>
                <w:szCs w:val="20"/>
              </w:rPr>
            </w:pPr>
            <w:r>
              <w:rPr>
                <w:rFonts w:eastAsia="Times New Roman"/>
                <w:sz w:val="24"/>
                <w:szCs w:val="24"/>
              </w:rPr>
              <w:t>жизни людей.</w:t>
            </w:r>
          </w:p>
        </w:tc>
        <w:tc>
          <w:tcPr>
            <w:tcW w:w="720" w:type="dxa"/>
            <w:vAlign w:val="bottom"/>
          </w:tcPr>
          <w:p w:rsidR="00F00958" w:rsidRDefault="00F00958" w:rsidP="00001601">
            <w:pPr>
              <w:tabs>
                <w:tab w:val="left" w:pos="0"/>
              </w:tabs>
              <w:rPr>
                <w:sz w:val="24"/>
                <w:szCs w:val="24"/>
              </w:rPr>
            </w:pPr>
          </w:p>
        </w:tc>
        <w:tc>
          <w:tcPr>
            <w:tcW w:w="360" w:type="dxa"/>
            <w:tcBorders>
              <w:right w:val="single" w:sz="8" w:space="0" w:color="auto"/>
            </w:tcBorders>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800" w:type="dxa"/>
            <w:vAlign w:val="bottom"/>
          </w:tcPr>
          <w:p w:rsidR="00F00958" w:rsidRDefault="00F00958" w:rsidP="00001601">
            <w:pPr>
              <w:tabs>
                <w:tab w:val="left" w:pos="0"/>
              </w:tabs>
              <w:rPr>
                <w:sz w:val="24"/>
                <w:szCs w:val="24"/>
              </w:rPr>
            </w:pPr>
          </w:p>
        </w:tc>
        <w:tc>
          <w:tcPr>
            <w:tcW w:w="30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680" w:type="dxa"/>
            <w:vAlign w:val="bottom"/>
          </w:tcPr>
          <w:p w:rsidR="00F00958" w:rsidRDefault="00F00958" w:rsidP="00001601">
            <w:pPr>
              <w:tabs>
                <w:tab w:val="left" w:pos="0"/>
              </w:tabs>
              <w:rPr>
                <w:sz w:val="24"/>
                <w:szCs w:val="24"/>
              </w:rPr>
            </w:pPr>
          </w:p>
        </w:tc>
        <w:tc>
          <w:tcPr>
            <w:tcW w:w="600" w:type="dxa"/>
            <w:tcBorders>
              <w:right w:val="single" w:sz="8" w:space="0" w:color="auto"/>
            </w:tcBorders>
            <w:vAlign w:val="bottom"/>
          </w:tcPr>
          <w:p w:rsidR="00F00958" w:rsidRDefault="00F00958" w:rsidP="00001601">
            <w:pPr>
              <w:tabs>
                <w:tab w:val="left" w:pos="0"/>
              </w:tabs>
              <w:rPr>
                <w:sz w:val="24"/>
                <w:szCs w:val="24"/>
              </w:rPr>
            </w:pPr>
          </w:p>
        </w:tc>
        <w:tc>
          <w:tcPr>
            <w:tcW w:w="0" w:type="dxa"/>
            <w:vAlign w:val="bottom"/>
          </w:tcPr>
          <w:p w:rsidR="00F00958" w:rsidRDefault="00F00958" w:rsidP="00001601">
            <w:pPr>
              <w:tabs>
                <w:tab w:val="left" w:pos="0"/>
              </w:tabs>
              <w:rPr>
                <w:sz w:val="1"/>
                <w:szCs w:val="1"/>
              </w:rPr>
            </w:pP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1560" w:type="dxa"/>
            <w:gridSpan w:val="3"/>
            <w:vAlign w:val="bottom"/>
          </w:tcPr>
          <w:p w:rsidR="00F00958" w:rsidRDefault="00C64520" w:rsidP="00001601">
            <w:pPr>
              <w:tabs>
                <w:tab w:val="left" w:pos="0"/>
              </w:tabs>
              <w:rPr>
                <w:sz w:val="20"/>
                <w:szCs w:val="20"/>
              </w:rPr>
            </w:pPr>
            <w:r>
              <w:rPr>
                <w:rFonts w:eastAsia="Times New Roman"/>
                <w:sz w:val="24"/>
                <w:szCs w:val="24"/>
              </w:rPr>
              <w:t>последствия</w:t>
            </w:r>
          </w:p>
        </w:tc>
        <w:tc>
          <w:tcPr>
            <w:tcW w:w="780" w:type="dxa"/>
            <w:gridSpan w:val="4"/>
            <w:vAlign w:val="bottom"/>
          </w:tcPr>
          <w:p w:rsidR="00F00958" w:rsidRDefault="00C64520" w:rsidP="00001601">
            <w:pPr>
              <w:tabs>
                <w:tab w:val="left" w:pos="0"/>
              </w:tabs>
              <w:jc w:val="right"/>
              <w:rPr>
                <w:sz w:val="20"/>
                <w:szCs w:val="20"/>
              </w:rPr>
            </w:pPr>
            <w:r>
              <w:rPr>
                <w:rFonts w:eastAsia="Times New Roman"/>
                <w:sz w:val="24"/>
                <w:szCs w:val="24"/>
              </w:rPr>
              <w:t>своих</w:t>
            </w:r>
          </w:p>
        </w:tc>
        <w:tc>
          <w:tcPr>
            <w:tcW w:w="260" w:type="dxa"/>
            <w:vAlign w:val="bottom"/>
          </w:tcPr>
          <w:p w:rsidR="00F00958" w:rsidRDefault="00F00958" w:rsidP="00001601">
            <w:pPr>
              <w:tabs>
                <w:tab w:val="left" w:pos="0"/>
              </w:tabs>
              <w:rPr>
                <w:sz w:val="24"/>
                <w:szCs w:val="24"/>
              </w:rPr>
            </w:pPr>
          </w:p>
        </w:tc>
        <w:tc>
          <w:tcPr>
            <w:tcW w:w="1120" w:type="dxa"/>
            <w:gridSpan w:val="4"/>
            <w:tcBorders>
              <w:right w:val="single" w:sz="8" w:space="0" w:color="auto"/>
            </w:tcBorders>
            <w:vAlign w:val="bottom"/>
          </w:tcPr>
          <w:p w:rsidR="00F00958" w:rsidRDefault="00C64520" w:rsidP="00001601">
            <w:pPr>
              <w:tabs>
                <w:tab w:val="left" w:pos="0"/>
              </w:tabs>
              <w:ind w:right="120"/>
              <w:jc w:val="right"/>
              <w:rPr>
                <w:sz w:val="20"/>
                <w:szCs w:val="20"/>
              </w:rPr>
            </w:pPr>
            <w:r>
              <w:rPr>
                <w:rFonts w:eastAsia="Times New Roman"/>
                <w:w w:val="98"/>
                <w:sz w:val="24"/>
                <w:szCs w:val="24"/>
              </w:rPr>
              <w:t>действий,</w:t>
            </w:r>
          </w:p>
        </w:tc>
        <w:tc>
          <w:tcPr>
            <w:tcW w:w="1000" w:type="dxa"/>
            <w:vAlign w:val="bottom"/>
          </w:tcPr>
          <w:p w:rsidR="00F00958" w:rsidRDefault="00C64520" w:rsidP="00001601">
            <w:pPr>
              <w:tabs>
                <w:tab w:val="left" w:pos="0"/>
              </w:tabs>
              <w:ind w:left="100"/>
              <w:rPr>
                <w:sz w:val="20"/>
                <w:szCs w:val="20"/>
              </w:rPr>
            </w:pPr>
            <w:r>
              <w:rPr>
                <w:rFonts w:eastAsia="Times New Roman"/>
                <w:sz w:val="24"/>
                <w:szCs w:val="24"/>
              </w:rPr>
              <w:t>Умение</w:t>
            </w:r>
          </w:p>
        </w:tc>
        <w:tc>
          <w:tcPr>
            <w:tcW w:w="80" w:type="dxa"/>
            <w:vAlign w:val="bottom"/>
          </w:tcPr>
          <w:p w:rsidR="00F00958" w:rsidRDefault="00F00958" w:rsidP="00001601">
            <w:pPr>
              <w:tabs>
                <w:tab w:val="left" w:pos="0"/>
              </w:tabs>
              <w:rPr>
                <w:sz w:val="24"/>
                <w:szCs w:val="24"/>
              </w:rPr>
            </w:pPr>
          </w:p>
        </w:tc>
        <w:tc>
          <w:tcPr>
            <w:tcW w:w="520" w:type="dxa"/>
            <w:vAlign w:val="bottom"/>
          </w:tcPr>
          <w:p w:rsidR="00F00958" w:rsidRDefault="00F00958" w:rsidP="00001601">
            <w:pPr>
              <w:tabs>
                <w:tab w:val="left" w:pos="0"/>
              </w:tabs>
              <w:rPr>
                <w:sz w:val="24"/>
                <w:szCs w:val="24"/>
              </w:rPr>
            </w:pPr>
          </w:p>
        </w:tc>
        <w:tc>
          <w:tcPr>
            <w:tcW w:w="1080" w:type="dxa"/>
            <w:gridSpan w:val="2"/>
            <w:tcBorders>
              <w:right w:val="single" w:sz="8" w:space="0" w:color="auto"/>
            </w:tcBorders>
            <w:vAlign w:val="bottom"/>
          </w:tcPr>
          <w:p w:rsidR="00F00958" w:rsidRDefault="00C64520" w:rsidP="00001601">
            <w:pPr>
              <w:tabs>
                <w:tab w:val="left" w:pos="0"/>
              </w:tabs>
              <w:jc w:val="right"/>
              <w:rPr>
                <w:sz w:val="20"/>
                <w:szCs w:val="20"/>
              </w:rPr>
            </w:pPr>
            <w:r>
              <w:rPr>
                <w:rFonts w:eastAsia="Times New Roman"/>
                <w:w w:val="99"/>
                <w:sz w:val="24"/>
                <w:szCs w:val="24"/>
              </w:rPr>
              <w:t>доводить</w:t>
            </w:r>
          </w:p>
        </w:tc>
        <w:tc>
          <w:tcPr>
            <w:tcW w:w="420" w:type="dxa"/>
            <w:vAlign w:val="bottom"/>
          </w:tcPr>
          <w:p w:rsidR="00F00958" w:rsidRDefault="00F00958" w:rsidP="00001601">
            <w:pPr>
              <w:tabs>
                <w:tab w:val="left" w:pos="0"/>
              </w:tabs>
              <w:rPr>
                <w:sz w:val="24"/>
                <w:szCs w:val="24"/>
              </w:rPr>
            </w:pPr>
          </w:p>
        </w:tc>
        <w:tc>
          <w:tcPr>
            <w:tcW w:w="800" w:type="dxa"/>
            <w:vAlign w:val="bottom"/>
          </w:tcPr>
          <w:p w:rsidR="00F00958" w:rsidRDefault="00F00958" w:rsidP="00001601">
            <w:pPr>
              <w:tabs>
                <w:tab w:val="left" w:pos="0"/>
              </w:tabs>
              <w:rPr>
                <w:sz w:val="24"/>
                <w:szCs w:val="24"/>
              </w:rPr>
            </w:pPr>
          </w:p>
        </w:tc>
        <w:tc>
          <w:tcPr>
            <w:tcW w:w="30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680" w:type="dxa"/>
            <w:vAlign w:val="bottom"/>
          </w:tcPr>
          <w:p w:rsidR="00F00958" w:rsidRDefault="00F00958" w:rsidP="00001601">
            <w:pPr>
              <w:tabs>
                <w:tab w:val="left" w:pos="0"/>
              </w:tabs>
              <w:rPr>
                <w:sz w:val="24"/>
                <w:szCs w:val="24"/>
              </w:rPr>
            </w:pPr>
          </w:p>
        </w:tc>
        <w:tc>
          <w:tcPr>
            <w:tcW w:w="600" w:type="dxa"/>
            <w:tcBorders>
              <w:right w:val="single" w:sz="8" w:space="0" w:color="auto"/>
            </w:tcBorders>
            <w:vAlign w:val="bottom"/>
          </w:tcPr>
          <w:p w:rsidR="00F00958" w:rsidRDefault="00F00958" w:rsidP="00001601">
            <w:pPr>
              <w:tabs>
                <w:tab w:val="left" w:pos="0"/>
              </w:tabs>
              <w:rPr>
                <w:sz w:val="24"/>
                <w:szCs w:val="24"/>
              </w:rPr>
            </w:pPr>
          </w:p>
        </w:tc>
        <w:tc>
          <w:tcPr>
            <w:tcW w:w="0" w:type="dxa"/>
            <w:vAlign w:val="bottom"/>
          </w:tcPr>
          <w:p w:rsidR="00F00958" w:rsidRDefault="00F00958" w:rsidP="00001601">
            <w:pPr>
              <w:tabs>
                <w:tab w:val="left" w:pos="0"/>
              </w:tabs>
              <w:rPr>
                <w:sz w:val="1"/>
                <w:szCs w:val="1"/>
              </w:rPr>
            </w:pP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3720" w:type="dxa"/>
            <w:gridSpan w:val="12"/>
            <w:tcBorders>
              <w:right w:val="single" w:sz="8" w:space="0" w:color="auto"/>
            </w:tcBorders>
            <w:vAlign w:val="bottom"/>
          </w:tcPr>
          <w:p w:rsidR="00F00958" w:rsidRDefault="00C64520" w:rsidP="00001601">
            <w:pPr>
              <w:tabs>
                <w:tab w:val="left" w:pos="0"/>
              </w:tabs>
              <w:rPr>
                <w:sz w:val="20"/>
                <w:szCs w:val="20"/>
              </w:rPr>
            </w:pPr>
            <w:r>
              <w:rPr>
                <w:rFonts w:eastAsia="Times New Roman"/>
                <w:sz w:val="24"/>
                <w:szCs w:val="24"/>
              </w:rPr>
              <w:t>понимать, насколько его действия</w:t>
            </w:r>
          </w:p>
        </w:tc>
        <w:tc>
          <w:tcPr>
            <w:tcW w:w="2320" w:type="dxa"/>
            <w:gridSpan w:val="4"/>
            <w:vAlign w:val="bottom"/>
          </w:tcPr>
          <w:p w:rsidR="00F00958" w:rsidRDefault="00C64520" w:rsidP="00001601">
            <w:pPr>
              <w:tabs>
                <w:tab w:val="left" w:pos="0"/>
              </w:tabs>
              <w:ind w:left="100"/>
              <w:rPr>
                <w:sz w:val="20"/>
                <w:szCs w:val="20"/>
              </w:rPr>
            </w:pPr>
            <w:r>
              <w:rPr>
                <w:rFonts w:eastAsia="Times New Roman"/>
                <w:sz w:val="24"/>
                <w:szCs w:val="24"/>
              </w:rPr>
              <w:t>действия до конца.</w:t>
            </w:r>
          </w:p>
        </w:tc>
        <w:tc>
          <w:tcPr>
            <w:tcW w:w="360" w:type="dxa"/>
            <w:tcBorders>
              <w:right w:val="single" w:sz="8" w:space="0" w:color="auto"/>
            </w:tcBorders>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800" w:type="dxa"/>
            <w:vAlign w:val="bottom"/>
          </w:tcPr>
          <w:p w:rsidR="00F00958" w:rsidRDefault="00F00958" w:rsidP="00001601">
            <w:pPr>
              <w:tabs>
                <w:tab w:val="left" w:pos="0"/>
              </w:tabs>
              <w:rPr>
                <w:sz w:val="24"/>
                <w:szCs w:val="24"/>
              </w:rPr>
            </w:pPr>
          </w:p>
        </w:tc>
        <w:tc>
          <w:tcPr>
            <w:tcW w:w="30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680" w:type="dxa"/>
            <w:vAlign w:val="bottom"/>
          </w:tcPr>
          <w:p w:rsidR="00F00958" w:rsidRDefault="00F00958" w:rsidP="00001601">
            <w:pPr>
              <w:tabs>
                <w:tab w:val="left" w:pos="0"/>
              </w:tabs>
              <w:rPr>
                <w:sz w:val="24"/>
                <w:szCs w:val="24"/>
              </w:rPr>
            </w:pPr>
          </w:p>
        </w:tc>
        <w:tc>
          <w:tcPr>
            <w:tcW w:w="600" w:type="dxa"/>
            <w:tcBorders>
              <w:right w:val="single" w:sz="8" w:space="0" w:color="auto"/>
            </w:tcBorders>
            <w:vAlign w:val="bottom"/>
          </w:tcPr>
          <w:p w:rsidR="00F00958" w:rsidRDefault="00F00958" w:rsidP="00001601">
            <w:pPr>
              <w:tabs>
                <w:tab w:val="left" w:pos="0"/>
              </w:tabs>
              <w:rPr>
                <w:sz w:val="24"/>
                <w:szCs w:val="24"/>
              </w:rPr>
            </w:pPr>
          </w:p>
        </w:tc>
        <w:tc>
          <w:tcPr>
            <w:tcW w:w="0" w:type="dxa"/>
            <w:vAlign w:val="bottom"/>
          </w:tcPr>
          <w:p w:rsidR="00F00958" w:rsidRDefault="00F00958" w:rsidP="00001601">
            <w:pPr>
              <w:tabs>
                <w:tab w:val="left" w:pos="0"/>
              </w:tabs>
              <w:rPr>
                <w:sz w:val="1"/>
                <w:szCs w:val="1"/>
              </w:rPr>
            </w:pP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1560" w:type="dxa"/>
            <w:gridSpan w:val="3"/>
            <w:vAlign w:val="bottom"/>
          </w:tcPr>
          <w:p w:rsidR="00F00958" w:rsidRDefault="00C64520" w:rsidP="00001601">
            <w:pPr>
              <w:tabs>
                <w:tab w:val="left" w:pos="0"/>
              </w:tabs>
              <w:rPr>
                <w:sz w:val="20"/>
                <w:szCs w:val="20"/>
              </w:rPr>
            </w:pPr>
            <w:r>
              <w:rPr>
                <w:rFonts w:eastAsia="Times New Roman"/>
                <w:sz w:val="24"/>
                <w:szCs w:val="24"/>
              </w:rPr>
              <w:t>соотносятся</w:t>
            </w:r>
          </w:p>
        </w:tc>
        <w:tc>
          <w:tcPr>
            <w:tcW w:w="460" w:type="dxa"/>
            <w:gridSpan w:val="3"/>
            <w:vAlign w:val="bottom"/>
          </w:tcPr>
          <w:p w:rsidR="00F00958" w:rsidRDefault="00C64520" w:rsidP="00001601">
            <w:pPr>
              <w:tabs>
                <w:tab w:val="left" w:pos="0"/>
              </w:tabs>
              <w:ind w:right="140"/>
              <w:jc w:val="right"/>
              <w:rPr>
                <w:sz w:val="20"/>
                <w:szCs w:val="20"/>
              </w:rPr>
            </w:pPr>
            <w:r>
              <w:rPr>
                <w:rFonts w:eastAsia="Times New Roman"/>
                <w:sz w:val="24"/>
                <w:szCs w:val="24"/>
              </w:rPr>
              <w:t>с</w:t>
            </w:r>
          </w:p>
        </w:tc>
        <w:tc>
          <w:tcPr>
            <w:tcW w:w="1300" w:type="dxa"/>
            <w:gridSpan w:val="4"/>
            <w:vAlign w:val="bottom"/>
          </w:tcPr>
          <w:p w:rsidR="00F00958" w:rsidRDefault="00C64520" w:rsidP="00001601">
            <w:pPr>
              <w:tabs>
                <w:tab w:val="left" w:pos="0"/>
              </w:tabs>
              <w:ind w:left="140"/>
              <w:rPr>
                <w:sz w:val="20"/>
                <w:szCs w:val="20"/>
              </w:rPr>
            </w:pPr>
            <w:r>
              <w:rPr>
                <w:rFonts w:eastAsia="Times New Roman"/>
                <w:sz w:val="24"/>
                <w:szCs w:val="24"/>
              </w:rPr>
              <w:t>нормами</w:t>
            </w:r>
          </w:p>
        </w:tc>
        <w:tc>
          <w:tcPr>
            <w:tcW w:w="400" w:type="dxa"/>
            <w:gridSpan w:val="2"/>
            <w:tcBorders>
              <w:right w:val="single" w:sz="8" w:space="0" w:color="auto"/>
            </w:tcBorders>
            <w:vAlign w:val="bottom"/>
          </w:tcPr>
          <w:p w:rsidR="00F00958" w:rsidRDefault="00C64520" w:rsidP="00001601">
            <w:pPr>
              <w:tabs>
                <w:tab w:val="left" w:pos="0"/>
              </w:tabs>
              <w:ind w:right="120"/>
              <w:jc w:val="right"/>
              <w:rPr>
                <w:sz w:val="20"/>
                <w:szCs w:val="20"/>
              </w:rPr>
            </w:pPr>
            <w:r>
              <w:rPr>
                <w:rFonts w:eastAsia="Times New Roman"/>
                <w:sz w:val="24"/>
                <w:szCs w:val="24"/>
              </w:rPr>
              <w:t>и</w:t>
            </w:r>
          </w:p>
        </w:tc>
        <w:tc>
          <w:tcPr>
            <w:tcW w:w="1000" w:type="dxa"/>
            <w:vAlign w:val="bottom"/>
          </w:tcPr>
          <w:p w:rsidR="00F00958" w:rsidRDefault="00F00958" w:rsidP="00001601">
            <w:pPr>
              <w:tabs>
                <w:tab w:val="left" w:pos="0"/>
              </w:tabs>
              <w:rPr>
                <w:sz w:val="24"/>
                <w:szCs w:val="24"/>
              </w:rPr>
            </w:pPr>
          </w:p>
        </w:tc>
        <w:tc>
          <w:tcPr>
            <w:tcW w:w="80" w:type="dxa"/>
            <w:vAlign w:val="bottom"/>
          </w:tcPr>
          <w:p w:rsidR="00F00958" w:rsidRDefault="00F00958" w:rsidP="00001601">
            <w:pPr>
              <w:tabs>
                <w:tab w:val="left" w:pos="0"/>
              </w:tabs>
              <w:rPr>
                <w:sz w:val="24"/>
                <w:szCs w:val="24"/>
              </w:rPr>
            </w:pPr>
          </w:p>
        </w:tc>
        <w:tc>
          <w:tcPr>
            <w:tcW w:w="520" w:type="dxa"/>
            <w:vAlign w:val="bottom"/>
          </w:tcPr>
          <w:p w:rsidR="00F00958" w:rsidRDefault="00F00958" w:rsidP="00001601">
            <w:pPr>
              <w:tabs>
                <w:tab w:val="left" w:pos="0"/>
              </w:tabs>
              <w:rPr>
                <w:sz w:val="24"/>
                <w:szCs w:val="24"/>
              </w:rPr>
            </w:pPr>
          </w:p>
        </w:tc>
        <w:tc>
          <w:tcPr>
            <w:tcW w:w="720" w:type="dxa"/>
            <w:vAlign w:val="bottom"/>
          </w:tcPr>
          <w:p w:rsidR="00F00958" w:rsidRDefault="00F00958" w:rsidP="00001601">
            <w:pPr>
              <w:tabs>
                <w:tab w:val="left" w:pos="0"/>
              </w:tabs>
              <w:rPr>
                <w:sz w:val="24"/>
                <w:szCs w:val="24"/>
              </w:rPr>
            </w:pPr>
          </w:p>
        </w:tc>
        <w:tc>
          <w:tcPr>
            <w:tcW w:w="360" w:type="dxa"/>
            <w:tcBorders>
              <w:right w:val="single" w:sz="8" w:space="0" w:color="auto"/>
            </w:tcBorders>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800" w:type="dxa"/>
            <w:vAlign w:val="bottom"/>
          </w:tcPr>
          <w:p w:rsidR="00F00958" w:rsidRDefault="00F00958" w:rsidP="00001601">
            <w:pPr>
              <w:tabs>
                <w:tab w:val="left" w:pos="0"/>
              </w:tabs>
              <w:rPr>
                <w:sz w:val="24"/>
                <w:szCs w:val="24"/>
              </w:rPr>
            </w:pPr>
          </w:p>
        </w:tc>
        <w:tc>
          <w:tcPr>
            <w:tcW w:w="30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680" w:type="dxa"/>
            <w:vAlign w:val="bottom"/>
          </w:tcPr>
          <w:p w:rsidR="00F00958" w:rsidRDefault="00F00958" w:rsidP="00001601">
            <w:pPr>
              <w:tabs>
                <w:tab w:val="left" w:pos="0"/>
              </w:tabs>
              <w:rPr>
                <w:sz w:val="24"/>
                <w:szCs w:val="24"/>
              </w:rPr>
            </w:pPr>
          </w:p>
        </w:tc>
        <w:tc>
          <w:tcPr>
            <w:tcW w:w="600" w:type="dxa"/>
            <w:tcBorders>
              <w:right w:val="single" w:sz="8" w:space="0" w:color="auto"/>
            </w:tcBorders>
            <w:vAlign w:val="bottom"/>
          </w:tcPr>
          <w:p w:rsidR="00F00958" w:rsidRDefault="00F00958" w:rsidP="00001601">
            <w:pPr>
              <w:tabs>
                <w:tab w:val="left" w:pos="0"/>
              </w:tabs>
              <w:rPr>
                <w:sz w:val="24"/>
                <w:szCs w:val="24"/>
              </w:rPr>
            </w:pPr>
          </w:p>
        </w:tc>
        <w:tc>
          <w:tcPr>
            <w:tcW w:w="0" w:type="dxa"/>
            <w:vAlign w:val="bottom"/>
          </w:tcPr>
          <w:p w:rsidR="00F00958" w:rsidRDefault="00F00958" w:rsidP="00001601">
            <w:pPr>
              <w:tabs>
                <w:tab w:val="left" w:pos="0"/>
              </w:tabs>
              <w:rPr>
                <w:sz w:val="1"/>
                <w:szCs w:val="1"/>
              </w:rPr>
            </w:pP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3720" w:type="dxa"/>
            <w:gridSpan w:val="12"/>
            <w:tcBorders>
              <w:right w:val="single" w:sz="8" w:space="0" w:color="auto"/>
            </w:tcBorders>
            <w:vAlign w:val="bottom"/>
          </w:tcPr>
          <w:p w:rsidR="00F00958" w:rsidRDefault="00C64520" w:rsidP="00001601">
            <w:pPr>
              <w:tabs>
                <w:tab w:val="left" w:pos="0"/>
              </w:tabs>
              <w:rPr>
                <w:sz w:val="20"/>
                <w:szCs w:val="20"/>
              </w:rPr>
            </w:pPr>
            <w:r>
              <w:rPr>
                <w:rFonts w:eastAsia="Times New Roman"/>
                <w:sz w:val="24"/>
                <w:szCs w:val="24"/>
              </w:rPr>
              <w:t>правилами жизни людей. Выбирая</w:t>
            </w:r>
          </w:p>
        </w:tc>
        <w:tc>
          <w:tcPr>
            <w:tcW w:w="1000" w:type="dxa"/>
            <w:vAlign w:val="bottom"/>
          </w:tcPr>
          <w:p w:rsidR="00F00958" w:rsidRDefault="00F00958" w:rsidP="00001601">
            <w:pPr>
              <w:tabs>
                <w:tab w:val="left" w:pos="0"/>
              </w:tabs>
              <w:rPr>
                <w:sz w:val="24"/>
                <w:szCs w:val="24"/>
              </w:rPr>
            </w:pPr>
          </w:p>
        </w:tc>
        <w:tc>
          <w:tcPr>
            <w:tcW w:w="80" w:type="dxa"/>
            <w:vAlign w:val="bottom"/>
          </w:tcPr>
          <w:p w:rsidR="00F00958" w:rsidRDefault="00F00958" w:rsidP="00001601">
            <w:pPr>
              <w:tabs>
                <w:tab w:val="left" w:pos="0"/>
              </w:tabs>
              <w:rPr>
                <w:sz w:val="24"/>
                <w:szCs w:val="24"/>
              </w:rPr>
            </w:pPr>
          </w:p>
        </w:tc>
        <w:tc>
          <w:tcPr>
            <w:tcW w:w="520" w:type="dxa"/>
            <w:vAlign w:val="bottom"/>
          </w:tcPr>
          <w:p w:rsidR="00F00958" w:rsidRDefault="00F00958" w:rsidP="00001601">
            <w:pPr>
              <w:tabs>
                <w:tab w:val="left" w:pos="0"/>
              </w:tabs>
              <w:rPr>
                <w:sz w:val="24"/>
                <w:szCs w:val="24"/>
              </w:rPr>
            </w:pPr>
          </w:p>
        </w:tc>
        <w:tc>
          <w:tcPr>
            <w:tcW w:w="720" w:type="dxa"/>
            <w:vAlign w:val="bottom"/>
          </w:tcPr>
          <w:p w:rsidR="00F00958" w:rsidRDefault="00F00958" w:rsidP="00001601">
            <w:pPr>
              <w:tabs>
                <w:tab w:val="left" w:pos="0"/>
              </w:tabs>
              <w:rPr>
                <w:sz w:val="24"/>
                <w:szCs w:val="24"/>
              </w:rPr>
            </w:pPr>
          </w:p>
        </w:tc>
        <w:tc>
          <w:tcPr>
            <w:tcW w:w="360" w:type="dxa"/>
            <w:tcBorders>
              <w:right w:val="single" w:sz="8" w:space="0" w:color="auto"/>
            </w:tcBorders>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800" w:type="dxa"/>
            <w:vAlign w:val="bottom"/>
          </w:tcPr>
          <w:p w:rsidR="00F00958" w:rsidRDefault="00F00958" w:rsidP="00001601">
            <w:pPr>
              <w:tabs>
                <w:tab w:val="left" w:pos="0"/>
              </w:tabs>
              <w:rPr>
                <w:sz w:val="24"/>
                <w:szCs w:val="24"/>
              </w:rPr>
            </w:pPr>
          </w:p>
        </w:tc>
        <w:tc>
          <w:tcPr>
            <w:tcW w:w="30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680" w:type="dxa"/>
            <w:vAlign w:val="bottom"/>
          </w:tcPr>
          <w:p w:rsidR="00F00958" w:rsidRDefault="00F00958" w:rsidP="00001601">
            <w:pPr>
              <w:tabs>
                <w:tab w:val="left" w:pos="0"/>
              </w:tabs>
              <w:rPr>
                <w:sz w:val="24"/>
                <w:szCs w:val="24"/>
              </w:rPr>
            </w:pPr>
          </w:p>
        </w:tc>
        <w:tc>
          <w:tcPr>
            <w:tcW w:w="600" w:type="dxa"/>
            <w:tcBorders>
              <w:right w:val="single" w:sz="8" w:space="0" w:color="auto"/>
            </w:tcBorders>
            <w:vAlign w:val="bottom"/>
          </w:tcPr>
          <w:p w:rsidR="00F00958" w:rsidRDefault="00F00958" w:rsidP="00001601">
            <w:pPr>
              <w:tabs>
                <w:tab w:val="left" w:pos="0"/>
              </w:tabs>
              <w:rPr>
                <w:sz w:val="24"/>
                <w:szCs w:val="24"/>
              </w:rPr>
            </w:pPr>
          </w:p>
        </w:tc>
        <w:tc>
          <w:tcPr>
            <w:tcW w:w="0" w:type="dxa"/>
            <w:vAlign w:val="bottom"/>
          </w:tcPr>
          <w:p w:rsidR="00F00958" w:rsidRDefault="00F00958" w:rsidP="00001601">
            <w:pPr>
              <w:tabs>
                <w:tab w:val="left" w:pos="0"/>
              </w:tabs>
              <w:rPr>
                <w:sz w:val="1"/>
                <w:szCs w:val="1"/>
              </w:rPr>
            </w:pP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3720" w:type="dxa"/>
            <w:gridSpan w:val="12"/>
            <w:tcBorders>
              <w:right w:val="single" w:sz="8" w:space="0" w:color="auto"/>
            </w:tcBorders>
            <w:vAlign w:val="bottom"/>
          </w:tcPr>
          <w:p w:rsidR="00F00958" w:rsidRDefault="00C64520" w:rsidP="00001601">
            <w:pPr>
              <w:tabs>
                <w:tab w:val="left" w:pos="0"/>
              </w:tabs>
              <w:rPr>
                <w:sz w:val="20"/>
                <w:szCs w:val="20"/>
              </w:rPr>
            </w:pPr>
            <w:r>
              <w:rPr>
                <w:rFonts w:eastAsia="Times New Roman"/>
                <w:sz w:val="24"/>
                <w:szCs w:val="24"/>
              </w:rPr>
              <w:t>ту  или  иную  деятельность,  не</w:t>
            </w:r>
          </w:p>
        </w:tc>
        <w:tc>
          <w:tcPr>
            <w:tcW w:w="1000" w:type="dxa"/>
            <w:vAlign w:val="bottom"/>
          </w:tcPr>
          <w:p w:rsidR="00F00958" w:rsidRDefault="00F00958" w:rsidP="00001601">
            <w:pPr>
              <w:tabs>
                <w:tab w:val="left" w:pos="0"/>
              </w:tabs>
              <w:rPr>
                <w:sz w:val="24"/>
                <w:szCs w:val="24"/>
              </w:rPr>
            </w:pPr>
          </w:p>
        </w:tc>
        <w:tc>
          <w:tcPr>
            <w:tcW w:w="80" w:type="dxa"/>
            <w:vAlign w:val="bottom"/>
          </w:tcPr>
          <w:p w:rsidR="00F00958" w:rsidRDefault="00F00958" w:rsidP="00001601">
            <w:pPr>
              <w:tabs>
                <w:tab w:val="left" w:pos="0"/>
              </w:tabs>
              <w:rPr>
                <w:sz w:val="24"/>
                <w:szCs w:val="24"/>
              </w:rPr>
            </w:pPr>
          </w:p>
        </w:tc>
        <w:tc>
          <w:tcPr>
            <w:tcW w:w="520" w:type="dxa"/>
            <w:vAlign w:val="bottom"/>
          </w:tcPr>
          <w:p w:rsidR="00F00958" w:rsidRDefault="00F00958" w:rsidP="00001601">
            <w:pPr>
              <w:tabs>
                <w:tab w:val="left" w:pos="0"/>
              </w:tabs>
              <w:rPr>
                <w:sz w:val="24"/>
                <w:szCs w:val="24"/>
              </w:rPr>
            </w:pPr>
          </w:p>
        </w:tc>
        <w:tc>
          <w:tcPr>
            <w:tcW w:w="720" w:type="dxa"/>
            <w:vAlign w:val="bottom"/>
          </w:tcPr>
          <w:p w:rsidR="00F00958" w:rsidRDefault="00F00958" w:rsidP="00001601">
            <w:pPr>
              <w:tabs>
                <w:tab w:val="left" w:pos="0"/>
              </w:tabs>
              <w:rPr>
                <w:sz w:val="24"/>
                <w:szCs w:val="24"/>
              </w:rPr>
            </w:pPr>
          </w:p>
        </w:tc>
        <w:tc>
          <w:tcPr>
            <w:tcW w:w="360" w:type="dxa"/>
            <w:tcBorders>
              <w:right w:val="single" w:sz="8" w:space="0" w:color="auto"/>
            </w:tcBorders>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800" w:type="dxa"/>
            <w:vAlign w:val="bottom"/>
          </w:tcPr>
          <w:p w:rsidR="00F00958" w:rsidRDefault="00F00958" w:rsidP="00001601">
            <w:pPr>
              <w:tabs>
                <w:tab w:val="left" w:pos="0"/>
              </w:tabs>
              <w:rPr>
                <w:sz w:val="24"/>
                <w:szCs w:val="24"/>
              </w:rPr>
            </w:pPr>
          </w:p>
        </w:tc>
        <w:tc>
          <w:tcPr>
            <w:tcW w:w="30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680" w:type="dxa"/>
            <w:vAlign w:val="bottom"/>
          </w:tcPr>
          <w:p w:rsidR="00F00958" w:rsidRDefault="00F00958" w:rsidP="00001601">
            <w:pPr>
              <w:tabs>
                <w:tab w:val="left" w:pos="0"/>
              </w:tabs>
              <w:rPr>
                <w:sz w:val="24"/>
                <w:szCs w:val="24"/>
              </w:rPr>
            </w:pPr>
          </w:p>
        </w:tc>
        <w:tc>
          <w:tcPr>
            <w:tcW w:w="600" w:type="dxa"/>
            <w:tcBorders>
              <w:right w:val="single" w:sz="8" w:space="0" w:color="auto"/>
            </w:tcBorders>
            <w:vAlign w:val="bottom"/>
          </w:tcPr>
          <w:p w:rsidR="00F00958" w:rsidRDefault="00F00958" w:rsidP="00001601">
            <w:pPr>
              <w:tabs>
                <w:tab w:val="left" w:pos="0"/>
              </w:tabs>
              <w:rPr>
                <w:sz w:val="24"/>
                <w:szCs w:val="24"/>
              </w:rPr>
            </w:pPr>
          </w:p>
        </w:tc>
        <w:tc>
          <w:tcPr>
            <w:tcW w:w="0" w:type="dxa"/>
            <w:vAlign w:val="bottom"/>
          </w:tcPr>
          <w:p w:rsidR="00F00958" w:rsidRDefault="00F00958" w:rsidP="00001601">
            <w:pPr>
              <w:tabs>
                <w:tab w:val="left" w:pos="0"/>
              </w:tabs>
              <w:rPr>
                <w:sz w:val="1"/>
                <w:szCs w:val="1"/>
              </w:rPr>
            </w:pP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1020" w:type="dxa"/>
            <w:gridSpan w:val="2"/>
            <w:vAlign w:val="bottom"/>
          </w:tcPr>
          <w:p w:rsidR="00F00958" w:rsidRDefault="00C64520" w:rsidP="00001601">
            <w:pPr>
              <w:tabs>
                <w:tab w:val="left" w:pos="0"/>
              </w:tabs>
              <w:rPr>
                <w:sz w:val="20"/>
                <w:szCs w:val="20"/>
              </w:rPr>
            </w:pPr>
            <w:r>
              <w:rPr>
                <w:rFonts w:eastAsia="Times New Roman"/>
                <w:sz w:val="24"/>
                <w:szCs w:val="24"/>
              </w:rPr>
              <w:t>всегда</w:t>
            </w:r>
          </w:p>
        </w:tc>
        <w:tc>
          <w:tcPr>
            <w:tcW w:w="1580" w:type="dxa"/>
            <w:gridSpan w:val="6"/>
            <w:vAlign w:val="bottom"/>
          </w:tcPr>
          <w:p w:rsidR="00F00958" w:rsidRDefault="00C64520" w:rsidP="00001601">
            <w:pPr>
              <w:tabs>
                <w:tab w:val="left" w:pos="0"/>
              </w:tabs>
              <w:ind w:left="420"/>
              <w:rPr>
                <w:sz w:val="20"/>
                <w:szCs w:val="20"/>
              </w:rPr>
            </w:pPr>
            <w:r>
              <w:rPr>
                <w:rFonts w:eastAsia="Times New Roman"/>
                <w:sz w:val="24"/>
                <w:szCs w:val="24"/>
              </w:rPr>
              <w:t>желаемую,</w:t>
            </w:r>
          </w:p>
        </w:tc>
        <w:tc>
          <w:tcPr>
            <w:tcW w:w="260" w:type="dxa"/>
            <w:vAlign w:val="bottom"/>
          </w:tcPr>
          <w:p w:rsidR="00F00958" w:rsidRDefault="00F00958" w:rsidP="00001601">
            <w:pPr>
              <w:tabs>
                <w:tab w:val="left" w:pos="0"/>
              </w:tabs>
              <w:rPr>
                <w:sz w:val="24"/>
                <w:szCs w:val="24"/>
              </w:rPr>
            </w:pPr>
          </w:p>
        </w:tc>
        <w:tc>
          <w:tcPr>
            <w:tcW w:w="460" w:type="dxa"/>
            <w:vAlign w:val="bottom"/>
          </w:tcPr>
          <w:p w:rsidR="00F00958" w:rsidRDefault="00F00958" w:rsidP="00001601">
            <w:pPr>
              <w:tabs>
                <w:tab w:val="left" w:pos="0"/>
              </w:tabs>
              <w:rPr>
                <w:sz w:val="24"/>
                <w:szCs w:val="24"/>
              </w:rPr>
            </w:pPr>
          </w:p>
        </w:tc>
        <w:tc>
          <w:tcPr>
            <w:tcW w:w="400" w:type="dxa"/>
            <w:gridSpan w:val="2"/>
            <w:tcBorders>
              <w:right w:val="single" w:sz="8" w:space="0" w:color="auto"/>
            </w:tcBorders>
            <w:vAlign w:val="bottom"/>
          </w:tcPr>
          <w:p w:rsidR="00F00958" w:rsidRDefault="00C64520" w:rsidP="00001601">
            <w:pPr>
              <w:tabs>
                <w:tab w:val="left" w:pos="0"/>
              </w:tabs>
              <w:ind w:right="120"/>
              <w:jc w:val="right"/>
              <w:rPr>
                <w:sz w:val="20"/>
                <w:szCs w:val="20"/>
              </w:rPr>
            </w:pPr>
            <w:r>
              <w:rPr>
                <w:rFonts w:eastAsia="Times New Roman"/>
                <w:sz w:val="24"/>
                <w:szCs w:val="24"/>
              </w:rPr>
              <w:t>но</w:t>
            </w:r>
          </w:p>
        </w:tc>
        <w:tc>
          <w:tcPr>
            <w:tcW w:w="1000" w:type="dxa"/>
            <w:vAlign w:val="bottom"/>
          </w:tcPr>
          <w:p w:rsidR="00F00958" w:rsidRDefault="00F00958" w:rsidP="00001601">
            <w:pPr>
              <w:tabs>
                <w:tab w:val="left" w:pos="0"/>
              </w:tabs>
              <w:rPr>
                <w:sz w:val="24"/>
                <w:szCs w:val="24"/>
              </w:rPr>
            </w:pPr>
          </w:p>
        </w:tc>
        <w:tc>
          <w:tcPr>
            <w:tcW w:w="80" w:type="dxa"/>
            <w:vAlign w:val="bottom"/>
          </w:tcPr>
          <w:p w:rsidR="00F00958" w:rsidRDefault="00F00958" w:rsidP="00001601">
            <w:pPr>
              <w:tabs>
                <w:tab w:val="left" w:pos="0"/>
              </w:tabs>
              <w:rPr>
                <w:sz w:val="24"/>
                <w:szCs w:val="24"/>
              </w:rPr>
            </w:pPr>
          </w:p>
        </w:tc>
        <w:tc>
          <w:tcPr>
            <w:tcW w:w="520" w:type="dxa"/>
            <w:vAlign w:val="bottom"/>
          </w:tcPr>
          <w:p w:rsidR="00F00958" w:rsidRDefault="00F00958" w:rsidP="00001601">
            <w:pPr>
              <w:tabs>
                <w:tab w:val="left" w:pos="0"/>
              </w:tabs>
              <w:rPr>
                <w:sz w:val="24"/>
                <w:szCs w:val="24"/>
              </w:rPr>
            </w:pPr>
          </w:p>
        </w:tc>
        <w:tc>
          <w:tcPr>
            <w:tcW w:w="720" w:type="dxa"/>
            <w:vAlign w:val="bottom"/>
          </w:tcPr>
          <w:p w:rsidR="00F00958" w:rsidRDefault="00F00958" w:rsidP="00001601">
            <w:pPr>
              <w:tabs>
                <w:tab w:val="left" w:pos="0"/>
              </w:tabs>
              <w:rPr>
                <w:sz w:val="24"/>
                <w:szCs w:val="24"/>
              </w:rPr>
            </w:pPr>
          </w:p>
        </w:tc>
        <w:tc>
          <w:tcPr>
            <w:tcW w:w="360" w:type="dxa"/>
            <w:tcBorders>
              <w:right w:val="single" w:sz="8" w:space="0" w:color="auto"/>
            </w:tcBorders>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800" w:type="dxa"/>
            <w:vAlign w:val="bottom"/>
          </w:tcPr>
          <w:p w:rsidR="00F00958" w:rsidRDefault="00F00958" w:rsidP="00001601">
            <w:pPr>
              <w:tabs>
                <w:tab w:val="left" w:pos="0"/>
              </w:tabs>
              <w:rPr>
                <w:sz w:val="24"/>
                <w:szCs w:val="24"/>
              </w:rPr>
            </w:pPr>
          </w:p>
        </w:tc>
        <w:tc>
          <w:tcPr>
            <w:tcW w:w="30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680" w:type="dxa"/>
            <w:vAlign w:val="bottom"/>
          </w:tcPr>
          <w:p w:rsidR="00F00958" w:rsidRDefault="00F00958" w:rsidP="00001601">
            <w:pPr>
              <w:tabs>
                <w:tab w:val="left" w:pos="0"/>
              </w:tabs>
              <w:rPr>
                <w:sz w:val="24"/>
                <w:szCs w:val="24"/>
              </w:rPr>
            </w:pPr>
          </w:p>
        </w:tc>
        <w:tc>
          <w:tcPr>
            <w:tcW w:w="600" w:type="dxa"/>
            <w:tcBorders>
              <w:right w:val="single" w:sz="8" w:space="0" w:color="auto"/>
            </w:tcBorders>
            <w:vAlign w:val="bottom"/>
          </w:tcPr>
          <w:p w:rsidR="00F00958" w:rsidRDefault="00F00958" w:rsidP="00001601">
            <w:pPr>
              <w:tabs>
                <w:tab w:val="left" w:pos="0"/>
              </w:tabs>
              <w:rPr>
                <w:sz w:val="24"/>
                <w:szCs w:val="24"/>
              </w:rPr>
            </w:pPr>
          </w:p>
        </w:tc>
        <w:tc>
          <w:tcPr>
            <w:tcW w:w="0" w:type="dxa"/>
            <w:vAlign w:val="bottom"/>
          </w:tcPr>
          <w:p w:rsidR="00F00958" w:rsidRDefault="00F00958" w:rsidP="00001601">
            <w:pPr>
              <w:tabs>
                <w:tab w:val="left" w:pos="0"/>
              </w:tabs>
              <w:rPr>
                <w:sz w:val="1"/>
                <w:szCs w:val="1"/>
              </w:rPr>
            </w:pP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1560" w:type="dxa"/>
            <w:gridSpan w:val="3"/>
            <w:vAlign w:val="bottom"/>
          </w:tcPr>
          <w:p w:rsidR="00F00958" w:rsidRDefault="00C64520" w:rsidP="00001601">
            <w:pPr>
              <w:tabs>
                <w:tab w:val="left" w:pos="0"/>
              </w:tabs>
              <w:rPr>
                <w:sz w:val="20"/>
                <w:szCs w:val="20"/>
              </w:rPr>
            </w:pPr>
            <w:r>
              <w:rPr>
                <w:rFonts w:eastAsia="Times New Roman"/>
                <w:sz w:val="24"/>
                <w:szCs w:val="24"/>
              </w:rPr>
              <w:t>необходимую,</w:t>
            </w:r>
          </w:p>
        </w:tc>
        <w:tc>
          <w:tcPr>
            <w:tcW w:w="140" w:type="dxa"/>
            <w:vAlign w:val="bottom"/>
          </w:tcPr>
          <w:p w:rsidR="00F00958" w:rsidRDefault="00F00958" w:rsidP="00001601">
            <w:pPr>
              <w:tabs>
                <w:tab w:val="left" w:pos="0"/>
              </w:tabs>
              <w:rPr>
                <w:sz w:val="24"/>
                <w:szCs w:val="24"/>
              </w:rPr>
            </w:pPr>
          </w:p>
        </w:tc>
        <w:tc>
          <w:tcPr>
            <w:tcW w:w="2020" w:type="dxa"/>
            <w:gridSpan w:val="8"/>
            <w:tcBorders>
              <w:right w:val="single" w:sz="8" w:space="0" w:color="auto"/>
            </w:tcBorders>
            <w:vAlign w:val="bottom"/>
          </w:tcPr>
          <w:p w:rsidR="00F00958" w:rsidRDefault="00C64520" w:rsidP="00001601">
            <w:pPr>
              <w:tabs>
                <w:tab w:val="left" w:pos="0"/>
              </w:tabs>
              <w:ind w:right="120"/>
              <w:jc w:val="right"/>
              <w:rPr>
                <w:sz w:val="20"/>
                <w:szCs w:val="20"/>
              </w:rPr>
            </w:pPr>
            <w:r>
              <w:rPr>
                <w:rFonts w:eastAsia="Times New Roman"/>
                <w:sz w:val="24"/>
                <w:szCs w:val="24"/>
              </w:rPr>
              <w:t>ребенок   учится</w:t>
            </w:r>
          </w:p>
        </w:tc>
        <w:tc>
          <w:tcPr>
            <w:tcW w:w="1000" w:type="dxa"/>
            <w:vAlign w:val="bottom"/>
          </w:tcPr>
          <w:p w:rsidR="00F00958" w:rsidRDefault="00F00958" w:rsidP="00001601">
            <w:pPr>
              <w:tabs>
                <w:tab w:val="left" w:pos="0"/>
              </w:tabs>
              <w:rPr>
                <w:sz w:val="24"/>
                <w:szCs w:val="24"/>
              </w:rPr>
            </w:pPr>
          </w:p>
        </w:tc>
        <w:tc>
          <w:tcPr>
            <w:tcW w:w="80" w:type="dxa"/>
            <w:vAlign w:val="bottom"/>
          </w:tcPr>
          <w:p w:rsidR="00F00958" w:rsidRDefault="00F00958" w:rsidP="00001601">
            <w:pPr>
              <w:tabs>
                <w:tab w:val="left" w:pos="0"/>
              </w:tabs>
              <w:rPr>
                <w:sz w:val="24"/>
                <w:szCs w:val="24"/>
              </w:rPr>
            </w:pPr>
          </w:p>
        </w:tc>
        <w:tc>
          <w:tcPr>
            <w:tcW w:w="520" w:type="dxa"/>
            <w:vAlign w:val="bottom"/>
          </w:tcPr>
          <w:p w:rsidR="00F00958" w:rsidRDefault="00F00958" w:rsidP="00001601">
            <w:pPr>
              <w:tabs>
                <w:tab w:val="left" w:pos="0"/>
              </w:tabs>
              <w:rPr>
                <w:sz w:val="24"/>
                <w:szCs w:val="24"/>
              </w:rPr>
            </w:pPr>
          </w:p>
        </w:tc>
        <w:tc>
          <w:tcPr>
            <w:tcW w:w="720" w:type="dxa"/>
            <w:vAlign w:val="bottom"/>
          </w:tcPr>
          <w:p w:rsidR="00F00958" w:rsidRDefault="00F00958" w:rsidP="00001601">
            <w:pPr>
              <w:tabs>
                <w:tab w:val="left" w:pos="0"/>
              </w:tabs>
              <w:rPr>
                <w:sz w:val="24"/>
                <w:szCs w:val="24"/>
              </w:rPr>
            </w:pPr>
          </w:p>
        </w:tc>
        <w:tc>
          <w:tcPr>
            <w:tcW w:w="360" w:type="dxa"/>
            <w:tcBorders>
              <w:right w:val="single" w:sz="8" w:space="0" w:color="auto"/>
            </w:tcBorders>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800" w:type="dxa"/>
            <w:vAlign w:val="bottom"/>
          </w:tcPr>
          <w:p w:rsidR="00F00958" w:rsidRDefault="00F00958" w:rsidP="00001601">
            <w:pPr>
              <w:tabs>
                <w:tab w:val="left" w:pos="0"/>
              </w:tabs>
              <w:rPr>
                <w:sz w:val="24"/>
                <w:szCs w:val="24"/>
              </w:rPr>
            </w:pPr>
          </w:p>
        </w:tc>
        <w:tc>
          <w:tcPr>
            <w:tcW w:w="30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680" w:type="dxa"/>
            <w:vAlign w:val="bottom"/>
          </w:tcPr>
          <w:p w:rsidR="00F00958" w:rsidRDefault="00F00958" w:rsidP="00001601">
            <w:pPr>
              <w:tabs>
                <w:tab w:val="left" w:pos="0"/>
              </w:tabs>
              <w:rPr>
                <w:sz w:val="24"/>
                <w:szCs w:val="24"/>
              </w:rPr>
            </w:pPr>
          </w:p>
        </w:tc>
        <w:tc>
          <w:tcPr>
            <w:tcW w:w="600" w:type="dxa"/>
            <w:tcBorders>
              <w:right w:val="single" w:sz="8" w:space="0" w:color="auto"/>
            </w:tcBorders>
            <w:vAlign w:val="bottom"/>
          </w:tcPr>
          <w:p w:rsidR="00F00958" w:rsidRDefault="00F00958" w:rsidP="00001601">
            <w:pPr>
              <w:tabs>
                <w:tab w:val="left" w:pos="0"/>
              </w:tabs>
              <w:rPr>
                <w:sz w:val="24"/>
                <w:szCs w:val="24"/>
              </w:rPr>
            </w:pPr>
          </w:p>
        </w:tc>
        <w:tc>
          <w:tcPr>
            <w:tcW w:w="0" w:type="dxa"/>
            <w:vAlign w:val="bottom"/>
          </w:tcPr>
          <w:p w:rsidR="00F00958" w:rsidRDefault="00F00958" w:rsidP="00001601">
            <w:pPr>
              <w:tabs>
                <w:tab w:val="left" w:pos="0"/>
              </w:tabs>
              <w:rPr>
                <w:sz w:val="1"/>
                <w:szCs w:val="1"/>
              </w:rPr>
            </w:pP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1020" w:type="dxa"/>
            <w:gridSpan w:val="2"/>
            <w:vAlign w:val="bottom"/>
          </w:tcPr>
          <w:p w:rsidR="00F00958" w:rsidRDefault="00C64520" w:rsidP="00001601">
            <w:pPr>
              <w:tabs>
                <w:tab w:val="left" w:pos="0"/>
              </w:tabs>
              <w:rPr>
                <w:sz w:val="20"/>
                <w:szCs w:val="20"/>
              </w:rPr>
            </w:pPr>
            <w:r>
              <w:rPr>
                <w:rFonts w:eastAsia="Times New Roman"/>
                <w:w w:val="96"/>
                <w:sz w:val="24"/>
                <w:szCs w:val="24"/>
              </w:rPr>
              <w:t>управлять</w:t>
            </w:r>
          </w:p>
        </w:tc>
        <w:tc>
          <w:tcPr>
            <w:tcW w:w="1000" w:type="dxa"/>
            <w:gridSpan w:val="4"/>
            <w:vAlign w:val="bottom"/>
          </w:tcPr>
          <w:p w:rsidR="00F00958" w:rsidRDefault="00C64520" w:rsidP="00001601">
            <w:pPr>
              <w:tabs>
                <w:tab w:val="left" w:pos="0"/>
              </w:tabs>
              <w:ind w:left="240"/>
              <w:rPr>
                <w:sz w:val="20"/>
                <w:szCs w:val="20"/>
              </w:rPr>
            </w:pPr>
            <w:r>
              <w:rPr>
                <w:rFonts w:eastAsia="Times New Roman"/>
                <w:w w:val="98"/>
                <w:sz w:val="24"/>
                <w:szCs w:val="24"/>
              </w:rPr>
              <w:t>своими</w:t>
            </w:r>
          </w:p>
        </w:tc>
        <w:tc>
          <w:tcPr>
            <w:tcW w:w="1300" w:type="dxa"/>
            <w:gridSpan w:val="4"/>
            <w:vAlign w:val="bottom"/>
          </w:tcPr>
          <w:p w:rsidR="00F00958" w:rsidRDefault="00C64520" w:rsidP="00001601">
            <w:pPr>
              <w:tabs>
                <w:tab w:val="left" w:pos="0"/>
              </w:tabs>
              <w:ind w:left="200"/>
              <w:rPr>
                <w:sz w:val="20"/>
                <w:szCs w:val="20"/>
              </w:rPr>
            </w:pPr>
            <w:r>
              <w:rPr>
                <w:rFonts w:eastAsia="Times New Roman"/>
                <w:sz w:val="24"/>
                <w:szCs w:val="24"/>
              </w:rPr>
              <w:t>эмоциями</w:t>
            </w:r>
          </w:p>
        </w:tc>
        <w:tc>
          <w:tcPr>
            <w:tcW w:w="400" w:type="dxa"/>
            <w:gridSpan w:val="2"/>
            <w:tcBorders>
              <w:right w:val="single" w:sz="8" w:space="0" w:color="auto"/>
            </w:tcBorders>
            <w:vAlign w:val="bottom"/>
          </w:tcPr>
          <w:p w:rsidR="00F00958" w:rsidRDefault="00C64520" w:rsidP="00001601">
            <w:pPr>
              <w:tabs>
                <w:tab w:val="left" w:pos="0"/>
              </w:tabs>
              <w:ind w:right="120"/>
              <w:jc w:val="right"/>
              <w:rPr>
                <w:sz w:val="20"/>
                <w:szCs w:val="20"/>
              </w:rPr>
            </w:pPr>
            <w:r>
              <w:rPr>
                <w:rFonts w:eastAsia="Times New Roman"/>
                <w:sz w:val="24"/>
                <w:szCs w:val="24"/>
              </w:rPr>
              <w:t>и</w:t>
            </w:r>
          </w:p>
        </w:tc>
        <w:tc>
          <w:tcPr>
            <w:tcW w:w="1000" w:type="dxa"/>
            <w:vAlign w:val="bottom"/>
          </w:tcPr>
          <w:p w:rsidR="00F00958" w:rsidRDefault="00F00958" w:rsidP="00001601">
            <w:pPr>
              <w:tabs>
                <w:tab w:val="left" w:pos="0"/>
              </w:tabs>
              <w:rPr>
                <w:sz w:val="24"/>
                <w:szCs w:val="24"/>
              </w:rPr>
            </w:pPr>
          </w:p>
        </w:tc>
        <w:tc>
          <w:tcPr>
            <w:tcW w:w="80" w:type="dxa"/>
            <w:vAlign w:val="bottom"/>
          </w:tcPr>
          <w:p w:rsidR="00F00958" w:rsidRDefault="00F00958" w:rsidP="00001601">
            <w:pPr>
              <w:tabs>
                <w:tab w:val="left" w:pos="0"/>
              </w:tabs>
              <w:rPr>
                <w:sz w:val="24"/>
                <w:szCs w:val="24"/>
              </w:rPr>
            </w:pPr>
          </w:p>
        </w:tc>
        <w:tc>
          <w:tcPr>
            <w:tcW w:w="520" w:type="dxa"/>
            <w:vAlign w:val="bottom"/>
          </w:tcPr>
          <w:p w:rsidR="00F00958" w:rsidRDefault="00F00958" w:rsidP="00001601">
            <w:pPr>
              <w:tabs>
                <w:tab w:val="left" w:pos="0"/>
              </w:tabs>
              <w:rPr>
                <w:sz w:val="24"/>
                <w:szCs w:val="24"/>
              </w:rPr>
            </w:pPr>
          </w:p>
        </w:tc>
        <w:tc>
          <w:tcPr>
            <w:tcW w:w="720" w:type="dxa"/>
            <w:vAlign w:val="bottom"/>
          </w:tcPr>
          <w:p w:rsidR="00F00958" w:rsidRDefault="00F00958" w:rsidP="00001601">
            <w:pPr>
              <w:tabs>
                <w:tab w:val="left" w:pos="0"/>
              </w:tabs>
              <w:rPr>
                <w:sz w:val="24"/>
                <w:szCs w:val="24"/>
              </w:rPr>
            </w:pPr>
          </w:p>
        </w:tc>
        <w:tc>
          <w:tcPr>
            <w:tcW w:w="360" w:type="dxa"/>
            <w:tcBorders>
              <w:right w:val="single" w:sz="8" w:space="0" w:color="auto"/>
            </w:tcBorders>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800" w:type="dxa"/>
            <w:vAlign w:val="bottom"/>
          </w:tcPr>
          <w:p w:rsidR="00F00958" w:rsidRDefault="00F00958" w:rsidP="00001601">
            <w:pPr>
              <w:tabs>
                <w:tab w:val="left" w:pos="0"/>
              </w:tabs>
              <w:rPr>
                <w:sz w:val="24"/>
                <w:szCs w:val="24"/>
              </w:rPr>
            </w:pPr>
          </w:p>
        </w:tc>
        <w:tc>
          <w:tcPr>
            <w:tcW w:w="30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680" w:type="dxa"/>
            <w:vAlign w:val="bottom"/>
          </w:tcPr>
          <w:p w:rsidR="00F00958" w:rsidRDefault="00F00958" w:rsidP="00001601">
            <w:pPr>
              <w:tabs>
                <w:tab w:val="left" w:pos="0"/>
              </w:tabs>
              <w:rPr>
                <w:sz w:val="24"/>
                <w:szCs w:val="24"/>
              </w:rPr>
            </w:pPr>
          </w:p>
        </w:tc>
        <w:tc>
          <w:tcPr>
            <w:tcW w:w="600" w:type="dxa"/>
            <w:tcBorders>
              <w:right w:val="single" w:sz="8" w:space="0" w:color="auto"/>
            </w:tcBorders>
            <w:vAlign w:val="bottom"/>
          </w:tcPr>
          <w:p w:rsidR="00F00958" w:rsidRDefault="00F00958" w:rsidP="00001601">
            <w:pPr>
              <w:tabs>
                <w:tab w:val="left" w:pos="0"/>
              </w:tabs>
              <w:rPr>
                <w:sz w:val="24"/>
                <w:szCs w:val="24"/>
              </w:rPr>
            </w:pPr>
          </w:p>
        </w:tc>
        <w:tc>
          <w:tcPr>
            <w:tcW w:w="0" w:type="dxa"/>
            <w:vAlign w:val="bottom"/>
          </w:tcPr>
          <w:p w:rsidR="00F00958" w:rsidRDefault="00F00958" w:rsidP="00001601">
            <w:pPr>
              <w:tabs>
                <w:tab w:val="left" w:pos="0"/>
              </w:tabs>
              <w:rPr>
                <w:sz w:val="1"/>
                <w:szCs w:val="1"/>
              </w:rPr>
            </w:pP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3720" w:type="dxa"/>
            <w:gridSpan w:val="12"/>
            <w:tcBorders>
              <w:right w:val="single" w:sz="8" w:space="0" w:color="auto"/>
            </w:tcBorders>
            <w:vAlign w:val="bottom"/>
          </w:tcPr>
          <w:p w:rsidR="00F00958" w:rsidRDefault="00C64520" w:rsidP="00001601">
            <w:pPr>
              <w:tabs>
                <w:tab w:val="left" w:pos="0"/>
              </w:tabs>
              <w:rPr>
                <w:sz w:val="20"/>
                <w:szCs w:val="20"/>
              </w:rPr>
            </w:pPr>
            <w:r>
              <w:rPr>
                <w:rFonts w:eastAsia="Times New Roman"/>
                <w:sz w:val="24"/>
                <w:szCs w:val="24"/>
              </w:rPr>
              <w:t>поведением, у него формируются</w:t>
            </w:r>
          </w:p>
        </w:tc>
        <w:tc>
          <w:tcPr>
            <w:tcW w:w="1000" w:type="dxa"/>
            <w:vAlign w:val="bottom"/>
          </w:tcPr>
          <w:p w:rsidR="00F00958" w:rsidRDefault="00F00958" w:rsidP="00001601">
            <w:pPr>
              <w:tabs>
                <w:tab w:val="left" w:pos="0"/>
              </w:tabs>
              <w:rPr>
                <w:sz w:val="24"/>
                <w:szCs w:val="24"/>
              </w:rPr>
            </w:pPr>
          </w:p>
        </w:tc>
        <w:tc>
          <w:tcPr>
            <w:tcW w:w="80" w:type="dxa"/>
            <w:vAlign w:val="bottom"/>
          </w:tcPr>
          <w:p w:rsidR="00F00958" w:rsidRDefault="00F00958" w:rsidP="00001601">
            <w:pPr>
              <w:tabs>
                <w:tab w:val="left" w:pos="0"/>
              </w:tabs>
              <w:rPr>
                <w:sz w:val="24"/>
                <w:szCs w:val="24"/>
              </w:rPr>
            </w:pPr>
          </w:p>
        </w:tc>
        <w:tc>
          <w:tcPr>
            <w:tcW w:w="520" w:type="dxa"/>
            <w:vAlign w:val="bottom"/>
          </w:tcPr>
          <w:p w:rsidR="00F00958" w:rsidRDefault="00F00958" w:rsidP="00001601">
            <w:pPr>
              <w:tabs>
                <w:tab w:val="left" w:pos="0"/>
              </w:tabs>
              <w:rPr>
                <w:sz w:val="24"/>
                <w:szCs w:val="24"/>
              </w:rPr>
            </w:pPr>
          </w:p>
        </w:tc>
        <w:tc>
          <w:tcPr>
            <w:tcW w:w="720" w:type="dxa"/>
            <w:vAlign w:val="bottom"/>
          </w:tcPr>
          <w:p w:rsidR="00F00958" w:rsidRDefault="00F00958" w:rsidP="00001601">
            <w:pPr>
              <w:tabs>
                <w:tab w:val="left" w:pos="0"/>
              </w:tabs>
              <w:rPr>
                <w:sz w:val="24"/>
                <w:szCs w:val="24"/>
              </w:rPr>
            </w:pPr>
          </w:p>
        </w:tc>
        <w:tc>
          <w:tcPr>
            <w:tcW w:w="360" w:type="dxa"/>
            <w:tcBorders>
              <w:right w:val="single" w:sz="8" w:space="0" w:color="auto"/>
            </w:tcBorders>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800" w:type="dxa"/>
            <w:vAlign w:val="bottom"/>
          </w:tcPr>
          <w:p w:rsidR="00F00958" w:rsidRDefault="00F00958" w:rsidP="00001601">
            <w:pPr>
              <w:tabs>
                <w:tab w:val="left" w:pos="0"/>
              </w:tabs>
              <w:rPr>
                <w:sz w:val="24"/>
                <w:szCs w:val="24"/>
              </w:rPr>
            </w:pPr>
          </w:p>
        </w:tc>
        <w:tc>
          <w:tcPr>
            <w:tcW w:w="30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680" w:type="dxa"/>
            <w:vAlign w:val="bottom"/>
          </w:tcPr>
          <w:p w:rsidR="00F00958" w:rsidRDefault="00F00958" w:rsidP="00001601">
            <w:pPr>
              <w:tabs>
                <w:tab w:val="left" w:pos="0"/>
              </w:tabs>
              <w:rPr>
                <w:sz w:val="24"/>
                <w:szCs w:val="24"/>
              </w:rPr>
            </w:pPr>
          </w:p>
        </w:tc>
        <w:tc>
          <w:tcPr>
            <w:tcW w:w="600" w:type="dxa"/>
            <w:tcBorders>
              <w:right w:val="single" w:sz="8" w:space="0" w:color="auto"/>
            </w:tcBorders>
            <w:vAlign w:val="bottom"/>
          </w:tcPr>
          <w:p w:rsidR="00F00958" w:rsidRDefault="00F00958" w:rsidP="00001601">
            <w:pPr>
              <w:tabs>
                <w:tab w:val="left" w:pos="0"/>
              </w:tabs>
              <w:rPr>
                <w:sz w:val="24"/>
                <w:szCs w:val="24"/>
              </w:rPr>
            </w:pPr>
          </w:p>
        </w:tc>
        <w:tc>
          <w:tcPr>
            <w:tcW w:w="0" w:type="dxa"/>
            <w:vAlign w:val="bottom"/>
          </w:tcPr>
          <w:p w:rsidR="00F00958" w:rsidRDefault="00F00958" w:rsidP="00001601">
            <w:pPr>
              <w:tabs>
                <w:tab w:val="left" w:pos="0"/>
              </w:tabs>
              <w:rPr>
                <w:sz w:val="1"/>
                <w:szCs w:val="1"/>
              </w:rPr>
            </w:pPr>
          </w:p>
        </w:tc>
      </w:tr>
      <w:tr w:rsidR="00F00958">
        <w:trPr>
          <w:trHeight w:val="298"/>
        </w:trPr>
        <w:tc>
          <w:tcPr>
            <w:tcW w:w="120" w:type="dxa"/>
            <w:tcBorders>
              <w:left w:val="single" w:sz="8" w:space="0" w:color="auto"/>
              <w:bottom w:val="single" w:sz="8" w:space="0" w:color="auto"/>
            </w:tcBorders>
            <w:vAlign w:val="bottom"/>
          </w:tcPr>
          <w:p w:rsidR="00F00958" w:rsidRDefault="00F00958" w:rsidP="00001601">
            <w:pPr>
              <w:tabs>
                <w:tab w:val="left" w:pos="0"/>
              </w:tabs>
              <w:rPr>
                <w:sz w:val="24"/>
                <w:szCs w:val="24"/>
              </w:rPr>
            </w:pPr>
          </w:p>
        </w:tc>
        <w:tc>
          <w:tcPr>
            <w:tcW w:w="2020" w:type="dxa"/>
            <w:gridSpan w:val="6"/>
            <w:tcBorders>
              <w:bottom w:val="single" w:sz="8" w:space="0" w:color="auto"/>
            </w:tcBorders>
            <w:vAlign w:val="bottom"/>
          </w:tcPr>
          <w:p w:rsidR="00F00958" w:rsidRDefault="00C64520" w:rsidP="00001601">
            <w:pPr>
              <w:tabs>
                <w:tab w:val="left" w:pos="0"/>
              </w:tabs>
              <w:rPr>
                <w:sz w:val="20"/>
                <w:szCs w:val="20"/>
              </w:rPr>
            </w:pPr>
            <w:r>
              <w:rPr>
                <w:rFonts w:eastAsia="Times New Roman"/>
                <w:sz w:val="24"/>
                <w:szCs w:val="24"/>
              </w:rPr>
              <w:t>волевые качества.</w:t>
            </w:r>
          </w:p>
        </w:tc>
        <w:tc>
          <w:tcPr>
            <w:tcW w:w="320" w:type="dxa"/>
            <w:tcBorders>
              <w:bottom w:val="single" w:sz="8" w:space="0" w:color="auto"/>
            </w:tcBorders>
            <w:vAlign w:val="bottom"/>
          </w:tcPr>
          <w:p w:rsidR="00F00958" w:rsidRDefault="00F00958" w:rsidP="00001601">
            <w:pPr>
              <w:tabs>
                <w:tab w:val="left" w:pos="0"/>
              </w:tabs>
              <w:rPr>
                <w:sz w:val="24"/>
                <w:szCs w:val="24"/>
              </w:rPr>
            </w:pPr>
          </w:p>
        </w:tc>
        <w:tc>
          <w:tcPr>
            <w:tcW w:w="260" w:type="dxa"/>
            <w:tcBorders>
              <w:bottom w:val="single" w:sz="8" w:space="0" w:color="auto"/>
            </w:tcBorders>
            <w:vAlign w:val="bottom"/>
          </w:tcPr>
          <w:p w:rsidR="00F00958" w:rsidRDefault="00F00958" w:rsidP="00001601">
            <w:pPr>
              <w:tabs>
                <w:tab w:val="left" w:pos="0"/>
              </w:tabs>
              <w:rPr>
                <w:sz w:val="24"/>
                <w:szCs w:val="24"/>
              </w:rPr>
            </w:pPr>
          </w:p>
        </w:tc>
        <w:tc>
          <w:tcPr>
            <w:tcW w:w="260" w:type="dxa"/>
            <w:tcBorders>
              <w:bottom w:val="single" w:sz="8" w:space="0" w:color="auto"/>
            </w:tcBorders>
            <w:vAlign w:val="bottom"/>
          </w:tcPr>
          <w:p w:rsidR="00F00958" w:rsidRDefault="00F00958" w:rsidP="00001601">
            <w:pPr>
              <w:tabs>
                <w:tab w:val="left" w:pos="0"/>
              </w:tabs>
              <w:rPr>
                <w:sz w:val="24"/>
                <w:szCs w:val="24"/>
              </w:rPr>
            </w:pPr>
          </w:p>
        </w:tc>
        <w:tc>
          <w:tcPr>
            <w:tcW w:w="460" w:type="dxa"/>
            <w:tcBorders>
              <w:bottom w:val="single" w:sz="8" w:space="0" w:color="auto"/>
            </w:tcBorders>
            <w:vAlign w:val="bottom"/>
          </w:tcPr>
          <w:p w:rsidR="00F00958" w:rsidRDefault="00F00958" w:rsidP="00001601">
            <w:pPr>
              <w:tabs>
                <w:tab w:val="left" w:pos="0"/>
              </w:tabs>
              <w:rPr>
                <w:sz w:val="24"/>
                <w:szCs w:val="24"/>
              </w:rPr>
            </w:pPr>
          </w:p>
        </w:tc>
        <w:tc>
          <w:tcPr>
            <w:tcW w:w="280" w:type="dxa"/>
            <w:tcBorders>
              <w:bottom w:val="single" w:sz="8" w:space="0" w:color="auto"/>
            </w:tcBorders>
            <w:vAlign w:val="bottom"/>
          </w:tcPr>
          <w:p w:rsidR="00F00958" w:rsidRDefault="00F00958" w:rsidP="00001601">
            <w:pPr>
              <w:tabs>
                <w:tab w:val="left" w:pos="0"/>
              </w:tabs>
              <w:rPr>
                <w:sz w:val="24"/>
                <w:szCs w:val="24"/>
              </w:rPr>
            </w:pPr>
          </w:p>
        </w:tc>
        <w:tc>
          <w:tcPr>
            <w:tcW w:w="120" w:type="dxa"/>
            <w:tcBorders>
              <w:bottom w:val="single" w:sz="8" w:space="0" w:color="auto"/>
              <w:right w:val="single" w:sz="8" w:space="0" w:color="auto"/>
            </w:tcBorders>
            <w:vAlign w:val="bottom"/>
          </w:tcPr>
          <w:p w:rsidR="00F00958" w:rsidRDefault="00F00958" w:rsidP="00001601">
            <w:pPr>
              <w:tabs>
                <w:tab w:val="left" w:pos="0"/>
              </w:tabs>
              <w:rPr>
                <w:sz w:val="24"/>
                <w:szCs w:val="24"/>
              </w:rPr>
            </w:pPr>
          </w:p>
        </w:tc>
        <w:tc>
          <w:tcPr>
            <w:tcW w:w="1000" w:type="dxa"/>
            <w:tcBorders>
              <w:bottom w:val="single" w:sz="8" w:space="0" w:color="auto"/>
            </w:tcBorders>
            <w:vAlign w:val="bottom"/>
          </w:tcPr>
          <w:p w:rsidR="00F00958" w:rsidRDefault="00F00958" w:rsidP="00001601">
            <w:pPr>
              <w:tabs>
                <w:tab w:val="left" w:pos="0"/>
              </w:tabs>
              <w:rPr>
                <w:sz w:val="24"/>
                <w:szCs w:val="24"/>
              </w:rPr>
            </w:pPr>
          </w:p>
        </w:tc>
        <w:tc>
          <w:tcPr>
            <w:tcW w:w="80" w:type="dxa"/>
            <w:tcBorders>
              <w:bottom w:val="single" w:sz="8" w:space="0" w:color="auto"/>
            </w:tcBorders>
            <w:vAlign w:val="bottom"/>
          </w:tcPr>
          <w:p w:rsidR="00F00958" w:rsidRDefault="00F00958" w:rsidP="00001601">
            <w:pPr>
              <w:tabs>
                <w:tab w:val="left" w:pos="0"/>
              </w:tabs>
              <w:rPr>
                <w:sz w:val="24"/>
                <w:szCs w:val="24"/>
              </w:rPr>
            </w:pPr>
          </w:p>
        </w:tc>
        <w:tc>
          <w:tcPr>
            <w:tcW w:w="520" w:type="dxa"/>
            <w:tcBorders>
              <w:bottom w:val="single" w:sz="8" w:space="0" w:color="auto"/>
            </w:tcBorders>
            <w:vAlign w:val="bottom"/>
          </w:tcPr>
          <w:p w:rsidR="00F00958" w:rsidRDefault="00F00958" w:rsidP="00001601">
            <w:pPr>
              <w:tabs>
                <w:tab w:val="left" w:pos="0"/>
              </w:tabs>
              <w:rPr>
                <w:sz w:val="24"/>
                <w:szCs w:val="24"/>
              </w:rPr>
            </w:pPr>
          </w:p>
        </w:tc>
        <w:tc>
          <w:tcPr>
            <w:tcW w:w="720" w:type="dxa"/>
            <w:tcBorders>
              <w:bottom w:val="single" w:sz="8" w:space="0" w:color="auto"/>
            </w:tcBorders>
            <w:vAlign w:val="bottom"/>
          </w:tcPr>
          <w:p w:rsidR="00F00958" w:rsidRDefault="00F00958" w:rsidP="00001601">
            <w:pPr>
              <w:tabs>
                <w:tab w:val="left" w:pos="0"/>
              </w:tabs>
              <w:rPr>
                <w:sz w:val="24"/>
                <w:szCs w:val="24"/>
              </w:rPr>
            </w:pPr>
          </w:p>
        </w:tc>
        <w:tc>
          <w:tcPr>
            <w:tcW w:w="360" w:type="dxa"/>
            <w:tcBorders>
              <w:bottom w:val="single" w:sz="8" w:space="0" w:color="auto"/>
              <w:right w:val="single" w:sz="8" w:space="0" w:color="auto"/>
            </w:tcBorders>
            <w:vAlign w:val="bottom"/>
          </w:tcPr>
          <w:p w:rsidR="00F00958" w:rsidRDefault="00F00958" w:rsidP="00001601">
            <w:pPr>
              <w:tabs>
                <w:tab w:val="left" w:pos="0"/>
              </w:tabs>
              <w:rPr>
                <w:sz w:val="24"/>
                <w:szCs w:val="24"/>
              </w:rPr>
            </w:pPr>
          </w:p>
        </w:tc>
        <w:tc>
          <w:tcPr>
            <w:tcW w:w="420" w:type="dxa"/>
            <w:tcBorders>
              <w:bottom w:val="single" w:sz="8" w:space="0" w:color="auto"/>
            </w:tcBorders>
            <w:vAlign w:val="bottom"/>
          </w:tcPr>
          <w:p w:rsidR="00F00958" w:rsidRDefault="00F00958" w:rsidP="00001601">
            <w:pPr>
              <w:tabs>
                <w:tab w:val="left" w:pos="0"/>
              </w:tabs>
              <w:rPr>
                <w:sz w:val="24"/>
                <w:szCs w:val="24"/>
              </w:rPr>
            </w:pPr>
          </w:p>
        </w:tc>
        <w:tc>
          <w:tcPr>
            <w:tcW w:w="800" w:type="dxa"/>
            <w:tcBorders>
              <w:bottom w:val="single" w:sz="8" w:space="0" w:color="auto"/>
            </w:tcBorders>
            <w:vAlign w:val="bottom"/>
          </w:tcPr>
          <w:p w:rsidR="00F00958" w:rsidRDefault="00F00958" w:rsidP="00001601">
            <w:pPr>
              <w:tabs>
                <w:tab w:val="left" w:pos="0"/>
              </w:tabs>
              <w:rPr>
                <w:sz w:val="24"/>
                <w:szCs w:val="24"/>
              </w:rPr>
            </w:pPr>
          </w:p>
        </w:tc>
        <w:tc>
          <w:tcPr>
            <w:tcW w:w="300" w:type="dxa"/>
            <w:tcBorders>
              <w:bottom w:val="single" w:sz="8" w:space="0" w:color="auto"/>
            </w:tcBorders>
            <w:vAlign w:val="bottom"/>
          </w:tcPr>
          <w:p w:rsidR="00F00958" w:rsidRDefault="00F00958" w:rsidP="00001601">
            <w:pPr>
              <w:tabs>
                <w:tab w:val="left" w:pos="0"/>
              </w:tabs>
              <w:rPr>
                <w:sz w:val="24"/>
                <w:szCs w:val="24"/>
              </w:rPr>
            </w:pPr>
          </w:p>
        </w:tc>
        <w:tc>
          <w:tcPr>
            <w:tcW w:w="280" w:type="dxa"/>
            <w:tcBorders>
              <w:bottom w:val="single" w:sz="8" w:space="0" w:color="auto"/>
            </w:tcBorders>
            <w:vAlign w:val="bottom"/>
          </w:tcPr>
          <w:p w:rsidR="00F00958" w:rsidRDefault="00F00958" w:rsidP="00001601">
            <w:pPr>
              <w:tabs>
                <w:tab w:val="left" w:pos="0"/>
              </w:tabs>
              <w:rPr>
                <w:sz w:val="24"/>
                <w:szCs w:val="24"/>
              </w:rPr>
            </w:pPr>
          </w:p>
        </w:tc>
        <w:tc>
          <w:tcPr>
            <w:tcW w:w="680" w:type="dxa"/>
            <w:tcBorders>
              <w:bottom w:val="single" w:sz="8" w:space="0" w:color="auto"/>
            </w:tcBorders>
            <w:vAlign w:val="bottom"/>
          </w:tcPr>
          <w:p w:rsidR="00F00958" w:rsidRDefault="00F00958" w:rsidP="00001601">
            <w:pPr>
              <w:tabs>
                <w:tab w:val="left" w:pos="0"/>
              </w:tabs>
              <w:rPr>
                <w:sz w:val="24"/>
                <w:szCs w:val="24"/>
              </w:rPr>
            </w:pPr>
          </w:p>
        </w:tc>
        <w:tc>
          <w:tcPr>
            <w:tcW w:w="600" w:type="dxa"/>
            <w:tcBorders>
              <w:bottom w:val="single" w:sz="8" w:space="0" w:color="auto"/>
              <w:right w:val="single" w:sz="8" w:space="0" w:color="auto"/>
            </w:tcBorders>
            <w:vAlign w:val="bottom"/>
          </w:tcPr>
          <w:p w:rsidR="00F00958" w:rsidRDefault="00F00958" w:rsidP="00001601">
            <w:pPr>
              <w:tabs>
                <w:tab w:val="left" w:pos="0"/>
              </w:tabs>
              <w:rPr>
                <w:sz w:val="24"/>
                <w:szCs w:val="24"/>
              </w:rPr>
            </w:pPr>
          </w:p>
        </w:tc>
        <w:tc>
          <w:tcPr>
            <w:tcW w:w="0" w:type="dxa"/>
            <w:vAlign w:val="bottom"/>
          </w:tcPr>
          <w:p w:rsidR="00F00958" w:rsidRDefault="00F00958" w:rsidP="00001601">
            <w:pPr>
              <w:tabs>
                <w:tab w:val="left" w:pos="0"/>
              </w:tabs>
              <w:rPr>
                <w:sz w:val="1"/>
                <w:szCs w:val="1"/>
              </w:rPr>
            </w:pPr>
          </w:p>
        </w:tc>
      </w:tr>
      <w:tr w:rsidR="00F00958">
        <w:trPr>
          <w:trHeight w:val="240"/>
        </w:trPr>
        <w:tc>
          <w:tcPr>
            <w:tcW w:w="120" w:type="dxa"/>
            <w:tcBorders>
              <w:left w:val="single" w:sz="8" w:space="0" w:color="auto"/>
            </w:tcBorders>
            <w:vAlign w:val="bottom"/>
          </w:tcPr>
          <w:p w:rsidR="00F00958" w:rsidRDefault="00F00958" w:rsidP="00001601">
            <w:pPr>
              <w:tabs>
                <w:tab w:val="left" w:pos="0"/>
              </w:tabs>
              <w:rPr>
                <w:sz w:val="20"/>
                <w:szCs w:val="20"/>
              </w:rPr>
            </w:pPr>
          </w:p>
        </w:tc>
        <w:tc>
          <w:tcPr>
            <w:tcW w:w="3320" w:type="dxa"/>
            <w:gridSpan w:val="10"/>
            <w:vAlign w:val="bottom"/>
          </w:tcPr>
          <w:p w:rsidR="00F00958" w:rsidRDefault="00C64520" w:rsidP="00001601">
            <w:pPr>
              <w:tabs>
                <w:tab w:val="left" w:pos="0"/>
              </w:tabs>
              <w:spacing w:line="240" w:lineRule="exact"/>
              <w:rPr>
                <w:sz w:val="20"/>
                <w:szCs w:val="20"/>
              </w:rPr>
            </w:pPr>
            <w:r>
              <w:rPr>
                <w:rFonts w:eastAsia="Times New Roman"/>
                <w:sz w:val="24"/>
                <w:szCs w:val="24"/>
              </w:rPr>
              <w:t>Укрепление веры и доверия</w:t>
            </w:r>
          </w:p>
        </w:tc>
        <w:tc>
          <w:tcPr>
            <w:tcW w:w="280" w:type="dxa"/>
            <w:vAlign w:val="bottom"/>
          </w:tcPr>
          <w:p w:rsidR="00F00958" w:rsidRDefault="00F00958" w:rsidP="00001601">
            <w:pPr>
              <w:tabs>
                <w:tab w:val="left" w:pos="0"/>
              </w:tabs>
              <w:rPr>
                <w:sz w:val="20"/>
                <w:szCs w:val="20"/>
              </w:rPr>
            </w:pPr>
          </w:p>
        </w:tc>
        <w:tc>
          <w:tcPr>
            <w:tcW w:w="120" w:type="dxa"/>
            <w:tcBorders>
              <w:right w:val="single" w:sz="8" w:space="0" w:color="auto"/>
            </w:tcBorders>
            <w:vAlign w:val="bottom"/>
          </w:tcPr>
          <w:p w:rsidR="00F00958" w:rsidRDefault="00F00958" w:rsidP="00001601">
            <w:pPr>
              <w:tabs>
                <w:tab w:val="left" w:pos="0"/>
              </w:tabs>
              <w:rPr>
                <w:sz w:val="20"/>
                <w:szCs w:val="20"/>
              </w:rPr>
            </w:pPr>
          </w:p>
        </w:tc>
        <w:tc>
          <w:tcPr>
            <w:tcW w:w="1600" w:type="dxa"/>
            <w:gridSpan w:val="3"/>
            <w:vAlign w:val="bottom"/>
          </w:tcPr>
          <w:p w:rsidR="00F00958" w:rsidRDefault="00C64520" w:rsidP="00001601">
            <w:pPr>
              <w:tabs>
                <w:tab w:val="left" w:pos="0"/>
              </w:tabs>
              <w:spacing w:line="240" w:lineRule="exact"/>
              <w:ind w:left="100"/>
              <w:rPr>
                <w:sz w:val="20"/>
                <w:szCs w:val="20"/>
              </w:rPr>
            </w:pPr>
            <w:r>
              <w:rPr>
                <w:rFonts w:eastAsia="Times New Roman"/>
                <w:sz w:val="24"/>
                <w:szCs w:val="24"/>
              </w:rPr>
              <w:t>Демонстрация</w:t>
            </w:r>
          </w:p>
        </w:tc>
        <w:tc>
          <w:tcPr>
            <w:tcW w:w="1080" w:type="dxa"/>
            <w:gridSpan w:val="2"/>
            <w:tcBorders>
              <w:right w:val="single" w:sz="8" w:space="0" w:color="auto"/>
            </w:tcBorders>
            <w:vAlign w:val="bottom"/>
          </w:tcPr>
          <w:p w:rsidR="00F00958" w:rsidRDefault="00C64520" w:rsidP="00001601">
            <w:pPr>
              <w:tabs>
                <w:tab w:val="left" w:pos="0"/>
              </w:tabs>
              <w:spacing w:line="240" w:lineRule="exact"/>
              <w:jc w:val="right"/>
              <w:rPr>
                <w:sz w:val="20"/>
                <w:szCs w:val="20"/>
              </w:rPr>
            </w:pPr>
            <w:r>
              <w:rPr>
                <w:rFonts w:eastAsia="Times New Roman"/>
                <w:sz w:val="24"/>
                <w:szCs w:val="24"/>
              </w:rPr>
              <w:t>доверия</w:t>
            </w:r>
          </w:p>
        </w:tc>
        <w:tc>
          <w:tcPr>
            <w:tcW w:w="1220" w:type="dxa"/>
            <w:gridSpan w:val="2"/>
            <w:vAlign w:val="bottom"/>
          </w:tcPr>
          <w:p w:rsidR="00F00958" w:rsidRDefault="00C64520" w:rsidP="00001601">
            <w:pPr>
              <w:tabs>
                <w:tab w:val="left" w:pos="0"/>
              </w:tabs>
              <w:spacing w:line="240" w:lineRule="exact"/>
              <w:ind w:left="80"/>
              <w:rPr>
                <w:sz w:val="20"/>
                <w:szCs w:val="20"/>
              </w:rPr>
            </w:pPr>
            <w:r>
              <w:rPr>
                <w:rFonts w:eastAsia="Times New Roman"/>
                <w:sz w:val="24"/>
                <w:szCs w:val="24"/>
              </w:rPr>
              <w:t>Общение</w:t>
            </w:r>
          </w:p>
        </w:tc>
        <w:tc>
          <w:tcPr>
            <w:tcW w:w="300" w:type="dxa"/>
            <w:vAlign w:val="bottom"/>
          </w:tcPr>
          <w:p w:rsidR="00F00958" w:rsidRDefault="00C64520" w:rsidP="00001601">
            <w:pPr>
              <w:tabs>
                <w:tab w:val="left" w:pos="0"/>
              </w:tabs>
              <w:spacing w:line="240" w:lineRule="exact"/>
              <w:ind w:left="20"/>
              <w:rPr>
                <w:sz w:val="20"/>
                <w:szCs w:val="20"/>
              </w:rPr>
            </w:pPr>
            <w:r>
              <w:rPr>
                <w:rFonts w:eastAsia="Times New Roman"/>
                <w:sz w:val="24"/>
                <w:szCs w:val="24"/>
              </w:rPr>
              <w:t>с</w:t>
            </w:r>
          </w:p>
        </w:tc>
        <w:tc>
          <w:tcPr>
            <w:tcW w:w="1560" w:type="dxa"/>
            <w:gridSpan w:val="3"/>
            <w:tcBorders>
              <w:right w:val="single" w:sz="8" w:space="0" w:color="auto"/>
            </w:tcBorders>
            <w:vAlign w:val="bottom"/>
          </w:tcPr>
          <w:p w:rsidR="00F00958" w:rsidRDefault="00C64520" w:rsidP="00001601">
            <w:pPr>
              <w:tabs>
                <w:tab w:val="left" w:pos="0"/>
              </w:tabs>
              <w:spacing w:line="240" w:lineRule="exact"/>
              <w:jc w:val="right"/>
              <w:rPr>
                <w:sz w:val="20"/>
                <w:szCs w:val="20"/>
              </w:rPr>
            </w:pPr>
            <w:r>
              <w:rPr>
                <w:rFonts w:eastAsia="Times New Roman"/>
                <w:sz w:val="24"/>
                <w:szCs w:val="24"/>
              </w:rPr>
              <w:t>ребенком  во</w:t>
            </w:r>
          </w:p>
        </w:tc>
        <w:tc>
          <w:tcPr>
            <w:tcW w:w="0" w:type="dxa"/>
            <w:vAlign w:val="bottom"/>
          </w:tcPr>
          <w:p w:rsidR="00F00958" w:rsidRDefault="00F00958" w:rsidP="00001601">
            <w:pPr>
              <w:tabs>
                <w:tab w:val="left" w:pos="0"/>
              </w:tabs>
              <w:rPr>
                <w:sz w:val="1"/>
                <w:szCs w:val="1"/>
              </w:rPr>
            </w:pPr>
          </w:p>
        </w:tc>
      </w:tr>
      <w:tr w:rsidR="00F00958">
        <w:trPr>
          <w:trHeight w:val="262"/>
        </w:trPr>
        <w:tc>
          <w:tcPr>
            <w:tcW w:w="120" w:type="dxa"/>
            <w:tcBorders>
              <w:left w:val="single" w:sz="8" w:space="0" w:color="auto"/>
            </w:tcBorders>
            <w:vAlign w:val="bottom"/>
          </w:tcPr>
          <w:p w:rsidR="00F00958" w:rsidRDefault="00F00958" w:rsidP="00001601">
            <w:pPr>
              <w:tabs>
                <w:tab w:val="left" w:pos="0"/>
              </w:tabs>
            </w:pPr>
          </w:p>
        </w:tc>
        <w:tc>
          <w:tcPr>
            <w:tcW w:w="2860" w:type="dxa"/>
            <w:gridSpan w:val="9"/>
            <w:tcBorders>
              <w:top w:val="single" w:sz="8" w:space="0" w:color="auto"/>
            </w:tcBorders>
            <w:vAlign w:val="bottom"/>
          </w:tcPr>
          <w:p w:rsidR="00F00958" w:rsidRDefault="00C64520" w:rsidP="00001601">
            <w:pPr>
              <w:tabs>
                <w:tab w:val="left" w:pos="0"/>
              </w:tabs>
              <w:spacing w:line="263" w:lineRule="exact"/>
              <w:rPr>
                <w:sz w:val="20"/>
                <w:szCs w:val="20"/>
              </w:rPr>
            </w:pPr>
            <w:r>
              <w:rPr>
                <w:rFonts w:eastAsia="Times New Roman"/>
                <w:sz w:val="24"/>
                <w:szCs w:val="24"/>
              </w:rPr>
              <w:t>Выполняя поручения или</w:t>
            </w:r>
          </w:p>
        </w:tc>
        <w:tc>
          <w:tcPr>
            <w:tcW w:w="860" w:type="dxa"/>
            <w:gridSpan w:val="3"/>
            <w:tcBorders>
              <w:right w:val="single" w:sz="8" w:space="0" w:color="auto"/>
            </w:tcBorders>
            <w:vAlign w:val="bottom"/>
          </w:tcPr>
          <w:p w:rsidR="00F00958" w:rsidRDefault="00C64520" w:rsidP="00001601">
            <w:pPr>
              <w:tabs>
                <w:tab w:val="left" w:pos="0"/>
              </w:tabs>
              <w:spacing w:line="263" w:lineRule="exact"/>
              <w:ind w:right="120"/>
              <w:jc w:val="right"/>
              <w:rPr>
                <w:sz w:val="20"/>
                <w:szCs w:val="20"/>
              </w:rPr>
            </w:pPr>
            <w:r>
              <w:rPr>
                <w:rFonts w:eastAsia="Times New Roman"/>
                <w:w w:val="83"/>
                <w:sz w:val="24"/>
                <w:szCs w:val="24"/>
              </w:rPr>
              <w:t>задания,</w:t>
            </w:r>
          </w:p>
        </w:tc>
        <w:tc>
          <w:tcPr>
            <w:tcW w:w="2680" w:type="dxa"/>
            <w:gridSpan w:val="5"/>
            <w:tcBorders>
              <w:right w:val="single" w:sz="8" w:space="0" w:color="auto"/>
            </w:tcBorders>
            <w:vAlign w:val="bottom"/>
          </w:tcPr>
          <w:p w:rsidR="00F00958" w:rsidRDefault="00C64520" w:rsidP="00001601">
            <w:pPr>
              <w:tabs>
                <w:tab w:val="left" w:pos="0"/>
              </w:tabs>
              <w:spacing w:line="263" w:lineRule="exact"/>
              <w:ind w:left="100"/>
              <w:rPr>
                <w:sz w:val="20"/>
                <w:szCs w:val="20"/>
              </w:rPr>
            </w:pPr>
            <w:r>
              <w:rPr>
                <w:rFonts w:eastAsia="Times New Roman"/>
                <w:sz w:val="24"/>
                <w:szCs w:val="24"/>
              </w:rPr>
              <w:t>и доброжелательности.</w:t>
            </w:r>
          </w:p>
        </w:tc>
        <w:tc>
          <w:tcPr>
            <w:tcW w:w="3080" w:type="dxa"/>
            <w:gridSpan w:val="6"/>
            <w:tcBorders>
              <w:right w:val="single" w:sz="8" w:space="0" w:color="auto"/>
            </w:tcBorders>
            <w:vAlign w:val="bottom"/>
          </w:tcPr>
          <w:p w:rsidR="00F00958" w:rsidRDefault="00C64520" w:rsidP="00001601">
            <w:pPr>
              <w:tabs>
                <w:tab w:val="left" w:pos="0"/>
              </w:tabs>
              <w:spacing w:line="263" w:lineRule="exact"/>
              <w:ind w:left="80"/>
              <w:rPr>
                <w:sz w:val="20"/>
                <w:szCs w:val="20"/>
              </w:rPr>
            </w:pPr>
            <w:r>
              <w:rPr>
                <w:rFonts w:eastAsia="Times New Roman"/>
                <w:sz w:val="24"/>
                <w:szCs w:val="24"/>
              </w:rPr>
              <w:t>время занятий, внеурочной</w:t>
            </w:r>
          </w:p>
        </w:tc>
        <w:tc>
          <w:tcPr>
            <w:tcW w:w="0" w:type="dxa"/>
            <w:vAlign w:val="bottom"/>
          </w:tcPr>
          <w:p w:rsidR="00F00958" w:rsidRDefault="00F00958" w:rsidP="00001601">
            <w:pPr>
              <w:tabs>
                <w:tab w:val="left" w:pos="0"/>
              </w:tabs>
              <w:rPr>
                <w:sz w:val="1"/>
                <w:szCs w:val="1"/>
              </w:rPr>
            </w:pP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3720" w:type="dxa"/>
            <w:gridSpan w:val="12"/>
            <w:tcBorders>
              <w:right w:val="single" w:sz="8" w:space="0" w:color="auto"/>
            </w:tcBorders>
            <w:vAlign w:val="bottom"/>
          </w:tcPr>
          <w:p w:rsidR="00F00958" w:rsidRDefault="00C64520" w:rsidP="00001601">
            <w:pPr>
              <w:tabs>
                <w:tab w:val="left" w:pos="0"/>
              </w:tabs>
              <w:rPr>
                <w:sz w:val="20"/>
                <w:szCs w:val="20"/>
              </w:rPr>
            </w:pPr>
            <w:r>
              <w:rPr>
                <w:rFonts w:eastAsia="Times New Roman"/>
                <w:sz w:val="24"/>
                <w:szCs w:val="24"/>
              </w:rPr>
              <w:t>ребенок учится верить в то, что «я</w:t>
            </w:r>
          </w:p>
        </w:tc>
        <w:tc>
          <w:tcPr>
            <w:tcW w:w="2320" w:type="dxa"/>
            <w:gridSpan w:val="4"/>
            <w:vAlign w:val="bottom"/>
          </w:tcPr>
          <w:p w:rsidR="00F00958" w:rsidRDefault="00C64520" w:rsidP="00001601">
            <w:pPr>
              <w:tabs>
                <w:tab w:val="left" w:pos="0"/>
              </w:tabs>
              <w:ind w:left="100"/>
              <w:rPr>
                <w:sz w:val="20"/>
                <w:szCs w:val="20"/>
              </w:rPr>
            </w:pPr>
            <w:r>
              <w:rPr>
                <w:rFonts w:eastAsia="Times New Roman"/>
                <w:sz w:val="24"/>
                <w:szCs w:val="24"/>
              </w:rPr>
              <w:t>Самостоятельность</w:t>
            </w:r>
          </w:p>
        </w:tc>
        <w:tc>
          <w:tcPr>
            <w:tcW w:w="360" w:type="dxa"/>
            <w:tcBorders>
              <w:right w:val="single" w:sz="8" w:space="0" w:color="auto"/>
            </w:tcBorders>
            <w:vAlign w:val="bottom"/>
          </w:tcPr>
          <w:p w:rsidR="00F00958" w:rsidRDefault="00F00958" w:rsidP="00001601">
            <w:pPr>
              <w:tabs>
                <w:tab w:val="left" w:pos="0"/>
              </w:tabs>
              <w:rPr>
                <w:sz w:val="24"/>
                <w:szCs w:val="24"/>
              </w:rPr>
            </w:pPr>
          </w:p>
        </w:tc>
        <w:tc>
          <w:tcPr>
            <w:tcW w:w="1520" w:type="dxa"/>
            <w:gridSpan w:val="3"/>
            <w:vAlign w:val="bottom"/>
          </w:tcPr>
          <w:p w:rsidR="00F00958" w:rsidRDefault="00C64520" w:rsidP="00001601">
            <w:pPr>
              <w:tabs>
                <w:tab w:val="left" w:pos="0"/>
              </w:tabs>
              <w:ind w:left="80"/>
              <w:rPr>
                <w:sz w:val="20"/>
                <w:szCs w:val="20"/>
              </w:rPr>
            </w:pPr>
            <w:r>
              <w:rPr>
                <w:rFonts w:eastAsia="Times New Roman"/>
                <w:w w:val="99"/>
                <w:sz w:val="24"/>
                <w:szCs w:val="24"/>
              </w:rPr>
              <w:t>деятельности,</w:t>
            </w:r>
          </w:p>
        </w:tc>
        <w:tc>
          <w:tcPr>
            <w:tcW w:w="280" w:type="dxa"/>
            <w:vAlign w:val="bottom"/>
          </w:tcPr>
          <w:p w:rsidR="00F00958" w:rsidRDefault="00F00958" w:rsidP="00001601">
            <w:pPr>
              <w:tabs>
                <w:tab w:val="left" w:pos="0"/>
              </w:tabs>
              <w:rPr>
                <w:sz w:val="24"/>
                <w:szCs w:val="24"/>
              </w:rPr>
            </w:pPr>
          </w:p>
        </w:tc>
        <w:tc>
          <w:tcPr>
            <w:tcW w:w="1280" w:type="dxa"/>
            <w:gridSpan w:val="2"/>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а   также</w:t>
            </w:r>
          </w:p>
        </w:tc>
        <w:tc>
          <w:tcPr>
            <w:tcW w:w="0" w:type="dxa"/>
            <w:vAlign w:val="bottom"/>
          </w:tcPr>
          <w:p w:rsidR="00F00958" w:rsidRDefault="00F00958" w:rsidP="00001601">
            <w:pPr>
              <w:tabs>
                <w:tab w:val="left" w:pos="0"/>
              </w:tabs>
              <w:rPr>
                <w:sz w:val="1"/>
                <w:szCs w:val="1"/>
              </w:rPr>
            </w:pP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2020" w:type="dxa"/>
            <w:gridSpan w:val="6"/>
            <w:vAlign w:val="bottom"/>
          </w:tcPr>
          <w:p w:rsidR="00F00958" w:rsidRDefault="00C64520" w:rsidP="00001601">
            <w:pPr>
              <w:tabs>
                <w:tab w:val="left" w:pos="0"/>
              </w:tabs>
              <w:rPr>
                <w:sz w:val="20"/>
                <w:szCs w:val="20"/>
              </w:rPr>
            </w:pPr>
            <w:r>
              <w:rPr>
                <w:rFonts w:eastAsia="Times New Roman"/>
                <w:sz w:val="24"/>
                <w:szCs w:val="24"/>
              </w:rPr>
              <w:t>смогу   научиться</w:t>
            </w:r>
          </w:p>
        </w:tc>
        <w:tc>
          <w:tcPr>
            <w:tcW w:w="1700" w:type="dxa"/>
            <w:gridSpan w:val="6"/>
            <w:tcBorders>
              <w:right w:val="single" w:sz="8" w:space="0" w:color="auto"/>
            </w:tcBorders>
            <w:vAlign w:val="bottom"/>
          </w:tcPr>
          <w:p w:rsidR="00F00958" w:rsidRDefault="00C64520" w:rsidP="00001601">
            <w:pPr>
              <w:tabs>
                <w:tab w:val="left" w:pos="0"/>
              </w:tabs>
              <w:ind w:right="120"/>
              <w:jc w:val="right"/>
              <w:rPr>
                <w:sz w:val="20"/>
                <w:szCs w:val="20"/>
              </w:rPr>
            </w:pPr>
            <w:r>
              <w:rPr>
                <w:rFonts w:eastAsia="Times New Roman"/>
                <w:sz w:val="24"/>
                <w:szCs w:val="24"/>
              </w:rPr>
              <w:t>делать   это</w:t>
            </w:r>
          </w:p>
        </w:tc>
        <w:tc>
          <w:tcPr>
            <w:tcW w:w="1600" w:type="dxa"/>
            <w:gridSpan w:val="3"/>
            <w:vAlign w:val="bottom"/>
          </w:tcPr>
          <w:p w:rsidR="00F00958" w:rsidRDefault="00C64520" w:rsidP="00001601">
            <w:pPr>
              <w:tabs>
                <w:tab w:val="left" w:pos="0"/>
              </w:tabs>
              <w:ind w:left="100"/>
              <w:rPr>
                <w:sz w:val="20"/>
                <w:szCs w:val="20"/>
              </w:rPr>
            </w:pPr>
            <w:r>
              <w:rPr>
                <w:rFonts w:eastAsia="Times New Roman"/>
                <w:sz w:val="24"/>
                <w:szCs w:val="24"/>
              </w:rPr>
              <w:t>действий.</w:t>
            </w:r>
          </w:p>
        </w:tc>
        <w:tc>
          <w:tcPr>
            <w:tcW w:w="720" w:type="dxa"/>
            <w:vAlign w:val="bottom"/>
          </w:tcPr>
          <w:p w:rsidR="00F00958" w:rsidRDefault="00F00958" w:rsidP="00001601">
            <w:pPr>
              <w:tabs>
                <w:tab w:val="left" w:pos="0"/>
              </w:tabs>
              <w:rPr>
                <w:sz w:val="24"/>
                <w:szCs w:val="24"/>
              </w:rPr>
            </w:pPr>
          </w:p>
        </w:tc>
        <w:tc>
          <w:tcPr>
            <w:tcW w:w="360" w:type="dxa"/>
            <w:tcBorders>
              <w:right w:val="single" w:sz="8" w:space="0" w:color="auto"/>
            </w:tcBorders>
            <w:vAlign w:val="bottom"/>
          </w:tcPr>
          <w:p w:rsidR="00F00958" w:rsidRDefault="00F00958" w:rsidP="00001601">
            <w:pPr>
              <w:tabs>
                <w:tab w:val="left" w:pos="0"/>
              </w:tabs>
              <w:rPr>
                <w:sz w:val="24"/>
                <w:szCs w:val="24"/>
              </w:rPr>
            </w:pPr>
          </w:p>
        </w:tc>
        <w:tc>
          <w:tcPr>
            <w:tcW w:w="3080" w:type="dxa"/>
            <w:gridSpan w:val="6"/>
            <w:tcBorders>
              <w:right w:val="single" w:sz="8" w:space="0" w:color="auto"/>
            </w:tcBorders>
            <w:vAlign w:val="bottom"/>
          </w:tcPr>
          <w:p w:rsidR="00F00958" w:rsidRDefault="00C64520" w:rsidP="00001601">
            <w:pPr>
              <w:tabs>
                <w:tab w:val="left" w:pos="0"/>
              </w:tabs>
              <w:ind w:left="80"/>
              <w:rPr>
                <w:sz w:val="20"/>
                <w:szCs w:val="20"/>
              </w:rPr>
            </w:pPr>
            <w:r>
              <w:rPr>
                <w:rFonts w:eastAsia="Times New Roman"/>
                <w:sz w:val="24"/>
                <w:szCs w:val="24"/>
              </w:rPr>
              <w:t>ухода.  В  процессе  ухода</w:t>
            </w:r>
          </w:p>
        </w:tc>
        <w:tc>
          <w:tcPr>
            <w:tcW w:w="0" w:type="dxa"/>
            <w:vAlign w:val="bottom"/>
          </w:tcPr>
          <w:p w:rsidR="00F00958" w:rsidRDefault="00F00958" w:rsidP="00001601">
            <w:pPr>
              <w:tabs>
                <w:tab w:val="left" w:pos="0"/>
              </w:tabs>
              <w:rPr>
                <w:sz w:val="1"/>
                <w:szCs w:val="1"/>
              </w:rPr>
            </w:pP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3720" w:type="dxa"/>
            <w:gridSpan w:val="12"/>
            <w:tcBorders>
              <w:right w:val="single" w:sz="8" w:space="0" w:color="auto"/>
            </w:tcBorders>
            <w:vAlign w:val="bottom"/>
          </w:tcPr>
          <w:p w:rsidR="00F00958" w:rsidRDefault="00C64520" w:rsidP="00001601">
            <w:pPr>
              <w:tabs>
                <w:tab w:val="left" w:pos="0"/>
              </w:tabs>
              <w:rPr>
                <w:sz w:val="20"/>
                <w:szCs w:val="20"/>
              </w:rPr>
            </w:pPr>
            <w:r>
              <w:rPr>
                <w:rFonts w:eastAsia="Times New Roman"/>
                <w:sz w:val="24"/>
                <w:szCs w:val="24"/>
              </w:rPr>
              <w:t>самостоятельно», в то, что «мне</w:t>
            </w:r>
          </w:p>
        </w:tc>
        <w:tc>
          <w:tcPr>
            <w:tcW w:w="1000" w:type="dxa"/>
            <w:vAlign w:val="bottom"/>
          </w:tcPr>
          <w:p w:rsidR="00F00958" w:rsidRDefault="00F00958" w:rsidP="00001601">
            <w:pPr>
              <w:tabs>
                <w:tab w:val="left" w:pos="0"/>
              </w:tabs>
              <w:rPr>
                <w:sz w:val="24"/>
                <w:szCs w:val="24"/>
              </w:rPr>
            </w:pPr>
          </w:p>
        </w:tc>
        <w:tc>
          <w:tcPr>
            <w:tcW w:w="80" w:type="dxa"/>
            <w:vAlign w:val="bottom"/>
          </w:tcPr>
          <w:p w:rsidR="00F00958" w:rsidRDefault="00F00958" w:rsidP="00001601">
            <w:pPr>
              <w:tabs>
                <w:tab w:val="left" w:pos="0"/>
              </w:tabs>
              <w:rPr>
                <w:sz w:val="24"/>
                <w:szCs w:val="24"/>
              </w:rPr>
            </w:pPr>
          </w:p>
        </w:tc>
        <w:tc>
          <w:tcPr>
            <w:tcW w:w="520" w:type="dxa"/>
            <w:vAlign w:val="bottom"/>
          </w:tcPr>
          <w:p w:rsidR="00F00958" w:rsidRDefault="00F00958" w:rsidP="00001601">
            <w:pPr>
              <w:tabs>
                <w:tab w:val="left" w:pos="0"/>
              </w:tabs>
              <w:rPr>
                <w:sz w:val="24"/>
                <w:szCs w:val="24"/>
              </w:rPr>
            </w:pPr>
          </w:p>
        </w:tc>
        <w:tc>
          <w:tcPr>
            <w:tcW w:w="720" w:type="dxa"/>
            <w:vAlign w:val="bottom"/>
          </w:tcPr>
          <w:p w:rsidR="00F00958" w:rsidRDefault="00F00958" w:rsidP="00001601">
            <w:pPr>
              <w:tabs>
                <w:tab w:val="left" w:pos="0"/>
              </w:tabs>
              <w:rPr>
                <w:sz w:val="24"/>
                <w:szCs w:val="24"/>
              </w:rPr>
            </w:pPr>
          </w:p>
        </w:tc>
        <w:tc>
          <w:tcPr>
            <w:tcW w:w="360" w:type="dxa"/>
            <w:tcBorders>
              <w:right w:val="single" w:sz="8" w:space="0" w:color="auto"/>
            </w:tcBorders>
            <w:vAlign w:val="bottom"/>
          </w:tcPr>
          <w:p w:rsidR="00F00958" w:rsidRDefault="00F00958" w:rsidP="00001601">
            <w:pPr>
              <w:tabs>
                <w:tab w:val="left" w:pos="0"/>
              </w:tabs>
              <w:rPr>
                <w:sz w:val="24"/>
                <w:szCs w:val="24"/>
              </w:rPr>
            </w:pPr>
          </w:p>
        </w:tc>
        <w:tc>
          <w:tcPr>
            <w:tcW w:w="1220" w:type="dxa"/>
            <w:gridSpan w:val="2"/>
            <w:vAlign w:val="bottom"/>
          </w:tcPr>
          <w:p w:rsidR="00F00958" w:rsidRDefault="00C64520" w:rsidP="00001601">
            <w:pPr>
              <w:tabs>
                <w:tab w:val="left" w:pos="0"/>
              </w:tabs>
              <w:ind w:left="80"/>
              <w:rPr>
                <w:sz w:val="20"/>
                <w:szCs w:val="20"/>
              </w:rPr>
            </w:pPr>
            <w:r>
              <w:rPr>
                <w:rFonts w:eastAsia="Times New Roman"/>
                <w:sz w:val="24"/>
                <w:szCs w:val="24"/>
              </w:rPr>
              <w:t>ребенок</w:t>
            </w:r>
          </w:p>
        </w:tc>
        <w:tc>
          <w:tcPr>
            <w:tcW w:w="1260" w:type="dxa"/>
            <w:gridSpan w:val="3"/>
            <w:vAlign w:val="bottom"/>
          </w:tcPr>
          <w:p w:rsidR="00F00958" w:rsidRDefault="00C64520" w:rsidP="00001601">
            <w:pPr>
              <w:tabs>
                <w:tab w:val="left" w:pos="0"/>
              </w:tabs>
              <w:ind w:left="60"/>
              <w:rPr>
                <w:sz w:val="20"/>
                <w:szCs w:val="20"/>
              </w:rPr>
            </w:pPr>
            <w:r>
              <w:rPr>
                <w:rFonts w:eastAsia="Times New Roman"/>
                <w:w w:val="99"/>
                <w:sz w:val="24"/>
                <w:szCs w:val="24"/>
              </w:rPr>
              <w:t>включается</w:t>
            </w:r>
          </w:p>
        </w:tc>
        <w:tc>
          <w:tcPr>
            <w:tcW w:w="600" w:type="dxa"/>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в</w:t>
            </w:r>
          </w:p>
        </w:tc>
        <w:tc>
          <w:tcPr>
            <w:tcW w:w="0" w:type="dxa"/>
            <w:vAlign w:val="bottom"/>
          </w:tcPr>
          <w:p w:rsidR="00F00958" w:rsidRDefault="00F00958" w:rsidP="00001601">
            <w:pPr>
              <w:tabs>
                <w:tab w:val="left" w:pos="0"/>
              </w:tabs>
              <w:rPr>
                <w:sz w:val="1"/>
                <w:szCs w:val="1"/>
              </w:rPr>
            </w:pP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3720" w:type="dxa"/>
            <w:gridSpan w:val="12"/>
            <w:tcBorders>
              <w:right w:val="single" w:sz="8" w:space="0" w:color="auto"/>
            </w:tcBorders>
            <w:vAlign w:val="bottom"/>
          </w:tcPr>
          <w:p w:rsidR="00F00958" w:rsidRDefault="00C64520" w:rsidP="00001601">
            <w:pPr>
              <w:tabs>
                <w:tab w:val="left" w:pos="0"/>
              </w:tabs>
              <w:rPr>
                <w:sz w:val="20"/>
                <w:szCs w:val="20"/>
              </w:rPr>
            </w:pPr>
            <w:r>
              <w:rPr>
                <w:rFonts w:eastAsia="Times New Roman"/>
                <w:sz w:val="24"/>
                <w:szCs w:val="24"/>
              </w:rPr>
              <w:t>помогут,   если   у   меня   не</w:t>
            </w:r>
          </w:p>
        </w:tc>
        <w:tc>
          <w:tcPr>
            <w:tcW w:w="1000" w:type="dxa"/>
            <w:vAlign w:val="bottom"/>
          </w:tcPr>
          <w:p w:rsidR="00F00958" w:rsidRDefault="00F00958" w:rsidP="00001601">
            <w:pPr>
              <w:tabs>
                <w:tab w:val="left" w:pos="0"/>
              </w:tabs>
              <w:rPr>
                <w:sz w:val="24"/>
                <w:szCs w:val="24"/>
              </w:rPr>
            </w:pPr>
          </w:p>
        </w:tc>
        <w:tc>
          <w:tcPr>
            <w:tcW w:w="80" w:type="dxa"/>
            <w:vAlign w:val="bottom"/>
          </w:tcPr>
          <w:p w:rsidR="00F00958" w:rsidRDefault="00F00958" w:rsidP="00001601">
            <w:pPr>
              <w:tabs>
                <w:tab w:val="left" w:pos="0"/>
              </w:tabs>
              <w:rPr>
                <w:sz w:val="24"/>
                <w:szCs w:val="24"/>
              </w:rPr>
            </w:pPr>
          </w:p>
        </w:tc>
        <w:tc>
          <w:tcPr>
            <w:tcW w:w="520" w:type="dxa"/>
            <w:vAlign w:val="bottom"/>
          </w:tcPr>
          <w:p w:rsidR="00F00958" w:rsidRDefault="00F00958" w:rsidP="00001601">
            <w:pPr>
              <w:tabs>
                <w:tab w:val="left" w:pos="0"/>
              </w:tabs>
              <w:rPr>
                <w:sz w:val="24"/>
                <w:szCs w:val="24"/>
              </w:rPr>
            </w:pPr>
          </w:p>
        </w:tc>
        <w:tc>
          <w:tcPr>
            <w:tcW w:w="720" w:type="dxa"/>
            <w:vAlign w:val="bottom"/>
          </w:tcPr>
          <w:p w:rsidR="00F00958" w:rsidRDefault="00F00958" w:rsidP="00001601">
            <w:pPr>
              <w:tabs>
                <w:tab w:val="left" w:pos="0"/>
              </w:tabs>
              <w:rPr>
                <w:sz w:val="24"/>
                <w:szCs w:val="24"/>
              </w:rPr>
            </w:pPr>
          </w:p>
        </w:tc>
        <w:tc>
          <w:tcPr>
            <w:tcW w:w="360" w:type="dxa"/>
            <w:tcBorders>
              <w:right w:val="single" w:sz="8" w:space="0" w:color="auto"/>
            </w:tcBorders>
            <w:vAlign w:val="bottom"/>
          </w:tcPr>
          <w:p w:rsidR="00F00958" w:rsidRDefault="00F00958" w:rsidP="00001601">
            <w:pPr>
              <w:tabs>
                <w:tab w:val="left" w:pos="0"/>
              </w:tabs>
              <w:rPr>
                <w:sz w:val="24"/>
                <w:szCs w:val="24"/>
              </w:rPr>
            </w:pPr>
          </w:p>
        </w:tc>
        <w:tc>
          <w:tcPr>
            <w:tcW w:w="1220" w:type="dxa"/>
            <w:gridSpan w:val="2"/>
            <w:vAlign w:val="bottom"/>
          </w:tcPr>
          <w:p w:rsidR="00F00958" w:rsidRDefault="00C64520" w:rsidP="00001601">
            <w:pPr>
              <w:tabs>
                <w:tab w:val="left" w:pos="0"/>
              </w:tabs>
              <w:ind w:left="80"/>
              <w:rPr>
                <w:sz w:val="20"/>
                <w:szCs w:val="20"/>
              </w:rPr>
            </w:pPr>
            <w:r>
              <w:rPr>
                <w:rFonts w:eastAsia="Times New Roman"/>
                <w:sz w:val="24"/>
                <w:szCs w:val="24"/>
              </w:rPr>
              <w:t>общение</w:t>
            </w:r>
          </w:p>
        </w:tc>
        <w:tc>
          <w:tcPr>
            <w:tcW w:w="580" w:type="dxa"/>
            <w:gridSpan w:val="2"/>
            <w:vAlign w:val="bottom"/>
          </w:tcPr>
          <w:p w:rsidR="00F00958" w:rsidRDefault="00C64520" w:rsidP="00001601">
            <w:pPr>
              <w:tabs>
                <w:tab w:val="left" w:pos="0"/>
              </w:tabs>
              <w:ind w:left="120"/>
              <w:rPr>
                <w:sz w:val="20"/>
                <w:szCs w:val="20"/>
              </w:rPr>
            </w:pPr>
            <w:r>
              <w:rPr>
                <w:rFonts w:eastAsia="Times New Roman"/>
                <w:sz w:val="24"/>
                <w:szCs w:val="24"/>
              </w:rPr>
              <w:t>со</w:t>
            </w:r>
          </w:p>
        </w:tc>
        <w:tc>
          <w:tcPr>
            <w:tcW w:w="1280" w:type="dxa"/>
            <w:gridSpan w:val="2"/>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взрослым,</w:t>
            </w:r>
          </w:p>
        </w:tc>
        <w:tc>
          <w:tcPr>
            <w:tcW w:w="0" w:type="dxa"/>
            <w:vAlign w:val="bottom"/>
          </w:tcPr>
          <w:p w:rsidR="00F00958" w:rsidRDefault="00F00958" w:rsidP="00001601">
            <w:pPr>
              <w:tabs>
                <w:tab w:val="left" w:pos="0"/>
              </w:tabs>
              <w:rPr>
                <w:sz w:val="1"/>
                <w:szCs w:val="1"/>
              </w:rPr>
            </w:pP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3720" w:type="dxa"/>
            <w:gridSpan w:val="12"/>
            <w:tcBorders>
              <w:right w:val="single" w:sz="8" w:space="0" w:color="auto"/>
            </w:tcBorders>
            <w:vAlign w:val="bottom"/>
          </w:tcPr>
          <w:p w:rsidR="00F00958" w:rsidRDefault="00C64520" w:rsidP="00001601">
            <w:pPr>
              <w:tabs>
                <w:tab w:val="left" w:pos="0"/>
              </w:tabs>
              <w:rPr>
                <w:sz w:val="20"/>
                <w:szCs w:val="20"/>
              </w:rPr>
            </w:pPr>
            <w:r>
              <w:rPr>
                <w:rFonts w:eastAsia="Times New Roman"/>
                <w:sz w:val="24"/>
                <w:szCs w:val="24"/>
              </w:rPr>
              <w:t>получится» и в то, что «даже если</w:t>
            </w:r>
          </w:p>
        </w:tc>
        <w:tc>
          <w:tcPr>
            <w:tcW w:w="1000" w:type="dxa"/>
            <w:vAlign w:val="bottom"/>
          </w:tcPr>
          <w:p w:rsidR="00F00958" w:rsidRDefault="00F00958" w:rsidP="00001601">
            <w:pPr>
              <w:tabs>
                <w:tab w:val="left" w:pos="0"/>
              </w:tabs>
              <w:rPr>
                <w:sz w:val="24"/>
                <w:szCs w:val="24"/>
              </w:rPr>
            </w:pPr>
          </w:p>
        </w:tc>
        <w:tc>
          <w:tcPr>
            <w:tcW w:w="80" w:type="dxa"/>
            <w:vAlign w:val="bottom"/>
          </w:tcPr>
          <w:p w:rsidR="00F00958" w:rsidRDefault="00F00958" w:rsidP="00001601">
            <w:pPr>
              <w:tabs>
                <w:tab w:val="left" w:pos="0"/>
              </w:tabs>
              <w:rPr>
                <w:sz w:val="24"/>
                <w:szCs w:val="24"/>
              </w:rPr>
            </w:pPr>
          </w:p>
        </w:tc>
        <w:tc>
          <w:tcPr>
            <w:tcW w:w="520" w:type="dxa"/>
            <w:vAlign w:val="bottom"/>
          </w:tcPr>
          <w:p w:rsidR="00F00958" w:rsidRDefault="00F00958" w:rsidP="00001601">
            <w:pPr>
              <w:tabs>
                <w:tab w:val="left" w:pos="0"/>
              </w:tabs>
              <w:rPr>
                <w:sz w:val="24"/>
                <w:szCs w:val="24"/>
              </w:rPr>
            </w:pPr>
          </w:p>
        </w:tc>
        <w:tc>
          <w:tcPr>
            <w:tcW w:w="720" w:type="dxa"/>
            <w:vAlign w:val="bottom"/>
          </w:tcPr>
          <w:p w:rsidR="00F00958" w:rsidRDefault="00F00958" w:rsidP="00001601">
            <w:pPr>
              <w:tabs>
                <w:tab w:val="left" w:pos="0"/>
              </w:tabs>
              <w:rPr>
                <w:sz w:val="24"/>
                <w:szCs w:val="24"/>
              </w:rPr>
            </w:pPr>
          </w:p>
        </w:tc>
        <w:tc>
          <w:tcPr>
            <w:tcW w:w="360" w:type="dxa"/>
            <w:tcBorders>
              <w:right w:val="single" w:sz="8" w:space="0" w:color="auto"/>
            </w:tcBorders>
            <w:vAlign w:val="bottom"/>
          </w:tcPr>
          <w:p w:rsidR="00F00958" w:rsidRDefault="00F00958" w:rsidP="00001601">
            <w:pPr>
              <w:tabs>
                <w:tab w:val="left" w:pos="0"/>
              </w:tabs>
              <w:rPr>
                <w:sz w:val="24"/>
                <w:szCs w:val="24"/>
              </w:rPr>
            </w:pPr>
          </w:p>
        </w:tc>
        <w:tc>
          <w:tcPr>
            <w:tcW w:w="1220" w:type="dxa"/>
            <w:gridSpan w:val="2"/>
            <w:vAlign w:val="bottom"/>
          </w:tcPr>
          <w:p w:rsidR="00F00958" w:rsidRDefault="00C64520" w:rsidP="00001601">
            <w:pPr>
              <w:tabs>
                <w:tab w:val="left" w:pos="0"/>
              </w:tabs>
              <w:ind w:left="80"/>
              <w:rPr>
                <w:sz w:val="20"/>
                <w:szCs w:val="20"/>
              </w:rPr>
            </w:pPr>
            <w:r>
              <w:rPr>
                <w:rFonts w:eastAsia="Times New Roman"/>
                <w:sz w:val="24"/>
                <w:szCs w:val="24"/>
              </w:rPr>
              <w:t>который</w:t>
            </w:r>
          </w:p>
        </w:tc>
        <w:tc>
          <w:tcPr>
            <w:tcW w:w="30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1280" w:type="dxa"/>
            <w:gridSpan w:val="2"/>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своим</w:t>
            </w:r>
          </w:p>
        </w:tc>
        <w:tc>
          <w:tcPr>
            <w:tcW w:w="0" w:type="dxa"/>
            <w:vAlign w:val="bottom"/>
          </w:tcPr>
          <w:p w:rsidR="00F00958" w:rsidRDefault="00F00958" w:rsidP="00001601">
            <w:pPr>
              <w:tabs>
                <w:tab w:val="left" w:pos="0"/>
              </w:tabs>
              <w:rPr>
                <w:sz w:val="1"/>
                <w:szCs w:val="1"/>
              </w:rPr>
            </w:pP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3720" w:type="dxa"/>
            <w:gridSpan w:val="12"/>
            <w:tcBorders>
              <w:right w:val="single" w:sz="8" w:space="0" w:color="auto"/>
            </w:tcBorders>
            <w:vAlign w:val="bottom"/>
          </w:tcPr>
          <w:p w:rsidR="00F00958" w:rsidRDefault="00C64520" w:rsidP="00001601">
            <w:pPr>
              <w:tabs>
                <w:tab w:val="left" w:pos="0"/>
              </w:tabs>
              <w:rPr>
                <w:sz w:val="20"/>
                <w:szCs w:val="20"/>
              </w:rPr>
            </w:pPr>
            <w:r>
              <w:rPr>
                <w:rFonts w:eastAsia="Times New Roman"/>
                <w:sz w:val="24"/>
                <w:szCs w:val="24"/>
              </w:rPr>
              <w:t>не получится – меня все равно</w:t>
            </w:r>
          </w:p>
        </w:tc>
        <w:tc>
          <w:tcPr>
            <w:tcW w:w="1000" w:type="dxa"/>
            <w:vAlign w:val="bottom"/>
          </w:tcPr>
          <w:p w:rsidR="00F00958" w:rsidRDefault="00F00958" w:rsidP="00001601">
            <w:pPr>
              <w:tabs>
                <w:tab w:val="left" w:pos="0"/>
              </w:tabs>
              <w:rPr>
                <w:sz w:val="24"/>
                <w:szCs w:val="24"/>
              </w:rPr>
            </w:pPr>
          </w:p>
        </w:tc>
        <w:tc>
          <w:tcPr>
            <w:tcW w:w="80" w:type="dxa"/>
            <w:vAlign w:val="bottom"/>
          </w:tcPr>
          <w:p w:rsidR="00F00958" w:rsidRDefault="00F00958" w:rsidP="00001601">
            <w:pPr>
              <w:tabs>
                <w:tab w:val="left" w:pos="0"/>
              </w:tabs>
              <w:rPr>
                <w:sz w:val="24"/>
                <w:szCs w:val="24"/>
              </w:rPr>
            </w:pPr>
          </w:p>
        </w:tc>
        <w:tc>
          <w:tcPr>
            <w:tcW w:w="520" w:type="dxa"/>
            <w:vAlign w:val="bottom"/>
          </w:tcPr>
          <w:p w:rsidR="00F00958" w:rsidRDefault="00F00958" w:rsidP="00001601">
            <w:pPr>
              <w:tabs>
                <w:tab w:val="left" w:pos="0"/>
              </w:tabs>
              <w:rPr>
                <w:sz w:val="24"/>
                <w:szCs w:val="24"/>
              </w:rPr>
            </w:pPr>
          </w:p>
        </w:tc>
        <w:tc>
          <w:tcPr>
            <w:tcW w:w="720" w:type="dxa"/>
            <w:vAlign w:val="bottom"/>
          </w:tcPr>
          <w:p w:rsidR="00F00958" w:rsidRDefault="00F00958" w:rsidP="00001601">
            <w:pPr>
              <w:tabs>
                <w:tab w:val="left" w:pos="0"/>
              </w:tabs>
              <w:rPr>
                <w:sz w:val="24"/>
                <w:szCs w:val="24"/>
              </w:rPr>
            </w:pPr>
          </w:p>
        </w:tc>
        <w:tc>
          <w:tcPr>
            <w:tcW w:w="360" w:type="dxa"/>
            <w:tcBorders>
              <w:right w:val="single" w:sz="8" w:space="0" w:color="auto"/>
            </w:tcBorders>
            <w:vAlign w:val="bottom"/>
          </w:tcPr>
          <w:p w:rsidR="00F00958" w:rsidRDefault="00F00958" w:rsidP="00001601">
            <w:pPr>
              <w:tabs>
                <w:tab w:val="left" w:pos="0"/>
              </w:tabs>
              <w:rPr>
                <w:sz w:val="24"/>
                <w:szCs w:val="24"/>
              </w:rPr>
            </w:pPr>
          </w:p>
        </w:tc>
        <w:tc>
          <w:tcPr>
            <w:tcW w:w="3080" w:type="dxa"/>
            <w:gridSpan w:val="6"/>
            <w:tcBorders>
              <w:right w:val="single" w:sz="8" w:space="0" w:color="auto"/>
            </w:tcBorders>
            <w:vAlign w:val="bottom"/>
          </w:tcPr>
          <w:p w:rsidR="00F00958" w:rsidRDefault="00C64520" w:rsidP="00001601">
            <w:pPr>
              <w:tabs>
                <w:tab w:val="left" w:pos="0"/>
              </w:tabs>
              <w:ind w:left="80"/>
              <w:rPr>
                <w:sz w:val="20"/>
                <w:szCs w:val="20"/>
              </w:rPr>
            </w:pPr>
            <w:r>
              <w:rPr>
                <w:rFonts w:eastAsia="Times New Roman"/>
                <w:sz w:val="24"/>
                <w:szCs w:val="24"/>
              </w:rPr>
              <w:t>уважительным отношением</w:t>
            </w:r>
          </w:p>
        </w:tc>
        <w:tc>
          <w:tcPr>
            <w:tcW w:w="0" w:type="dxa"/>
            <w:vAlign w:val="bottom"/>
          </w:tcPr>
          <w:p w:rsidR="00F00958" w:rsidRDefault="00F00958" w:rsidP="00001601">
            <w:pPr>
              <w:tabs>
                <w:tab w:val="left" w:pos="0"/>
              </w:tabs>
              <w:rPr>
                <w:sz w:val="1"/>
                <w:szCs w:val="1"/>
              </w:rPr>
            </w:pP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3720" w:type="dxa"/>
            <w:gridSpan w:val="12"/>
            <w:tcBorders>
              <w:right w:val="single" w:sz="8" w:space="0" w:color="auto"/>
            </w:tcBorders>
            <w:vAlign w:val="bottom"/>
          </w:tcPr>
          <w:p w:rsidR="00F00958" w:rsidRDefault="00C64520" w:rsidP="00001601">
            <w:pPr>
              <w:tabs>
                <w:tab w:val="left" w:pos="0"/>
              </w:tabs>
              <w:rPr>
                <w:sz w:val="20"/>
                <w:szCs w:val="20"/>
              </w:rPr>
            </w:pPr>
            <w:r>
              <w:rPr>
                <w:rFonts w:eastAsia="Times New Roman"/>
                <w:sz w:val="24"/>
                <w:szCs w:val="24"/>
              </w:rPr>
              <w:t>будут   любить   и   уважать».</w:t>
            </w:r>
          </w:p>
        </w:tc>
        <w:tc>
          <w:tcPr>
            <w:tcW w:w="1000" w:type="dxa"/>
            <w:vAlign w:val="bottom"/>
          </w:tcPr>
          <w:p w:rsidR="00F00958" w:rsidRDefault="00F00958" w:rsidP="00001601">
            <w:pPr>
              <w:tabs>
                <w:tab w:val="left" w:pos="0"/>
              </w:tabs>
              <w:rPr>
                <w:sz w:val="24"/>
                <w:szCs w:val="24"/>
              </w:rPr>
            </w:pPr>
          </w:p>
        </w:tc>
        <w:tc>
          <w:tcPr>
            <w:tcW w:w="80" w:type="dxa"/>
            <w:vAlign w:val="bottom"/>
          </w:tcPr>
          <w:p w:rsidR="00F00958" w:rsidRDefault="00F00958" w:rsidP="00001601">
            <w:pPr>
              <w:tabs>
                <w:tab w:val="left" w:pos="0"/>
              </w:tabs>
              <w:rPr>
                <w:sz w:val="24"/>
                <w:szCs w:val="24"/>
              </w:rPr>
            </w:pPr>
          </w:p>
        </w:tc>
        <w:tc>
          <w:tcPr>
            <w:tcW w:w="520" w:type="dxa"/>
            <w:vAlign w:val="bottom"/>
          </w:tcPr>
          <w:p w:rsidR="00F00958" w:rsidRDefault="00F00958" w:rsidP="00001601">
            <w:pPr>
              <w:tabs>
                <w:tab w:val="left" w:pos="0"/>
              </w:tabs>
              <w:rPr>
                <w:sz w:val="24"/>
                <w:szCs w:val="24"/>
              </w:rPr>
            </w:pPr>
          </w:p>
        </w:tc>
        <w:tc>
          <w:tcPr>
            <w:tcW w:w="720" w:type="dxa"/>
            <w:vAlign w:val="bottom"/>
          </w:tcPr>
          <w:p w:rsidR="00F00958" w:rsidRDefault="00F00958" w:rsidP="00001601">
            <w:pPr>
              <w:tabs>
                <w:tab w:val="left" w:pos="0"/>
              </w:tabs>
              <w:rPr>
                <w:sz w:val="24"/>
                <w:szCs w:val="24"/>
              </w:rPr>
            </w:pPr>
          </w:p>
        </w:tc>
        <w:tc>
          <w:tcPr>
            <w:tcW w:w="360" w:type="dxa"/>
            <w:tcBorders>
              <w:right w:val="single" w:sz="8" w:space="0" w:color="auto"/>
            </w:tcBorders>
            <w:vAlign w:val="bottom"/>
          </w:tcPr>
          <w:p w:rsidR="00F00958" w:rsidRDefault="00F00958" w:rsidP="00001601">
            <w:pPr>
              <w:tabs>
                <w:tab w:val="left" w:pos="0"/>
              </w:tabs>
              <w:rPr>
                <w:sz w:val="24"/>
                <w:szCs w:val="24"/>
              </w:rPr>
            </w:pPr>
          </w:p>
        </w:tc>
        <w:tc>
          <w:tcPr>
            <w:tcW w:w="420" w:type="dxa"/>
            <w:vAlign w:val="bottom"/>
          </w:tcPr>
          <w:p w:rsidR="00F00958" w:rsidRDefault="00C64520" w:rsidP="00001601">
            <w:pPr>
              <w:tabs>
                <w:tab w:val="left" w:pos="0"/>
              </w:tabs>
              <w:ind w:left="80"/>
              <w:rPr>
                <w:sz w:val="20"/>
                <w:szCs w:val="20"/>
              </w:rPr>
            </w:pPr>
            <w:r>
              <w:rPr>
                <w:rFonts w:eastAsia="Times New Roman"/>
                <w:sz w:val="24"/>
                <w:szCs w:val="24"/>
              </w:rPr>
              <w:t>(с</w:t>
            </w:r>
          </w:p>
        </w:tc>
        <w:tc>
          <w:tcPr>
            <w:tcW w:w="2060" w:type="dxa"/>
            <w:gridSpan w:val="4"/>
            <w:vAlign w:val="bottom"/>
          </w:tcPr>
          <w:p w:rsidR="00F00958" w:rsidRDefault="00C64520" w:rsidP="00001601">
            <w:pPr>
              <w:tabs>
                <w:tab w:val="left" w:pos="0"/>
              </w:tabs>
              <w:ind w:right="280"/>
              <w:jc w:val="right"/>
              <w:rPr>
                <w:sz w:val="20"/>
                <w:szCs w:val="20"/>
              </w:rPr>
            </w:pPr>
            <w:r>
              <w:rPr>
                <w:rFonts w:eastAsia="Times New Roman"/>
                <w:sz w:val="24"/>
                <w:szCs w:val="24"/>
              </w:rPr>
              <w:t>эмпатией)</w:t>
            </w:r>
          </w:p>
        </w:tc>
        <w:tc>
          <w:tcPr>
            <w:tcW w:w="600" w:type="dxa"/>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и</w:t>
            </w:r>
          </w:p>
        </w:tc>
        <w:tc>
          <w:tcPr>
            <w:tcW w:w="0" w:type="dxa"/>
            <w:vAlign w:val="bottom"/>
          </w:tcPr>
          <w:p w:rsidR="00F00958" w:rsidRDefault="00F00958" w:rsidP="00001601">
            <w:pPr>
              <w:tabs>
                <w:tab w:val="left" w:pos="0"/>
              </w:tabs>
              <w:rPr>
                <w:sz w:val="1"/>
                <w:szCs w:val="1"/>
              </w:rPr>
            </w:pPr>
          </w:p>
        </w:tc>
      </w:tr>
      <w:tr w:rsidR="00F00958">
        <w:trPr>
          <w:trHeight w:val="294"/>
        </w:trPr>
        <w:tc>
          <w:tcPr>
            <w:tcW w:w="120" w:type="dxa"/>
            <w:tcBorders>
              <w:left w:val="single" w:sz="8" w:space="0" w:color="auto"/>
              <w:bottom w:val="single" w:sz="8" w:space="0" w:color="auto"/>
            </w:tcBorders>
            <w:vAlign w:val="bottom"/>
          </w:tcPr>
          <w:p w:rsidR="00F00958" w:rsidRDefault="00F00958" w:rsidP="00001601">
            <w:pPr>
              <w:tabs>
                <w:tab w:val="left" w:pos="0"/>
              </w:tabs>
              <w:rPr>
                <w:sz w:val="24"/>
                <w:szCs w:val="24"/>
              </w:rPr>
            </w:pPr>
          </w:p>
        </w:tc>
        <w:tc>
          <w:tcPr>
            <w:tcW w:w="1020" w:type="dxa"/>
            <w:gridSpan w:val="2"/>
            <w:tcBorders>
              <w:bottom w:val="single" w:sz="8" w:space="0" w:color="auto"/>
            </w:tcBorders>
            <w:vAlign w:val="bottom"/>
          </w:tcPr>
          <w:p w:rsidR="00F00958" w:rsidRDefault="00C64520" w:rsidP="00001601">
            <w:pPr>
              <w:tabs>
                <w:tab w:val="left" w:pos="0"/>
              </w:tabs>
              <w:rPr>
                <w:sz w:val="20"/>
                <w:szCs w:val="20"/>
              </w:rPr>
            </w:pPr>
            <w:r>
              <w:rPr>
                <w:rFonts w:eastAsia="Times New Roman"/>
                <w:sz w:val="24"/>
                <w:szCs w:val="24"/>
              </w:rPr>
              <w:t>Взрослые</w:t>
            </w:r>
          </w:p>
        </w:tc>
        <w:tc>
          <w:tcPr>
            <w:tcW w:w="1320" w:type="dxa"/>
            <w:gridSpan w:val="5"/>
            <w:tcBorders>
              <w:bottom w:val="single" w:sz="8" w:space="0" w:color="auto"/>
            </w:tcBorders>
            <w:vAlign w:val="bottom"/>
          </w:tcPr>
          <w:p w:rsidR="00F00958" w:rsidRDefault="00C64520" w:rsidP="00001601">
            <w:pPr>
              <w:tabs>
                <w:tab w:val="left" w:pos="0"/>
              </w:tabs>
              <w:ind w:left="240"/>
              <w:rPr>
                <w:sz w:val="20"/>
                <w:szCs w:val="20"/>
              </w:rPr>
            </w:pPr>
            <w:r>
              <w:rPr>
                <w:rFonts w:eastAsia="Times New Roman"/>
                <w:sz w:val="24"/>
                <w:szCs w:val="24"/>
              </w:rPr>
              <w:t>(педагоги,</w:t>
            </w:r>
          </w:p>
        </w:tc>
        <w:tc>
          <w:tcPr>
            <w:tcW w:w="1380" w:type="dxa"/>
            <w:gridSpan w:val="5"/>
            <w:tcBorders>
              <w:bottom w:val="single" w:sz="8" w:space="0" w:color="auto"/>
              <w:right w:val="single" w:sz="8" w:space="0" w:color="auto"/>
            </w:tcBorders>
            <w:vAlign w:val="bottom"/>
          </w:tcPr>
          <w:p w:rsidR="00F00958" w:rsidRDefault="00C64520" w:rsidP="00001601">
            <w:pPr>
              <w:tabs>
                <w:tab w:val="left" w:pos="0"/>
              </w:tabs>
              <w:ind w:right="120"/>
              <w:jc w:val="right"/>
              <w:rPr>
                <w:sz w:val="20"/>
                <w:szCs w:val="20"/>
              </w:rPr>
            </w:pPr>
            <w:r>
              <w:rPr>
                <w:rFonts w:eastAsia="Times New Roman"/>
                <w:sz w:val="24"/>
                <w:szCs w:val="24"/>
              </w:rPr>
              <w:t>родители)</w:t>
            </w:r>
          </w:p>
        </w:tc>
        <w:tc>
          <w:tcPr>
            <w:tcW w:w="1000" w:type="dxa"/>
            <w:tcBorders>
              <w:bottom w:val="single" w:sz="8" w:space="0" w:color="auto"/>
            </w:tcBorders>
            <w:vAlign w:val="bottom"/>
          </w:tcPr>
          <w:p w:rsidR="00F00958" w:rsidRDefault="00F00958" w:rsidP="00001601">
            <w:pPr>
              <w:tabs>
                <w:tab w:val="left" w:pos="0"/>
              </w:tabs>
              <w:rPr>
                <w:sz w:val="24"/>
                <w:szCs w:val="24"/>
              </w:rPr>
            </w:pPr>
          </w:p>
        </w:tc>
        <w:tc>
          <w:tcPr>
            <w:tcW w:w="80" w:type="dxa"/>
            <w:tcBorders>
              <w:bottom w:val="single" w:sz="8" w:space="0" w:color="auto"/>
            </w:tcBorders>
            <w:vAlign w:val="bottom"/>
          </w:tcPr>
          <w:p w:rsidR="00F00958" w:rsidRDefault="00F00958" w:rsidP="00001601">
            <w:pPr>
              <w:tabs>
                <w:tab w:val="left" w:pos="0"/>
              </w:tabs>
              <w:rPr>
                <w:sz w:val="24"/>
                <w:szCs w:val="24"/>
              </w:rPr>
            </w:pPr>
          </w:p>
        </w:tc>
        <w:tc>
          <w:tcPr>
            <w:tcW w:w="520" w:type="dxa"/>
            <w:tcBorders>
              <w:bottom w:val="single" w:sz="8" w:space="0" w:color="auto"/>
            </w:tcBorders>
            <w:vAlign w:val="bottom"/>
          </w:tcPr>
          <w:p w:rsidR="00F00958" w:rsidRDefault="00F00958" w:rsidP="00001601">
            <w:pPr>
              <w:tabs>
                <w:tab w:val="left" w:pos="0"/>
              </w:tabs>
              <w:rPr>
                <w:sz w:val="24"/>
                <w:szCs w:val="24"/>
              </w:rPr>
            </w:pPr>
          </w:p>
        </w:tc>
        <w:tc>
          <w:tcPr>
            <w:tcW w:w="720" w:type="dxa"/>
            <w:tcBorders>
              <w:bottom w:val="single" w:sz="8" w:space="0" w:color="auto"/>
            </w:tcBorders>
            <w:vAlign w:val="bottom"/>
          </w:tcPr>
          <w:p w:rsidR="00F00958" w:rsidRDefault="00F00958" w:rsidP="00001601">
            <w:pPr>
              <w:tabs>
                <w:tab w:val="left" w:pos="0"/>
              </w:tabs>
              <w:rPr>
                <w:sz w:val="24"/>
                <w:szCs w:val="24"/>
              </w:rPr>
            </w:pPr>
          </w:p>
        </w:tc>
        <w:tc>
          <w:tcPr>
            <w:tcW w:w="360" w:type="dxa"/>
            <w:tcBorders>
              <w:bottom w:val="single" w:sz="8" w:space="0" w:color="auto"/>
              <w:right w:val="single" w:sz="8" w:space="0" w:color="auto"/>
            </w:tcBorders>
            <w:vAlign w:val="bottom"/>
          </w:tcPr>
          <w:p w:rsidR="00F00958" w:rsidRDefault="00F00958" w:rsidP="00001601">
            <w:pPr>
              <w:tabs>
                <w:tab w:val="left" w:pos="0"/>
              </w:tabs>
              <w:rPr>
                <w:sz w:val="24"/>
                <w:szCs w:val="24"/>
              </w:rPr>
            </w:pPr>
          </w:p>
        </w:tc>
        <w:tc>
          <w:tcPr>
            <w:tcW w:w="2480" w:type="dxa"/>
            <w:gridSpan w:val="5"/>
            <w:tcBorders>
              <w:bottom w:val="single" w:sz="8" w:space="0" w:color="auto"/>
            </w:tcBorders>
            <w:vAlign w:val="bottom"/>
          </w:tcPr>
          <w:p w:rsidR="00F00958" w:rsidRDefault="00C64520" w:rsidP="00001601">
            <w:pPr>
              <w:tabs>
                <w:tab w:val="left" w:pos="0"/>
              </w:tabs>
              <w:ind w:left="80"/>
              <w:rPr>
                <w:sz w:val="20"/>
                <w:szCs w:val="20"/>
              </w:rPr>
            </w:pPr>
            <w:r>
              <w:rPr>
                <w:rFonts w:eastAsia="Times New Roman"/>
                <w:sz w:val="24"/>
                <w:szCs w:val="24"/>
              </w:rPr>
              <w:t>доброжелательным</w:t>
            </w:r>
          </w:p>
        </w:tc>
        <w:tc>
          <w:tcPr>
            <w:tcW w:w="600" w:type="dxa"/>
            <w:tcBorders>
              <w:bottom w:val="single" w:sz="8" w:space="0" w:color="auto"/>
              <w:right w:val="single" w:sz="8" w:space="0" w:color="auto"/>
            </w:tcBorders>
            <w:vAlign w:val="bottom"/>
          </w:tcPr>
          <w:p w:rsidR="00F00958" w:rsidRDefault="00F00958" w:rsidP="00001601">
            <w:pPr>
              <w:tabs>
                <w:tab w:val="left" w:pos="0"/>
              </w:tabs>
              <w:rPr>
                <w:sz w:val="24"/>
                <w:szCs w:val="24"/>
              </w:rPr>
            </w:pPr>
          </w:p>
        </w:tc>
        <w:tc>
          <w:tcPr>
            <w:tcW w:w="0" w:type="dxa"/>
            <w:vAlign w:val="bottom"/>
          </w:tcPr>
          <w:p w:rsidR="00F00958" w:rsidRDefault="00F00958" w:rsidP="00001601">
            <w:pPr>
              <w:tabs>
                <w:tab w:val="left" w:pos="0"/>
              </w:tabs>
              <w:rPr>
                <w:sz w:val="1"/>
                <w:szCs w:val="1"/>
              </w:rPr>
            </w:pPr>
          </w:p>
        </w:tc>
      </w:tr>
      <w:tr w:rsidR="00F00958">
        <w:trPr>
          <w:trHeight w:val="560"/>
        </w:trPr>
        <w:tc>
          <w:tcPr>
            <w:tcW w:w="120" w:type="dxa"/>
            <w:vAlign w:val="bottom"/>
          </w:tcPr>
          <w:p w:rsidR="00F00958" w:rsidRDefault="00F00958" w:rsidP="00001601">
            <w:pPr>
              <w:tabs>
                <w:tab w:val="left" w:pos="0"/>
              </w:tabs>
              <w:rPr>
                <w:sz w:val="24"/>
                <w:szCs w:val="24"/>
              </w:rPr>
            </w:pPr>
          </w:p>
        </w:tc>
        <w:tc>
          <w:tcPr>
            <w:tcW w:w="180" w:type="dxa"/>
            <w:vAlign w:val="bottom"/>
          </w:tcPr>
          <w:p w:rsidR="00F00958" w:rsidRDefault="00F00958" w:rsidP="00001601">
            <w:pPr>
              <w:tabs>
                <w:tab w:val="left" w:pos="0"/>
              </w:tabs>
              <w:rPr>
                <w:sz w:val="24"/>
                <w:szCs w:val="24"/>
              </w:rPr>
            </w:pPr>
          </w:p>
        </w:tc>
        <w:tc>
          <w:tcPr>
            <w:tcW w:w="840" w:type="dxa"/>
            <w:vAlign w:val="bottom"/>
          </w:tcPr>
          <w:p w:rsidR="00F00958" w:rsidRDefault="00F00958" w:rsidP="00001601">
            <w:pPr>
              <w:tabs>
                <w:tab w:val="left" w:pos="0"/>
              </w:tabs>
              <w:rPr>
                <w:sz w:val="24"/>
                <w:szCs w:val="24"/>
              </w:rPr>
            </w:pPr>
          </w:p>
        </w:tc>
        <w:tc>
          <w:tcPr>
            <w:tcW w:w="540" w:type="dxa"/>
            <w:vAlign w:val="bottom"/>
          </w:tcPr>
          <w:p w:rsidR="00F00958" w:rsidRDefault="00F00958" w:rsidP="00001601">
            <w:pPr>
              <w:tabs>
                <w:tab w:val="left" w:pos="0"/>
              </w:tabs>
              <w:rPr>
                <w:sz w:val="24"/>
                <w:szCs w:val="24"/>
              </w:rPr>
            </w:pPr>
          </w:p>
        </w:tc>
        <w:tc>
          <w:tcPr>
            <w:tcW w:w="140" w:type="dxa"/>
            <w:vAlign w:val="bottom"/>
          </w:tcPr>
          <w:p w:rsidR="00F00958" w:rsidRDefault="00F00958" w:rsidP="00001601">
            <w:pPr>
              <w:tabs>
                <w:tab w:val="left" w:pos="0"/>
              </w:tabs>
              <w:rPr>
                <w:sz w:val="24"/>
                <w:szCs w:val="24"/>
              </w:rPr>
            </w:pPr>
          </w:p>
        </w:tc>
        <w:tc>
          <w:tcPr>
            <w:tcW w:w="140" w:type="dxa"/>
            <w:vAlign w:val="bottom"/>
          </w:tcPr>
          <w:p w:rsidR="00F00958" w:rsidRDefault="00F00958" w:rsidP="00001601">
            <w:pPr>
              <w:tabs>
                <w:tab w:val="left" w:pos="0"/>
              </w:tabs>
              <w:rPr>
                <w:sz w:val="24"/>
                <w:szCs w:val="24"/>
              </w:rPr>
            </w:pPr>
          </w:p>
        </w:tc>
        <w:tc>
          <w:tcPr>
            <w:tcW w:w="180" w:type="dxa"/>
            <w:vAlign w:val="bottom"/>
          </w:tcPr>
          <w:p w:rsidR="00F00958" w:rsidRDefault="00F00958" w:rsidP="00001601">
            <w:pPr>
              <w:tabs>
                <w:tab w:val="left" w:pos="0"/>
              </w:tabs>
              <w:rPr>
                <w:sz w:val="24"/>
                <w:szCs w:val="24"/>
              </w:rPr>
            </w:pPr>
          </w:p>
        </w:tc>
        <w:tc>
          <w:tcPr>
            <w:tcW w:w="320" w:type="dxa"/>
            <w:vAlign w:val="bottom"/>
          </w:tcPr>
          <w:p w:rsidR="00F00958" w:rsidRDefault="00F00958" w:rsidP="00001601">
            <w:pPr>
              <w:tabs>
                <w:tab w:val="left" w:pos="0"/>
              </w:tabs>
              <w:rPr>
                <w:sz w:val="24"/>
                <w:szCs w:val="24"/>
              </w:rPr>
            </w:pPr>
          </w:p>
        </w:tc>
        <w:tc>
          <w:tcPr>
            <w:tcW w:w="260" w:type="dxa"/>
            <w:vAlign w:val="bottom"/>
          </w:tcPr>
          <w:p w:rsidR="00F00958" w:rsidRDefault="00F00958" w:rsidP="00001601">
            <w:pPr>
              <w:tabs>
                <w:tab w:val="left" w:pos="0"/>
              </w:tabs>
              <w:rPr>
                <w:sz w:val="24"/>
                <w:szCs w:val="24"/>
              </w:rPr>
            </w:pPr>
          </w:p>
        </w:tc>
        <w:tc>
          <w:tcPr>
            <w:tcW w:w="260" w:type="dxa"/>
            <w:vAlign w:val="bottom"/>
          </w:tcPr>
          <w:p w:rsidR="00F00958" w:rsidRDefault="00F00958" w:rsidP="00001601">
            <w:pPr>
              <w:tabs>
                <w:tab w:val="left" w:pos="0"/>
              </w:tabs>
              <w:rPr>
                <w:sz w:val="24"/>
                <w:szCs w:val="24"/>
              </w:rPr>
            </w:pPr>
          </w:p>
        </w:tc>
        <w:tc>
          <w:tcPr>
            <w:tcW w:w="46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120" w:type="dxa"/>
            <w:vAlign w:val="bottom"/>
          </w:tcPr>
          <w:p w:rsidR="00F00958" w:rsidRDefault="00F00958" w:rsidP="00001601">
            <w:pPr>
              <w:tabs>
                <w:tab w:val="left" w:pos="0"/>
              </w:tabs>
              <w:rPr>
                <w:sz w:val="24"/>
                <w:szCs w:val="24"/>
              </w:rPr>
            </w:pPr>
          </w:p>
        </w:tc>
        <w:tc>
          <w:tcPr>
            <w:tcW w:w="1080" w:type="dxa"/>
            <w:gridSpan w:val="2"/>
            <w:vAlign w:val="bottom"/>
          </w:tcPr>
          <w:p w:rsidR="00F00958" w:rsidRDefault="00C64520" w:rsidP="00001601">
            <w:pPr>
              <w:tabs>
                <w:tab w:val="left" w:pos="0"/>
              </w:tabs>
              <w:ind w:left="840"/>
              <w:rPr>
                <w:sz w:val="20"/>
                <w:szCs w:val="20"/>
              </w:rPr>
            </w:pPr>
            <w:r>
              <w:rPr>
                <w:rFonts w:ascii="Calibri" w:eastAsia="Calibri" w:hAnsi="Calibri" w:cs="Calibri"/>
                <w:color w:val="00000A"/>
                <w:w w:val="90"/>
                <w:sz w:val="24"/>
                <w:szCs w:val="24"/>
              </w:rPr>
              <w:t>23</w:t>
            </w:r>
          </w:p>
        </w:tc>
        <w:tc>
          <w:tcPr>
            <w:tcW w:w="520" w:type="dxa"/>
            <w:vAlign w:val="bottom"/>
          </w:tcPr>
          <w:p w:rsidR="00F00958" w:rsidRDefault="00F00958" w:rsidP="00001601">
            <w:pPr>
              <w:tabs>
                <w:tab w:val="left" w:pos="0"/>
              </w:tabs>
              <w:rPr>
                <w:sz w:val="24"/>
                <w:szCs w:val="24"/>
              </w:rPr>
            </w:pPr>
          </w:p>
        </w:tc>
        <w:tc>
          <w:tcPr>
            <w:tcW w:w="720" w:type="dxa"/>
            <w:vAlign w:val="bottom"/>
          </w:tcPr>
          <w:p w:rsidR="00F00958" w:rsidRDefault="00F00958" w:rsidP="00001601">
            <w:pPr>
              <w:tabs>
                <w:tab w:val="left" w:pos="0"/>
              </w:tabs>
              <w:rPr>
                <w:sz w:val="24"/>
                <w:szCs w:val="24"/>
              </w:rPr>
            </w:pPr>
          </w:p>
        </w:tc>
        <w:tc>
          <w:tcPr>
            <w:tcW w:w="360" w:type="dxa"/>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800" w:type="dxa"/>
            <w:vAlign w:val="bottom"/>
          </w:tcPr>
          <w:p w:rsidR="00F00958" w:rsidRDefault="00F00958" w:rsidP="00001601">
            <w:pPr>
              <w:tabs>
                <w:tab w:val="left" w:pos="0"/>
              </w:tabs>
              <w:rPr>
                <w:sz w:val="24"/>
                <w:szCs w:val="24"/>
              </w:rPr>
            </w:pPr>
          </w:p>
        </w:tc>
        <w:tc>
          <w:tcPr>
            <w:tcW w:w="30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680" w:type="dxa"/>
            <w:vAlign w:val="bottom"/>
          </w:tcPr>
          <w:p w:rsidR="00F00958" w:rsidRDefault="00F00958" w:rsidP="00001601">
            <w:pPr>
              <w:tabs>
                <w:tab w:val="left" w:pos="0"/>
              </w:tabs>
              <w:rPr>
                <w:sz w:val="24"/>
                <w:szCs w:val="24"/>
              </w:rPr>
            </w:pPr>
          </w:p>
        </w:tc>
        <w:tc>
          <w:tcPr>
            <w:tcW w:w="600" w:type="dxa"/>
            <w:vAlign w:val="bottom"/>
          </w:tcPr>
          <w:p w:rsidR="00F00958" w:rsidRDefault="00F00958" w:rsidP="00001601">
            <w:pPr>
              <w:tabs>
                <w:tab w:val="left" w:pos="0"/>
              </w:tabs>
              <w:rPr>
                <w:sz w:val="24"/>
                <w:szCs w:val="24"/>
              </w:rPr>
            </w:pPr>
          </w:p>
        </w:tc>
        <w:tc>
          <w:tcPr>
            <w:tcW w:w="0" w:type="dxa"/>
            <w:vAlign w:val="bottom"/>
          </w:tcPr>
          <w:p w:rsidR="00F00958" w:rsidRDefault="00F00958" w:rsidP="00001601">
            <w:pPr>
              <w:tabs>
                <w:tab w:val="left" w:pos="0"/>
              </w:tabs>
              <w:rPr>
                <w:sz w:val="1"/>
                <w:szCs w:val="1"/>
              </w:rPr>
            </w:pPr>
          </w:p>
        </w:tc>
      </w:tr>
    </w:tbl>
    <w:p w:rsidR="00F00958" w:rsidRDefault="00F00958" w:rsidP="00001601">
      <w:pPr>
        <w:tabs>
          <w:tab w:val="left" w:pos="0"/>
        </w:tabs>
        <w:sectPr w:rsidR="00F00958">
          <w:pgSz w:w="11900" w:h="16836"/>
          <w:pgMar w:top="1111" w:right="748" w:bottom="179" w:left="1440" w:header="0" w:footer="0" w:gutter="0"/>
          <w:cols w:space="720" w:equalWidth="0">
            <w:col w:w="9720"/>
          </w:cols>
        </w:sectPr>
      </w:pPr>
    </w:p>
    <w:tbl>
      <w:tblPr>
        <w:tblW w:w="0" w:type="auto"/>
        <w:tblInd w:w="150" w:type="dxa"/>
        <w:tblLayout w:type="fixed"/>
        <w:tblCellMar>
          <w:left w:w="0" w:type="dxa"/>
          <w:right w:w="0" w:type="dxa"/>
        </w:tblCellMar>
        <w:tblLook w:val="04A0" w:firstRow="1" w:lastRow="0" w:firstColumn="1" w:lastColumn="0" w:noHBand="0" w:noVBand="1"/>
      </w:tblPr>
      <w:tblGrid>
        <w:gridCol w:w="120"/>
        <w:gridCol w:w="920"/>
        <w:gridCol w:w="180"/>
        <w:gridCol w:w="420"/>
        <w:gridCol w:w="540"/>
        <w:gridCol w:w="280"/>
        <w:gridCol w:w="420"/>
        <w:gridCol w:w="560"/>
        <w:gridCol w:w="280"/>
        <w:gridCol w:w="20"/>
        <w:gridCol w:w="100"/>
        <w:gridCol w:w="1260"/>
        <w:gridCol w:w="560"/>
        <w:gridCol w:w="860"/>
        <w:gridCol w:w="680"/>
        <w:gridCol w:w="420"/>
        <w:gridCol w:w="180"/>
        <w:gridCol w:w="240"/>
        <w:gridCol w:w="260"/>
        <w:gridCol w:w="340"/>
        <w:gridCol w:w="500"/>
        <w:gridCol w:w="460"/>
      </w:tblGrid>
      <w:tr w:rsidR="00F00958">
        <w:trPr>
          <w:trHeight w:val="266"/>
        </w:trPr>
        <w:tc>
          <w:tcPr>
            <w:tcW w:w="120" w:type="dxa"/>
            <w:tcBorders>
              <w:top w:val="single" w:sz="8" w:space="0" w:color="auto"/>
              <w:left w:val="single" w:sz="8" w:space="0" w:color="auto"/>
            </w:tcBorders>
            <w:vAlign w:val="bottom"/>
          </w:tcPr>
          <w:p w:rsidR="00F00958" w:rsidRDefault="00F00958" w:rsidP="00001601">
            <w:pPr>
              <w:tabs>
                <w:tab w:val="left" w:pos="0"/>
              </w:tabs>
              <w:rPr>
                <w:sz w:val="23"/>
                <w:szCs w:val="23"/>
              </w:rPr>
            </w:pPr>
          </w:p>
        </w:tc>
        <w:tc>
          <w:tcPr>
            <w:tcW w:w="920" w:type="dxa"/>
            <w:tcBorders>
              <w:top w:val="single" w:sz="8" w:space="0" w:color="auto"/>
            </w:tcBorders>
            <w:vAlign w:val="bottom"/>
          </w:tcPr>
          <w:p w:rsidR="00F00958" w:rsidRDefault="00C64520" w:rsidP="00001601">
            <w:pPr>
              <w:tabs>
                <w:tab w:val="left" w:pos="0"/>
              </w:tabs>
              <w:spacing w:line="266" w:lineRule="exact"/>
              <w:rPr>
                <w:sz w:val="20"/>
                <w:szCs w:val="20"/>
              </w:rPr>
            </w:pPr>
            <w:r>
              <w:rPr>
                <w:rFonts w:eastAsia="Times New Roman"/>
                <w:sz w:val="24"/>
                <w:szCs w:val="24"/>
              </w:rPr>
              <w:t>создают</w:t>
            </w:r>
          </w:p>
        </w:tc>
        <w:tc>
          <w:tcPr>
            <w:tcW w:w="180" w:type="dxa"/>
            <w:tcBorders>
              <w:top w:val="single" w:sz="8" w:space="0" w:color="auto"/>
            </w:tcBorders>
            <w:vAlign w:val="bottom"/>
          </w:tcPr>
          <w:p w:rsidR="00F00958" w:rsidRDefault="00F00958" w:rsidP="00001601">
            <w:pPr>
              <w:tabs>
                <w:tab w:val="left" w:pos="0"/>
              </w:tabs>
              <w:rPr>
                <w:sz w:val="23"/>
                <w:szCs w:val="23"/>
              </w:rPr>
            </w:pPr>
          </w:p>
        </w:tc>
        <w:tc>
          <w:tcPr>
            <w:tcW w:w="1240" w:type="dxa"/>
            <w:gridSpan w:val="3"/>
            <w:tcBorders>
              <w:top w:val="single" w:sz="8" w:space="0" w:color="auto"/>
            </w:tcBorders>
            <w:vAlign w:val="bottom"/>
          </w:tcPr>
          <w:p w:rsidR="00F00958" w:rsidRDefault="00C64520" w:rsidP="00001601">
            <w:pPr>
              <w:tabs>
                <w:tab w:val="left" w:pos="0"/>
              </w:tabs>
              <w:spacing w:line="266" w:lineRule="exact"/>
              <w:ind w:left="260"/>
              <w:rPr>
                <w:sz w:val="20"/>
                <w:szCs w:val="20"/>
              </w:rPr>
            </w:pPr>
            <w:r>
              <w:rPr>
                <w:rFonts w:eastAsia="Times New Roman"/>
                <w:sz w:val="24"/>
                <w:szCs w:val="24"/>
              </w:rPr>
              <w:t>ситуации</w:t>
            </w:r>
          </w:p>
        </w:tc>
        <w:tc>
          <w:tcPr>
            <w:tcW w:w="420" w:type="dxa"/>
            <w:tcBorders>
              <w:top w:val="single" w:sz="8" w:space="0" w:color="auto"/>
            </w:tcBorders>
            <w:vAlign w:val="bottom"/>
          </w:tcPr>
          <w:p w:rsidR="00F00958" w:rsidRDefault="00F00958" w:rsidP="00001601">
            <w:pPr>
              <w:tabs>
                <w:tab w:val="left" w:pos="0"/>
              </w:tabs>
              <w:rPr>
                <w:sz w:val="23"/>
                <w:szCs w:val="23"/>
              </w:rPr>
            </w:pPr>
          </w:p>
        </w:tc>
        <w:tc>
          <w:tcPr>
            <w:tcW w:w="960" w:type="dxa"/>
            <w:gridSpan w:val="4"/>
            <w:tcBorders>
              <w:top w:val="single" w:sz="8" w:space="0" w:color="auto"/>
              <w:right w:val="single" w:sz="8" w:space="0" w:color="auto"/>
            </w:tcBorders>
            <w:vAlign w:val="bottom"/>
          </w:tcPr>
          <w:p w:rsidR="00F00958" w:rsidRDefault="00C64520" w:rsidP="00001601">
            <w:pPr>
              <w:tabs>
                <w:tab w:val="left" w:pos="0"/>
              </w:tabs>
              <w:spacing w:line="266" w:lineRule="exact"/>
              <w:ind w:right="120"/>
              <w:jc w:val="right"/>
              <w:rPr>
                <w:sz w:val="20"/>
                <w:szCs w:val="20"/>
              </w:rPr>
            </w:pPr>
            <w:r>
              <w:rPr>
                <w:rFonts w:eastAsia="Times New Roman"/>
                <w:sz w:val="24"/>
                <w:szCs w:val="24"/>
              </w:rPr>
              <w:t>успеха,</w:t>
            </w:r>
          </w:p>
        </w:tc>
        <w:tc>
          <w:tcPr>
            <w:tcW w:w="1260" w:type="dxa"/>
            <w:tcBorders>
              <w:top w:val="single" w:sz="8" w:space="0" w:color="auto"/>
            </w:tcBorders>
            <w:vAlign w:val="bottom"/>
          </w:tcPr>
          <w:p w:rsidR="00F00958" w:rsidRDefault="00F00958" w:rsidP="00001601">
            <w:pPr>
              <w:tabs>
                <w:tab w:val="left" w:pos="0"/>
              </w:tabs>
              <w:rPr>
                <w:sz w:val="23"/>
                <w:szCs w:val="23"/>
              </w:rPr>
            </w:pPr>
          </w:p>
        </w:tc>
        <w:tc>
          <w:tcPr>
            <w:tcW w:w="560" w:type="dxa"/>
            <w:tcBorders>
              <w:top w:val="single" w:sz="8" w:space="0" w:color="auto"/>
            </w:tcBorders>
            <w:vAlign w:val="bottom"/>
          </w:tcPr>
          <w:p w:rsidR="00F00958" w:rsidRDefault="00F00958" w:rsidP="00001601">
            <w:pPr>
              <w:tabs>
                <w:tab w:val="left" w:pos="0"/>
              </w:tabs>
              <w:rPr>
                <w:sz w:val="23"/>
                <w:szCs w:val="23"/>
              </w:rPr>
            </w:pPr>
          </w:p>
        </w:tc>
        <w:tc>
          <w:tcPr>
            <w:tcW w:w="860" w:type="dxa"/>
            <w:tcBorders>
              <w:top w:val="single" w:sz="8" w:space="0" w:color="auto"/>
              <w:right w:val="single" w:sz="8" w:space="0" w:color="auto"/>
            </w:tcBorders>
            <w:vAlign w:val="bottom"/>
          </w:tcPr>
          <w:p w:rsidR="00F00958" w:rsidRDefault="00F00958" w:rsidP="00001601">
            <w:pPr>
              <w:tabs>
                <w:tab w:val="left" w:pos="0"/>
              </w:tabs>
              <w:rPr>
                <w:sz w:val="23"/>
                <w:szCs w:val="23"/>
              </w:rPr>
            </w:pPr>
          </w:p>
        </w:tc>
        <w:tc>
          <w:tcPr>
            <w:tcW w:w="1280" w:type="dxa"/>
            <w:gridSpan w:val="3"/>
            <w:tcBorders>
              <w:top w:val="single" w:sz="8" w:space="0" w:color="auto"/>
            </w:tcBorders>
            <w:vAlign w:val="bottom"/>
          </w:tcPr>
          <w:p w:rsidR="00F00958" w:rsidRDefault="00C64520" w:rsidP="00001601">
            <w:pPr>
              <w:tabs>
                <w:tab w:val="left" w:pos="0"/>
              </w:tabs>
              <w:spacing w:line="266" w:lineRule="exact"/>
              <w:ind w:left="80"/>
              <w:rPr>
                <w:sz w:val="20"/>
                <w:szCs w:val="20"/>
              </w:rPr>
            </w:pPr>
            <w:r>
              <w:rPr>
                <w:rFonts w:eastAsia="Times New Roman"/>
                <w:sz w:val="24"/>
                <w:szCs w:val="24"/>
              </w:rPr>
              <w:t>общением,</w:t>
            </w:r>
          </w:p>
        </w:tc>
        <w:tc>
          <w:tcPr>
            <w:tcW w:w="240" w:type="dxa"/>
            <w:tcBorders>
              <w:top w:val="single" w:sz="8" w:space="0" w:color="auto"/>
            </w:tcBorders>
            <w:vAlign w:val="bottom"/>
          </w:tcPr>
          <w:p w:rsidR="00F00958" w:rsidRDefault="00F00958" w:rsidP="00001601">
            <w:pPr>
              <w:tabs>
                <w:tab w:val="left" w:pos="0"/>
              </w:tabs>
              <w:rPr>
                <w:sz w:val="23"/>
                <w:szCs w:val="23"/>
              </w:rPr>
            </w:pPr>
          </w:p>
        </w:tc>
        <w:tc>
          <w:tcPr>
            <w:tcW w:w="1100" w:type="dxa"/>
            <w:gridSpan w:val="3"/>
            <w:tcBorders>
              <w:top w:val="single" w:sz="8" w:space="0" w:color="auto"/>
            </w:tcBorders>
            <w:vAlign w:val="bottom"/>
          </w:tcPr>
          <w:p w:rsidR="00F00958" w:rsidRDefault="00C64520" w:rsidP="00001601">
            <w:pPr>
              <w:tabs>
                <w:tab w:val="left" w:pos="0"/>
              </w:tabs>
              <w:spacing w:line="266" w:lineRule="exact"/>
              <w:jc w:val="right"/>
              <w:rPr>
                <w:sz w:val="20"/>
                <w:szCs w:val="20"/>
              </w:rPr>
            </w:pPr>
            <w:r>
              <w:rPr>
                <w:rFonts w:eastAsia="Times New Roman"/>
                <w:w w:val="99"/>
                <w:sz w:val="24"/>
                <w:szCs w:val="24"/>
              </w:rPr>
              <w:t>вызывает</w:t>
            </w:r>
          </w:p>
        </w:tc>
        <w:tc>
          <w:tcPr>
            <w:tcW w:w="460" w:type="dxa"/>
            <w:tcBorders>
              <w:top w:val="single" w:sz="8" w:space="0" w:color="auto"/>
              <w:right w:val="single" w:sz="8" w:space="0" w:color="auto"/>
            </w:tcBorders>
            <w:vAlign w:val="bottom"/>
          </w:tcPr>
          <w:p w:rsidR="00F00958" w:rsidRDefault="00C64520" w:rsidP="00001601">
            <w:pPr>
              <w:tabs>
                <w:tab w:val="left" w:pos="0"/>
              </w:tabs>
              <w:spacing w:line="266" w:lineRule="exact"/>
              <w:jc w:val="right"/>
              <w:rPr>
                <w:sz w:val="20"/>
                <w:szCs w:val="20"/>
              </w:rPr>
            </w:pPr>
            <w:r>
              <w:rPr>
                <w:rFonts w:eastAsia="Times New Roman"/>
                <w:sz w:val="24"/>
                <w:szCs w:val="24"/>
              </w:rPr>
              <w:t>у</w:t>
            </w: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3720" w:type="dxa"/>
            <w:gridSpan w:val="10"/>
            <w:tcBorders>
              <w:right w:val="single" w:sz="8" w:space="0" w:color="auto"/>
            </w:tcBorders>
            <w:vAlign w:val="bottom"/>
          </w:tcPr>
          <w:p w:rsidR="00F00958" w:rsidRDefault="00C64520" w:rsidP="00001601">
            <w:pPr>
              <w:tabs>
                <w:tab w:val="left" w:pos="0"/>
              </w:tabs>
              <w:rPr>
                <w:sz w:val="20"/>
                <w:szCs w:val="20"/>
              </w:rPr>
            </w:pPr>
            <w:r>
              <w:rPr>
                <w:rFonts w:eastAsia="Times New Roman"/>
                <w:sz w:val="24"/>
                <w:szCs w:val="24"/>
              </w:rPr>
              <w:t>мотивируют стремление ребенка к</w:t>
            </w:r>
          </w:p>
        </w:tc>
        <w:tc>
          <w:tcPr>
            <w:tcW w:w="126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860" w:type="dxa"/>
            <w:tcBorders>
              <w:right w:val="single" w:sz="8" w:space="0" w:color="auto"/>
            </w:tcBorders>
            <w:vAlign w:val="bottom"/>
          </w:tcPr>
          <w:p w:rsidR="00F00958" w:rsidRDefault="00F00958" w:rsidP="00001601">
            <w:pPr>
              <w:tabs>
                <w:tab w:val="left" w:pos="0"/>
              </w:tabs>
              <w:rPr>
                <w:sz w:val="24"/>
                <w:szCs w:val="24"/>
              </w:rPr>
            </w:pPr>
          </w:p>
        </w:tc>
        <w:tc>
          <w:tcPr>
            <w:tcW w:w="3080" w:type="dxa"/>
            <w:gridSpan w:val="8"/>
            <w:tcBorders>
              <w:right w:val="single" w:sz="8" w:space="0" w:color="auto"/>
            </w:tcBorders>
            <w:vAlign w:val="bottom"/>
          </w:tcPr>
          <w:p w:rsidR="00F00958" w:rsidRDefault="00C64520" w:rsidP="00001601">
            <w:pPr>
              <w:tabs>
                <w:tab w:val="left" w:pos="0"/>
              </w:tabs>
              <w:ind w:left="80"/>
              <w:rPr>
                <w:sz w:val="20"/>
                <w:szCs w:val="20"/>
              </w:rPr>
            </w:pPr>
            <w:r>
              <w:rPr>
                <w:rFonts w:eastAsia="Times New Roman"/>
                <w:sz w:val="24"/>
                <w:szCs w:val="24"/>
              </w:rPr>
              <w:t>ребенка доверие к себе и</w:t>
            </w: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2060" w:type="dxa"/>
            <w:gridSpan w:val="4"/>
            <w:vAlign w:val="bottom"/>
          </w:tcPr>
          <w:p w:rsidR="00F00958" w:rsidRDefault="00C64520" w:rsidP="00001601">
            <w:pPr>
              <w:tabs>
                <w:tab w:val="left" w:pos="0"/>
              </w:tabs>
              <w:rPr>
                <w:sz w:val="20"/>
                <w:szCs w:val="20"/>
              </w:rPr>
            </w:pPr>
            <w:r>
              <w:rPr>
                <w:rFonts w:eastAsia="Times New Roman"/>
                <w:sz w:val="24"/>
                <w:szCs w:val="24"/>
              </w:rPr>
              <w:t>самостоятельным</w:t>
            </w:r>
          </w:p>
        </w:tc>
        <w:tc>
          <w:tcPr>
            <w:tcW w:w="280" w:type="dxa"/>
            <w:vAlign w:val="bottom"/>
          </w:tcPr>
          <w:p w:rsidR="00F00958" w:rsidRDefault="00F00958" w:rsidP="00001601">
            <w:pPr>
              <w:tabs>
                <w:tab w:val="left" w:pos="0"/>
              </w:tabs>
              <w:rPr>
                <w:sz w:val="24"/>
                <w:szCs w:val="24"/>
              </w:rPr>
            </w:pPr>
          </w:p>
        </w:tc>
        <w:tc>
          <w:tcPr>
            <w:tcW w:w="1380" w:type="dxa"/>
            <w:gridSpan w:val="5"/>
            <w:tcBorders>
              <w:right w:val="single" w:sz="8" w:space="0" w:color="auto"/>
            </w:tcBorders>
            <w:vAlign w:val="bottom"/>
          </w:tcPr>
          <w:p w:rsidR="00F00958" w:rsidRDefault="00C64520" w:rsidP="00001601">
            <w:pPr>
              <w:tabs>
                <w:tab w:val="left" w:pos="0"/>
              </w:tabs>
              <w:ind w:right="120"/>
              <w:jc w:val="right"/>
              <w:rPr>
                <w:sz w:val="20"/>
                <w:szCs w:val="20"/>
              </w:rPr>
            </w:pPr>
            <w:r>
              <w:rPr>
                <w:rFonts w:eastAsia="Times New Roman"/>
                <w:sz w:val="24"/>
                <w:szCs w:val="24"/>
              </w:rPr>
              <w:t>действиям,</w:t>
            </w:r>
          </w:p>
        </w:tc>
        <w:tc>
          <w:tcPr>
            <w:tcW w:w="126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860" w:type="dxa"/>
            <w:tcBorders>
              <w:right w:val="single" w:sz="8" w:space="0" w:color="auto"/>
            </w:tcBorders>
            <w:vAlign w:val="bottom"/>
          </w:tcPr>
          <w:p w:rsidR="00F00958" w:rsidRDefault="00F00958" w:rsidP="00001601">
            <w:pPr>
              <w:tabs>
                <w:tab w:val="left" w:pos="0"/>
              </w:tabs>
              <w:rPr>
                <w:sz w:val="24"/>
                <w:szCs w:val="24"/>
              </w:rPr>
            </w:pPr>
          </w:p>
        </w:tc>
        <w:tc>
          <w:tcPr>
            <w:tcW w:w="1100" w:type="dxa"/>
            <w:gridSpan w:val="2"/>
            <w:vAlign w:val="bottom"/>
          </w:tcPr>
          <w:p w:rsidR="00F00958" w:rsidRDefault="00C64520" w:rsidP="00001601">
            <w:pPr>
              <w:tabs>
                <w:tab w:val="left" w:pos="0"/>
              </w:tabs>
              <w:ind w:left="80"/>
              <w:rPr>
                <w:sz w:val="20"/>
                <w:szCs w:val="20"/>
              </w:rPr>
            </w:pPr>
            <w:r>
              <w:rPr>
                <w:rFonts w:eastAsia="Times New Roman"/>
                <w:sz w:val="24"/>
                <w:szCs w:val="24"/>
              </w:rPr>
              <w:t>желание</w:t>
            </w:r>
          </w:p>
        </w:tc>
        <w:tc>
          <w:tcPr>
            <w:tcW w:w="180" w:type="dxa"/>
            <w:vAlign w:val="bottom"/>
          </w:tcPr>
          <w:p w:rsidR="00F00958" w:rsidRDefault="00F00958" w:rsidP="00001601">
            <w:pPr>
              <w:tabs>
                <w:tab w:val="left" w:pos="0"/>
              </w:tabs>
              <w:rPr>
                <w:sz w:val="24"/>
                <w:szCs w:val="24"/>
              </w:rPr>
            </w:pPr>
          </w:p>
        </w:tc>
        <w:tc>
          <w:tcPr>
            <w:tcW w:w="240" w:type="dxa"/>
            <w:vAlign w:val="bottom"/>
          </w:tcPr>
          <w:p w:rsidR="00F00958" w:rsidRDefault="00F00958" w:rsidP="00001601">
            <w:pPr>
              <w:tabs>
                <w:tab w:val="left" w:pos="0"/>
              </w:tabs>
              <w:rPr>
                <w:sz w:val="24"/>
                <w:szCs w:val="24"/>
              </w:rPr>
            </w:pPr>
          </w:p>
        </w:tc>
        <w:tc>
          <w:tcPr>
            <w:tcW w:w="260" w:type="dxa"/>
            <w:vAlign w:val="bottom"/>
          </w:tcPr>
          <w:p w:rsidR="00F00958" w:rsidRDefault="00F00958" w:rsidP="00001601">
            <w:pPr>
              <w:tabs>
                <w:tab w:val="left" w:pos="0"/>
              </w:tabs>
              <w:rPr>
                <w:sz w:val="24"/>
                <w:szCs w:val="24"/>
              </w:rPr>
            </w:pPr>
          </w:p>
        </w:tc>
        <w:tc>
          <w:tcPr>
            <w:tcW w:w="340" w:type="dxa"/>
            <w:vAlign w:val="bottom"/>
          </w:tcPr>
          <w:p w:rsidR="00F00958" w:rsidRDefault="00F00958" w:rsidP="00001601">
            <w:pPr>
              <w:tabs>
                <w:tab w:val="left" w:pos="0"/>
              </w:tabs>
              <w:rPr>
                <w:sz w:val="24"/>
                <w:szCs w:val="24"/>
              </w:rPr>
            </w:pPr>
          </w:p>
        </w:tc>
        <w:tc>
          <w:tcPr>
            <w:tcW w:w="500" w:type="dxa"/>
            <w:vAlign w:val="bottom"/>
          </w:tcPr>
          <w:p w:rsidR="00F00958" w:rsidRDefault="00F00958" w:rsidP="00001601">
            <w:pPr>
              <w:tabs>
                <w:tab w:val="left" w:pos="0"/>
              </w:tabs>
              <w:rPr>
                <w:sz w:val="24"/>
                <w:szCs w:val="24"/>
              </w:rPr>
            </w:pPr>
          </w:p>
        </w:tc>
        <w:tc>
          <w:tcPr>
            <w:tcW w:w="460" w:type="dxa"/>
            <w:tcBorders>
              <w:right w:val="single" w:sz="8" w:space="0" w:color="auto"/>
            </w:tcBorders>
            <w:vAlign w:val="bottom"/>
          </w:tcPr>
          <w:p w:rsidR="00F00958" w:rsidRDefault="00F00958" w:rsidP="00001601">
            <w:pPr>
              <w:tabs>
                <w:tab w:val="left" w:pos="0"/>
              </w:tabs>
              <w:rPr>
                <w:sz w:val="24"/>
                <w:szCs w:val="24"/>
              </w:rPr>
            </w:pP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920" w:type="dxa"/>
            <w:vAlign w:val="bottom"/>
          </w:tcPr>
          <w:p w:rsidR="00F00958" w:rsidRDefault="00C64520" w:rsidP="00001601">
            <w:pPr>
              <w:tabs>
                <w:tab w:val="left" w:pos="0"/>
              </w:tabs>
              <w:rPr>
                <w:sz w:val="20"/>
                <w:szCs w:val="20"/>
              </w:rPr>
            </w:pPr>
            <w:r>
              <w:rPr>
                <w:rFonts w:eastAsia="Times New Roman"/>
                <w:sz w:val="24"/>
                <w:szCs w:val="24"/>
              </w:rPr>
              <w:t>создают</w:t>
            </w:r>
          </w:p>
        </w:tc>
        <w:tc>
          <w:tcPr>
            <w:tcW w:w="180" w:type="dxa"/>
            <w:vAlign w:val="bottom"/>
          </w:tcPr>
          <w:p w:rsidR="00F00958" w:rsidRDefault="00F00958" w:rsidP="00001601">
            <w:pPr>
              <w:tabs>
                <w:tab w:val="left" w:pos="0"/>
              </w:tabs>
              <w:rPr>
                <w:sz w:val="24"/>
                <w:szCs w:val="24"/>
              </w:rPr>
            </w:pPr>
          </w:p>
        </w:tc>
        <w:tc>
          <w:tcPr>
            <w:tcW w:w="420" w:type="dxa"/>
            <w:vAlign w:val="bottom"/>
          </w:tcPr>
          <w:p w:rsidR="00F00958" w:rsidRDefault="00C64520" w:rsidP="00001601">
            <w:pPr>
              <w:tabs>
                <w:tab w:val="left" w:pos="0"/>
              </w:tabs>
              <w:jc w:val="center"/>
              <w:rPr>
                <w:sz w:val="20"/>
                <w:szCs w:val="20"/>
              </w:rPr>
            </w:pPr>
            <w:r>
              <w:rPr>
                <w:rFonts w:eastAsia="Times New Roman"/>
                <w:sz w:val="24"/>
                <w:szCs w:val="24"/>
              </w:rPr>
              <w:t>для</w:t>
            </w:r>
          </w:p>
        </w:tc>
        <w:tc>
          <w:tcPr>
            <w:tcW w:w="820" w:type="dxa"/>
            <w:gridSpan w:val="2"/>
            <w:vAlign w:val="bottom"/>
          </w:tcPr>
          <w:p w:rsidR="00F00958" w:rsidRDefault="00C64520" w:rsidP="00001601">
            <w:pPr>
              <w:tabs>
                <w:tab w:val="left" w:pos="0"/>
              </w:tabs>
              <w:jc w:val="right"/>
              <w:rPr>
                <w:sz w:val="20"/>
                <w:szCs w:val="20"/>
              </w:rPr>
            </w:pPr>
            <w:r>
              <w:rPr>
                <w:rFonts w:eastAsia="Times New Roman"/>
                <w:sz w:val="24"/>
                <w:szCs w:val="24"/>
              </w:rPr>
              <w:t>него</w:t>
            </w:r>
          </w:p>
        </w:tc>
        <w:tc>
          <w:tcPr>
            <w:tcW w:w="1380" w:type="dxa"/>
            <w:gridSpan w:val="5"/>
            <w:tcBorders>
              <w:right w:val="single" w:sz="8" w:space="0" w:color="auto"/>
            </w:tcBorders>
            <w:vAlign w:val="bottom"/>
          </w:tcPr>
          <w:p w:rsidR="00F00958" w:rsidRDefault="00C64520" w:rsidP="00001601">
            <w:pPr>
              <w:tabs>
                <w:tab w:val="left" w:pos="0"/>
              </w:tabs>
              <w:ind w:right="120"/>
              <w:jc w:val="right"/>
              <w:rPr>
                <w:sz w:val="20"/>
                <w:szCs w:val="20"/>
              </w:rPr>
            </w:pPr>
            <w:r>
              <w:rPr>
                <w:rFonts w:eastAsia="Times New Roman"/>
                <w:sz w:val="24"/>
                <w:szCs w:val="24"/>
              </w:rPr>
              <w:t>атмосферу</w:t>
            </w:r>
          </w:p>
        </w:tc>
        <w:tc>
          <w:tcPr>
            <w:tcW w:w="126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860" w:type="dxa"/>
            <w:tcBorders>
              <w:right w:val="single" w:sz="8" w:space="0" w:color="auto"/>
            </w:tcBorders>
            <w:vAlign w:val="bottom"/>
          </w:tcPr>
          <w:p w:rsidR="00F00958" w:rsidRDefault="00F00958" w:rsidP="00001601">
            <w:pPr>
              <w:tabs>
                <w:tab w:val="left" w:pos="0"/>
              </w:tabs>
              <w:rPr>
                <w:sz w:val="24"/>
                <w:szCs w:val="24"/>
              </w:rPr>
            </w:pPr>
          </w:p>
        </w:tc>
        <w:tc>
          <w:tcPr>
            <w:tcW w:w="2120" w:type="dxa"/>
            <w:gridSpan w:val="6"/>
            <w:vAlign w:val="bottom"/>
          </w:tcPr>
          <w:p w:rsidR="00F00958" w:rsidRDefault="00C64520" w:rsidP="00001601">
            <w:pPr>
              <w:tabs>
                <w:tab w:val="left" w:pos="0"/>
              </w:tabs>
              <w:ind w:left="80"/>
              <w:rPr>
                <w:sz w:val="20"/>
                <w:szCs w:val="20"/>
              </w:rPr>
            </w:pPr>
            <w:r>
              <w:rPr>
                <w:rFonts w:eastAsia="Times New Roman"/>
                <w:sz w:val="24"/>
                <w:szCs w:val="24"/>
              </w:rPr>
              <w:t>взаимодействовать.</w:t>
            </w:r>
          </w:p>
        </w:tc>
        <w:tc>
          <w:tcPr>
            <w:tcW w:w="960" w:type="dxa"/>
            <w:gridSpan w:val="2"/>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Уход</w:t>
            </w: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3320" w:type="dxa"/>
            <w:gridSpan w:val="7"/>
            <w:vAlign w:val="bottom"/>
          </w:tcPr>
          <w:p w:rsidR="00F00958" w:rsidRDefault="00C64520" w:rsidP="00001601">
            <w:pPr>
              <w:tabs>
                <w:tab w:val="left" w:pos="0"/>
              </w:tabs>
              <w:rPr>
                <w:sz w:val="20"/>
                <w:szCs w:val="20"/>
              </w:rPr>
            </w:pPr>
            <w:r>
              <w:rPr>
                <w:rFonts w:eastAsia="Times New Roman"/>
                <w:sz w:val="24"/>
                <w:szCs w:val="24"/>
              </w:rPr>
              <w:t>доверия и доброжелательности.</w:t>
            </w:r>
          </w:p>
        </w:tc>
        <w:tc>
          <w:tcPr>
            <w:tcW w:w="280" w:type="dxa"/>
            <w:vAlign w:val="bottom"/>
          </w:tcPr>
          <w:p w:rsidR="00F00958" w:rsidRDefault="00F00958" w:rsidP="00001601">
            <w:pPr>
              <w:tabs>
                <w:tab w:val="left" w:pos="0"/>
              </w:tabs>
              <w:rPr>
                <w:sz w:val="24"/>
                <w:szCs w:val="24"/>
              </w:rPr>
            </w:pPr>
          </w:p>
        </w:tc>
        <w:tc>
          <w:tcPr>
            <w:tcW w:w="20" w:type="dxa"/>
            <w:vAlign w:val="bottom"/>
          </w:tcPr>
          <w:p w:rsidR="00F00958" w:rsidRDefault="00F00958" w:rsidP="00001601">
            <w:pPr>
              <w:tabs>
                <w:tab w:val="left" w:pos="0"/>
              </w:tabs>
              <w:rPr>
                <w:sz w:val="24"/>
                <w:szCs w:val="24"/>
              </w:rPr>
            </w:pPr>
          </w:p>
        </w:tc>
        <w:tc>
          <w:tcPr>
            <w:tcW w:w="100" w:type="dxa"/>
            <w:tcBorders>
              <w:right w:val="single" w:sz="8" w:space="0" w:color="auto"/>
            </w:tcBorders>
            <w:vAlign w:val="bottom"/>
          </w:tcPr>
          <w:p w:rsidR="00F00958" w:rsidRDefault="00F00958" w:rsidP="00001601">
            <w:pPr>
              <w:tabs>
                <w:tab w:val="left" w:pos="0"/>
              </w:tabs>
              <w:rPr>
                <w:sz w:val="24"/>
                <w:szCs w:val="24"/>
              </w:rPr>
            </w:pPr>
          </w:p>
        </w:tc>
        <w:tc>
          <w:tcPr>
            <w:tcW w:w="126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860" w:type="dxa"/>
            <w:tcBorders>
              <w:right w:val="single" w:sz="8" w:space="0" w:color="auto"/>
            </w:tcBorders>
            <w:vAlign w:val="bottom"/>
          </w:tcPr>
          <w:p w:rsidR="00F00958" w:rsidRDefault="00F00958" w:rsidP="00001601">
            <w:pPr>
              <w:tabs>
                <w:tab w:val="left" w:pos="0"/>
              </w:tabs>
              <w:rPr>
                <w:sz w:val="24"/>
                <w:szCs w:val="24"/>
              </w:rPr>
            </w:pPr>
          </w:p>
        </w:tc>
        <w:tc>
          <w:tcPr>
            <w:tcW w:w="3080" w:type="dxa"/>
            <w:gridSpan w:val="8"/>
            <w:tcBorders>
              <w:right w:val="single" w:sz="8" w:space="0" w:color="auto"/>
            </w:tcBorders>
            <w:vAlign w:val="bottom"/>
          </w:tcPr>
          <w:p w:rsidR="00F00958" w:rsidRDefault="00C64520" w:rsidP="00001601">
            <w:pPr>
              <w:tabs>
                <w:tab w:val="left" w:pos="0"/>
              </w:tabs>
              <w:ind w:left="80"/>
              <w:rPr>
                <w:sz w:val="20"/>
                <w:szCs w:val="20"/>
              </w:rPr>
            </w:pPr>
            <w:r>
              <w:rPr>
                <w:rFonts w:eastAsia="Times New Roman"/>
                <w:sz w:val="24"/>
                <w:szCs w:val="24"/>
              </w:rPr>
              <w:t>следует рассматривать как</w:t>
            </w: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920" w:type="dxa"/>
            <w:vAlign w:val="bottom"/>
          </w:tcPr>
          <w:p w:rsidR="00F00958" w:rsidRDefault="00F00958" w:rsidP="00001601">
            <w:pPr>
              <w:tabs>
                <w:tab w:val="left" w:pos="0"/>
              </w:tabs>
              <w:rPr>
                <w:sz w:val="24"/>
                <w:szCs w:val="24"/>
              </w:rPr>
            </w:pPr>
          </w:p>
        </w:tc>
        <w:tc>
          <w:tcPr>
            <w:tcW w:w="180" w:type="dxa"/>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54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20" w:type="dxa"/>
            <w:vAlign w:val="bottom"/>
          </w:tcPr>
          <w:p w:rsidR="00F00958" w:rsidRDefault="00F00958" w:rsidP="00001601">
            <w:pPr>
              <w:tabs>
                <w:tab w:val="left" w:pos="0"/>
              </w:tabs>
              <w:rPr>
                <w:sz w:val="24"/>
                <w:szCs w:val="24"/>
              </w:rPr>
            </w:pPr>
          </w:p>
        </w:tc>
        <w:tc>
          <w:tcPr>
            <w:tcW w:w="100" w:type="dxa"/>
            <w:tcBorders>
              <w:right w:val="single" w:sz="8" w:space="0" w:color="auto"/>
            </w:tcBorders>
            <w:vAlign w:val="bottom"/>
          </w:tcPr>
          <w:p w:rsidR="00F00958" w:rsidRDefault="00F00958" w:rsidP="00001601">
            <w:pPr>
              <w:tabs>
                <w:tab w:val="left" w:pos="0"/>
              </w:tabs>
              <w:rPr>
                <w:sz w:val="24"/>
                <w:szCs w:val="24"/>
              </w:rPr>
            </w:pPr>
          </w:p>
        </w:tc>
        <w:tc>
          <w:tcPr>
            <w:tcW w:w="126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860" w:type="dxa"/>
            <w:tcBorders>
              <w:right w:val="single" w:sz="8" w:space="0" w:color="auto"/>
            </w:tcBorders>
            <w:vAlign w:val="bottom"/>
          </w:tcPr>
          <w:p w:rsidR="00F00958" w:rsidRDefault="00F00958" w:rsidP="00001601">
            <w:pPr>
              <w:tabs>
                <w:tab w:val="left" w:pos="0"/>
              </w:tabs>
              <w:rPr>
                <w:sz w:val="24"/>
                <w:szCs w:val="24"/>
              </w:rPr>
            </w:pPr>
          </w:p>
        </w:tc>
        <w:tc>
          <w:tcPr>
            <w:tcW w:w="680" w:type="dxa"/>
            <w:vAlign w:val="bottom"/>
          </w:tcPr>
          <w:p w:rsidR="00F00958" w:rsidRDefault="00C64520" w:rsidP="00001601">
            <w:pPr>
              <w:tabs>
                <w:tab w:val="left" w:pos="0"/>
              </w:tabs>
              <w:ind w:left="80"/>
              <w:rPr>
                <w:sz w:val="20"/>
                <w:szCs w:val="20"/>
              </w:rPr>
            </w:pPr>
            <w:r>
              <w:rPr>
                <w:rFonts w:eastAsia="Times New Roman"/>
                <w:sz w:val="24"/>
                <w:szCs w:val="24"/>
              </w:rPr>
              <w:t>часть</w:t>
            </w:r>
          </w:p>
        </w:tc>
        <w:tc>
          <w:tcPr>
            <w:tcW w:w="420" w:type="dxa"/>
            <w:vAlign w:val="bottom"/>
          </w:tcPr>
          <w:p w:rsidR="00F00958" w:rsidRDefault="00F00958" w:rsidP="00001601">
            <w:pPr>
              <w:tabs>
                <w:tab w:val="left" w:pos="0"/>
              </w:tabs>
              <w:rPr>
                <w:sz w:val="24"/>
                <w:szCs w:val="24"/>
              </w:rPr>
            </w:pPr>
          </w:p>
        </w:tc>
        <w:tc>
          <w:tcPr>
            <w:tcW w:w="1980" w:type="dxa"/>
            <w:gridSpan w:val="6"/>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воспитательного</w:t>
            </w: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920" w:type="dxa"/>
            <w:vAlign w:val="bottom"/>
          </w:tcPr>
          <w:p w:rsidR="00F00958" w:rsidRDefault="00F00958" w:rsidP="00001601">
            <w:pPr>
              <w:tabs>
                <w:tab w:val="left" w:pos="0"/>
              </w:tabs>
              <w:rPr>
                <w:sz w:val="24"/>
                <w:szCs w:val="24"/>
              </w:rPr>
            </w:pPr>
          </w:p>
        </w:tc>
        <w:tc>
          <w:tcPr>
            <w:tcW w:w="180" w:type="dxa"/>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54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20" w:type="dxa"/>
            <w:vAlign w:val="bottom"/>
          </w:tcPr>
          <w:p w:rsidR="00F00958" w:rsidRDefault="00F00958" w:rsidP="00001601">
            <w:pPr>
              <w:tabs>
                <w:tab w:val="left" w:pos="0"/>
              </w:tabs>
              <w:rPr>
                <w:sz w:val="24"/>
                <w:szCs w:val="24"/>
              </w:rPr>
            </w:pPr>
          </w:p>
        </w:tc>
        <w:tc>
          <w:tcPr>
            <w:tcW w:w="100" w:type="dxa"/>
            <w:tcBorders>
              <w:right w:val="single" w:sz="8" w:space="0" w:color="auto"/>
            </w:tcBorders>
            <w:vAlign w:val="bottom"/>
          </w:tcPr>
          <w:p w:rsidR="00F00958" w:rsidRDefault="00F00958" w:rsidP="00001601">
            <w:pPr>
              <w:tabs>
                <w:tab w:val="left" w:pos="0"/>
              </w:tabs>
              <w:rPr>
                <w:sz w:val="24"/>
                <w:szCs w:val="24"/>
              </w:rPr>
            </w:pPr>
          </w:p>
        </w:tc>
        <w:tc>
          <w:tcPr>
            <w:tcW w:w="126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860" w:type="dxa"/>
            <w:tcBorders>
              <w:right w:val="single" w:sz="8" w:space="0" w:color="auto"/>
            </w:tcBorders>
            <w:vAlign w:val="bottom"/>
          </w:tcPr>
          <w:p w:rsidR="00F00958" w:rsidRDefault="00F00958" w:rsidP="00001601">
            <w:pPr>
              <w:tabs>
                <w:tab w:val="left" w:pos="0"/>
              </w:tabs>
              <w:rPr>
                <w:sz w:val="24"/>
                <w:szCs w:val="24"/>
              </w:rPr>
            </w:pPr>
          </w:p>
        </w:tc>
        <w:tc>
          <w:tcPr>
            <w:tcW w:w="1100" w:type="dxa"/>
            <w:gridSpan w:val="2"/>
            <w:vAlign w:val="bottom"/>
          </w:tcPr>
          <w:p w:rsidR="00F00958" w:rsidRDefault="00C64520" w:rsidP="00001601">
            <w:pPr>
              <w:tabs>
                <w:tab w:val="left" w:pos="0"/>
              </w:tabs>
              <w:ind w:left="80"/>
              <w:rPr>
                <w:sz w:val="20"/>
                <w:szCs w:val="20"/>
              </w:rPr>
            </w:pPr>
            <w:r>
              <w:rPr>
                <w:rFonts w:eastAsia="Times New Roman"/>
                <w:sz w:val="24"/>
                <w:szCs w:val="24"/>
              </w:rPr>
              <w:t>процесса,</w:t>
            </w:r>
          </w:p>
        </w:tc>
        <w:tc>
          <w:tcPr>
            <w:tcW w:w="180" w:type="dxa"/>
            <w:vAlign w:val="bottom"/>
          </w:tcPr>
          <w:p w:rsidR="00F00958" w:rsidRDefault="00F00958" w:rsidP="00001601">
            <w:pPr>
              <w:tabs>
                <w:tab w:val="left" w:pos="0"/>
              </w:tabs>
              <w:rPr>
                <w:sz w:val="24"/>
                <w:szCs w:val="24"/>
              </w:rPr>
            </w:pPr>
          </w:p>
        </w:tc>
        <w:tc>
          <w:tcPr>
            <w:tcW w:w="840" w:type="dxa"/>
            <w:gridSpan w:val="3"/>
            <w:vAlign w:val="bottom"/>
          </w:tcPr>
          <w:p w:rsidR="00F00958" w:rsidRDefault="00C64520" w:rsidP="00001601">
            <w:pPr>
              <w:tabs>
                <w:tab w:val="left" w:pos="0"/>
              </w:tabs>
              <w:ind w:left="220"/>
              <w:rPr>
                <w:sz w:val="20"/>
                <w:szCs w:val="20"/>
              </w:rPr>
            </w:pPr>
            <w:r>
              <w:rPr>
                <w:rFonts w:eastAsia="Times New Roman"/>
                <w:sz w:val="24"/>
                <w:szCs w:val="24"/>
              </w:rPr>
              <w:t>как</w:t>
            </w:r>
          </w:p>
        </w:tc>
        <w:tc>
          <w:tcPr>
            <w:tcW w:w="960" w:type="dxa"/>
            <w:gridSpan w:val="2"/>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способ</w:t>
            </w: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920" w:type="dxa"/>
            <w:vAlign w:val="bottom"/>
          </w:tcPr>
          <w:p w:rsidR="00F00958" w:rsidRDefault="00F00958" w:rsidP="00001601">
            <w:pPr>
              <w:tabs>
                <w:tab w:val="left" w:pos="0"/>
              </w:tabs>
              <w:rPr>
                <w:sz w:val="24"/>
                <w:szCs w:val="24"/>
              </w:rPr>
            </w:pPr>
          </w:p>
        </w:tc>
        <w:tc>
          <w:tcPr>
            <w:tcW w:w="180" w:type="dxa"/>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54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20" w:type="dxa"/>
            <w:vAlign w:val="bottom"/>
          </w:tcPr>
          <w:p w:rsidR="00F00958" w:rsidRDefault="00F00958" w:rsidP="00001601">
            <w:pPr>
              <w:tabs>
                <w:tab w:val="left" w:pos="0"/>
              </w:tabs>
              <w:rPr>
                <w:sz w:val="24"/>
                <w:szCs w:val="24"/>
              </w:rPr>
            </w:pPr>
          </w:p>
        </w:tc>
        <w:tc>
          <w:tcPr>
            <w:tcW w:w="100" w:type="dxa"/>
            <w:tcBorders>
              <w:right w:val="single" w:sz="8" w:space="0" w:color="auto"/>
            </w:tcBorders>
            <w:vAlign w:val="bottom"/>
          </w:tcPr>
          <w:p w:rsidR="00F00958" w:rsidRDefault="00F00958" w:rsidP="00001601">
            <w:pPr>
              <w:tabs>
                <w:tab w:val="left" w:pos="0"/>
              </w:tabs>
              <w:rPr>
                <w:sz w:val="24"/>
                <w:szCs w:val="24"/>
              </w:rPr>
            </w:pPr>
          </w:p>
        </w:tc>
        <w:tc>
          <w:tcPr>
            <w:tcW w:w="126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860" w:type="dxa"/>
            <w:tcBorders>
              <w:right w:val="single" w:sz="8" w:space="0" w:color="auto"/>
            </w:tcBorders>
            <w:vAlign w:val="bottom"/>
          </w:tcPr>
          <w:p w:rsidR="00F00958" w:rsidRDefault="00F00958" w:rsidP="00001601">
            <w:pPr>
              <w:tabs>
                <w:tab w:val="left" w:pos="0"/>
              </w:tabs>
              <w:rPr>
                <w:sz w:val="24"/>
                <w:szCs w:val="24"/>
              </w:rPr>
            </w:pPr>
          </w:p>
        </w:tc>
        <w:tc>
          <w:tcPr>
            <w:tcW w:w="1780" w:type="dxa"/>
            <w:gridSpan w:val="5"/>
            <w:vAlign w:val="bottom"/>
          </w:tcPr>
          <w:p w:rsidR="00F00958" w:rsidRDefault="00C64520" w:rsidP="00001601">
            <w:pPr>
              <w:tabs>
                <w:tab w:val="left" w:pos="0"/>
              </w:tabs>
              <w:ind w:left="80"/>
              <w:rPr>
                <w:sz w:val="20"/>
                <w:szCs w:val="20"/>
              </w:rPr>
            </w:pPr>
            <w:r>
              <w:rPr>
                <w:rFonts w:eastAsia="Times New Roman"/>
                <w:sz w:val="24"/>
                <w:szCs w:val="24"/>
              </w:rPr>
              <w:t>коммуникации</w:t>
            </w:r>
          </w:p>
        </w:tc>
        <w:tc>
          <w:tcPr>
            <w:tcW w:w="340" w:type="dxa"/>
            <w:vAlign w:val="bottom"/>
          </w:tcPr>
          <w:p w:rsidR="00F00958" w:rsidRDefault="00F00958" w:rsidP="00001601">
            <w:pPr>
              <w:tabs>
                <w:tab w:val="left" w:pos="0"/>
              </w:tabs>
              <w:rPr>
                <w:sz w:val="24"/>
                <w:szCs w:val="24"/>
              </w:rPr>
            </w:pPr>
          </w:p>
        </w:tc>
        <w:tc>
          <w:tcPr>
            <w:tcW w:w="500" w:type="dxa"/>
            <w:vAlign w:val="bottom"/>
          </w:tcPr>
          <w:p w:rsidR="00F00958" w:rsidRDefault="00F00958" w:rsidP="00001601">
            <w:pPr>
              <w:tabs>
                <w:tab w:val="left" w:pos="0"/>
              </w:tabs>
              <w:rPr>
                <w:sz w:val="24"/>
                <w:szCs w:val="24"/>
              </w:rPr>
            </w:pPr>
          </w:p>
        </w:tc>
        <w:tc>
          <w:tcPr>
            <w:tcW w:w="460" w:type="dxa"/>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и</w:t>
            </w: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920" w:type="dxa"/>
            <w:vAlign w:val="bottom"/>
          </w:tcPr>
          <w:p w:rsidR="00F00958" w:rsidRDefault="00F00958" w:rsidP="00001601">
            <w:pPr>
              <w:tabs>
                <w:tab w:val="left" w:pos="0"/>
              </w:tabs>
              <w:rPr>
                <w:sz w:val="24"/>
                <w:szCs w:val="24"/>
              </w:rPr>
            </w:pPr>
          </w:p>
        </w:tc>
        <w:tc>
          <w:tcPr>
            <w:tcW w:w="180" w:type="dxa"/>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54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20" w:type="dxa"/>
            <w:vAlign w:val="bottom"/>
          </w:tcPr>
          <w:p w:rsidR="00F00958" w:rsidRDefault="00F00958" w:rsidP="00001601">
            <w:pPr>
              <w:tabs>
                <w:tab w:val="left" w:pos="0"/>
              </w:tabs>
              <w:rPr>
                <w:sz w:val="24"/>
                <w:szCs w:val="24"/>
              </w:rPr>
            </w:pPr>
          </w:p>
        </w:tc>
        <w:tc>
          <w:tcPr>
            <w:tcW w:w="100" w:type="dxa"/>
            <w:tcBorders>
              <w:right w:val="single" w:sz="8" w:space="0" w:color="auto"/>
            </w:tcBorders>
            <w:vAlign w:val="bottom"/>
          </w:tcPr>
          <w:p w:rsidR="00F00958" w:rsidRDefault="00F00958" w:rsidP="00001601">
            <w:pPr>
              <w:tabs>
                <w:tab w:val="left" w:pos="0"/>
              </w:tabs>
              <w:rPr>
                <w:sz w:val="24"/>
                <w:szCs w:val="24"/>
              </w:rPr>
            </w:pPr>
          </w:p>
        </w:tc>
        <w:tc>
          <w:tcPr>
            <w:tcW w:w="126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860" w:type="dxa"/>
            <w:tcBorders>
              <w:right w:val="single" w:sz="8" w:space="0" w:color="auto"/>
            </w:tcBorders>
            <w:vAlign w:val="bottom"/>
          </w:tcPr>
          <w:p w:rsidR="00F00958" w:rsidRDefault="00F00958" w:rsidP="00001601">
            <w:pPr>
              <w:tabs>
                <w:tab w:val="left" w:pos="0"/>
              </w:tabs>
              <w:rPr>
                <w:sz w:val="24"/>
                <w:szCs w:val="24"/>
              </w:rPr>
            </w:pPr>
          </w:p>
        </w:tc>
        <w:tc>
          <w:tcPr>
            <w:tcW w:w="1780" w:type="dxa"/>
            <w:gridSpan w:val="5"/>
            <w:vAlign w:val="bottom"/>
          </w:tcPr>
          <w:p w:rsidR="00F00958" w:rsidRDefault="00C64520" w:rsidP="00001601">
            <w:pPr>
              <w:tabs>
                <w:tab w:val="left" w:pos="0"/>
              </w:tabs>
              <w:ind w:left="80"/>
              <w:rPr>
                <w:sz w:val="20"/>
                <w:szCs w:val="20"/>
              </w:rPr>
            </w:pPr>
            <w:r>
              <w:rPr>
                <w:rFonts w:eastAsia="Times New Roman"/>
                <w:sz w:val="24"/>
                <w:szCs w:val="24"/>
              </w:rPr>
              <w:t>взаимодействия</w:t>
            </w:r>
          </w:p>
        </w:tc>
        <w:tc>
          <w:tcPr>
            <w:tcW w:w="340" w:type="dxa"/>
            <w:vAlign w:val="bottom"/>
          </w:tcPr>
          <w:p w:rsidR="00F00958" w:rsidRDefault="00F00958" w:rsidP="00001601">
            <w:pPr>
              <w:tabs>
                <w:tab w:val="left" w:pos="0"/>
              </w:tabs>
              <w:rPr>
                <w:sz w:val="24"/>
                <w:szCs w:val="24"/>
              </w:rPr>
            </w:pPr>
          </w:p>
        </w:tc>
        <w:tc>
          <w:tcPr>
            <w:tcW w:w="500" w:type="dxa"/>
            <w:vAlign w:val="bottom"/>
          </w:tcPr>
          <w:p w:rsidR="00F00958" w:rsidRDefault="00F00958" w:rsidP="00001601">
            <w:pPr>
              <w:tabs>
                <w:tab w:val="left" w:pos="0"/>
              </w:tabs>
              <w:rPr>
                <w:sz w:val="24"/>
                <w:szCs w:val="24"/>
              </w:rPr>
            </w:pPr>
          </w:p>
        </w:tc>
        <w:tc>
          <w:tcPr>
            <w:tcW w:w="460" w:type="dxa"/>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с</w:t>
            </w: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920" w:type="dxa"/>
            <w:vAlign w:val="bottom"/>
          </w:tcPr>
          <w:p w:rsidR="00F00958" w:rsidRDefault="00F00958" w:rsidP="00001601">
            <w:pPr>
              <w:tabs>
                <w:tab w:val="left" w:pos="0"/>
              </w:tabs>
              <w:rPr>
                <w:sz w:val="24"/>
                <w:szCs w:val="24"/>
              </w:rPr>
            </w:pPr>
          </w:p>
        </w:tc>
        <w:tc>
          <w:tcPr>
            <w:tcW w:w="180" w:type="dxa"/>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54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20" w:type="dxa"/>
            <w:vAlign w:val="bottom"/>
          </w:tcPr>
          <w:p w:rsidR="00F00958" w:rsidRDefault="00F00958" w:rsidP="00001601">
            <w:pPr>
              <w:tabs>
                <w:tab w:val="left" w:pos="0"/>
              </w:tabs>
              <w:rPr>
                <w:sz w:val="24"/>
                <w:szCs w:val="24"/>
              </w:rPr>
            </w:pPr>
          </w:p>
        </w:tc>
        <w:tc>
          <w:tcPr>
            <w:tcW w:w="100" w:type="dxa"/>
            <w:tcBorders>
              <w:right w:val="single" w:sz="8" w:space="0" w:color="auto"/>
            </w:tcBorders>
            <w:vAlign w:val="bottom"/>
          </w:tcPr>
          <w:p w:rsidR="00F00958" w:rsidRDefault="00F00958" w:rsidP="00001601">
            <w:pPr>
              <w:tabs>
                <w:tab w:val="left" w:pos="0"/>
              </w:tabs>
              <w:rPr>
                <w:sz w:val="24"/>
                <w:szCs w:val="24"/>
              </w:rPr>
            </w:pPr>
          </w:p>
        </w:tc>
        <w:tc>
          <w:tcPr>
            <w:tcW w:w="126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860" w:type="dxa"/>
            <w:tcBorders>
              <w:right w:val="single" w:sz="8" w:space="0" w:color="auto"/>
            </w:tcBorders>
            <w:vAlign w:val="bottom"/>
          </w:tcPr>
          <w:p w:rsidR="00F00958" w:rsidRDefault="00F00958" w:rsidP="00001601">
            <w:pPr>
              <w:tabs>
                <w:tab w:val="left" w:pos="0"/>
              </w:tabs>
              <w:rPr>
                <w:sz w:val="24"/>
                <w:szCs w:val="24"/>
              </w:rPr>
            </w:pPr>
          </w:p>
        </w:tc>
        <w:tc>
          <w:tcPr>
            <w:tcW w:w="1280" w:type="dxa"/>
            <w:gridSpan w:val="3"/>
            <w:vAlign w:val="bottom"/>
          </w:tcPr>
          <w:p w:rsidR="00F00958" w:rsidRDefault="00C64520" w:rsidP="00001601">
            <w:pPr>
              <w:tabs>
                <w:tab w:val="left" w:pos="0"/>
              </w:tabs>
              <w:ind w:left="80"/>
              <w:rPr>
                <w:sz w:val="20"/>
                <w:szCs w:val="20"/>
              </w:rPr>
            </w:pPr>
            <w:r>
              <w:rPr>
                <w:rFonts w:eastAsia="Times New Roman"/>
                <w:sz w:val="24"/>
                <w:szCs w:val="24"/>
              </w:rPr>
              <w:t>ребенком.</w:t>
            </w:r>
          </w:p>
        </w:tc>
        <w:tc>
          <w:tcPr>
            <w:tcW w:w="240" w:type="dxa"/>
            <w:vAlign w:val="bottom"/>
          </w:tcPr>
          <w:p w:rsidR="00F00958" w:rsidRDefault="00F00958" w:rsidP="00001601">
            <w:pPr>
              <w:tabs>
                <w:tab w:val="left" w:pos="0"/>
              </w:tabs>
              <w:rPr>
                <w:sz w:val="24"/>
                <w:szCs w:val="24"/>
              </w:rPr>
            </w:pPr>
          </w:p>
        </w:tc>
        <w:tc>
          <w:tcPr>
            <w:tcW w:w="1560" w:type="dxa"/>
            <w:gridSpan w:val="4"/>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Деятельность</w:t>
            </w: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920" w:type="dxa"/>
            <w:vAlign w:val="bottom"/>
          </w:tcPr>
          <w:p w:rsidR="00F00958" w:rsidRDefault="00F00958" w:rsidP="00001601">
            <w:pPr>
              <w:tabs>
                <w:tab w:val="left" w:pos="0"/>
              </w:tabs>
              <w:rPr>
                <w:sz w:val="24"/>
                <w:szCs w:val="24"/>
              </w:rPr>
            </w:pPr>
          </w:p>
        </w:tc>
        <w:tc>
          <w:tcPr>
            <w:tcW w:w="180" w:type="dxa"/>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54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20" w:type="dxa"/>
            <w:vAlign w:val="bottom"/>
          </w:tcPr>
          <w:p w:rsidR="00F00958" w:rsidRDefault="00F00958" w:rsidP="00001601">
            <w:pPr>
              <w:tabs>
                <w:tab w:val="left" w:pos="0"/>
              </w:tabs>
              <w:rPr>
                <w:sz w:val="24"/>
                <w:szCs w:val="24"/>
              </w:rPr>
            </w:pPr>
          </w:p>
        </w:tc>
        <w:tc>
          <w:tcPr>
            <w:tcW w:w="100" w:type="dxa"/>
            <w:tcBorders>
              <w:right w:val="single" w:sz="8" w:space="0" w:color="auto"/>
            </w:tcBorders>
            <w:vAlign w:val="bottom"/>
          </w:tcPr>
          <w:p w:rsidR="00F00958" w:rsidRDefault="00F00958" w:rsidP="00001601">
            <w:pPr>
              <w:tabs>
                <w:tab w:val="left" w:pos="0"/>
              </w:tabs>
              <w:rPr>
                <w:sz w:val="24"/>
                <w:szCs w:val="24"/>
              </w:rPr>
            </w:pPr>
          </w:p>
        </w:tc>
        <w:tc>
          <w:tcPr>
            <w:tcW w:w="126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860" w:type="dxa"/>
            <w:tcBorders>
              <w:right w:val="single" w:sz="8" w:space="0" w:color="auto"/>
            </w:tcBorders>
            <w:vAlign w:val="bottom"/>
          </w:tcPr>
          <w:p w:rsidR="00F00958" w:rsidRDefault="00F00958" w:rsidP="00001601">
            <w:pPr>
              <w:tabs>
                <w:tab w:val="left" w:pos="0"/>
              </w:tabs>
              <w:rPr>
                <w:sz w:val="24"/>
                <w:szCs w:val="24"/>
              </w:rPr>
            </w:pPr>
          </w:p>
        </w:tc>
        <w:tc>
          <w:tcPr>
            <w:tcW w:w="1280" w:type="dxa"/>
            <w:gridSpan w:val="3"/>
            <w:vAlign w:val="bottom"/>
          </w:tcPr>
          <w:p w:rsidR="00F00958" w:rsidRDefault="00C64520" w:rsidP="00001601">
            <w:pPr>
              <w:tabs>
                <w:tab w:val="left" w:pos="0"/>
              </w:tabs>
              <w:ind w:left="80"/>
              <w:rPr>
                <w:sz w:val="20"/>
                <w:szCs w:val="20"/>
              </w:rPr>
            </w:pPr>
            <w:r>
              <w:rPr>
                <w:rFonts w:eastAsia="Times New Roman"/>
                <w:sz w:val="24"/>
                <w:szCs w:val="24"/>
              </w:rPr>
              <w:t>работника,</w:t>
            </w:r>
          </w:p>
        </w:tc>
        <w:tc>
          <w:tcPr>
            <w:tcW w:w="240" w:type="dxa"/>
            <w:vAlign w:val="bottom"/>
          </w:tcPr>
          <w:p w:rsidR="00F00958" w:rsidRDefault="00F00958" w:rsidP="00001601">
            <w:pPr>
              <w:tabs>
                <w:tab w:val="left" w:pos="0"/>
              </w:tabs>
              <w:rPr>
                <w:sz w:val="24"/>
                <w:szCs w:val="24"/>
              </w:rPr>
            </w:pPr>
          </w:p>
        </w:tc>
        <w:tc>
          <w:tcPr>
            <w:tcW w:w="260" w:type="dxa"/>
            <w:vAlign w:val="bottom"/>
          </w:tcPr>
          <w:p w:rsidR="00F00958" w:rsidRDefault="00F00958" w:rsidP="00001601">
            <w:pPr>
              <w:tabs>
                <w:tab w:val="left" w:pos="0"/>
              </w:tabs>
              <w:rPr>
                <w:sz w:val="24"/>
                <w:szCs w:val="24"/>
              </w:rPr>
            </w:pPr>
          </w:p>
        </w:tc>
        <w:tc>
          <w:tcPr>
            <w:tcW w:w="340" w:type="dxa"/>
            <w:vAlign w:val="bottom"/>
          </w:tcPr>
          <w:p w:rsidR="00F00958" w:rsidRDefault="00F00958" w:rsidP="00001601">
            <w:pPr>
              <w:tabs>
                <w:tab w:val="left" w:pos="0"/>
              </w:tabs>
              <w:rPr>
                <w:sz w:val="24"/>
                <w:szCs w:val="24"/>
              </w:rPr>
            </w:pPr>
          </w:p>
        </w:tc>
        <w:tc>
          <w:tcPr>
            <w:tcW w:w="500" w:type="dxa"/>
            <w:vAlign w:val="bottom"/>
          </w:tcPr>
          <w:p w:rsidR="00F00958" w:rsidRDefault="00F00958" w:rsidP="00001601">
            <w:pPr>
              <w:tabs>
                <w:tab w:val="left" w:pos="0"/>
              </w:tabs>
              <w:rPr>
                <w:sz w:val="24"/>
                <w:szCs w:val="24"/>
              </w:rPr>
            </w:pPr>
          </w:p>
        </w:tc>
        <w:tc>
          <w:tcPr>
            <w:tcW w:w="460" w:type="dxa"/>
            <w:tcBorders>
              <w:right w:val="single" w:sz="8" w:space="0" w:color="auto"/>
            </w:tcBorders>
            <w:vAlign w:val="bottom"/>
          </w:tcPr>
          <w:p w:rsidR="00F00958" w:rsidRDefault="00F00958" w:rsidP="00001601">
            <w:pPr>
              <w:tabs>
                <w:tab w:val="left" w:pos="0"/>
              </w:tabs>
              <w:rPr>
                <w:sz w:val="24"/>
                <w:szCs w:val="24"/>
              </w:rPr>
            </w:pP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920" w:type="dxa"/>
            <w:vAlign w:val="bottom"/>
          </w:tcPr>
          <w:p w:rsidR="00F00958" w:rsidRDefault="00F00958" w:rsidP="00001601">
            <w:pPr>
              <w:tabs>
                <w:tab w:val="left" w:pos="0"/>
              </w:tabs>
              <w:rPr>
                <w:sz w:val="24"/>
                <w:szCs w:val="24"/>
              </w:rPr>
            </w:pPr>
          </w:p>
        </w:tc>
        <w:tc>
          <w:tcPr>
            <w:tcW w:w="180" w:type="dxa"/>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54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20" w:type="dxa"/>
            <w:vAlign w:val="bottom"/>
          </w:tcPr>
          <w:p w:rsidR="00F00958" w:rsidRDefault="00F00958" w:rsidP="00001601">
            <w:pPr>
              <w:tabs>
                <w:tab w:val="left" w:pos="0"/>
              </w:tabs>
              <w:rPr>
                <w:sz w:val="24"/>
                <w:szCs w:val="24"/>
              </w:rPr>
            </w:pPr>
          </w:p>
        </w:tc>
        <w:tc>
          <w:tcPr>
            <w:tcW w:w="100" w:type="dxa"/>
            <w:tcBorders>
              <w:right w:val="single" w:sz="8" w:space="0" w:color="auto"/>
            </w:tcBorders>
            <w:vAlign w:val="bottom"/>
          </w:tcPr>
          <w:p w:rsidR="00F00958" w:rsidRDefault="00F00958" w:rsidP="00001601">
            <w:pPr>
              <w:tabs>
                <w:tab w:val="left" w:pos="0"/>
              </w:tabs>
              <w:rPr>
                <w:sz w:val="24"/>
                <w:szCs w:val="24"/>
              </w:rPr>
            </w:pPr>
          </w:p>
        </w:tc>
        <w:tc>
          <w:tcPr>
            <w:tcW w:w="126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860" w:type="dxa"/>
            <w:tcBorders>
              <w:right w:val="single" w:sz="8" w:space="0" w:color="auto"/>
            </w:tcBorders>
            <w:vAlign w:val="bottom"/>
          </w:tcPr>
          <w:p w:rsidR="00F00958" w:rsidRDefault="00F00958" w:rsidP="00001601">
            <w:pPr>
              <w:tabs>
                <w:tab w:val="left" w:pos="0"/>
              </w:tabs>
              <w:rPr>
                <w:sz w:val="24"/>
                <w:szCs w:val="24"/>
              </w:rPr>
            </w:pPr>
          </w:p>
        </w:tc>
        <w:tc>
          <w:tcPr>
            <w:tcW w:w="2620" w:type="dxa"/>
            <w:gridSpan w:val="7"/>
            <w:vAlign w:val="bottom"/>
          </w:tcPr>
          <w:p w:rsidR="00F00958" w:rsidRDefault="00C64520" w:rsidP="00001601">
            <w:pPr>
              <w:tabs>
                <w:tab w:val="left" w:pos="0"/>
              </w:tabs>
              <w:ind w:left="80"/>
              <w:rPr>
                <w:sz w:val="20"/>
                <w:szCs w:val="20"/>
              </w:rPr>
            </w:pPr>
            <w:r>
              <w:rPr>
                <w:rFonts w:eastAsia="Times New Roman"/>
                <w:sz w:val="24"/>
                <w:szCs w:val="24"/>
              </w:rPr>
              <w:t>осуществляющего уход,</w:t>
            </w:r>
          </w:p>
        </w:tc>
        <w:tc>
          <w:tcPr>
            <w:tcW w:w="460" w:type="dxa"/>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не</w:t>
            </w: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920" w:type="dxa"/>
            <w:vAlign w:val="bottom"/>
          </w:tcPr>
          <w:p w:rsidR="00F00958" w:rsidRDefault="00F00958" w:rsidP="00001601">
            <w:pPr>
              <w:tabs>
                <w:tab w:val="left" w:pos="0"/>
              </w:tabs>
              <w:rPr>
                <w:sz w:val="24"/>
                <w:szCs w:val="24"/>
              </w:rPr>
            </w:pPr>
          </w:p>
        </w:tc>
        <w:tc>
          <w:tcPr>
            <w:tcW w:w="180" w:type="dxa"/>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54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20" w:type="dxa"/>
            <w:vAlign w:val="bottom"/>
          </w:tcPr>
          <w:p w:rsidR="00F00958" w:rsidRDefault="00F00958" w:rsidP="00001601">
            <w:pPr>
              <w:tabs>
                <w:tab w:val="left" w:pos="0"/>
              </w:tabs>
              <w:rPr>
                <w:sz w:val="24"/>
                <w:szCs w:val="24"/>
              </w:rPr>
            </w:pPr>
          </w:p>
        </w:tc>
        <w:tc>
          <w:tcPr>
            <w:tcW w:w="100" w:type="dxa"/>
            <w:tcBorders>
              <w:right w:val="single" w:sz="8" w:space="0" w:color="auto"/>
            </w:tcBorders>
            <w:vAlign w:val="bottom"/>
          </w:tcPr>
          <w:p w:rsidR="00F00958" w:rsidRDefault="00F00958" w:rsidP="00001601">
            <w:pPr>
              <w:tabs>
                <w:tab w:val="left" w:pos="0"/>
              </w:tabs>
              <w:rPr>
                <w:sz w:val="24"/>
                <w:szCs w:val="24"/>
              </w:rPr>
            </w:pPr>
          </w:p>
        </w:tc>
        <w:tc>
          <w:tcPr>
            <w:tcW w:w="126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860" w:type="dxa"/>
            <w:tcBorders>
              <w:right w:val="single" w:sz="8" w:space="0" w:color="auto"/>
            </w:tcBorders>
            <w:vAlign w:val="bottom"/>
          </w:tcPr>
          <w:p w:rsidR="00F00958" w:rsidRDefault="00F00958" w:rsidP="00001601">
            <w:pPr>
              <w:tabs>
                <w:tab w:val="left" w:pos="0"/>
              </w:tabs>
              <w:rPr>
                <w:sz w:val="24"/>
                <w:szCs w:val="24"/>
              </w:rPr>
            </w:pPr>
          </w:p>
        </w:tc>
        <w:tc>
          <w:tcPr>
            <w:tcW w:w="1100" w:type="dxa"/>
            <w:gridSpan w:val="2"/>
            <w:vAlign w:val="bottom"/>
          </w:tcPr>
          <w:p w:rsidR="00F00958" w:rsidRDefault="00C64520" w:rsidP="00001601">
            <w:pPr>
              <w:tabs>
                <w:tab w:val="left" w:pos="0"/>
              </w:tabs>
              <w:ind w:left="80"/>
              <w:rPr>
                <w:sz w:val="20"/>
                <w:szCs w:val="20"/>
              </w:rPr>
            </w:pPr>
            <w:r>
              <w:rPr>
                <w:rFonts w:eastAsia="Times New Roman"/>
                <w:sz w:val="24"/>
                <w:szCs w:val="24"/>
              </w:rPr>
              <w:t>должна</w:t>
            </w:r>
          </w:p>
        </w:tc>
        <w:tc>
          <w:tcPr>
            <w:tcW w:w="180" w:type="dxa"/>
            <w:vAlign w:val="bottom"/>
          </w:tcPr>
          <w:p w:rsidR="00F00958" w:rsidRDefault="00F00958" w:rsidP="00001601">
            <w:pPr>
              <w:tabs>
                <w:tab w:val="left" w:pos="0"/>
              </w:tabs>
              <w:rPr>
                <w:sz w:val="24"/>
                <w:szCs w:val="24"/>
              </w:rPr>
            </w:pPr>
          </w:p>
        </w:tc>
        <w:tc>
          <w:tcPr>
            <w:tcW w:w="1340" w:type="dxa"/>
            <w:gridSpan w:val="4"/>
            <w:vAlign w:val="bottom"/>
          </w:tcPr>
          <w:p w:rsidR="00F00958" w:rsidRDefault="00C64520" w:rsidP="00001601">
            <w:pPr>
              <w:tabs>
                <w:tab w:val="left" w:pos="0"/>
              </w:tabs>
              <w:ind w:left="60"/>
              <w:rPr>
                <w:sz w:val="20"/>
                <w:szCs w:val="20"/>
              </w:rPr>
            </w:pPr>
            <w:r>
              <w:rPr>
                <w:rFonts w:eastAsia="Times New Roman"/>
                <w:sz w:val="24"/>
                <w:szCs w:val="24"/>
              </w:rPr>
              <w:t>сводиться</w:t>
            </w:r>
          </w:p>
        </w:tc>
        <w:tc>
          <w:tcPr>
            <w:tcW w:w="460" w:type="dxa"/>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к</w:t>
            </w:r>
          </w:p>
        </w:tc>
      </w:tr>
      <w:tr w:rsidR="00F00958">
        <w:trPr>
          <w:trHeight w:val="314"/>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920" w:type="dxa"/>
            <w:vAlign w:val="bottom"/>
          </w:tcPr>
          <w:p w:rsidR="00F00958" w:rsidRDefault="00F00958" w:rsidP="00001601">
            <w:pPr>
              <w:tabs>
                <w:tab w:val="left" w:pos="0"/>
              </w:tabs>
              <w:rPr>
                <w:sz w:val="24"/>
                <w:szCs w:val="24"/>
              </w:rPr>
            </w:pPr>
          </w:p>
        </w:tc>
        <w:tc>
          <w:tcPr>
            <w:tcW w:w="180" w:type="dxa"/>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54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20" w:type="dxa"/>
            <w:vAlign w:val="bottom"/>
          </w:tcPr>
          <w:p w:rsidR="00F00958" w:rsidRDefault="00F00958" w:rsidP="00001601">
            <w:pPr>
              <w:tabs>
                <w:tab w:val="left" w:pos="0"/>
              </w:tabs>
              <w:rPr>
                <w:sz w:val="24"/>
                <w:szCs w:val="24"/>
              </w:rPr>
            </w:pPr>
          </w:p>
        </w:tc>
        <w:tc>
          <w:tcPr>
            <w:tcW w:w="100" w:type="dxa"/>
            <w:tcBorders>
              <w:right w:val="single" w:sz="8" w:space="0" w:color="auto"/>
            </w:tcBorders>
            <w:vAlign w:val="bottom"/>
          </w:tcPr>
          <w:p w:rsidR="00F00958" w:rsidRDefault="00F00958" w:rsidP="00001601">
            <w:pPr>
              <w:tabs>
                <w:tab w:val="left" w:pos="0"/>
              </w:tabs>
              <w:rPr>
                <w:sz w:val="24"/>
                <w:szCs w:val="24"/>
              </w:rPr>
            </w:pPr>
          </w:p>
        </w:tc>
        <w:tc>
          <w:tcPr>
            <w:tcW w:w="126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860" w:type="dxa"/>
            <w:tcBorders>
              <w:right w:val="single" w:sz="8" w:space="0" w:color="auto"/>
            </w:tcBorders>
            <w:vAlign w:val="bottom"/>
          </w:tcPr>
          <w:p w:rsidR="00F00958" w:rsidRDefault="00F00958" w:rsidP="00001601">
            <w:pPr>
              <w:tabs>
                <w:tab w:val="left" w:pos="0"/>
              </w:tabs>
              <w:rPr>
                <w:sz w:val="24"/>
                <w:szCs w:val="24"/>
              </w:rPr>
            </w:pPr>
          </w:p>
        </w:tc>
        <w:tc>
          <w:tcPr>
            <w:tcW w:w="3080" w:type="dxa"/>
            <w:gridSpan w:val="8"/>
            <w:tcBorders>
              <w:right w:val="single" w:sz="8" w:space="0" w:color="auto"/>
            </w:tcBorders>
            <w:vAlign w:val="bottom"/>
          </w:tcPr>
          <w:p w:rsidR="00F00958" w:rsidRDefault="00C64520" w:rsidP="00001601">
            <w:pPr>
              <w:tabs>
                <w:tab w:val="left" w:pos="0"/>
              </w:tabs>
              <w:ind w:left="80"/>
              <w:rPr>
                <w:sz w:val="20"/>
                <w:szCs w:val="20"/>
              </w:rPr>
            </w:pPr>
            <w:r>
              <w:rPr>
                <w:rFonts w:eastAsia="Times New Roman"/>
                <w:sz w:val="24"/>
                <w:szCs w:val="24"/>
              </w:rPr>
              <w:t>механическим действиям.</w:t>
            </w:r>
          </w:p>
        </w:tc>
      </w:tr>
      <w:tr w:rsidR="00F00958">
        <w:trPr>
          <w:trHeight w:val="260"/>
        </w:trPr>
        <w:tc>
          <w:tcPr>
            <w:tcW w:w="120" w:type="dxa"/>
            <w:tcBorders>
              <w:left w:val="single" w:sz="8" w:space="0" w:color="auto"/>
              <w:bottom w:val="single" w:sz="8" w:space="0" w:color="auto"/>
            </w:tcBorders>
            <w:vAlign w:val="bottom"/>
          </w:tcPr>
          <w:p w:rsidR="00F00958" w:rsidRDefault="00F00958" w:rsidP="00001601">
            <w:pPr>
              <w:tabs>
                <w:tab w:val="left" w:pos="0"/>
              </w:tabs>
            </w:pPr>
          </w:p>
        </w:tc>
        <w:tc>
          <w:tcPr>
            <w:tcW w:w="2060" w:type="dxa"/>
            <w:gridSpan w:val="4"/>
            <w:tcBorders>
              <w:bottom w:val="single" w:sz="8" w:space="0" w:color="auto"/>
            </w:tcBorders>
            <w:vAlign w:val="bottom"/>
          </w:tcPr>
          <w:p w:rsidR="00F00958" w:rsidRDefault="00F00958" w:rsidP="00001601">
            <w:pPr>
              <w:tabs>
                <w:tab w:val="left" w:pos="0"/>
              </w:tabs>
            </w:pPr>
          </w:p>
        </w:tc>
        <w:tc>
          <w:tcPr>
            <w:tcW w:w="1540" w:type="dxa"/>
            <w:gridSpan w:val="4"/>
            <w:tcBorders>
              <w:bottom w:val="single" w:sz="8" w:space="0" w:color="auto"/>
            </w:tcBorders>
            <w:vAlign w:val="bottom"/>
          </w:tcPr>
          <w:p w:rsidR="00F00958" w:rsidRDefault="00F00958" w:rsidP="00001601">
            <w:pPr>
              <w:tabs>
                <w:tab w:val="left" w:pos="0"/>
              </w:tabs>
            </w:pPr>
          </w:p>
        </w:tc>
        <w:tc>
          <w:tcPr>
            <w:tcW w:w="120" w:type="dxa"/>
            <w:gridSpan w:val="2"/>
            <w:tcBorders>
              <w:bottom w:val="single" w:sz="8" w:space="0" w:color="auto"/>
              <w:right w:val="single" w:sz="8" w:space="0" w:color="auto"/>
            </w:tcBorders>
            <w:vAlign w:val="bottom"/>
          </w:tcPr>
          <w:p w:rsidR="00F00958" w:rsidRDefault="00F00958" w:rsidP="00001601">
            <w:pPr>
              <w:tabs>
                <w:tab w:val="left" w:pos="0"/>
              </w:tabs>
            </w:pPr>
          </w:p>
        </w:tc>
        <w:tc>
          <w:tcPr>
            <w:tcW w:w="1260" w:type="dxa"/>
            <w:tcBorders>
              <w:bottom w:val="single" w:sz="8" w:space="0" w:color="auto"/>
            </w:tcBorders>
            <w:vAlign w:val="bottom"/>
          </w:tcPr>
          <w:p w:rsidR="00F00958" w:rsidRDefault="00F00958" w:rsidP="00001601">
            <w:pPr>
              <w:tabs>
                <w:tab w:val="left" w:pos="0"/>
              </w:tabs>
            </w:pPr>
          </w:p>
        </w:tc>
        <w:tc>
          <w:tcPr>
            <w:tcW w:w="1420" w:type="dxa"/>
            <w:gridSpan w:val="2"/>
            <w:tcBorders>
              <w:bottom w:val="single" w:sz="8" w:space="0" w:color="auto"/>
              <w:right w:val="single" w:sz="8" w:space="0" w:color="auto"/>
            </w:tcBorders>
            <w:vAlign w:val="bottom"/>
          </w:tcPr>
          <w:p w:rsidR="00F00958" w:rsidRDefault="00F00958" w:rsidP="00001601">
            <w:pPr>
              <w:tabs>
                <w:tab w:val="left" w:pos="0"/>
              </w:tabs>
            </w:pPr>
          </w:p>
        </w:tc>
        <w:tc>
          <w:tcPr>
            <w:tcW w:w="1100" w:type="dxa"/>
            <w:gridSpan w:val="2"/>
            <w:tcBorders>
              <w:bottom w:val="single" w:sz="8" w:space="0" w:color="auto"/>
            </w:tcBorders>
            <w:vAlign w:val="bottom"/>
          </w:tcPr>
          <w:p w:rsidR="00F00958" w:rsidRDefault="00F00958" w:rsidP="00001601">
            <w:pPr>
              <w:tabs>
                <w:tab w:val="left" w:pos="0"/>
              </w:tabs>
            </w:pPr>
          </w:p>
        </w:tc>
        <w:tc>
          <w:tcPr>
            <w:tcW w:w="180" w:type="dxa"/>
            <w:tcBorders>
              <w:bottom w:val="single" w:sz="8" w:space="0" w:color="auto"/>
            </w:tcBorders>
            <w:vAlign w:val="bottom"/>
          </w:tcPr>
          <w:p w:rsidR="00F00958" w:rsidRDefault="00F00958" w:rsidP="00001601">
            <w:pPr>
              <w:tabs>
                <w:tab w:val="left" w:pos="0"/>
              </w:tabs>
            </w:pPr>
          </w:p>
        </w:tc>
        <w:tc>
          <w:tcPr>
            <w:tcW w:w="240" w:type="dxa"/>
            <w:tcBorders>
              <w:bottom w:val="single" w:sz="8" w:space="0" w:color="auto"/>
            </w:tcBorders>
            <w:vAlign w:val="bottom"/>
          </w:tcPr>
          <w:p w:rsidR="00F00958" w:rsidRDefault="00F00958" w:rsidP="00001601">
            <w:pPr>
              <w:tabs>
                <w:tab w:val="left" w:pos="0"/>
              </w:tabs>
            </w:pPr>
          </w:p>
        </w:tc>
        <w:tc>
          <w:tcPr>
            <w:tcW w:w="260" w:type="dxa"/>
            <w:tcBorders>
              <w:bottom w:val="single" w:sz="8" w:space="0" w:color="auto"/>
            </w:tcBorders>
            <w:vAlign w:val="bottom"/>
          </w:tcPr>
          <w:p w:rsidR="00F00958" w:rsidRDefault="00F00958" w:rsidP="00001601">
            <w:pPr>
              <w:tabs>
                <w:tab w:val="left" w:pos="0"/>
              </w:tabs>
            </w:pPr>
          </w:p>
        </w:tc>
        <w:tc>
          <w:tcPr>
            <w:tcW w:w="1300" w:type="dxa"/>
            <w:gridSpan w:val="3"/>
            <w:tcBorders>
              <w:bottom w:val="single" w:sz="8" w:space="0" w:color="auto"/>
              <w:right w:val="single" w:sz="8" w:space="0" w:color="auto"/>
            </w:tcBorders>
            <w:vAlign w:val="bottom"/>
          </w:tcPr>
          <w:p w:rsidR="00F00958" w:rsidRDefault="00F00958" w:rsidP="00001601">
            <w:pPr>
              <w:tabs>
                <w:tab w:val="left" w:pos="0"/>
              </w:tabs>
            </w:pPr>
          </w:p>
        </w:tc>
      </w:tr>
      <w:tr w:rsidR="00F00958">
        <w:trPr>
          <w:trHeight w:val="236"/>
        </w:trPr>
        <w:tc>
          <w:tcPr>
            <w:tcW w:w="120" w:type="dxa"/>
            <w:tcBorders>
              <w:left w:val="single" w:sz="8" w:space="0" w:color="auto"/>
            </w:tcBorders>
            <w:vAlign w:val="bottom"/>
          </w:tcPr>
          <w:p w:rsidR="00F00958" w:rsidRDefault="00F00958" w:rsidP="00001601">
            <w:pPr>
              <w:tabs>
                <w:tab w:val="left" w:pos="0"/>
              </w:tabs>
              <w:rPr>
                <w:sz w:val="20"/>
                <w:szCs w:val="20"/>
              </w:rPr>
            </w:pPr>
          </w:p>
        </w:tc>
        <w:tc>
          <w:tcPr>
            <w:tcW w:w="2060" w:type="dxa"/>
            <w:gridSpan w:val="4"/>
            <w:vAlign w:val="bottom"/>
          </w:tcPr>
          <w:p w:rsidR="00F00958" w:rsidRDefault="00C64520" w:rsidP="00001601">
            <w:pPr>
              <w:tabs>
                <w:tab w:val="left" w:pos="0"/>
              </w:tabs>
              <w:spacing w:line="236" w:lineRule="exact"/>
              <w:rPr>
                <w:sz w:val="20"/>
                <w:szCs w:val="20"/>
              </w:rPr>
            </w:pPr>
            <w:r>
              <w:rPr>
                <w:rFonts w:eastAsia="Times New Roman"/>
                <w:sz w:val="24"/>
                <w:szCs w:val="24"/>
              </w:rPr>
              <w:t>Взаимодействие с</w:t>
            </w:r>
          </w:p>
        </w:tc>
        <w:tc>
          <w:tcPr>
            <w:tcW w:w="1660" w:type="dxa"/>
            <w:gridSpan w:val="6"/>
            <w:tcBorders>
              <w:right w:val="single" w:sz="8" w:space="0" w:color="auto"/>
            </w:tcBorders>
            <w:vAlign w:val="bottom"/>
          </w:tcPr>
          <w:p w:rsidR="00F00958" w:rsidRDefault="00C64520" w:rsidP="00001601">
            <w:pPr>
              <w:tabs>
                <w:tab w:val="left" w:pos="0"/>
              </w:tabs>
              <w:spacing w:line="236" w:lineRule="exact"/>
              <w:ind w:right="120"/>
              <w:jc w:val="right"/>
              <w:rPr>
                <w:sz w:val="20"/>
                <w:szCs w:val="20"/>
              </w:rPr>
            </w:pPr>
            <w:r>
              <w:rPr>
                <w:rFonts w:eastAsia="Times New Roman"/>
                <w:w w:val="99"/>
                <w:sz w:val="24"/>
                <w:szCs w:val="24"/>
              </w:rPr>
              <w:t>окружающими</w:t>
            </w:r>
          </w:p>
        </w:tc>
        <w:tc>
          <w:tcPr>
            <w:tcW w:w="1260" w:type="dxa"/>
            <w:vAlign w:val="bottom"/>
          </w:tcPr>
          <w:p w:rsidR="00F00958" w:rsidRDefault="00C64520" w:rsidP="00001601">
            <w:pPr>
              <w:tabs>
                <w:tab w:val="left" w:pos="0"/>
              </w:tabs>
              <w:spacing w:line="236" w:lineRule="exact"/>
              <w:ind w:left="100"/>
              <w:rPr>
                <w:sz w:val="20"/>
                <w:szCs w:val="20"/>
              </w:rPr>
            </w:pPr>
            <w:r>
              <w:rPr>
                <w:rFonts w:eastAsia="Times New Roman"/>
                <w:sz w:val="24"/>
                <w:szCs w:val="24"/>
              </w:rPr>
              <w:t>Умение</w:t>
            </w:r>
          </w:p>
        </w:tc>
        <w:tc>
          <w:tcPr>
            <w:tcW w:w="1420" w:type="dxa"/>
            <w:gridSpan w:val="2"/>
            <w:tcBorders>
              <w:right w:val="single" w:sz="8" w:space="0" w:color="auto"/>
            </w:tcBorders>
            <w:vAlign w:val="bottom"/>
          </w:tcPr>
          <w:p w:rsidR="00F00958" w:rsidRDefault="00C64520" w:rsidP="00001601">
            <w:pPr>
              <w:tabs>
                <w:tab w:val="left" w:pos="0"/>
              </w:tabs>
              <w:spacing w:line="236" w:lineRule="exact"/>
              <w:jc w:val="right"/>
              <w:rPr>
                <w:sz w:val="20"/>
                <w:szCs w:val="20"/>
              </w:rPr>
            </w:pPr>
            <w:r>
              <w:rPr>
                <w:rFonts w:eastAsia="Times New Roman"/>
                <w:sz w:val="24"/>
                <w:szCs w:val="24"/>
              </w:rPr>
              <w:t>следовать</w:t>
            </w:r>
          </w:p>
        </w:tc>
        <w:tc>
          <w:tcPr>
            <w:tcW w:w="1100" w:type="dxa"/>
            <w:gridSpan w:val="2"/>
            <w:vAlign w:val="bottom"/>
          </w:tcPr>
          <w:p w:rsidR="00F00958" w:rsidRDefault="00C64520" w:rsidP="00001601">
            <w:pPr>
              <w:tabs>
                <w:tab w:val="left" w:pos="0"/>
              </w:tabs>
              <w:spacing w:line="236" w:lineRule="exact"/>
              <w:ind w:left="80"/>
              <w:rPr>
                <w:sz w:val="20"/>
                <w:szCs w:val="20"/>
              </w:rPr>
            </w:pPr>
            <w:r>
              <w:rPr>
                <w:rFonts w:eastAsia="Times New Roman"/>
                <w:w w:val="98"/>
                <w:sz w:val="24"/>
                <w:szCs w:val="24"/>
              </w:rPr>
              <w:t>Общение,</w:t>
            </w:r>
          </w:p>
        </w:tc>
        <w:tc>
          <w:tcPr>
            <w:tcW w:w="180" w:type="dxa"/>
            <w:vAlign w:val="bottom"/>
          </w:tcPr>
          <w:p w:rsidR="00F00958" w:rsidRDefault="00F00958" w:rsidP="00001601">
            <w:pPr>
              <w:tabs>
                <w:tab w:val="left" w:pos="0"/>
              </w:tabs>
              <w:rPr>
                <w:sz w:val="20"/>
                <w:szCs w:val="20"/>
              </w:rPr>
            </w:pPr>
          </w:p>
        </w:tc>
        <w:tc>
          <w:tcPr>
            <w:tcW w:w="240" w:type="dxa"/>
            <w:vAlign w:val="bottom"/>
          </w:tcPr>
          <w:p w:rsidR="00F00958" w:rsidRDefault="00F00958" w:rsidP="00001601">
            <w:pPr>
              <w:tabs>
                <w:tab w:val="left" w:pos="0"/>
              </w:tabs>
              <w:rPr>
                <w:sz w:val="20"/>
                <w:szCs w:val="20"/>
              </w:rPr>
            </w:pPr>
          </w:p>
        </w:tc>
        <w:tc>
          <w:tcPr>
            <w:tcW w:w="260" w:type="dxa"/>
            <w:vAlign w:val="bottom"/>
          </w:tcPr>
          <w:p w:rsidR="00F00958" w:rsidRDefault="00F00958" w:rsidP="00001601">
            <w:pPr>
              <w:tabs>
                <w:tab w:val="left" w:pos="0"/>
              </w:tabs>
              <w:rPr>
                <w:sz w:val="20"/>
                <w:szCs w:val="20"/>
              </w:rPr>
            </w:pPr>
          </w:p>
        </w:tc>
        <w:tc>
          <w:tcPr>
            <w:tcW w:w="1300" w:type="dxa"/>
            <w:gridSpan w:val="3"/>
            <w:tcBorders>
              <w:right w:val="single" w:sz="8" w:space="0" w:color="auto"/>
            </w:tcBorders>
            <w:vAlign w:val="bottom"/>
          </w:tcPr>
          <w:p w:rsidR="00F00958" w:rsidRDefault="00C64520" w:rsidP="00001601">
            <w:pPr>
              <w:tabs>
                <w:tab w:val="left" w:pos="0"/>
              </w:tabs>
              <w:spacing w:line="236" w:lineRule="exact"/>
              <w:jc w:val="right"/>
              <w:rPr>
                <w:sz w:val="20"/>
                <w:szCs w:val="20"/>
              </w:rPr>
            </w:pPr>
            <w:r>
              <w:rPr>
                <w:rFonts w:eastAsia="Times New Roman"/>
                <w:sz w:val="24"/>
                <w:szCs w:val="24"/>
              </w:rPr>
              <w:t>совместная</w:t>
            </w:r>
          </w:p>
        </w:tc>
      </w:tr>
      <w:tr w:rsidR="00F00958">
        <w:trPr>
          <w:trHeight w:val="256"/>
        </w:trPr>
        <w:tc>
          <w:tcPr>
            <w:tcW w:w="120" w:type="dxa"/>
            <w:tcBorders>
              <w:left w:val="single" w:sz="8" w:space="0" w:color="auto"/>
            </w:tcBorders>
            <w:vAlign w:val="bottom"/>
          </w:tcPr>
          <w:p w:rsidR="00F00958" w:rsidRDefault="00F00958" w:rsidP="00001601">
            <w:pPr>
              <w:tabs>
                <w:tab w:val="left" w:pos="0"/>
              </w:tabs>
            </w:pPr>
          </w:p>
        </w:tc>
        <w:tc>
          <w:tcPr>
            <w:tcW w:w="3620" w:type="dxa"/>
            <w:gridSpan w:val="9"/>
            <w:tcBorders>
              <w:top w:val="single" w:sz="8" w:space="0" w:color="auto"/>
              <w:bottom w:val="single" w:sz="8" w:space="0" w:color="auto"/>
            </w:tcBorders>
            <w:vAlign w:val="bottom"/>
          </w:tcPr>
          <w:p w:rsidR="00F00958" w:rsidRDefault="00C64520" w:rsidP="00001601">
            <w:pPr>
              <w:tabs>
                <w:tab w:val="left" w:pos="0"/>
              </w:tabs>
              <w:spacing w:line="256" w:lineRule="exact"/>
              <w:rPr>
                <w:sz w:val="20"/>
                <w:szCs w:val="20"/>
              </w:rPr>
            </w:pPr>
            <w:r>
              <w:rPr>
                <w:rFonts w:eastAsia="Times New Roman"/>
                <w:sz w:val="24"/>
                <w:szCs w:val="24"/>
              </w:rPr>
              <w:t>на основе общекультурных норм и</w:t>
            </w:r>
          </w:p>
        </w:tc>
        <w:tc>
          <w:tcPr>
            <w:tcW w:w="100" w:type="dxa"/>
            <w:tcBorders>
              <w:right w:val="single" w:sz="8" w:space="0" w:color="auto"/>
            </w:tcBorders>
            <w:vAlign w:val="bottom"/>
          </w:tcPr>
          <w:p w:rsidR="00F00958" w:rsidRDefault="00F00958" w:rsidP="00001601">
            <w:pPr>
              <w:tabs>
                <w:tab w:val="left" w:pos="0"/>
              </w:tabs>
            </w:pPr>
          </w:p>
        </w:tc>
        <w:tc>
          <w:tcPr>
            <w:tcW w:w="1260" w:type="dxa"/>
            <w:vAlign w:val="bottom"/>
          </w:tcPr>
          <w:p w:rsidR="00F00958" w:rsidRDefault="00C64520" w:rsidP="00001601">
            <w:pPr>
              <w:tabs>
                <w:tab w:val="left" w:pos="0"/>
              </w:tabs>
              <w:spacing w:line="256" w:lineRule="exact"/>
              <w:ind w:left="100"/>
              <w:rPr>
                <w:sz w:val="20"/>
                <w:szCs w:val="20"/>
              </w:rPr>
            </w:pPr>
            <w:r>
              <w:rPr>
                <w:rFonts w:eastAsia="Times New Roman"/>
                <w:sz w:val="24"/>
                <w:szCs w:val="24"/>
              </w:rPr>
              <w:t>правилам</w:t>
            </w:r>
          </w:p>
        </w:tc>
        <w:tc>
          <w:tcPr>
            <w:tcW w:w="560" w:type="dxa"/>
            <w:vAlign w:val="bottom"/>
          </w:tcPr>
          <w:p w:rsidR="00F00958" w:rsidRDefault="00C64520" w:rsidP="00001601">
            <w:pPr>
              <w:tabs>
                <w:tab w:val="left" w:pos="0"/>
              </w:tabs>
              <w:spacing w:line="256" w:lineRule="exact"/>
              <w:ind w:left="240"/>
              <w:rPr>
                <w:sz w:val="20"/>
                <w:szCs w:val="20"/>
              </w:rPr>
            </w:pPr>
            <w:r>
              <w:rPr>
                <w:rFonts w:eastAsia="Times New Roman"/>
                <w:sz w:val="24"/>
                <w:szCs w:val="24"/>
              </w:rPr>
              <w:t>в</w:t>
            </w:r>
          </w:p>
        </w:tc>
        <w:tc>
          <w:tcPr>
            <w:tcW w:w="860" w:type="dxa"/>
            <w:tcBorders>
              <w:right w:val="single" w:sz="8" w:space="0" w:color="auto"/>
            </w:tcBorders>
            <w:vAlign w:val="bottom"/>
          </w:tcPr>
          <w:p w:rsidR="00F00958" w:rsidRDefault="00C64520" w:rsidP="00001601">
            <w:pPr>
              <w:tabs>
                <w:tab w:val="left" w:pos="0"/>
              </w:tabs>
              <w:spacing w:line="256" w:lineRule="exact"/>
              <w:jc w:val="right"/>
              <w:rPr>
                <w:sz w:val="20"/>
                <w:szCs w:val="20"/>
              </w:rPr>
            </w:pPr>
            <w:r>
              <w:rPr>
                <w:rFonts w:eastAsia="Times New Roman"/>
                <w:sz w:val="24"/>
                <w:szCs w:val="24"/>
              </w:rPr>
              <w:t>игре,</w:t>
            </w:r>
          </w:p>
        </w:tc>
        <w:tc>
          <w:tcPr>
            <w:tcW w:w="1520" w:type="dxa"/>
            <w:gridSpan w:val="4"/>
            <w:vAlign w:val="bottom"/>
          </w:tcPr>
          <w:p w:rsidR="00F00958" w:rsidRDefault="00C64520" w:rsidP="00001601">
            <w:pPr>
              <w:tabs>
                <w:tab w:val="left" w:pos="0"/>
              </w:tabs>
              <w:spacing w:line="256" w:lineRule="exact"/>
              <w:ind w:left="80"/>
              <w:rPr>
                <w:sz w:val="20"/>
                <w:szCs w:val="20"/>
              </w:rPr>
            </w:pPr>
            <w:r>
              <w:rPr>
                <w:rFonts w:eastAsia="Times New Roman"/>
                <w:sz w:val="24"/>
                <w:szCs w:val="24"/>
              </w:rPr>
              <w:t>деятельность.</w:t>
            </w:r>
          </w:p>
        </w:tc>
        <w:tc>
          <w:tcPr>
            <w:tcW w:w="260" w:type="dxa"/>
            <w:vAlign w:val="bottom"/>
          </w:tcPr>
          <w:p w:rsidR="00F00958" w:rsidRDefault="00F00958" w:rsidP="00001601">
            <w:pPr>
              <w:tabs>
                <w:tab w:val="left" w:pos="0"/>
              </w:tabs>
            </w:pPr>
          </w:p>
        </w:tc>
        <w:tc>
          <w:tcPr>
            <w:tcW w:w="340" w:type="dxa"/>
            <w:vAlign w:val="bottom"/>
          </w:tcPr>
          <w:p w:rsidR="00F00958" w:rsidRDefault="00F00958" w:rsidP="00001601">
            <w:pPr>
              <w:tabs>
                <w:tab w:val="left" w:pos="0"/>
              </w:tabs>
            </w:pPr>
          </w:p>
        </w:tc>
        <w:tc>
          <w:tcPr>
            <w:tcW w:w="960" w:type="dxa"/>
            <w:gridSpan w:val="2"/>
            <w:tcBorders>
              <w:right w:val="single" w:sz="8" w:space="0" w:color="auto"/>
            </w:tcBorders>
            <w:vAlign w:val="bottom"/>
          </w:tcPr>
          <w:p w:rsidR="00F00958" w:rsidRDefault="00C64520" w:rsidP="00001601">
            <w:pPr>
              <w:tabs>
                <w:tab w:val="left" w:pos="0"/>
              </w:tabs>
              <w:spacing w:line="256" w:lineRule="exact"/>
              <w:jc w:val="right"/>
              <w:rPr>
                <w:sz w:val="20"/>
                <w:szCs w:val="20"/>
              </w:rPr>
            </w:pPr>
            <w:r>
              <w:rPr>
                <w:rFonts w:eastAsia="Times New Roman"/>
                <w:w w:val="98"/>
                <w:sz w:val="24"/>
                <w:szCs w:val="24"/>
              </w:rPr>
              <w:t>Ребенок</w:t>
            </w:r>
          </w:p>
        </w:tc>
      </w:tr>
      <w:tr w:rsidR="00F00958">
        <w:trPr>
          <w:trHeight w:val="256"/>
        </w:trPr>
        <w:tc>
          <w:tcPr>
            <w:tcW w:w="120" w:type="dxa"/>
            <w:tcBorders>
              <w:left w:val="single" w:sz="8" w:space="0" w:color="auto"/>
            </w:tcBorders>
            <w:vAlign w:val="bottom"/>
          </w:tcPr>
          <w:p w:rsidR="00F00958" w:rsidRDefault="00F00958" w:rsidP="00001601">
            <w:pPr>
              <w:tabs>
                <w:tab w:val="left" w:pos="0"/>
              </w:tabs>
            </w:pPr>
          </w:p>
        </w:tc>
        <w:tc>
          <w:tcPr>
            <w:tcW w:w="920" w:type="dxa"/>
            <w:tcBorders>
              <w:bottom w:val="single" w:sz="8" w:space="0" w:color="auto"/>
            </w:tcBorders>
            <w:vAlign w:val="bottom"/>
          </w:tcPr>
          <w:p w:rsidR="00F00958" w:rsidRDefault="00C64520" w:rsidP="00001601">
            <w:pPr>
              <w:tabs>
                <w:tab w:val="left" w:pos="0"/>
              </w:tabs>
              <w:spacing w:line="256" w:lineRule="exact"/>
              <w:rPr>
                <w:sz w:val="20"/>
                <w:szCs w:val="20"/>
              </w:rPr>
            </w:pPr>
            <w:r>
              <w:rPr>
                <w:rFonts w:eastAsia="Times New Roman"/>
                <w:sz w:val="24"/>
                <w:szCs w:val="24"/>
              </w:rPr>
              <w:t>правил</w:t>
            </w:r>
          </w:p>
        </w:tc>
        <w:tc>
          <w:tcPr>
            <w:tcW w:w="1420" w:type="dxa"/>
            <w:gridSpan w:val="4"/>
            <w:tcBorders>
              <w:bottom w:val="single" w:sz="8" w:space="0" w:color="auto"/>
            </w:tcBorders>
            <w:vAlign w:val="bottom"/>
          </w:tcPr>
          <w:p w:rsidR="00F00958" w:rsidRDefault="00C64520" w:rsidP="00001601">
            <w:pPr>
              <w:tabs>
                <w:tab w:val="left" w:pos="0"/>
              </w:tabs>
              <w:spacing w:line="256" w:lineRule="exact"/>
              <w:jc w:val="right"/>
              <w:rPr>
                <w:sz w:val="20"/>
                <w:szCs w:val="20"/>
              </w:rPr>
            </w:pPr>
            <w:r>
              <w:rPr>
                <w:rFonts w:eastAsia="Times New Roman"/>
                <w:sz w:val="24"/>
                <w:szCs w:val="24"/>
              </w:rPr>
              <w:t>социального</w:t>
            </w:r>
          </w:p>
        </w:tc>
        <w:tc>
          <w:tcPr>
            <w:tcW w:w="1280" w:type="dxa"/>
            <w:gridSpan w:val="4"/>
            <w:tcBorders>
              <w:bottom w:val="single" w:sz="8" w:space="0" w:color="auto"/>
            </w:tcBorders>
            <w:vAlign w:val="bottom"/>
          </w:tcPr>
          <w:p w:rsidR="00F00958" w:rsidRDefault="00C64520" w:rsidP="00001601">
            <w:pPr>
              <w:tabs>
                <w:tab w:val="left" w:pos="0"/>
              </w:tabs>
              <w:spacing w:line="256" w:lineRule="exact"/>
              <w:ind w:right="20"/>
              <w:jc w:val="right"/>
              <w:rPr>
                <w:sz w:val="20"/>
                <w:szCs w:val="20"/>
              </w:rPr>
            </w:pPr>
            <w:r>
              <w:rPr>
                <w:rFonts w:eastAsia="Times New Roman"/>
                <w:sz w:val="24"/>
                <w:szCs w:val="24"/>
              </w:rPr>
              <w:t>поведения.</w:t>
            </w:r>
          </w:p>
        </w:tc>
        <w:tc>
          <w:tcPr>
            <w:tcW w:w="100" w:type="dxa"/>
            <w:tcBorders>
              <w:right w:val="single" w:sz="8" w:space="0" w:color="auto"/>
            </w:tcBorders>
            <w:vAlign w:val="bottom"/>
          </w:tcPr>
          <w:p w:rsidR="00F00958" w:rsidRDefault="00F00958" w:rsidP="00001601">
            <w:pPr>
              <w:tabs>
                <w:tab w:val="left" w:pos="0"/>
              </w:tabs>
            </w:pPr>
          </w:p>
        </w:tc>
        <w:tc>
          <w:tcPr>
            <w:tcW w:w="2680" w:type="dxa"/>
            <w:gridSpan w:val="3"/>
            <w:tcBorders>
              <w:right w:val="single" w:sz="8" w:space="0" w:color="auto"/>
            </w:tcBorders>
            <w:vAlign w:val="bottom"/>
          </w:tcPr>
          <w:p w:rsidR="00F00958" w:rsidRDefault="00C64520" w:rsidP="00001601">
            <w:pPr>
              <w:tabs>
                <w:tab w:val="left" w:pos="0"/>
              </w:tabs>
              <w:spacing w:line="256" w:lineRule="exact"/>
              <w:ind w:left="100"/>
              <w:rPr>
                <w:sz w:val="20"/>
                <w:szCs w:val="20"/>
              </w:rPr>
            </w:pPr>
            <w:r>
              <w:rPr>
                <w:rFonts w:eastAsia="Times New Roman"/>
                <w:sz w:val="24"/>
                <w:szCs w:val="24"/>
              </w:rPr>
              <w:t>досуге, работе, учебе.</w:t>
            </w:r>
          </w:p>
        </w:tc>
        <w:tc>
          <w:tcPr>
            <w:tcW w:w="1280" w:type="dxa"/>
            <w:gridSpan w:val="3"/>
            <w:vAlign w:val="bottom"/>
          </w:tcPr>
          <w:p w:rsidR="00F00958" w:rsidRDefault="00C64520" w:rsidP="00001601">
            <w:pPr>
              <w:tabs>
                <w:tab w:val="left" w:pos="0"/>
              </w:tabs>
              <w:spacing w:line="256" w:lineRule="exact"/>
              <w:ind w:left="80"/>
              <w:rPr>
                <w:sz w:val="20"/>
                <w:szCs w:val="20"/>
              </w:rPr>
            </w:pPr>
            <w:r>
              <w:rPr>
                <w:rFonts w:eastAsia="Times New Roman"/>
                <w:w w:val="99"/>
                <w:sz w:val="24"/>
                <w:szCs w:val="24"/>
              </w:rPr>
              <w:t>«впитывает</w:t>
            </w:r>
          </w:p>
        </w:tc>
        <w:tc>
          <w:tcPr>
            <w:tcW w:w="240" w:type="dxa"/>
            <w:vAlign w:val="bottom"/>
          </w:tcPr>
          <w:p w:rsidR="00F00958" w:rsidRDefault="00F00958" w:rsidP="00001601">
            <w:pPr>
              <w:tabs>
                <w:tab w:val="left" w:pos="0"/>
              </w:tabs>
            </w:pPr>
          </w:p>
        </w:tc>
        <w:tc>
          <w:tcPr>
            <w:tcW w:w="260" w:type="dxa"/>
            <w:vAlign w:val="bottom"/>
          </w:tcPr>
          <w:p w:rsidR="00F00958" w:rsidRDefault="00F00958" w:rsidP="00001601">
            <w:pPr>
              <w:tabs>
                <w:tab w:val="left" w:pos="0"/>
              </w:tabs>
            </w:pPr>
          </w:p>
        </w:tc>
        <w:tc>
          <w:tcPr>
            <w:tcW w:w="340" w:type="dxa"/>
            <w:vAlign w:val="bottom"/>
          </w:tcPr>
          <w:p w:rsidR="00F00958" w:rsidRDefault="00C64520" w:rsidP="00001601">
            <w:pPr>
              <w:tabs>
                <w:tab w:val="left" w:pos="0"/>
              </w:tabs>
              <w:spacing w:line="256" w:lineRule="exact"/>
              <w:ind w:right="120"/>
              <w:jc w:val="center"/>
              <w:rPr>
                <w:sz w:val="20"/>
                <w:szCs w:val="20"/>
              </w:rPr>
            </w:pPr>
            <w:r>
              <w:rPr>
                <w:rFonts w:eastAsia="Times New Roman"/>
                <w:w w:val="87"/>
                <w:sz w:val="24"/>
                <w:szCs w:val="24"/>
              </w:rPr>
              <w:t>в</w:t>
            </w:r>
          </w:p>
        </w:tc>
        <w:tc>
          <w:tcPr>
            <w:tcW w:w="960" w:type="dxa"/>
            <w:gridSpan w:val="2"/>
            <w:tcBorders>
              <w:right w:val="single" w:sz="8" w:space="0" w:color="auto"/>
            </w:tcBorders>
            <w:vAlign w:val="bottom"/>
          </w:tcPr>
          <w:p w:rsidR="00F00958" w:rsidRDefault="00C64520" w:rsidP="00001601">
            <w:pPr>
              <w:tabs>
                <w:tab w:val="left" w:pos="0"/>
              </w:tabs>
              <w:spacing w:line="256" w:lineRule="exact"/>
              <w:jc w:val="right"/>
              <w:rPr>
                <w:sz w:val="20"/>
                <w:szCs w:val="20"/>
              </w:rPr>
            </w:pPr>
            <w:r>
              <w:rPr>
                <w:rFonts w:eastAsia="Times New Roman"/>
                <w:sz w:val="24"/>
                <w:szCs w:val="24"/>
              </w:rPr>
              <w:t>себя»</w:t>
            </w:r>
          </w:p>
        </w:tc>
      </w:tr>
      <w:tr w:rsidR="00F00958">
        <w:trPr>
          <w:trHeight w:val="262"/>
        </w:trPr>
        <w:tc>
          <w:tcPr>
            <w:tcW w:w="120" w:type="dxa"/>
            <w:tcBorders>
              <w:left w:val="single" w:sz="8" w:space="0" w:color="auto"/>
            </w:tcBorders>
            <w:vAlign w:val="bottom"/>
          </w:tcPr>
          <w:p w:rsidR="00F00958" w:rsidRDefault="00F00958" w:rsidP="00001601">
            <w:pPr>
              <w:tabs>
                <w:tab w:val="left" w:pos="0"/>
              </w:tabs>
            </w:pPr>
          </w:p>
        </w:tc>
        <w:tc>
          <w:tcPr>
            <w:tcW w:w="1100" w:type="dxa"/>
            <w:gridSpan w:val="2"/>
            <w:vAlign w:val="bottom"/>
          </w:tcPr>
          <w:p w:rsidR="00F00958" w:rsidRDefault="00C64520" w:rsidP="00001601">
            <w:pPr>
              <w:tabs>
                <w:tab w:val="left" w:pos="0"/>
              </w:tabs>
              <w:spacing w:line="263" w:lineRule="exact"/>
              <w:rPr>
                <w:sz w:val="20"/>
                <w:szCs w:val="20"/>
              </w:rPr>
            </w:pPr>
            <w:r>
              <w:rPr>
                <w:rFonts w:eastAsia="Times New Roman"/>
                <w:sz w:val="24"/>
                <w:szCs w:val="24"/>
              </w:rPr>
              <w:t>Усвоение</w:t>
            </w:r>
          </w:p>
        </w:tc>
        <w:tc>
          <w:tcPr>
            <w:tcW w:w="960" w:type="dxa"/>
            <w:gridSpan w:val="2"/>
            <w:vAlign w:val="bottom"/>
          </w:tcPr>
          <w:p w:rsidR="00F00958" w:rsidRDefault="00C64520" w:rsidP="00001601">
            <w:pPr>
              <w:tabs>
                <w:tab w:val="left" w:pos="0"/>
              </w:tabs>
              <w:spacing w:line="263" w:lineRule="exact"/>
              <w:ind w:left="240"/>
              <w:rPr>
                <w:sz w:val="20"/>
                <w:szCs w:val="20"/>
              </w:rPr>
            </w:pPr>
            <w:r>
              <w:rPr>
                <w:rFonts w:eastAsia="Times New Roman"/>
                <w:w w:val="97"/>
                <w:sz w:val="24"/>
                <w:szCs w:val="24"/>
              </w:rPr>
              <w:t>правил</w:t>
            </w:r>
          </w:p>
        </w:tc>
        <w:tc>
          <w:tcPr>
            <w:tcW w:w="280" w:type="dxa"/>
            <w:vAlign w:val="bottom"/>
          </w:tcPr>
          <w:p w:rsidR="00F00958" w:rsidRDefault="00F00958" w:rsidP="00001601">
            <w:pPr>
              <w:tabs>
                <w:tab w:val="left" w:pos="0"/>
              </w:tabs>
            </w:pPr>
          </w:p>
        </w:tc>
        <w:tc>
          <w:tcPr>
            <w:tcW w:w="1280" w:type="dxa"/>
            <w:gridSpan w:val="4"/>
            <w:vAlign w:val="bottom"/>
          </w:tcPr>
          <w:p w:rsidR="00F00958" w:rsidRDefault="00C64520" w:rsidP="00001601">
            <w:pPr>
              <w:tabs>
                <w:tab w:val="left" w:pos="0"/>
              </w:tabs>
              <w:spacing w:line="263" w:lineRule="exact"/>
              <w:ind w:right="20"/>
              <w:jc w:val="right"/>
              <w:rPr>
                <w:sz w:val="20"/>
                <w:szCs w:val="20"/>
              </w:rPr>
            </w:pPr>
            <w:r>
              <w:rPr>
                <w:rFonts w:eastAsia="Times New Roman"/>
                <w:sz w:val="24"/>
                <w:szCs w:val="24"/>
              </w:rPr>
              <w:t>совместной</w:t>
            </w:r>
          </w:p>
        </w:tc>
        <w:tc>
          <w:tcPr>
            <w:tcW w:w="100" w:type="dxa"/>
            <w:tcBorders>
              <w:right w:val="single" w:sz="8" w:space="0" w:color="auto"/>
            </w:tcBorders>
            <w:vAlign w:val="bottom"/>
          </w:tcPr>
          <w:p w:rsidR="00F00958" w:rsidRDefault="00F00958" w:rsidP="00001601">
            <w:pPr>
              <w:tabs>
                <w:tab w:val="left" w:pos="0"/>
              </w:tabs>
            </w:pPr>
          </w:p>
        </w:tc>
        <w:tc>
          <w:tcPr>
            <w:tcW w:w="1820" w:type="dxa"/>
            <w:gridSpan w:val="2"/>
            <w:vAlign w:val="bottom"/>
          </w:tcPr>
          <w:p w:rsidR="00F00958" w:rsidRDefault="00C64520" w:rsidP="00001601">
            <w:pPr>
              <w:tabs>
                <w:tab w:val="left" w:pos="0"/>
              </w:tabs>
              <w:spacing w:line="263" w:lineRule="exact"/>
              <w:ind w:left="100"/>
              <w:rPr>
                <w:sz w:val="20"/>
                <w:szCs w:val="20"/>
              </w:rPr>
            </w:pPr>
            <w:r>
              <w:rPr>
                <w:rFonts w:eastAsia="Times New Roman"/>
                <w:sz w:val="24"/>
                <w:szCs w:val="24"/>
              </w:rPr>
              <w:t>Демонстрация</w:t>
            </w:r>
          </w:p>
        </w:tc>
        <w:tc>
          <w:tcPr>
            <w:tcW w:w="860" w:type="dxa"/>
            <w:tcBorders>
              <w:right w:val="single" w:sz="8" w:space="0" w:color="auto"/>
            </w:tcBorders>
            <w:vAlign w:val="bottom"/>
          </w:tcPr>
          <w:p w:rsidR="00F00958" w:rsidRDefault="00F00958" w:rsidP="00001601">
            <w:pPr>
              <w:tabs>
                <w:tab w:val="left" w:pos="0"/>
              </w:tabs>
            </w:pPr>
          </w:p>
        </w:tc>
        <w:tc>
          <w:tcPr>
            <w:tcW w:w="1100" w:type="dxa"/>
            <w:gridSpan w:val="2"/>
            <w:vAlign w:val="bottom"/>
          </w:tcPr>
          <w:p w:rsidR="00F00958" w:rsidRDefault="00C64520" w:rsidP="00001601">
            <w:pPr>
              <w:tabs>
                <w:tab w:val="left" w:pos="0"/>
              </w:tabs>
              <w:spacing w:line="263" w:lineRule="exact"/>
              <w:ind w:left="80"/>
              <w:rPr>
                <w:sz w:val="20"/>
                <w:szCs w:val="20"/>
              </w:rPr>
            </w:pPr>
            <w:r>
              <w:rPr>
                <w:rFonts w:eastAsia="Times New Roman"/>
                <w:sz w:val="24"/>
                <w:szCs w:val="24"/>
              </w:rPr>
              <w:t>примеры</w:t>
            </w:r>
          </w:p>
        </w:tc>
        <w:tc>
          <w:tcPr>
            <w:tcW w:w="180" w:type="dxa"/>
            <w:vAlign w:val="bottom"/>
          </w:tcPr>
          <w:p w:rsidR="00F00958" w:rsidRDefault="00F00958" w:rsidP="00001601">
            <w:pPr>
              <w:tabs>
                <w:tab w:val="left" w:pos="0"/>
              </w:tabs>
            </w:pPr>
          </w:p>
        </w:tc>
        <w:tc>
          <w:tcPr>
            <w:tcW w:w="240" w:type="dxa"/>
            <w:vAlign w:val="bottom"/>
          </w:tcPr>
          <w:p w:rsidR="00F00958" w:rsidRDefault="00C64520" w:rsidP="00001601">
            <w:pPr>
              <w:tabs>
                <w:tab w:val="left" w:pos="0"/>
              </w:tabs>
              <w:spacing w:line="263" w:lineRule="exact"/>
              <w:ind w:left="60"/>
              <w:rPr>
                <w:sz w:val="20"/>
                <w:szCs w:val="20"/>
              </w:rPr>
            </w:pPr>
            <w:r>
              <w:rPr>
                <w:rFonts w:eastAsia="Times New Roman"/>
                <w:sz w:val="24"/>
                <w:szCs w:val="24"/>
              </w:rPr>
              <w:t>и</w:t>
            </w:r>
          </w:p>
        </w:tc>
        <w:tc>
          <w:tcPr>
            <w:tcW w:w="260" w:type="dxa"/>
            <w:vAlign w:val="bottom"/>
          </w:tcPr>
          <w:p w:rsidR="00F00958" w:rsidRDefault="00F00958" w:rsidP="00001601">
            <w:pPr>
              <w:tabs>
                <w:tab w:val="left" w:pos="0"/>
              </w:tabs>
            </w:pPr>
          </w:p>
        </w:tc>
        <w:tc>
          <w:tcPr>
            <w:tcW w:w="1300" w:type="dxa"/>
            <w:gridSpan w:val="3"/>
            <w:tcBorders>
              <w:right w:val="single" w:sz="8" w:space="0" w:color="auto"/>
            </w:tcBorders>
            <w:vAlign w:val="bottom"/>
          </w:tcPr>
          <w:p w:rsidR="00F00958" w:rsidRDefault="00C64520" w:rsidP="00001601">
            <w:pPr>
              <w:tabs>
                <w:tab w:val="left" w:pos="0"/>
              </w:tabs>
              <w:spacing w:line="263" w:lineRule="exact"/>
              <w:jc w:val="right"/>
              <w:rPr>
                <w:sz w:val="20"/>
                <w:szCs w:val="20"/>
              </w:rPr>
            </w:pPr>
            <w:r>
              <w:rPr>
                <w:rFonts w:eastAsia="Times New Roman"/>
                <w:w w:val="99"/>
                <w:sz w:val="24"/>
                <w:szCs w:val="24"/>
              </w:rPr>
              <w:t>возможные</w:t>
            </w: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1520" w:type="dxa"/>
            <w:gridSpan w:val="3"/>
            <w:vAlign w:val="bottom"/>
          </w:tcPr>
          <w:p w:rsidR="00F00958" w:rsidRDefault="00C64520" w:rsidP="00001601">
            <w:pPr>
              <w:tabs>
                <w:tab w:val="left" w:pos="0"/>
              </w:tabs>
              <w:rPr>
                <w:sz w:val="20"/>
                <w:szCs w:val="20"/>
              </w:rPr>
            </w:pPr>
            <w:r>
              <w:rPr>
                <w:rFonts w:eastAsia="Times New Roman"/>
                <w:sz w:val="24"/>
                <w:szCs w:val="24"/>
              </w:rPr>
              <w:t>деятельности</w:t>
            </w:r>
          </w:p>
        </w:tc>
        <w:tc>
          <w:tcPr>
            <w:tcW w:w="1800" w:type="dxa"/>
            <w:gridSpan w:val="4"/>
            <w:vAlign w:val="bottom"/>
          </w:tcPr>
          <w:p w:rsidR="00F00958" w:rsidRDefault="00C64520" w:rsidP="00001601">
            <w:pPr>
              <w:tabs>
                <w:tab w:val="left" w:pos="0"/>
              </w:tabs>
              <w:ind w:right="180"/>
              <w:jc w:val="right"/>
              <w:rPr>
                <w:sz w:val="20"/>
                <w:szCs w:val="20"/>
              </w:rPr>
            </w:pPr>
            <w:r>
              <w:rPr>
                <w:rFonts w:eastAsia="Times New Roman"/>
                <w:sz w:val="24"/>
                <w:szCs w:val="24"/>
              </w:rPr>
              <w:t>происходит</w:t>
            </w:r>
          </w:p>
        </w:tc>
        <w:tc>
          <w:tcPr>
            <w:tcW w:w="400" w:type="dxa"/>
            <w:gridSpan w:val="3"/>
            <w:tcBorders>
              <w:right w:val="single" w:sz="8" w:space="0" w:color="auto"/>
            </w:tcBorders>
            <w:vAlign w:val="bottom"/>
          </w:tcPr>
          <w:p w:rsidR="00F00958" w:rsidRDefault="00C64520" w:rsidP="00001601">
            <w:pPr>
              <w:tabs>
                <w:tab w:val="left" w:pos="0"/>
              </w:tabs>
              <w:ind w:right="120"/>
              <w:jc w:val="right"/>
              <w:rPr>
                <w:sz w:val="20"/>
                <w:szCs w:val="20"/>
              </w:rPr>
            </w:pPr>
            <w:r>
              <w:rPr>
                <w:rFonts w:eastAsia="Times New Roman"/>
                <w:sz w:val="24"/>
                <w:szCs w:val="24"/>
              </w:rPr>
              <w:t>в</w:t>
            </w:r>
          </w:p>
        </w:tc>
        <w:tc>
          <w:tcPr>
            <w:tcW w:w="2680" w:type="dxa"/>
            <w:gridSpan w:val="3"/>
            <w:tcBorders>
              <w:right w:val="single" w:sz="8" w:space="0" w:color="auto"/>
            </w:tcBorders>
            <w:vAlign w:val="bottom"/>
          </w:tcPr>
          <w:p w:rsidR="00F00958" w:rsidRDefault="00C64520" w:rsidP="00001601">
            <w:pPr>
              <w:tabs>
                <w:tab w:val="left" w:pos="0"/>
              </w:tabs>
              <w:ind w:left="100"/>
              <w:rPr>
                <w:sz w:val="20"/>
                <w:szCs w:val="20"/>
              </w:rPr>
            </w:pPr>
            <w:r>
              <w:rPr>
                <w:rFonts w:eastAsia="Times New Roman"/>
                <w:sz w:val="24"/>
                <w:szCs w:val="24"/>
              </w:rPr>
              <w:t>терпения и уважения к</w:t>
            </w:r>
          </w:p>
        </w:tc>
        <w:tc>
          <w:tcPr>
            <w:tcW w:w="1100" w:type="dxa"/>
            <w:gridSpan w:val="2"/>
            <w:vAlign w:val="bottom"/>
          </w:tcPr>
          <w:p w:rsidR="00F00958" w:rsidRDefault="00C64520" w:rsidP="00001601">
            <w:pPr>
              <w:tabs>
                <w:tab w:val="left" w:pos="0"/>
              </w:tabs>
              <w:ind w:left="80"/>
              <w:rPr>
                <w:sz w:val="20"/>
                <w:szCs w:val="20"/>
              </w:rPr>
            </w:pPr>
            <w:r>
              <w:rPr>
                <w:rFonts w:eastAsia="Times New Roman"/>
                <w:sz w:val="24"/>
                <w:szCs w:val="24"/>
              </w:rPr>
              <w:t>способы</w:t>
            </w:r>
          </w:p>
        </w:tc>
        <w:tc>
          <w:tcPr>
            <w:tcW w:w="1520" w:type="dxa"/>
            <w:gridSpan w:val="5"/>
            <w:vAlign w:val="bottom"/>
          </w:tcPr>
          <w:p w:rsidR="00F00958" w:rsidRDefault="00C64520" w:rsidP="00001601">
            <w:pPr>
              <w:tabs>
                <w:tab w:val="left" w:pos="0"/>
              </w:tabs>
              <w:ind w:left="40"/>
              <w:rPr>
                <w:sz w:val="20"/>
                <w:szCs w:val="20"/>
              </w:rPr>
            </w:pPr>
            <w:r>
              <w:rPr>
                <w:rFonts w:eastAsia="Times New Roman"/>
                <w:sz w:val="24"/>
                <w:szCs w:val="24"/>
              </w:rPr>
              <w:t>реагирования</w:t>
            </w:r>
          </w:p>
        </w:tc>
        <w:tc>
          <w:tcPr>
            <w:tcW w:w="460" w:type="dxa"/>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на</w:t>
            </w: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920" w:type="dxa"/>
            <w:vAlign w:val="bottom"/>
          </w:tcPr>
          <w:p w:rsidR="00F00958" w:rsidRDefault="00C64520" w:rsidP="00001601">
            <w:pPr>
              <w:tabs>
                <w:tab w:val="left" w:pos="0"/>
              </w:tabs>
              <w:rPr>
                <w:sz w:val="20"/>
                <w:szCs w:val="20"/>
              </w:rPr>
            </w:pPr>
            <w:r>
              <w:rPr>
                <w:rFonts w:eastAsia="Times New Roman"/>
                <w:w w:val="97"/>
                <w:sz w:val="24"/>
                <w:szCs w:val="24"/>
              </w:rPr>
              <w:t>процессе</w:t>
            </w:r>
          </w:p>
        </w:tc>
        <w:tc>
          <w:tcPr>
            <w:tcW w:w="180" w:type="dxa"/>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54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1380" w:type="dxa"/>
            <w:gridSpan w:val="5"/>
            <w:tcBorders>
              <w:right w:val="single" w:sz="8" w:space="0" w:color="auto"/>
            </w:tcBorders>
            <w:vAlign w:val="bottom"/>
          </w:tcPr>
          <w:p w:rsidR="00F00958" w:rsidRDefault="00C64520" w:rsidP="00001601">
            <w:pPr>
              <w:tabs>
                <w:tab w:val="left" w:pos="0"/>
              </w:tabs>
              <w:ind w:right="120"/>
              <w:jc w:val="right"/>
              <w:rPr>
                <w:sz w:val="20"/>
                <w:szCs w:val="20"/>
              </w:rPr>
            </w:pPr>
            <w:r>
              <w:rPr>
                <w:rFonts w:eastAsia="Times New Roman"/>
                <w:sz w:val="24"/>
                <w:szCs w:val="24"/>
              </w:rPr>
              <w:t>специально</w:t>
            </w:r>
          </w:p>
        </w:tc>
        <w:tc>
          <w:tcPr>
            <w:tcW w:w="1820" w:type="dxa"/>
            <w:gridSpan w:val="2"/>
            <w:vAlign w:val="bottom"/>
          </w:tcPr>
          <w:p w:rsidR="00F00958" w:rsidRDefault="00C64520" w:rsidP="00001601">
            <w:pPr>
              <w:tabs>
                <w:tab w:val="left" w:pos="0"/>
              </w:tabs>
              <w:ind w:left="100"/>
              <w:rPr>
                <w:sz w:val="20"/>
                <w:szCs w:val="20"/>
              </w:rPr>
            </w:pPr>
            <w:r>
              <w:rPr>
                <w:rFonts w:eastAsia="Times New Roman"/>
                <w:sz w:val="24"/>
                <w:szCs w:val="24"/>
              </w:rPr>
              <w:t>окружающим</w:t>
            </w:r>
          </w:p>
        </w:tc>
        <w:tc>
          <w:tcPr>
            <w:tcW w:w="860" w:type="dxa"/>
            <w:tcBorders>
              <w:right w:val="single" w:sz="8" w:space="0" w:color="auto"/>
            </w:tcBorders>
            <w:vAlign w:val="bottom"/>
          </w:tcPr>
          <w:p w:rsidR="00F00958" w:rsidRDefault="00F00958" w:rsidP="00001601">
            <w:pPr>
              <w:tabs>
                <w:tab w:val="left" w:pos="0"/>
              </w:tabs>
              <w:rPr>
                <w:sz w:val="24"/>
                <w:szCs w:val="24"/>
              </w:rPr>
            </w:pPr>
          </w:p>
        </w:tc>
        <w:tc>
          <w:tcPr>
            <w:tcW w:w="1280" w:type="dxa"/>
            <w:gridSpan w:val="3"/>
            <w:vAlign w:val="bottom"/>
          </w:tcPr>
          <w:p w:rsidR="00F00958" w:rsidRDefault="00C64520" w:rsidP="00001601">
            <w:pPr>
              <w:tabs>
                <w:tab w:val="left" w:pos="0"/>
              </w:tabs>
              <w:ind w:left="80"/>
              <w:rPr>
                <w:sz w:val="20"/>
                <w:szCs w:val="20"/>
              </w:rPr>
            </w:pPr>
            <w:r>
              <w:rPr>
                <w:rFonts w:eastAsia="Times New Roman"/>
                <w:sz w:val="24"/>
                <w:szCs w:val="24"/>
              </w:rPr>
              <w:t>различные</w:t>
            </w:r>
          </w:p>
        </w:tc>
        <w:tc>
          <w:tcPr>
            <w:tcW w:w="240" w:type="dxa"/>
            <w:vAlign w:val="bottom"/>
          </w:tcPr>
          <w:p w:rsidR="00F00958" w:rsidRDefault="00F00958" w:rsidP="00001601">
            <w:pPr>
              <w:tabs>
                <w:tab w:val="left" w:pos="0"/>
              </w:tabs>
              <w:rPr>
                <w:sz w:val="24"/>
                <w:szCs w:val="24"/>
              </w:rPr>
            </w:pPr>
          </w:p>
        </w:tc>
        <w:tc>
          <w:tcPr>
            <w:tcW w:w="260" w:type="dxa"/>
            <w:vAlign w:val="bottom"/>
          </w:tcPr>
          <w:p w:rsidR="00F00958" w:rsidRDefault="00F00958" w:rsidP="00001601">
            <w:pPr>
              <w:tabs>
                <w:tab w:val="left" w:pos="0"/>
              </w:tabs>
              <w:rPr>
                <w:sz w:val="24"/>
                <w:szCs w:val="24"/>
              </w:rPr>
            </w:pPr>
          </w:p>
        </w:tc>
        <w:tc>
          <w:tcPr>
            <w:tcW w:w="1300" w:type="dxa"/>
            <w:gridSpan w:val="3"/>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ситуации</w:t>
            </w: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3720" w:type="dxa"/>
            <w:gridSpan w:val="10"/>
            <w:tcBorders>
              <w:right w:val="single" w:sz="8" w:space="0" w:color="auto"/>
            </w:tcBorders>
            <w:vAlign w:val="bottom"/>
          </w:tcPr>
          <w:p w:rsidR="00F00958" w:rsidRDefault="00C64520" w:rsidP="00001601">
            <w:pPr>
              <w:tabs>
                <w:tab w:val="left" w:pos="0"/>
              </w:tabs>
              <w:rPr>
                <w:sz w:val="20"/>
                <w:szCs w:val="20"/>
              </w:rPr>
            </w:pPr>
            <w:r>
              <w:rPr>
                <w:rFonts w:eastAsia="Times New Roman"/>
                <w:sz w:val="24"/>
                <w:szCs w:val="24"/>
              </w:rPr>
              <w:t>организованного общения, в игре,</w:t>
            </w:r>
          </w:p>
        </w:tc>
        <w:tc>
          <w:tcPr>
            <w:tcW w:w="1820" w:type="dxa"/>
            <w:gridSpan w:val="2"/>
            <w:vAlign w:val="bottom"/>
          </w:tcPr>
          <w:p w:rsidR="00F00958" w:rsidRDefault="00C64520" w:rsidP="00001601">
            <w:pPr>
              <w:tabs>
                <w:tab w:val="left" w:pos="0"/>
              </w:tabs>
              <w:ind w:left="100"/>
              <w:rPr>
                <w:sz w:val="20"/>
                <w:szCs w:val="20"/>
              </w:rPr>
            </w:pPr>
            <w:r>
              <w:rPr>
                <w:rFonts w:eastAsia="Times New Roman"/>
                <w:sz w:val="24"/>
                <w:szCs w:val="24"/>
              </w:rPr>
              <w:t>(сверстникам).</w:t>
            </w:r>
          </w:p>
        </w:tc>
        <w:tc>
          <w:tcPr>
            <w:tcW w:w="860" w:type="dxa"/>
            <w:tcBorders>
              <w:right w:val="single" w:sz="8" w:space="0" w:color="auto"/>
            </w:tcBorders>
            <w:vAlign w:val="bottom"/>
          </w:tcPr>
          <w:p w:rsidR="00F00958" w:rsidRDefault="00F00958" w:rsidP="00001601">
            <w:pPr>
              <w:tabs>
                <w:tab w:val="left" w:pos="0"/>
              </w:tabs>
              <w:rPr>
                <w:sz w:val="24"/>
                <w:szCs w:val="24"/>
              </w:rPr>
            </w:pPr>
          </w:p>
        </w:tc>
        <w:tc>
          <w:tcPr>
            <w:tcW w:w="1520" w:type="dxa"/>
            <w:gridSpan w:val="4"/>
            <w:vAlign w:val="bottom"/>
          </w:tcPr>
          <w:p w:rsidR="00F00958" w:rsidRDefault="00C64520" w:rsidP="00001601">
            <w:pPr>
              <w:tabs>
                <w:tab w:val="left" w:pos="0"/>
              </w:tabs>
              <w:ind w:left="80"/>
              <w:rPr>
                <w:sz w:val="20"/>
                <w:szCs w:val="20"/>
              </w:rPr>
            </w:pPr>
            <w:r>
              <w:rPr>
                <w:rFonts w:eastAsia="Times New Roman"/>
                <w:w w:val="99"/>
                <w:sz w:val="24"/>
                <w:szCs w:val="24"/>
              </w:rPr>
              <w:t>повседневной</w:t>
            </w:r>
          </w:p>
        </w:tc>
        <w:tc>
          <w:tcPr>
            <w:tcW w:w="260" w:type="dxa"/>
            <w:vAlign w:val="bottom"/>
          </w:tcPr>
          <w:p w:rsidR="00F00958" w:rsidRDefault="00F00958" w:rsidP="00001601">
            <w:pPr>
              <w:tabs>
                <w:tab w:val="left" w:pos="0"/>
              </w:tabs>
              <w:rPr>
                <w:sz w:val="24"/>
                <w:szCs w:val="24"/>
              </w:rPr>
            </w:pPr>
          </w:p>
        </w:tc>
        <w:tc>
          <w:tcPr>
            <w:tcW w:w="340" w:type="dxa"/>
            <w:vAlign w:val="bottom"/>
          </w:tcPr>
          <w:p w:rsidR="00F00958" w:rsidRDefault="00F00958" w:rsidP="00001601">
            <w:pPr>
              <w:tabs>
                <w:tab w:val="left" w:pos="0"/>
              </w:tabs>
              <w:rPr>
                <w:sz w:val="24"/>
                <w:szCs w:val="24"/>
              </w:rPr>
            </w:pPr>
          </w:p>
        </w:tc>
        <w:tc>
          <w:tcPr>
            <w:tcW w:w="960" w:type="dxa"/>
            <w:gridSpan w:val="2"/>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жизни,</w:t>
            </w: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3720" w:type="dxa"/>
            <w:gridSpan w:val="10"/>
            <w:tcBorders>
              <w:right w:val="single" w:sz="8" w:space="0" w:color="auto"/>
            </w:tcBorders>
            <w:vAlign w:val="bottom"/>
          </w:tcPr>
          <w:p w:rsidR="00F00958" w:rsidRDefault="00C64520" w:rsidP="00001601">
            <w:pPr>
              <w:tabs>
                <w:tab w:val="left" w:pos="0"/>
              </w:tabs>
              <w:rPr>
                <w:sz w:val="20"/>
                <w:szCs w:val="20"/>
              </w:rPr>
            </w:pPr>
            <w:r>
              <w:rPr>
                <w:rFonts w:eastAsia="Times New Roman"/>
                <w:sz w:val="24"/>
                <w:szCs w:val="24"/>
              </w:rPr>
              <w:t>учебе, работе, досуге. Для этого</w:t>
            </w:r>
          </w:p>
        </w:tc>
        <w:tc>
          <w:tcPr>
            <w:tcW w:w="1820" w:type="dxa"/>
            <w:gridSpan w:val="2"/>
            <w:vAlign w:val="bottom"/>
          </w:tcPr>
          <w:p w:rsidR="00F00958" w:rsidRDefault="00C64520" w:rsidP="00001601">
            <w:pPr>
              <w:tabs>
                <w:tab w:val="left" w:pos="0"/>
              </w:tabs>
              <w:ind w:left="100"/>
              <w:rPr>
                <w:sz w:val="20"/>
                <w:szCs w:val="20"/>
              </w:rPr>
            </w:pPr>
            <w:r>
              <w:rPr>
                <w:rFonts w:eastAsia="Times New Roman"/>
                <w:sz w:val="24"/>
                <w:szCs w:val="24"/>
              </w:rPr>
              <w:t>Проявление</w:t>
            </w:r>
          </w:p>
        </w:tc>
        <w:tc>
          <w:tcPr>
            <w:tcW w:w="860" w:type="dxa"/>
            <w:tcBorders>
              <w:right w:val="single" w:sz="8" w:space="0" w:color="auto"/>
            </w:tcBorders>
            <w:vAlign w:val="bottom"/>
          </w:tcPr>
          <w:p w:rsidR="00F00958" w:rsidRDefault="00F00958" w:rsidP="00001601">
            <w:pPr>
              <w:tabs>
                <w:tab w:val="left" w:pos="0"/>
              </w:tabs>
              <w:rPr>
                <w:sz w:val="24"/>
                <w:szCs w:val="24"/>
              </w:rPr>
            </w:pPr>
          </w:p>
        </w:tc>
        <w:tc>
          <w:tcPr>
            <w:tcW w:w="1100" w:type="dxa"/>
            <w:gridSpan w:val="2"/>
            <w:vAlign w:val="bottom"/>
          </w:tcPr>
          <w:p w:rsidR="00F00958" w:rsidRDefault="00C64520" w:rsidP="00001601">
            <w:pPr>
              <w:tabs>
                <w:tab w:val="left" w:pos="0"/>
              </w:tabs>
              <w:ind w:left="80"/>
              <w:rPr>
                <w:sz w:val="20"/>
                <w:szCs w:val="20"/>
              </w:rPr>
            </w:pPr>
            <w:r>
              <w:rPr>
                <w:rFonts w:eastAsia="Times New Roman"/>
                <w:sz w:val="24"/>
                <w:szCs w:val="24"/>
              </w:rPr>
              <w:t>копируя</w:t>
            </w:r>
          </w:p>
        </w:tc>
        <w:tc>
          <w:tcPr>
            <w:tcW w:w="180" w:type="dxa"/>
            <w:vAlign w:val="bottom"/>
          </w:tcPr>
          <w:p w:rsidR="00F00958" w:rsidRDefault="00C64520" w:rsidP="00001601">
            <w:pPr>
              <w:tabs>
                <w:tab w:val="left" w:pos="0"/>
              </w:tabs>
              <w:ind w:left="60"/>
              <w:rPr>
                <w:sz w:val="20"/>
                <w:szCs w:val="20"/>
              </w:rPr>
            </w:pPr>
            <w:r>
              <w:rPr>
                <w:rFonts w:eastAsia="Times New Roman"/>
                <w:w w:val="77"/>
                <w:sz w:val="24"/>
                <w:szCs w:val="24"/>
              </w:rPr>
              <w:t>и</w:t>
            </w:r>
          </w:p>
        </w:tc>
        <w:tc>
          <w:tcPr>
            <w:tcW w:w="240" w:type="dxa"/>
            <w:vAlign w:val="bottom"/>
          </w:tcPr>
          <w:p w:rsidR="00F00958" w:rsidRDefault="00F00958" w:rsidP="00001601">
            <w:pPr>
              <w:tabs>
                <w:tab w:val="left" w:pos="0"/>
              </w:tabs>
              <w:rPr>
                <w:sz w:val="24"/>
                <w:szCs w:val="24"/>
              </w:rPr>
            </w:pPr>
          </w:p>
        </w:tc>
        <w:tc>
          <w:tcPr>
            <w:tcW w:w="1100" w:type="dxa"/>
            <w:gridSpan w:val="3"/>
            <w:vAlign w:val="bottom"/>
          </w:tcPr>
          <w:p w:rsidR="00F00958" w:rsidRDefault="00C64520" w:rsidP="00001601">
            <w:pPr>
              <w:tabs>
                <w:tab w:val="left" w:pos="0"/>
              </w:tabs>
              <w:jc w:val="right"/>
              <w:rPr>
                <w:sz w:val="20"/>
                <w:szCs w:val="20"/>
              </w:rPr>
            </w:pPr>
            <w:r>
              <w:rPr>
                <w:rFonts w:eastAsia="Times New Roman"/>
                <w:w w:val="98"/>
                <w:sz w:val="24"/>
                <w:szCs w:val="24"/>
              </w:rPr>
              <w:t>примеряя</w:t>
            </w:r>
          </w:p>
        </w:tc>
        <w:tc>
          <w:tcPr>
            <w:tcW w:w="460" w:type="dxa"/>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на</w:t>
            </w: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920" w:type="dxa"/>
            <w:vAlign w:val="bottom"/>
          </w:tcPr>
          <w:p w:rsidR="00F00958" w:rsidRDefault="00C64520" w:rsidP="00001601">
            <w:pPr>
              <w:tabs>
                <w:tab w:val="left" w:pos="0"/>
              </w:tabs>
              <w:rPr>
                <w:sz w:val="20"/>
                <w:szCs w:val="20"/>
              </w:rPr>
            </w:pPr>
            <w:r>
              <w:rPr>
                <w:rFonts w:eastAsia="Times New Roman"/>
                <w:sz w:val="24"/>
                <w:szCs w:val="24"/>
              </w:rPr>
              <w:t>важны</w:t>
            </w:r>
          </w:p>
        </w:tc>
        <w:tc>
          <w:tcPr>
            <w:tcW w:w="180" w:type="dxa"/>
            <w:vAlign w:val="bottom"/>
          </w:tcPr>
          <w:p w:rsidR="00F00958" w:rsidRDefault="00F00958" w:rsidP="00001601">
            <w:pPr>
              <w:tabs>
                <w:tab w:val="left" w:pos="0"/>
              </w:tabs>
              <w:rPr>
                <w:sz w:val="24"/>
                <w:szCs w:val="24"/>
              </w:rPr>
            </w:pPr>
          </w:p>
        </w:tc>
        <w:tc>
          <w:tcPr>
            <w:tcW w:w="960" w:type="dxa"/>
            <w:gridSpan w:val="2"/>
            <w:vAlign w:val="bottom"/>
          </w:tcPr>
          <w:p w:rsidR="00F00958" w:rsidRDefault="00C64520" w:rsidP="00001601">
            <w:pPr>
              <w:tabs>
                <w:tab w:val="left" w:pos="0"/>
              </w:tabs>
              <w:jc w:val="right"/>
              <w:rPr>
                <w:sz w:val="20"/>
                <w:szCs w:val="20"/>
              </w:rPr>
            </w:pPr>
            <w:r>
              <w:rPr>
                <w:rFonts w:eastAsia="Times New Roman"/>
                <w:sz w:val="24"/>
                <w:szCs w:val="24"/>
              </w:rPr>
              <w:t>эталоны</w:t>
            </w:r>
          </w:p>
        </w:tc>
        <w:tc>
          <w:tcPr>
            <w:tcW w:w="280" w:type="dxa"/>
            <w:vAlign w:val="bottom"/>
          </w:tcPr>
          <w:p w:rsidR="00F00958" w:rsidRDefault="00F00958" w:rsidP="00001601">
            <w:pPr>
              <w:tabs>
                <w:tab w:val="left" w:pos="0"/>
              </w:tabs>
              <w:rPr>
                <w:sz w:val="24"/>
                <w:szCs w:val="24"/>
              </w:rPr>
            </w:pPr>
          </w:p>
        </w:tc>
        <w:tc>
          <w:tcPr>
            <w:tcW w:w="1380" w:type="dxa"/>
            <w:gridSpan w:val="5"/>
            <w:tcBorders>
              <w:right w:val="single" w:sz="8" w:space="0" w:color="auto"/>
            </w:tcBorders>
            <w:vAlign w:val="bottom"/>
          </w:tcPr>
          <w:p w:rsidR="00F00958" w:rsidRDefault="00C64520" w:rsidP="00001601">
            <w:pPr>
              <w:tabs>
                <w:tab w:val="left" w:pos="0"/>
              </w:tabs>
              <w:ind w:right="120"/>
              <w:jc w:val="right"/>
              <w:rPr>
                <w:sz w:val="20"/>
                <w:szCs w:val="20"/>
              </w:rPr>
            </w:pPr>
            <w:r>
              <w:rPr>
                <w:rFonts w:eastAsia="Times New Roman"/>
                <w:sz w:val="24"/>
                <w:szCs w:val="24"/>
              </w:rPr>
              <w:t>поведения,</w:t>
            </w:r>
          </w:p>
        </w:tc>
        <w:tc>
          <w:tcPr>
            <w:tcW w:w="2680" w:type="dxa"/>
            <w:gridSpan w:val="3"/>
            <w:tcBorders>
              <w:right w:val="single" w:sz="8" w:space="0" w:color="auto"/>
            </w:tcBorders>
            <w:vAlign w:val="bottom"/>
          </w:tcPr>
          <w:p w:rsidR="00F00958" w:rsidRDefault="00C64520" w:rsidP="00001601">
            <w:pPr>
              <w:tabs>
                <w:tab w:val="left" w:pos="0"/>
              </w:tabs>
              <w:ind w:left="100"/>
              <w:rPr>
                <w:sz w:val="20"/>
                <w:szCs w:val="20"/>
              </w:rPr>
            </w:pPr>
            <w:r>
              <w:rPr>
                <w:rFonts w:eastAsia="Times New Roman"/>
                <w:sz w:val="24"/>
                <w:szCs w:val="24"/>
              </w:rPr>
              <w:t>инициативы в помощи</w:t>
            </w:r>
          </w:p>
        </w:tc>
        <w:tc>
          <w:tcPr>
            <w:tcW w:w="680" w:type="dxa"/>
            <w:vAlign w:val="bottom"/>
          </w:tcPr>
          <w:p w:rsidR="00F00958" w:rsidRDefault="00C64520" w:rsidP="00001601">
            <w:pPr>
              <w:tabs>
                <w:tab w:val="left" w:pos="0"/>
              </w:tabs>
              <w:ind w:left="80"/>
              <w:rPr>
                <w:sz w:val="20"/>
                <w:szCs w:val="20"/>
              </w:rPr>
            </w:pPr>
            <w:r>
              <w:rPr>
                <w:rFonts w:eastAsia="Times New Roman"/>
                <w:sz w:val="24"/>
                <w:szCs w:val="24"/>
              </w:rPr>
              <w:t>себя</w:t>
            </w:r>
          </w:p>
        </w:tc>
        <w:tc>
          <w:tcPr>
            <w:tcW w:w="1100" w:type="dxa"/>
            <w:gridSpan w:val="4"/>
            <w:vAlign w:val="bottom"/>
          </w:tcPr>
          <w:p w:rsidR="00F00958" w:rsidRDefault="00C64520" w:rsidP="00001601">
            <w:pPr>
              <w:tabs>
                <w:tab w:val="left" w:pos="0"/>
              </w:tabs>
              <w:ind w:left="20"/>
              <w:rPr>
                <w:sz w:val="20"/>
                <w:szCs w:val="20"/>
              </w:rPr>
            </w:pPr>
            <w:r>
              <w:rPr>
                <w:rFonts w:eastAsia="Times New Roman"/>
                <w:w w:val="99"/>
                <w:sz w:val="24"/>
                <w:szCs w:val="24"/>
              </w:rPr>
              <w:t>поведение</w:t>
            </w:r>
          </w:p>
        </w:tc>
        <w:tc>
          <w:tcPr>
            <w:tcW w:w="1300" w:type="dxa"/>
            <w:gridSpan w:val="3"/>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взрослых.</w:t>
            </w: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3720" w:type="dxa"/>
            <w:gridSpan w:val="10"/>
            <w:tcBorders>
              <w:right w:val="single" w:sz="8" w:space="0" w:color="auto"/>
            </w:tcBorders>
            <w:vAlign w:val="bottom"/>
          </w:tcPr>
          <w:p w:rsidR="00F00958" w:rsidRDefault="00C64520" w:rsidP="00001601">
            <w:pPr>
              <w:tabs>
                <w:tab w:val="left" w:pos="0"/>
              </w:tabs>
              <w:rPr>
                <w:sz w:val="20"/>
                <w:szCs w:val="20"/>
              </w:rPr>
            </w:pPr>
            <w:r>
              <w:rPr>
                <w:rFonts w:eastAsia="Times New Roman"/>
                <w:sz w:val="24"/>
                <w:szCs w:val="24"/>
              </w:rPr>
              <w:t>ориентиры  («подсказки»)  и  др.</w:t>
            </w:r>
          </w:p>
        </w:tc>
        <w:tc>
          <w:tcPr>
            <w:tcW w:w="1260" w:type="dxa"/>
            <w:vAlign w:val="bottom"/>
          </w:tcPr>
          <w:p w:rsidR="00F00958" w:rsidRDefault="00C64520" w:rsidP="00001601">
            <w:pPr>
              <w:tabs>
                <w:tab w:val="left" w:pos="0"/>
              </w:tabs>
              <w:ind w:left="100"/>
              <w:rPr>
                <w:sz w:val="20"/>
                <w:szCs w:val="20"/>
              </w:rPr>
            </w:pPr>
            <w:r>
              <w:rPr>
                <w:rFonts w:eastAsia="Times New Roman"/>
                <w:sz w:val="24"/>
                <w:szCs w:val="24"/>
              </w:rPr>
              <w:t>другим.</w:t>
            </w:r>
          </w:p>
        </w:tc>
        <w:tc>
          <w:tcPr>
            <w:tcW w:w="560" w:type="dxa"/>
            <w:vAlign w:val="bottom"/>
          </w:tcPr>
          <w:p w:rsidR="00F00958" w:rsidRDefault="00F00958" w:rsidP="00001601">
            <w:pPr>
              <w:tabs>
                <w:tab w:val="left" w:pos="0"/>
              </w:tabs>
              <w:rPr>
                <w:sz w:val="24"/>
                <w:szCs w:val="24"/>
              </w:rPr>
            </w:pPr>
          </w:p>
        </w:tc>
        <w:tc>
          <w:tcPr>
            <w:tcW w:w="860" w:type="dxa"/>
            <w:tcBorders>
              <w:right w:val="single" w:sz="8" w:space="0" w:color="auto"/>
            </w:tcBorders>
            <w:vAlign w:val="bottom"/>
          </w:tcPr>
          <w:p w:rsidR="00F00958" w:rsidRDefault="00F00958" w:rsidP="00001601">
            <w:pPr>
              <w:tabs>
                <w:tab w:val="left" w:pos="0"/>
              </w:tabs>
              <w:rPr>
                <w:sz w:val="24"/>
                <w:szCs w:val="24"/>
              </w:rPr>
            </w:pPr>
          </w:p>
        </w:tc>
        <w:tc>
          <w:tcPr>
            <w:tcW w:w="680" w:type="dxa"/>
            <w:vAlign w:val="bottom"/>
          </w:tcPr>
          <w:p w:rsidR="00F00958" w:rsidRDefault="00C64520" w:rsidP="00001601">
            <w:pPr>
              <w:tabs>
                <w:tab w:val="left" w:pos="0"/>
              </w:tabs>
              <w:ind w:left="80"/>
              <w:rPr>
                <w:sz w:val="20"/>
                <w:szCs w:val="20"/>
              </w:rPr>
            </w:pPr>
            <w:r>
              <w:rPr>
                <w:rFonts w:eastAsia="Times New Roman"/>
                <w:sz w:val="24"/>
                <w:szCs w:val="24"/>
              </w:rPr>
              <w:t>Во</w:t>
            </w:r>
          </w:p>
        </w:tc>
        <w:tc>
          <w:tcPr>
            <w:tcW w:w="840" w:type="dxa"/>
            <w:gridSpan w:val="3"/>
            <w:vAlign w:val="bottom"/>
          </w:tcPr>
          <w:p w:rsidR="00F00958" w:rsidRDefault="00C64520" w:rsidP="00001601">
            <w:pPr>
              <w:tabs>
                <w:tab w:val="left" w:pos="0"/>
              </w:tabs>
              <w:ind w:left="20"/>
              <w:rPr>
                <w:sz w:val="20"/>
                <w:szCs w:val="20"/>
              </w:rPr>
            </w:pPr>
            <w:r>
              <w:rPr>
                <w:rFonts w:eastAsia="Times New Roman"/>
                <w:sz w:val="24"/>
                <w:szCs w:val="24"/>
              </w:rPr>
              <w:t>время</w:t>
            </w:r>
          </w:p>
        </w:tc>
        <w:tc>
          <w:tcPr>
            <w:tcW w:w="1100" w:type="dxa"/>
            <w:gridSpan w:val="3"/>
            <w:vAlign w:val="bottom"/>
          </w:tcPr>
          <w:p w:rsidR="00F00958" w:rsidRDefault="00C64520" w:rsidP="00001601">
            <w:pPr>
              <w:tabs>
                <w:tab w:val="left" w:pos="0"/>
              </w:tabs>
              <w:jc w:val="right"/>
              <w:rPr>
                <w:sz w:val="20"/>
                <w:szCs w:val="20"/>
              </w:rPr>
            </w:pPr>
            <w:r>
              <w:rPr>
                <w:rFonts w:eastAsia="Times New Roman"/>
                <w:sz w:val="24"/>
                <w:szCs w:val="24"/>
              </w:rPr>
              <w:t>общения</w:t>
            </w:r>
          </w:p>
        </w:tc>
        <w:tc>
          <w:tcPr>
            <w:tcW w:w="460" w:type="dxa"/>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с</w:t>
            </w: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920" w:type="dxa"/>
            <w:vAlign w:val="bottom"/>
          </w:tcPr>
          <w:p w:rsidR="00F00958" w:rsidRDefault="00C64520" w:rsidP="00001601">
            <w:pPr>
              <w:tabs>
                <w:tab w:val="left" w:pos="0"/>
              </w:tabs>
              <w:rPr>
                <w:sz w:val="20"/>
                <w:szCs w:val="20"/>
              </w:rPr>
            </w:pPr>
            <w:r>
              <w:rPr>
                <w:rFonts w:eastAsia="Times New Roman"/>
                <w:sz w:val="24"/>
                <w:szCs w:val="24"/>
              </w:rPr>
              <w:t>Таким</w:t>
            </w:r>
          </w:p>
        </w:tc>
        <w:tc>
          <w:tcPr>
            <w:tcW w:w="1140" w:type="dxa"/>
            <w:gridSpan w:val="3"/>
            <w:vAlign w:val="bottom"/>
          </w:tcPr>
          <w:p w:rsidR="00F00958" w:rsidRDefault="00C64520" w:rsidP="00001601">
            <w:pPr>
              <w:tabs>
                <w:tab w:val="left" w:pos="0"/>
              </w:tabs>
              <w:ind w:right="60"/>
              <w:jc w:val="right"/>
              <w:rPr>
                <w:sz w:val="20"/>
                <w:szCs w:val="20"/>
              </w:rPr>
            </w:pPr>
            <w:r>
              <w:rPr>
                <w:rFonts w:eastAsia="Times New Roman"/>
                <w:w w:val="98"/>
                <w:sz w:val="24"/>
                <w:szCs w:val="24"/>
              </w:rPr>
              <w:t>эталоном</w:t>
            </w:r>
          </w:p>
        </w:tc>
        <w:tc>
          <w:tcPr>
            <w:tcW w:w="700" w:type="dxa"/>
            <w:gridSpan w:val="2"/>
            <w:vAlign w:val="bottom"/>
          </w:tcPr>
          <w:p w:rsidR="00F00958" w:rsidRDefault="00C64520" w:rsidP="00001601">
            <w:pPr>
              <w:tabs>
                <w:tab w:val="left" w:pos="0"/>
              </w:tabs>
              <w:ind w:left="100"/>
              <w:rPr>
                <w:sz w:val="20"/>
                <w:szCs w:val="20"/>
              </w:rPr>
            </w:pPr>
            <w:r>
              <w:rPr>
                <w:rFonts w:eastAsia="Times New Roman"/>
                <w:sz w:val="24"/>
                <w:szCs w:val="24"/>
              </w:rPr>
              <w:t>для</w:t>
            </w:r>
          </w:p>
        </w:tc>
        <w:tc>
          <w:tcPr>
            <w:tcW w:w="960" w:type="dxa"/>
            <w:gridSpan w:val="4"/>
            <w:tcBorders>
              <w:right w:val="single" w:sz="8" w:space="0" w:color="auto"/>
            </w:tcBorders>
            <w:vAlign w:val="bottom"/>
          </w:tcPr>
          <w:p w:rsidR="00F00958" w:rsidRDefault="00C64520" w:rsidP="00001601">
            <w:pPr>
              <w:tabs>
                <w:tab w:val="left" w:pos="0"/>
              </w:tabs>
              <w:ind w:right="120"/>
              <w:jc w:val="right"/>
              <w:rPr>
                <w:sz w:val="20"/>
                <w:szCs w:val="20"/>
              </w:rPr>
            </w:pPr>
            <w:r>
              <w:rPr>
                <w:rFonts w:eastAsia="Times New Roman"/>
                <w:sz w:val="24"/>
                <w:szCs w:val="24"/>
              </w:rPr>
              <w:t>ребенка</w:t>
            </w:r>
          </w:p>
        </w:tc>
        <w:tc>
          <w:tcPr>
            <w:tcW w:w="126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860" w:type="dxa"/>
            <w:tcBorders>
              <w:right w:val="single" w:sz="8" w:space="0" w:color="auto"/>
            </w:tcBorders>
            <w:vAlign w:val="bottom"/>
          </w:tcPr>
          <w:p w:rsidR="00F00958" w:rsidRDefault="00F00958" w:rsidP="00001601">
            <w:pPr>
              <w:tabs>
                <w:tab w:val="left" w:pos="0"/>
              </w:tabs>
              <w:rPr>
                <w:sz w:val="24"/>
                <w:szCs w:val="24"/>
              </w:rPr>
            </w:pPr>
          </w:p>
        </w:tc>
        <w:tc>
          <w:tcPr>
            <w:tcW w:w="1100" w:type="dxa"/>
            <w:gridSpan w:val="2"/>
            <w:vAlign w:val="bottom"/>
          </w:tcPr>
          <w:p w:rsidR="00F00958" w:rsidRDefault="00C64520" w:rsidP="00001601">
            <w:pPr>
              <w:tabs>
                <w:tab w:val="left" w:pos="0"/>
              </w:tabs>
              <w:ind w:left="80"/>
              <w:rPr>
                <w:sz w:val="20"/>
                <w:szCs w:val="20"/>
              </w:rPr>
            </w:pPr>
            <w:r>
              <w:rPr>
                <w:rFonts w:eastAsia="Times New Roman"/>
                <w:sz w:val="24"/>
                <w:szCs w:val="24"/>
              </w:rPr>
              <w:t>ребенком</w:t>
            </w:r>
          </w:p>
        </w:tc>
        <w:tc>
          <w:tcPr>
            <w:tcW w:w="180" w:type="dxa"/>
            <w:vAlign w:val="bottom"/>
          </w:tcPr>
          <w:p w:rsidR="00F00958" w:rsidRDefault="00F00958" w:rsidP="00001601">
            <w:pPr>
              <w:tabs>
                <w:tab w:val="left" w:pos="0"/>
              </w:tabs>
              <w:rPr>
                <w:sz w:val="24"/>
                <w:szCs w:val="24"/>
              </w:rPr>
            </w:pPr>
          </w:p>
        </w:tc>
        <w:tc>
          <w:tcPr>
            <w:tcW w:w="240" w:type="dxa"/>
            <w:vAlign w:val="bottom"/>
          </w:tcPr>
          <w:p w:rsidR="00F00958" w:rsidRDefault="00F00958" w:rsidP="00001601">
            <w:pPr>
              <w:tabs>
                <w:tab w:val="left" w:pos="0"/>
              </w:tabs>
              <w:rPr>
                <w:sz w:val="24"/>
                <w:szCs w:val="24"/>
              </w:rPr>
            </w:pPr>
          </w:p>
        </w:tc>
        <w:tc>
          <w:tcPr>
            <w:tcW w:w="260" w:type="dxa"/>
            <w:vAlign w:val="bottom"/>
          </w:tcPr>
          <w:p w:rsidR="00F00958" w:rsidRDefault="00F00958" w:rsidP="00001601">
            <w:pPr>
              <w:tabs>
                <w:tab w:val="left" w:pos="0"/>
              </w:tabs>
              <w:rPr>
                <w:sz w:val="24"/>
                <w:szCs w:val="24"/>
              </w:rPr>
            </w:pPr>
          </w:p>
        </w:tc>
        <w:tc>
          <w:tcPr>
            <w:tcW w:w="1300" w:type="dxa"/>
            <w:gridSpan w:val="3"/>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возникают</w:t>
            </w: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3720" w:type="dxa"/>
            <w:gridSpan w:val="10"/>
            <w:tcBorders>
              <w:right w:val="single" w:sz="8" w:space="0" w:color="auto"/>
            </w:tcBorders>
            <w:vAlign w:val="bottom"/>
          </w:tcPr>
          <w:p w:rsidR="00F00958" w:rsidRDefault="00C64520" w:rsidP="00001601">
            <w:pPr>
              <w:tabs>
                <w:tab w:val="left" w:pos="0"/>
              </w:tabs>
              <w:rPr>
                <w:sz w:val="20"/>
                <w:szCs w:val="20"/>
              </w:rPr>
            </w:pPr>
            <w:r>
              <w:rPr>
                <w:rFonts w:eastAsia="Times New Roman"/>
                <w:sz w:val="24"/>
                <w:szCs w:val="24"/>
              </w:rPr>
              <w:t>являются люди, живущие с ним</w:t>
            </w:r>
          </w:p>
        </w:tc>
        <w:tc>
          <w:tcPr>
            <w:tcW w:w="126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860" w:type="dxa"/>
            <w:tcBorders>
              <w:right w:val="single" w:sz="8" w:space="0" w:color="auto"/>
            </w:tcBorders>
            <w:vAlign w:val="bottom"/>
          </w:tcPr>
          <w:p w:rsidR="00F00958" w:rsidRDefault="00F00958" w:rsidP="00001601">
            <w:pPr>
              <w:tabs>
                <w:tab w:val="left" w:pos="0"/>
              </w:tabs>
              <w:rPr>
                <w:sz w:val="24"/>
                <w:szCs w:val="24"/>
              </w:rPr>
            </w:pPr>
          </w:p>
        </w:tc>
        <w:tc>
          <w:tcPr>
            <w:tcW w:w="1100" w:type="dxa"/>
            <w:gridSpan w:val="2"/>
            <w:vAlign w:val="bottom"/>
          </w:tcPr>
          <w:p w:rsidR="00F00958" w:rsidRDefault="00C64520" w:rsidP="00001601">
            <w:pPr>
              <w:tabs>
                <w:tab w:val="left" w:pos="0"/>
              </w:tabs>
              <w:ind w:left="80"/>
              <w:rPr>
                <w:sz w:val="20"/>
                <w:szCs w:val="20"/>
              </w:rPr>
            </w:pPr>
            <w:r>
              <w:rPr>
                <w:rFonts w:eastAsia="Times New Roman"/>
                <w:sz w:val="24"/>
                <w:szCs w:val="24"/>
              </w:rPr>
              <w:t>разные</w:t>
            </w:r>
          </w:p>
        </w:tc>
        <w:tc>
          <w:tcPr>
            <w:tcW w:w="180" w:type="dxa"/>
            <w:vAlign w:val="bottom"/>
          </w:tcPr>
          <w:p w:rsidR="00F00958" w:rsidRDefault="00F00958" w:rsidP="00001601">
            <w:pPr>
              <w:tabs>
                <w:tab w:val="left" w:pos="0"/>
              </w:tabs>
              <w:rPr>
                <w:sz w:val="24"/>
                <w:szCs w:val="24"/>
              </w:rPr>
            </w:pPr>
          </w:p>
        </w:tc>
        <w:tc>
          <w:tcPr>
            <w:tcW w:w="1340" w:type="dxa"/>
            <w:gridSpan w:val="4"/>
            <w:vAlign w:val="bottom"/>
          </w:tcPr>
          <w:p w:rsidR="00F00958" w:rsidRDefault="00C64520" w:rsidP="00001601">
            <w:pPr>
              <w:tabs>
                <w:tab w:val="left" w:pos="0"/>
              </w:tabs>
              <w:ind w:right="140"/>
              <w:jc w:val="center"/>
              <w:rPr>
                <w:sz w:val="20"/>
                <w:szCs w:val="20"/>
              </w:rPr>
            </w:pPr>
            <w:r>
              <w:rPr>
                <w:rFonts w:eastAsia="Times New Roman"/>
                <w:w w:val="98"/>
                <w:sz w:val="24"/>
                <w:szCs w:val="24"/>
              </w:rPr>
              <w:t>ситуации,</w:t>
            </w:r>
          </w:p>
        </w:tc>
        <w:tc>
          <w:tcPr>
            <w:tcW w:w="460" w:type="dxa"/>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в</w:t>
            </w: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3720" w:type="dxa"/>
            <w:gridSpan w:val="10"/>
            <w:tcBorders>
              <w:right w:val="single" w:sz="8" w:space="0" w:color="auto"/>
            </w:tcBorders>
            <w:vAlign w:val="bottom"/>
          </w:tcPr>
          <w:p w:rsidR="00F00958" w:rsidRDefault="00C64520" w:rsidP="00001601">
            <w:pPr>
              <w:tabs>
                <w:tab w:val="left" w:pos="0"/>
              </w:tabs>
              <w:rPr>
                <w:sz w:val="20"/>
                <w:szCs w:val="20"/>
              </w:rPr>
            </w:pPr>
            <w:r>
              <w:rPr>
                <w:rFonts w:eastAsia="Times New Roman"/>
                <w:sz w:val="24"/>
                <w:szCs w:val="24"/>
              </w:rPr>
              <w:t>рядом (носители гуманистических</w:t>
            </w:r>
          </w:p>
        </w:tc>
        <w:tc>
          <w:tcPr>
            <w:tcW w:w="126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860" w:type="dxa"/>
            <w:tcBorders>
              <w:right w:val="single" w:sz="8" w:space="0" w:color="auto"/>
            </w:tcBorders>
            <w:vAlign w:val="bottom"/>
          </w:tcPr>
          <w:p w:rsidR="00F00958" w:rsidRDefault="00F00958" w:rsidP="00001601">
            <w:pPr>
              <w:tabs>
                <w:tab w:val="left" w:pos="0"/>
              </w:tabs>
              <w:rPr>
                <w:sz w:val="24"/>
                <w:szCs w:val="24"/>
              </w:rPr>
            </w:pPr>
          </w:p>
        </w:tc>
        <w:tc>
          <w:tcPr>
            <w:tcW w:w="1100" w:type="dxa"/>
            <w:gridSpan w:val="2"/>
            <w:vAlign w:val="bottom"/>
          </w:tcPr>
          <w:p w:rsidR="00F00958" w:rsidRDefault="00C64520" w:rsidP="00001601">
            <w:pPr>
              <w:tabs>
                <w:tab w:val="left" w:pos="0"/>
              </w:tabs>
              <w:ind w:left="80"/>
              <w:rPr>
                <w:sz w:val="20"/>
                <w:szCs w:val="20"/>
              </w:rPr>
            </w:pPr>
            <w:r>
              <w:rPr>
                <w:rFonts w:eastAsia="Times New Roman"/>
                <w:sz w:val="24"/>
                <w:szCs w:val="24"/>
              </w:rPr>
              <w:t>которых</w:t>
            </w:r>
          </w:p>
        </w:tc>
        <w:tc>
          <w:tcPr>
            <w:tcW w:w="1020" w:type="dxa"/>
            <w:gridSpan w:val="4"/>
            <w:vAlign w:val="bottom"/>
          </w:tcPr>
          <w:p w:rsidR="00F00958" w:rsidRDefault="00C64520" w:rsidP="00001601">
            <w:pPr>
              <w:tabs>
                <w:tab w:val="left" w:pos="0"/>
              </w:tabs>
              <w:ind w:left="80"/>
              <w:rPr>
                <w:sz w:val="20"/>
                <w:szCs w:val="20"/>
              </w:rPr>
            </w:pPr>
            <w:r>
              <w:rPr>
                <w:rFonts w:eastAsia="Times New Roman"/>
                <w:sz w:val="24"/>
                <w:szCs w:val="24"/>
              </w:rPr>
              <w:t>педагог</w:t>
            </w:r>
          </w:p>
        </w:tc>
        <w:tc>
          <w:tcPr>
            <w:tcW w:w="960" w:type="dxa"/>
            <w:gridSpan w:val="2"/>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должен</w:t>
            </w: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1100" w:type="dxa"/>
            <w:gridSpan w:val="2"/>
            <w:vAlign w:val="bottom"/>
          </w:tcPr>
          <w:p w:rsidR="00F00958" w:rsidRDefault="00C64520" w:rsidP="00001601">
            <w:pPr>
              <w:tabs>
                <w:tab w:val="left" w:pos="0"/>
              </w:tabs>
              <w:rPr>
                <w:sz w:val="20"/>
                <w:szCs w:val="20"/>
              </w:rPr>
            </w:pPr>
            <w:r>
              <w:rPr>
                <w:rFonts w:eastAsia="Times New Roman"/>
                <w:sz w:val="24"/>
                <w:szCs w:val="24"/>
              </w:rPr>
              <w:t>ценностей</w:t>
            </w:r>
          </w:p>
        </w:tc>
        <w:tc>
          <w:tcPr>
            <w:tcW w:w="420" w:type="dxa"/>
            <w:vAlign w:val="bottom"/>
          </w:tcPr>
          <w:p w:rsidR="00F00958" w:rsidRDefault="00F00958" w:rsidP="00001601">
            <w:pPr>
              <w:tabs>
                <w:tab w:val="left" w:pos="0"/>
              </w:tabs>
              <w:rPr>
                <w:sz w:val="24"/>
                <w:szCs w:val="24"/>
              </w:rPr>
            </w:pPr>
          </w:p>
        </w:tc>
        <w:tc>
          <w:tcPr>
            <w:tcW w:w="540" w:type="dxa"/>
            <w:vAlign w:val="bottom"/>
          </w:tcPr>
          <w:p w:rsidR="00F00958" w:rsidRDefault="00C64520" w:rsidP="00001601">
            <w:pPr>
              <w:tabs>
                <w:tab w:val="left" w:pos="0"/>
              </w:tabs>
              <w:ind w:right="80"/>
              <w:jc w:val="right"/>
              <w:rPr>
                <w:sz w:val="20"/>
                <w:szCs w:val="20"/>
              </w:rPr>
            </w:pPr>
            <w:r>
              <w:rPr>
                <w:rFonts w:eastAsia="Times New Roman"/>
                <w:sz w:val="24"/>
                <w:szCs w:val="24"/>
              </w:rPr>
              <w:t>и</w:t>
            </w:r>
          </w:p>
        </w:tc>
        <w:tc>
          <w:tcPr>
            <w:tcW w:w="280" w:type="dxa"/>
            <w:vAlign w:val="bottom"/>
          </w:tcPr>
          <w:p w:rsidR="00F00958" w:rsidRDefault="00F00958" w:rsidP="00001601">
            <w:pPr>
              <w:tabs>
                <w:tab w:val="left" w:pos="0"/>
              </w:tabs>
              <w:rPr>
                <w:sz w:val="24"/>
                <w:szCs w:val="24"/>
              </w:rPr>
            </w:pPr>
          </w:p>
        </w:tc>
        <w:tc>
          <w:tcPr>
            <w:tcW w:w="1380" w:type="dxa"/>
            <w:gridSpan w:val="5"/>
            <w:tcBorders>
              <w:right w:val="single" w:sz="8" w:space="0" w:color="auto"/>
            </w:tcBorders>
            <w:vAlign w:val="bottom"/>
          </w:tcPr>
          <w:p w:rsidR="00F00958" w:rsidRDefault="00C64520" w:rsidP="00001601">
            <w:pPr>
              <w:tabs>
                <w:tab w:val="left" w:pos="0"/>
              </w:tabs>
              <w:ind w:right="120"/>
              <w:jc w:val="right"/>
              <w:rPr>
                <w:sz w:val="20"/>
                <w:szCs w:val="20"/>
              </w:rPr>
            </w:pPr>
            <w:r>
              <w:rPr>
                <w:rFonts w:eastAsia="Times New Roman"/>
                <w:sz w:val="24"/>
                <w:szCs w:val="24"/>
              </w:rPr>
              <w:t>социально</w:t>
            </w:r>
          </w:p>
        </w:tc>
        <w:tc>
          <w:tcPr>
            <w:tcW w:w="126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860" w:type="dxa"/>
            <w:tcBorders>
              <w:right w:val="single" w:sz="8" w:space="0" w:color="auto"/>
            </w:tcBorders>
            <w:vAlign w:val="bottom"/>
          </w:tcPr>
          <w:p w:rsidR="00F00958" w:rsidRDefault="00F00958" w:rsidP="00001601">
            <w:pPr>
              <w:tabs>
                <w:tab w:val="left" w:pos="0"/>
              </w:tabs>
              <w:rPr>
                <w:sz w:val="24"/>
                <w:szCs w:val="24"/>
              </w:rPr>
            </w:pPr>
          </w:p>
        </w:tc>
        <w:tc>
          <w:tcPr>
            <w:tcW w:w="1280" w:type="dxa"/>
            <w:gridSpan w:val="3"/>
            <w:vAlign w:val="bottom"/>
          </w:tcPr>
          <w:p w:rsidR="00F00958" w:rsidRDefault="00C64520" w:rsidP="00001601">
            <w:pPr>
              <w:tabs>
                <w:tab w:val="left" w:pos="0"/>
              </w:tabs>
              <w:ind w:left="80"/>
              <w:rPr>
                <w:sz w:val="20"/>
                <w:szCs w:val="20"/>
              </w:rPr>
            </w:pPr>
            <w:r>
              <w:rPr>
                <w:rFonts w:eastAsia="Times New Roman"/>
                <w:sz w:val="24"/>
                <w:szCs w:val="24"/>
              </w:rPr>
              <w:t>проявлять</w:t>
            </w:r>
          </w:p>
        </w:tc>
        <w:tc>
          <w:tcPr>
            <w:tcW w:w="240" w:type="dxa"/>
            <w:vAlign w:val="bottom"/>
          </w:tcPr>
          <w:p w:rsidR="00F00958" w:rsidRDefault="00F00958" w:rsidP="00001601">
            <w:pPr>
              <w:tabs>
                <w:tab w:val="left" w:pos="0"/>
              </w:tabs>
              <w:rPr>
                <w:sz w:val="24"/>
                <w:szCs w:val="24"/>
              </w:rPr>
            </w:pPr>
          </w:p>
        </w:tc>
        <w:tc>
          <w:tcPr>
            <w:tcW w:w="1560" w:type="dxa"/>
            <w:gridSpan w:val="4"/>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спокойствие,</w:t>
            </w: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3720" w:type="dxa"/>
            <w:gridSpan w:val="10"/>
            <w:tcBorders>
              <w:right w:val="single" w:sz="8" w:space="0" w:color="auto"/>
            </w:tcBorders>
            <w:vAlign w:val="bottom"/>
          </w:tcPr>
          <w:p w:rsidR="00F00958" w:rsidRDefault="00C64520" w:rsidP="00001601">
            <w:pPr>
              <w:tabs>
                <w:tab w:val="left" w:pos="0"/>
              </w:tabs>
              <w:rPr>
                <w:sz w:val="20"/>
                <w:szCs w:val="20"/>
              </w:rPr>
            </w:pPr>
            <w:r>
              <w:rPr>
                <w:rFonts w:eastAsia="Times New Roman"/>
                <w:sz w:val="24"/>
                <w:szCs w:val="24"/>
              </w:rPr>
              <w:t>одобряемых   норм   поведения).</w:t>
            </w:r>
          </w:p>
        </w:tc>
        <w:tc>
          <w:tcPr>
            <w:tcW w:w="126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860" w:type="dxa"/>
            <w:tcBorders>
              <w:right w:val="single" w:sz="8" w:space="0" w:color="auto"/>
            </w:tcBorders>
            <w:vAlign w:val="bottom"/>
          </w:tcPr>
          <w:p w:rsidR="00F00958" w:rsidRDefault="00F00958" w:rsidP="00001601">
            <w:pPr>
              <w:tabs>
                <w:tab w:val="left" w:pos="0"/>
              </w:tabs>
              <w:rPr>
                <w:sz w:val="24"/>
                <w:szCs w:val="24"/>
              </w:rPr>
            </w:pPr>
          </w:p>
        </w:tc>
        <w:tc>
          <w:tcPr>
            <w:tcW w:w="1100" w:type="dxa"/>
            <w:gridSpan w:val="2"/>
            <w:vAlign w:val="bottom"/>
          </w:tcPr>
          <w:p w:rsidR="00F00958" w:rsidRDefault="00C64520" w:rsidP="00001601">
            <w:pPr>
              <w:tabs>
                <w:tab w:val="left" w:pos="0"/>
              </w:tabs>
              <w:ind w:left="80"/>
              <w:rPr>
                <w:sz w:val="20"/>
                <w:szCs w:val="20"/>
              </w:rPr>
            </w:pPr>
            <w:r>
              <w:rPr>
                <w:rFonts w:eastAsia="Times New Roman"/>
                <w:sz w:val="24"/>
                <w:szCs w:val="24"/>
              </w:rPr>
              <w:t>терпение,</w:t>
            </w:r>
          </w:p>
        </w:tc>
        <w:tc>
          <w:tcPr>
            <w:tcW w:w="180" w:type="dxa"/>
            <w:vAlign w:val="bottom"/>
          </w:tcPr>
          <w:p w:rsidR="00F00958" w:rsidRDefault="00F00958" w:rsidP="00001601">
            <w:pPr>
              <w:tabs>
                <w:tab w:val="left" w:pos="0"/>
              </w:tabs>
              <w:rPr>
                <w:sz w:val="24"/>
                <w:szCs w:val="24"/>
              </w:rPr>
            </w:pPr>
          </w:p>
        </w:tc>
        <w:tc>
          <w:tcPr>
            <w:tcW w:w="1800" w:type="dxa"/>
            <w:gridSpan w:val="5"/>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настойчивость,</w:t>
            </w: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3720" w:type="dxa"/>
            <w:gridSpan w:val="10"/>
            <w:tcBorders>
              <w:right w:val="single" w:sz="8" w:space="0" w:color="auto"/>
            </w:tcBorders>
            <w:vAlign w:val="bottom"/>
          </w:tcPr>
          <w:p w:rsidR="00F00958" w:rsidRDefault="00C64520" w:rsidP="00001601">
            <w:pPr>
              <w:tabs>
                <w:tab w:val="left" w:pos="0"/>
              </w:tabs>
              <w:rPr>
                <w:sz w:val="20"/>
                <w:szCs w:val="20"/>
              </w:rPr>
            </w:pPr>
            <w:r>
              <w:rPr>
                <w:rFonts w:eastAsia="Times New Roman"/>
                <w:sz w:val="24"/>
                <w:szCs w:val="24"/>
              </w:rPr>
              <w:t>Ребенку с нарушением интеллекта</w:t>
            </w:r>
          </w:p>
        </w:tc>
        <w:tc>
          <w:tcPr>
            <w:tcW w:w="126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860" w:type="dxa"/>
            <w:tcBorders>
              <w:right w:val="single" w:sz="8" w:space="0" w:color="auto"/>
            </w:tcBorders>
            <w:vAlign w:val="bottom"/>
          </w:tcPr>
          <w:p w:rsidR="00F00958" w:rsidRDefault="00F00958" w:rsidP="00001601">
            <w:pPr>
              <w:tabs>
                <w:tab w:val="left" w:pos="0"/>
              </w:tabs>
              <w:rPr>
                <w:sz w:val="24"/>
                <w:szCs w:val="24"/>
              </w:rPr>
            </w:pPr>
          </w:p>
        </w:tc>
        <w:tc>
          <w:tcPr>
            <w:tcW w:w="2620" w:type="dxa"/>
            <w:gridSpan w:val="7"/>
            <w:vAlign w:val="bottom"/>
          </w:tcPr>
          <w:p w:rsidR="00F00958" w:rsidRDefault="00C64520" w:rsidP="00001601">
            <w:pPr>
              <w:tabs>
                <w:tab w:val="left" w:pos="0"/>
              </w:tabs>
              <w:ind w:left="80"/>
              <w:rPr>
                <w:sz w:val="20"/>
                <w:szCs w:val="20"/>
              </w:rPr>
            </w:pPr>
            <w:r>
              <w:rPr>
                <w:rFonts w:eastAsia="Times New Roman"/>
                <w:sz w:val="24"/>
                <w:szCs w:val="24"/>
              </w:rPr>
              <w:t>доброжелательность.</w:t>
            </w:r>
          </w:p>
        </w:tc>
        <w:tc>
          <w:tcPr>
            <w:tcW w:w="460" w:type="dxa"/>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От</w:t>
            </w: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920" w:type="dxa"/>
            <w:vAlign w:val="bottom"/>
          </w:tcPr>
          <w:p w:rsidR="00F00958" w:rsidRDefault="00C64520" w:rsidP="00001601">
            <w:pPr>
              <w:tabs>
                <w:tab w:val="left" w:pos="0"/>
              </w:tabs>
              <w:rPr>
                <w:sz w:val="20"/>
                <w:szCs w:val="20"/>
              </w:rPr>
            </w:pPr>
            <w:r>
              <w:rPr>
                <w:rFonts w:eastAsia="Times New Roman"/>
                <w:sz w:val="24"/>
                <w:szCs w:val="24"/>
              </w:rPr>
              <w:t>трудно</w:t>
            </w:r>
          </w:p>
        </w:tc>
        <w:tc>
          <w:tcPr>
            <w:tcW w:w="180" w:type="dxa"/>
            <w:vAlign w:val="bottom"/>
          </w:tcPr>
          <w:p w:rsidR="00F00958" w:rsidRDefault="00F00958" w:rsidP="00001601">
            <w:pPr>
              <w:tabs>
                <w:tab w:val="left" w:pos="0"/>
              </w:tabs>
              <w:rPr>
                <w:sz w:val="24"/>
                <w:szCs w:val="24"/>
              </w:rPr>
            </w:pPr>
          </w:p>
        </w:tc>
        <w:tc>
          <w:tcPr>
            <w:tcW w:w="960" w:type="dxa"/>
            <w:gridSpan w:val="2"/>
            <w:vAlign w:val="bottom"/>
          </w:tcPr>
          <w:p w:rsidR="00F00958" w:rsidRDefault="00C64520" w:rsidP="00001601">
            <w:pPr>
              <w:tabs>
                <w:tab w:val="left" w:pos="0"/>
              </w:tabs>
              <w:ind w:right="60"/>
              <w:jc w:val="right"/>
              <w:rPr>
                <w:sz w:val="20"/>
                <w:szCs w:val="20"/>
              </w:rPr>
            </w:pPr>
            <w:r>
              <w:rPr>
                <w:rFonts w:eastAsia="Times New Roman"/>
                <w:sz w:val="24"/>
                <w:szCs w:val="24"/>
              </w:rPr>
              <w:t>понять</w:t>
            </w:r>
          </w:p>
        </w:tc>
        <w:tc>
          <w:tcPr>
            <w:tcW w:w="280" w:type="dxa"/>
            <w:vAlign w:val="bottom"/>
          </w:tcPr>
          <w:p w:rsidR="00F00958" w:rsidRDefault="00F00958" w:rsidP="00001601">
            <w:pPr>
              <w:tabs>
                <w:tab w:val="left" w:pos="0"/>
              </w:tabs>
              <w:rPr>
                <w:sz w:val="24"/>
                <w:szCs w:val="24"/>
              </w:rPr>
            </w:pPr>
          </w:p>
        </w:tc>
        <w:tc>
          <w:tcPr>
            <w:tcW w:w="980" w:type="dxa"/>
            <w:gridSpan w:val="2"/>
            <w:vAlign w:val="bottom"/>
          </w:tcPr>
          <w:p w:rsidR="00F00958" w:rsidRDefault="00C64520" w:rsidP="00001601">
            <w:pPr>
              <w:tabs>
                <w:tab w:val="left" w:pos="0"/>
              </w:tabs>
              <w:ind w:right="200"/>
              <w:jc w:val="right"/>
              <w:rPr>
                <w:sz w:val="20"/>
                <w:szCs w:val="20"/>
              </w:rPr>
            </w:pPr>
            <w:r>
              <w:rPr>
                <w:rFonts w:eastAsia="Times New Roman"/>
                <w:w w:val="99"/>
                <w:sz w:val="24"/>
                <w:szCs w:val="24"/>
              </w:rPr>
              <w:t>смысл</w:t>
            </w:r>
          </w:p>
        </w:tc>
        <w:tc>
          <w:tcPr>
            <w:tcW w:w="400" w:type="dxa"/>
            <w:gridSpan w:val="3"/>
            <w:tcBorders>
              <w:right w:val="single" w:sz="8" w:space="0" w:color="auto"/>
            </w:tcBorders>
            <w:vAlign w:val="bottom"/>
          </w:tcPr>
          <w:p w:rsidR="00F00958" w:rsidRDefault="00C64520" w:rsidP="00001601">
            <w:pPr>
              <w:tabs>
                <w:tab w:val="left" w:pos="0"/>
              </w:tabs>
              <w:ind w:right="120"/>
              <w:jc w:val="right"/>
              <w:rPr>
                <w:sz w:val="20"/>
                <w:szCs w:val="20"/>
              </w:rPr>
            </w:pPr>
            <w:r>
              <w:rPr>
                <w:rFonts w:eastAsia="Times New Roman"/>
                <w:sz w:val="24"/>
                <w:szCs w:val="24"/>
              </w:rPr>
              <w:t>и</w:t>
            </w:r>
          </w:p>
        </w:tc>
        <w:tc>
          <w:tcPr>
            <w:tcW w:w="126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860" w:type="dxa"/>
            <w:tcBorders>
              <w:right w:val="single" w:sz="8" w:space="0" w:color="auto"/>
            </w:tcBorders>
            <w:vAlign w:val="bottom"/>
          </w:tcPr>
          <w:p w:rsidR="00F00958" w:rsidRDefault="00F00958" w:rsidP="00001601">
            <w:pPr>
              <w:tabs>
                <w:tab w:val="left" w:pos="0"/>
              </w:tabs>
              <w:rPr>
                <w:sz w:val="24"/>
                <w:szCs w:val="24"/>
              </w:rPr>
            </w:pPr>
          </w:p>
        </w:tc>
        <w:tc>
          <w:tcPr>
            <w:tcW w:w="1100" w:type="dxa"/>
            <w:gridSpan w:val="2"/>
            <w:vAlign w:val="bottom"/>
          </w:tcPr>
          <w:p w:rsidR="00F00958" w:rsidRDefault="00C64520" w:rsidP="00001601">
            <w:pPr>
              <w:tabs>
                <w:tab w:val="left" w:pos="0"/>
              </w:tabs>
              <w:ind w:left="80"/>
              <w:rPr>
                <w:sz w:val="20"/>
                <w:szCs w:val="20"/>
              </w:rPr>
            </w:pPr>
            <w:r>
              <w:rPr>
                <w:rFonts w:eastAsia="Times New Roman"/>
                <w:sz w:val="24"/>
                <w:szCs w:val="24"/>
              </w:rPr>
              <w:t>реакции</w:t>
            </w:r>
          </w:p>
        </w:tc>
        <w:tc>
          <w:tcPr>
            <w:tcW w:w="1020" w:type="dxa"/>
            <w:gridSpan w:val="4"/>
            <w:vAlign w:val="bottom"/>
          </w:tcPr>
          <w:p w:rsidR="00F00958" w:rsidRDefault="00C64520" w:rsidP="00001601">
            <w:pPr>
              <w:tabs>
                <w:tab w:val="left" w:pos="0"/>
              </w:tabs>
              <w:rPr>
                <w:sz w:val="20"/>
                <w:szCs w:val="20"/>
              </w:rPr>
            </w:pPr>
            <w:r>
              <w:rPr>
                <w:rFonts w:eastAsia="Times New Roman"/>
                <w:sz w:val="24"/>
                <w:szCs w:val="24"/>
              </w:rPr>
              <w:t>педагога</w:t>
            </w:r>
          </w:p>
        </w:tc>
        <w:tc>
          <w:tcPr>
            <w:tcW w:w="960" w:type="dxa"/>
            <w:gridSpan w:val="2"/>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зависит</w:t>
            </w: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1520" w:type="dxa"/>
            <w:gridSpan w:val="3"/>
            <w:vAlign w:val="bottom"/>
          </w:tcPr>
          <w:p w:rsidR="00F00958" w:rsidRDefault="00C64520" w:rsidP="00001601">
            <w:pPr>
              <w:tabs>
                <w:tab w:val="left" w:pos="0"/>
              </w:tabs>
              <w:rPr>
                <w:sz w:val="20"/>
                <w:szCs w:val="20"/>
              </w:rPr>
            </w:pPr>
            <w:r>
              <w:rPr>
                <w:rFonts w:eastAsia="Times New Roman"/>
                <w:sz w:val="24"/>
                <w:szCs w:val="24"/>
              </w:rPr>
              <w:t>содержание</w:t>
            </w:r>
          </w:p>
        </w:tc>
        <w:tc>
          <w:tcPr>
            <w:tcW w:w="540" w:type="dxa"/>
            <w:vAlign w:val="bottom"/>
          </w:tcPr>
          <w:p w:rsidR="00F00958" w:rsidRDefault="00F00958" w:rsidP="00001601">
            <w:pPr>
              <w:tabs>
                <w:tab w:val="left" w:pos="0"/>
              </w:tabs>
              <w:rPr>
                <w:sz w:val="24"/>
                <w:szCs w:val="24"/>
              </w:rPr>
            </w:pPr>
          </w:p>
        </w:tc>
        <w:tc>
          <w:tcPr>
            <w:tcW w:w="1660" w:type="dxa"/>
            <w:gridSpan w:val="6"/>
            <w:tcBorders>
              <w:right w:val="single" w:sz="8" w:space="0" w:color="auto"/>
            </w:tcBorders>
            <w:vAlign w:val="bottom"/>
          </w:tcPr>
          <w:p w:rsidR="00F00958" w:rsidRDefault="00C64520" w:rsidP="00001601">
            <w:pPr>
              <w:tabs>
                <w:tab w:val="left" w:pos="0"/>
              </w:tabs>
              <w:ind w:right="120"/>
              <w:jc w:val="right"/>
              <w:rPr>
                <w:sz w:val="20"/>
                <w:szCs w:val="20"/>
              </w:rPr>
            </w:pPr>
            <w:r>
              <w:rPr>
                <w:rFonts w:eastAsia="Times New Roman"/>
                <w:sz w:val="24"/>
                <w:szCs w:val="24"/>
              </w:rPr>
              <w:t>нравственных</w:t>
            </w:r>
          </w:p>
        </w:tc>
        <w:tc>
          <w:tcPr>
            <w:tcW w:w="126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860" w:type="dxa"/>
            <w:tcBorders>
              <w:right w:val="single" w:sz="8" w:space="0" w:color="auto"/>
            </w:tcBorders>
            <w:vAlign w:val="bottom"/>
          </w:tcPr>
          <w:p w:rsidR="00F00958" w:rsidRDefault="00F00958" w:rsidP="00001601">
            <w:pPr>
              <w:tabs>
                <w:tab w:val="left" w:pos="0"/>
              </w:tabs>
              <w:rPr>
                <w:sz w:val="24"/>
                <w:szCs w:val="24"/>
              </w:rPr>
            </w:pPr>
          </w:p>
        </w:tc>
        <w:tc>
          <w:tcPr>
            <w:tcW w:w="3080" w:type="dxa"/>
            <w:gridSpan w:val="8"/>
            <w:tcBorders>
              <w:right w:val="single" w:sz="8" w:space="0" w:color="auto"/>
            </w:tcBorders>
            <w:vAlign w:val="bottom"/>
          </w:tcPr>
          <w:p w:rsidR="00F00958" w:rsidRDefault="00C64520" w:rsidP="00001601">
            <w:pPr>
              <w:tabs>
                <w:tab w:val="left" w:pos="0"/>
              </w:tabs>
              <w:ind w:left="80"/>
              <w:rPr>
                <w:sz w:val="20"/>
                <w:szCs w:val="20"/>
              </w:rPr>
            </w:pPr>
            <w:r>
              <w:rPr>
                <w:rFonts w:eastAsia="Times New Roman"/>
                <w:sz w:val="24"/>
                <w:szCs w:val="24"/>
              </w:rPr>
              <w:t>то,  как ребенок станет в</w:t>
            </w: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3720" w:type="dxa"/>
            <w:gridSpan w:val="10"/>
            <w:tcBorders>
              <w:right w:val="single" w:sz="8" w:space="0" w:color="auto"/>
            </w:tcBorders>
            <w:vAlign w:val="bottom"/>
          </w:tcPr>
          <w:p w:rsidR="00F00958" w:rsidRDefault="00C64520" w:rsidP="00001601">
            <w:pPr>
              <w:tabs>
                <w:tab w:val="left" w:pos="0"/>
              </w:tabs>
              <w:rPr>
                <w:sz w:val="20"/>
                <w:szCs w:val="20"/>
              </w:rPr>
            </w:pPr>
            <w:r>
              <w:rPr>
                <w:rFonts w:eastAsia="Times New Roman"/>
                <w:sz w:val="24"/>
                <w:szCs w:val="24"/>
              </w:rPr>
              <w:t>категорий, поэтому их  усвоение</w:t>
            </w:r>
          </w:p>
        </w:tc>
        <w:tc>
          <w:tcPr>
            <w:tcW w:w="126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860" w:type="dxa"/>
            <w:tcBorders>
              <w:right w:val="single" w:sz="8" w:space="0" w:color="auto"/>
            </w:tcBorders>
            <w:vAlign w:val="bottom"/>
          </w:tcPr>
          <w:p w:rsidR="00F00958" w:rsidRDefault="00F00958" w:rsidP="00001601">
            <w:pPr>
              <w:tabs>
                <w:tab w:val="left" w:pos="0"/>
              </w:tabs>
              <w:rPr>
                <w:sz w:val="24"/>
                <w:szCs w:val="24"/>
              </w:rPr>
            </w:pPr>
          </w:p>
        </w:tc>
        <w:tc>
          <w:tcPr>
            <w:tcW w:w="1520" w:type="dxa"/>
            <w:gridSpan w:val="4"/>
            <w:vAlign w:val="bottom"/>
          </w:tcPr>
          <w:p w:rsidR="00F00958" w:rsidRDefault="00C64520" w:rsidP="00001601">
            <w:pPr>
              <w:tabs>
                <w:tab w:val="left" w:pos="0"/>
              </w:tabs>
              <w:ind w:left="80"/>
              <w:rPr>
                <w:sz w:val="20"/>
                <w:szCs w:val="20"/>
              </w:rPr>
            </w:pPr>
            <w:r>
              <w:rPr>
                <w:rFonts w:eastAsia="Times New Roman"/>
                <w:sz w:val="24"/>
                <w:szCs w:val="24"/>
              </w:rPr>
              <w:t>дальнейшем</w:t>
            </w:r>
          </w:p>
        </w:tc>
        <w:tc>
          <w:tcPr>
            <w:tcW w:w="1560" w:type="dxa"/>
            <w:gridSpan w:val="4"/>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относиться  к</w:t>
            </w: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1100" w:type="dxa"/>
            <w:gridSpan w:val="2"/>
            <w:vAlign w:val="bottom"/>
          </w:tcPr>
          <w:p w:rsidR="00F00958" w:rsidRDefault="00C64520" w:rsidP="00001601">
            <w:pPr>
              <w:tabs>
                <w:tab w:val="left" w:pos="0"/>
              </w:tabs>
              <w:rPr>
                <w:sz w:val="20"/>
                <w:szCs w:val="20"/>
              </w:rPr>
            </w:pPr>
            <w:r>
              <w:rPr>
                <w:rFonts w:eastAsia="Times New Roman"/>
                <w:sz w:val="24"/>
                <w:szCs w:val="24"/>
              </w:rPr>
              <w:t>возможно</w:t>
            </w:r>
          </w:p>
        </w:tc>
        <w:tc>
          <w:tcPr>
            <w:tcW w:w="960" w:type="dxa"/>
            <w:gridSpan w:val="2"/>
            <w:vAlign w:val="bottom"/>
          </w:tcPr>
          <w:p w:rsidR="00F00958" w:rsidRDefault="00C64520" w:rsidP="00001601">
            <w:pPr>
              <w:tabs>
                <w:tab w:val="left" w:pos="0"/>
              </w:tabs>
              <w:ind w:left="240"/>
              <w:rPr>
                <w:sz w:val="20"/>
                <w:szCs w:val="20"/>
              </w:rPr>
            </w:pPr>
            <w:r>
              <w:rPr>
                <w:rFonts w:eastAsia="Times New Roman"/>
                <w:sz w:val="24"/>
                <w:szCs w:val="24"/>
              </w:rPr>
              <w:t>только</w:t>
            </w:r>
          </w:p>
        </w:tc>
        <w:tc>
          <w:tcPr>
            <w:tcW w:w="280" w:type="dxa"/>
            <w:vAlign w:val="bottom"/>
          </w:tcPr>
          <w:p w:rsidR="00F00958" w:rsidRDefault="00F00958" w:rsidP="00001601">
            <w:pPr>
              <w:tabs>
                <w:tab w:val="left" w:pos="0"/>
              </w:tabs>
              <w:rPr>
                <w:sz w:val="24"/>
                <w:szCs w:val="24"/>
              </w:rPr>
            </w:pPr>
          </w:p>
        </w:tc>
        <w:tc>
          <w:tcPr>
            <w:tcW w:w="420" w:type="dxa"/>
            <w:vAlign w:val="bottom"/>
          </w:tcPr>
          <w:p w:rsidR="00F00958" w:rsidRDefault="00C64520" w:rsidP="00001601">
            <w:pPr>
              <w:tabs>
                <w:tab w:val="left" w:pos="0"/>
              </w:tabs>
              <w:rPr>
                <w:sz w:val="20"/>
                <w:szCs w:val="20"/>
              </w:rPr>
            </w:pPr>
            <w:r>
              <w:rPr>
                <w:rFonts w:eastAsia="Times New Roman"/>
                <w:sz w:val="24"/>
                <w:szCs w:val="24"/>
              </w:rPr>
              <w:t>на</w:t>
            </w:r>
          </w:p>
        </w:tc>
        <w:tc>
          <w:tcPr>
            <w:tcW w:w="960" w:type="dxa"/>
            <w:gridSpan w:val="4"/>
            <w:tcBorders>
              <w:right w:val="single" w:sz="8" w:space="0" w:color="auto"/>
            </w:tcBorders>
            <w:vAlign w:val="bottom"/>
          </w:tcPr>
          <w:p w:rsidR="00F00958" w:rsidRDefault="00C64520" w:rsidP="00001601">
            <w:pPr>
              <w:tabs>
                <w:tab w:val="left" w:pos="0"/>
              </w:tabs>
              <w:ind w:right="120"/>
              <w:jc w:val="right"/>
              <w:rPr>
                <w:sz w:val="20"/>
                <w:szCs w:val="20"/>
              </w:rPr>
            </w:pPr>
            <w:r>
              <w:rPr>
                <w:rFonts w:eastAsia="Times New Roman"/>
                <w:sz w:val="24"/>
                <w:szCs w:val="24"/>
              </w:rPr>
              <w:t>основе</w:t>
            </w:r>
          </w:p>
        </w:tc>
        <w:tc>
          <w:tcPr>
            <w:tcW w:w="126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860" w:type="dxa"/>
            <w:tcBorders>
              <w:right w:val="single" w:sz="8" w:space="0" w:color="auto"/>
            </w:tcBorders>
            <w:vAlign w:val="bottom"/>
          </w:tcPr>
          <w:p w:rsidR="00F00958" w:rsidRDefault="00F00958" w:rsidP="00001601">
            <w:pPr>
              <w:tabs>
                <w:tab w:val="left" w:pos="0"/>
              </w:tabs>
              <w:rPr>
                <w:sz w:val="24"/>
                <w:szCs w:val="24"/>
              </w:rPr>
            </w:pPr>
          </w:p>
        </w:tc>
        <w:tc>
          <w:tcPr>
            <w:tcW w:w="3080" w:type="dxa"/>
            <w:gridSpan w:val="8"/>
            <w:tcBorders>
              <w:right w:val="single" w:sz="8" w:space="0" w:color="auto"/>
            </w:tcBorders>
            <w:vAlign w:val="bottom"/>
          </w:tcPr>
          <w:p w:rsidR="00F00958" w:rsidRDefault="00C64520" w:rsidP="00001601">
            <w:pPr>
              <w:tabs>
                <w:tab w:val="left" w:pos="0"/>
              </w:tabs>
              <w:ind w:left="80"/>
              <w:rPr>
                <w:sz w:val="20"/>
                <w:szCs w:val="20"/>
              </w:rPr>
            </w:pPr>
            <w:r>
              <w:rPr>
                <w:rFonts w:eastAsia="Times New Roman"/>
                <w:sz w:val="24"/>
                <w:szCs w:val="24"/>
              </w:rPr>
              <w:t>себе  и  к  окружающим.</w:t>
            </w: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1100" w:type="dxa"/>
            <w:gridSpan w:val="2"/>
            <w:vAlign w:val="bottom"/>
          </w:tcPr>
          <w:p w:rsidR="00F00958" w:rsidRDefault="00C64520" w:rsidP="00001601">
            <w:pPr>
              <w:tabs>
                <w:tab w:val="left" w:pos="0"/>
              </w:tabs>
              <w:rPr>
                <w:sz w:val="20"/>
                <w:szCs w:val="20"/>
              </w:rPr>
            </w:pPr>
            <w:r>
              <w:rPr>
                <w:rFonts w:eastAsia="Times New Roman"/>
                <w:sz w:val="24"/>
                <w:szCs w:val="24"/>
              </w:rPr>
              <w:t>общения,</w:t>
            </w:r>
          </w:p>
        </w:tc>
        <w:tc>
          <w:tcPr>
            <w:tcW w:w="420" w:type="dxa"/>
            <w:vAlign w:val="bottom"/>
          </w:tcPr>
          <w:p w:rsidR="00F00958" w:rsidRDefault="00F00958" w:rsidP="00001601">
            <w:pPr>
              <w:tabs>
                <w:tab w:val="left" w:pos="0"/>
              </w:tabs>
              <w:rPr>
                <w:sz w:val="24"/>
                <w:szCs w:val="24"/>
              </w:rPr>
            </w:pPr>
          </w:p>
        </w:tc>
        <w:tc>
          <w:tcPr>
            <w:tcW w:w="54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1380" w:type="dxa"/>
            <w:gridSpan w:val="5"/>
            <w:tcBorders>
              <w:right w:val="single" w:sz="8" w:space="0" w:color="auto"/>
            </w:tcBorders>
            <w:vAlign w:val="bottom"/>
          </w:tcPr>
          <w:p w:rsidR="00F00958" w:rsidRDefault="00C64520" w:rsidP="00001601">
            <w:pPr>
              <w:tabs>
                <w:tab w:val="left" w:pos="0"/>
              </w:tabs>
              <w:ind w:right="120"/>
              <w:jc w:val="right"/>
              <w:rPr>
                <w:sz w:val="20"/>
                <w:szCs w:val="20"/>
              </w:rPr>
            </w:pPr>
            <w:r>
              <w:rPr>
                <w:rFonts w:eastAsia="Times New Roman"/>
                <w:sz w:val="24"/>
                <w:szCs w:val="24"/>
              </w:rPr>
              <w:t>совместной</w:t>
            </w:r>
          </w:p>
        </w:tc>
        <w:tc>
          <w:tcPr>
            <w:tcW w:w="126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860" w:type="dxa"/>
            <w:tcBorders>
              <w:right w:val="single" w:sz="8" w:space="0" w:color="auto"/>
            </w:tcBorders>
            <w:vAlign w:val="bottom"/>
          </w:tcPr>
          <w:p w:rsidR="00F00958" w:rsidRDefault="00F00958" w:rsidP="00001601">
            <w:pPr>
              <w:tabs>
                <w:tab w:val="left" w:pos="0"/>
              </w:tabs>
              <w:rPr>
                <w:sz w:val="24"/>
                <w:szCs w:val="24"/>
              </w:rPr>
            </w:pPr>
          </w:p>
        </w:tc>
        <w:tc>
          <w:tcPr>
            <w:tcW w:w="3080" w:type="dxa"/>
            <w:gridSpan w:val="8"/>
            <w:tcBorders>
              <w:right w:val="single" w:sz="8" w:space="0" w:color="auto"/>
            </w:tcBorders>
            <w:vAlign w:val="bottom"/>
          </w:tcPr>
          <w:p w:rsidR="00F00958" w:rsidRDefault="00C64520" w:rsidP="00001601">
            <w:pPr>
              <w:tabs>
                <w:tab w:val="left" w:pos="0"/>
              </w:tabs>
              <w:ind w:left="80"/>
              <w:rPr>
                <w:sz w:val="20"/>
                <w:szCs w:val="20"/>
              </w:rPr>
            </w:pPr>
            <w:r>
              <w:rPr>
                <w:rFonts w:eastAsia="Times New Roman"/>
                <w:sz w:val="24"/>
                <w:szCs w:val="24"/>
              </w:rPr>
              <w:t>Например, если кто-то из</w:t>
            </w: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1520" w:type="dxa"/>
            <w:gridSpan w:val="3"/>
            <w:vAlign w:val="bottom"/>
          </w:tcPr>
          <w:p w:rsidR="00F00958" w:rsidRDefault="00C64520" w:rsidP="00001601">
            <w:pPr>
              <w:tabs>
                <w:tab w:val="left" w:pos="0"/>
              </w:tabs>
              <w:rPr>
                <w:sz w:val="20"/>
                <w:szCs w:val="20"/>
              </w:rPr>
            </w:pPr>
            <w:r>
              <w:rPr>
                <w:rFonts w:eastAsia="Times New Roman"/>
                <w:sz w:val="24"/>
                <w:szCs w:val="24"/>
              </w:rPr>
              <w:t>деятельности,</w:t>
            </w:r>
          </w:p>
        </w:tc>
        <w:tc>
          <w:tcPr>
            <w:tcW w:w="54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1380" w:type="dxa"/>
            <w:gridSpan w:val="5"/>
            <w:tcBorders>
              <w:right w:val="single" w:sz="8" w:space="0" w:color="auto"/>
            </w:tcBorders>
            <w:vAlign w:val="bottom"/>
          </w:tcPr>
          <w:p w:rsidR="00F00958" w:rsidRDefault="00C64520" w:rsidP="00001601">
            <w:pPr>
              <w:tabs>
                <w:tab w:val="left" w:pos="0"/>
              </w:tabs>
              <w:ind w:right="120"/>
              <w:jc w:val="right"/>
              <w:rPr>
                <w:sz w:val="20"/>
                <w:szCs w:val="20"/>
              </w:rPr>
            </w:pPr>
            <w:r>
              <w:rPr>
                <w:rFonts w:eastAsia="Times New Roman"/>
                <w:sz w:val="24"/>
                <w:szCs w:val="24"/>
              </w:rPr>
              <w:t>подражания</w:t>
            </w:r>
          </w:p>
        </w:tc>
        <w:tc>
          <w:tcPr>
            <w:tcW w:w="126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860" w:type="dxa"/>
            <w:tcBorders>
              <w:right w:val="single" w:sz="8" w:space="0" w:color="auto"/>
            </w:tcBorders>
            <w:vAlign w:val="bottom"/>
          </w:tcPr>
          <w:p w:rsidR="00F00958" w:rsidRDefault="00F00958" w:rsidP="00001601">
            <w:pPr>
              <w:tabs>
                <w:tab w:val="left" w:pos="0"/>
              </w:tabs>
              <w:rPr>
                <w:sz w:val="24"/>
                <w:szCs w:val="24"/>
              </w:rPr>
            </w:pPr>
          </w:p>
        </w:tc>
        <w:tc>
          <w:tcPr>
            <w:tcW w:w="680" w:type="dxa"/>
            <w:vAlign w:val="bottom"/>
          </w:tcPr>
          <w:p w:rsidR="00F00958" w:rsidRDefault="00C64520" w:rsidP="00001601">
            <w:pPr>
              <w:tabs>
                <w:tab w:val="left" w:pos="0"/>
              </w:tabs>
              <w:ind w:left="80"/>
              <w:rPr>
                <w:sz w:val="20"/>
                <w:szCs w:val="20"/>
              </w:rPr>
            </w:pPr>
            <w:r>
              <w:rPr>
                <w:rFonts w:eastAsia="Times New Roman"/>
                <w:sz w:val="24"/>
                <w:szCs w:val="24"/>
              </w:rPr>
              <w:t>детей</w:t>
            </w:r>
          </w:p>
        </w:tc>
        <w:tc>
          <w:tcPr>
            <w:tcW w:w="1100" w:type="dxa"/>
            <w:gridSpan w:val="4"/>
            <w:vAlign w:val="bottom"/>
          </w:tcPr>
          <w:p w:rsidR="00F00958" w:rsidRDefault="00C64520" w:rsidP="00001601">
            <w:pPr>
              <w:tabs>
                <w:tab w:val="left" w:pos="0"/>
              </w:tabs>
              <w:ind w:left="220"/>
              <w:rPr>
                <w:sz w:val="20"/>
                <w:szCs w:val="20"/>
              </w:rPr>
            </w:pPr>
            <w:r>
              <w:rPr>
                <w:rFonts w:eastAsia="Times New Roman"/>
                <w:sz w:val="24"/>
                <w:szCs w:val="24"/>
              </w:rPr>
              <w:t>громко</w:t>
            </w:r>
          </w:p>
        </w:tc>
        <w:tc>
          <w:tcPr>
            <w:tcW w:w="840" w:type="dxa"/>
            <w:gridSpan w:val="2"/>
            <w:vAlign w:val="bottom"/>
          </w:tcPr>
          <w:p w:rsidR="00F00958" w:rsidRDefault="00C64520" w:rsidP="00001601">
            <w:pPr>
              <w:tabs>
                <w:tab w:val="left" w:pos="0"/>
              </w:tabs>
              <w:jc w:val="center"/>
              <w:rPr>
                <w:sz w:val="20"/>
                <w:szCs w:val="20"/>
              </w:rPr>
            </w:pPr>
            <w:r>
              <w:rPr>
                <w:rFonts w:eastAsia="Times New Roman"/>
                <w:sz w:val="24"/>
                <w:szCs w:val="24"/>
              </w:rPr>
              <w:t>кричит</w:t>
            </w:r>
          </w:p>
        </w:tc>
        <w:tc>
          <w:tcPr>
            <w:tcW w:w="460" w:type="dxa"/>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и</w:t>
            </w: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1100" w:type="dxa"/>
            <w:gridSpan w:val="2"/>
            <w:vAlign w:val="bottom"/>
          </w:tcPr>
          <w:p w:rsidR="00F00958" w:rsidRDefault="00C64520" w:rsidP="00001601">
            <w:pPr>
              <w:tabs>
                <w:tab w:val="left" w:pos="0"/>
              </w:tabs>
              <w:rPr>
                <w:sz w:val="20"/>
                <w:szCs w:val="20"/>
              </w:rPr>
            </w:pPr>
            <w:r>
              <w:rPr>
                <w:rFonts w:eastAsia="Times New Roman"/>
                <w:sz w:val="24"/>
                <w:szCs w:val="24"/>
              </w:rPr>
              <w:t>взрослым.</w:t>
            </w:r>
          </w:p>
        </w:tc>
        <w:tc>
          <w:tcPr>
            <w:tcW w:w="420" w:type="dxa"/>
            <w:vAlign w:val="bottom"/>
          </w:tcPr>
          <w:p w:rsidR="00F00958" w:rsidRDefault="00F00958" w:rsidP="00001601">
            <w:pPr>
              <w:tabs>
                <w:tab w:val="left" w:pos="0"/>
              </w:tabs>
              <w:rPr>
                <w:sz w:val="24"/>
                <w:szCs w:val="24"/>
              </w:rPr>
            </w:pPr>
          </w:p>
        </w:tc>
        <w:tc>
          <w:tcPr>
            <w:tcW w:w="54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20" w:type="dxa"/>
            <w:vAlign w:val="bottom"/>
          </w:tcPr>
          <w:p w:rsidR="00F00958" w:rsidRDefault="00F00958" w:rsidP="00001601">
            <w:pPr>
              <w:tabs>
                <w:tab w:val="left" w:pos="0"/>
              </w:tabs>
              <w:rPr>
                <w:sz w:val="24"/>
                <w:szCs w:val="24"/>
              </w:rPr>
            </w:pPr>
          </w:p>
        </w:tc>
        <w:tc>
          <w:tcPr>
            <w:tcW w:w="100" w:type="dxa"/>
            <w:tcBorders>
              <w:right w:val="single" w:sz="8" w:space="0" w:color="auto"/>
            </w:tcBorders>
            <w:vAlign w:val="bottom"/>
          </w:tcPr>
          <w:p w:rsidR="00F00958" w:rsidRDefault="00F00958" w:rsidP="00001601">
            <w:pPr>
              <w:tabs>
                <w:tab w:val="left" w:pos="0"/>
              </w:tabs>
              <w:rPr>
                <w:sz w:val="24"/>
                <w:szCs w:val="24"/>
              </w:rPr>
            </w:pPr>
          </w:p>
        </w:tc>
        <w:tc>
          <w:tcPr>
            <w:tcW w:w="126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860" w:type="dxa"/>
            <w:tcBorders>
              <w:right w:val="single" w:sz="8" w:space="0" w:color="auto"/>
            </w:tcBorders>
            <w:vAlign w:val="bottom"/>
          </w:tcPr>
          <w:p w:rsidR="00F00958" w:rsidRDefault="00F00958" w:rsidP="00001601">
            <w:pPr>
              <w:tabs>
                <w:tab w:val="left" w:pos="0"/>
              </w:tabs>
              <w:rPr>
                <w:sz w:val="24"/>
                <w:szCs w:val="24"/>
              </w:rPr>
            </w:pPr>
          </w:p>
        </w:tc>
        <w:tc>
          <w:tcPr>
            <w:tcW w:w="3080" w:type="dxa"/>
            <w:gridSpan w:val="8"/>
            <w:tcBorders>
              <w:right w:val="single" w:sz="8" w:space="0" w:color="auto"/>
            </w:tcBorders>
            <w:vAlign w:val="bottom"/>
          </w:tcPr>
          <w:p w:rsidR="00F00958" w:rsidRDefault="00C64520" w:rsidP="00001601">
            <w:pPr>
              <w:tabs>
                <w:tab w:val="left" w:pos="0"/>
              </w:tabs>
              <w:ind w:left="80"/>
              <w:rPr>
                <w:sz w:val="20"/>
                <w:szCs w:val="20"/>
              </w:rPr>
            </w:pPr>
            <w:r>
              <w:rPr>
                <w:rFonts w:eastAsia="Times New Roman"/>
                <w:sz w:val="24"/>
                <w:szCs w:val="24"/>
              </w:rPr>
              <w:t>проявляет агрессию, другие</w:t>
            </w: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920" w:type="dxa"/>
            <w:vAlign w:val="bottom"/>
          </w:tcPr>
          <w:p w:rsidR="00F00958" w:rsidRDefault="00F00958" w:rsidP="00001601">
            <w:pPr>
              <w:tabs>
                <w:tab w:val="left" w:pos="0"/>
              </w:tabs>
              <w:rPr>
                <w:sz w:val="24"/>
                <w:szCs w:val="24"/>
              </w:rPr>
            </w:pPr>
          </w:p>
        </w:tc>
        <w:tc>
          <w:tcPr>
            <w:tcW w:w="180" w:type="dxa"/>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54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20" w:type="dxa"/>
            <w:vAlign w:val="bottom"/>
          </w:tcPr>
          <w:p w:rsidR="00F00958" w:rsidRDefault="00F00958" w:rsidP="00001601">
            <w:pPr>
              <w:tabs>
                <w:tab w:val="left" w:pos="0"/>
              </w:tabs>
              <w:rPr>
                <w:sz w:val="24"/>
                <w:szCs w:val="24"/>
              </w:rPr>
            </w:pPr>
          </w:p>
        </w:tc>
        <w:tc>
          <w:tcPr>
            <w:tcW w:w="100" w:type="dxa"/>
            <w:tcBorders>
              <w:right w:val="single" w:sz="8" w:space="0" w:color="auto"/>
            </w:tcBorders>
            <w:vAlign w:val="bottom"/>
          </w:tcPr>
          <w:p w:rsidR="00F00958" w:rsidRDefault="00F00958" w:rsidP="00001601">
            <w:pPr>
              <w:tabs>
                <w:tab w:val="left" w:pos="0"/>
              </w:tabs>
              <w:rPr>
                <w:sz w:val="24"/>
                <w:szCs w:val="24"/>
              </w:rPr>
            </w:pPr>
          </w:p>
        </w:tc>
        <w:tc>
          <w:tcPr>
            <w:tcW w:w="126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860" w:type="dxa"/>
            <w:tcBorders>
              <w:right w:val="single" w:sz="8" w:space="0" w:color="auto"/>
            </w:tcBorders>
            <w:vAlign w:val="bottom"/>
          </w:tcPr>
          <w:p w:rsidR="00F00958" w:rsidRDefault="00F00958" w:rsidP="00001601">
            <w:pPr>
              <w:tabs>
                <w:tab w:val="left" w:pos="0"/>
              </w:tabs>
              <w:rPr>
                <w:sz w:val="24"/>
                <w:szCs w:val="24"/>
              </w:rPr>
            </w:pPr>
          </w:p>
        </w:tc>
        <w:tc>
          <w:tcPr>
            <w:tcW w:w="680" w:type="dxa"/>
            <w:vAlign w:val="bottom"/>
          </w:tcPr>
          <w:p w:rsidR="00F00958" w:rsidRDefault="00C64520" w:rsidP="00001601">
            <w:pPr>
              <w:tabs>
                <w:tab w:val="left" w:pos="0"/>
              </w:tabs>
              <w:ind w:left="80"/>
              <w:rPr>
                <w:sz w:val="20"/>
                <w:szCs w:val="20"/>
              </w:rPr>
            </w:pPr>
            <w:r>
              <w:rPr>
                <w:rFonts w:eastAsia="Times New Roman"/>
                <w:sz w:val="24"/>
                <w:szCs w:val="24"/>
              </w:rPr>
              <w:t>дети,</w:t>
            </w:r>
          </w:p>
        </w:tc>
        <w:tc>
          <w:tcPr>
            <w:tcW w:w="420" w:type="dxa"/>
            <w:vAlign w:val="bottom"/>
          </w:tcPr>
          <w:p w:rsidR="00F00958" w:rsidRDefault="00F00958" w:rsidP="00001601">
            <w:pPr>
              <w:tabs>
                <w:tab w:val="left" w:pos="0"/>
              </w:tabs>
              <w:rPr>
                <w:sz w:val="24"/>
                <w:szCs w:val="24"/>
              </w:rPr>
            </w:pPr>
          </w:p>
        </w:tc>
        <w:tc>
          <w:tcPr>
            <w:tcW w:w="1520" w:type="dxa"/>
            <w:gridSpan w:val="5"/>
            <w:vAlign w:val="bottom"/>
          </w:tcPr>
          <w:p w:rsidR="00F00958" w:rsidRDefault="00C64520" w:rsidP="00001601">
            <w:pPr>
              <w:tabs>
                <w:tab w:val="left" w:pos="0"/>
              </w:tabs>
              <w:ind w:right="320"/>
              <w:jc w:val="right"/>
              <w:rPr>
                <w:sz w:val="20"/>
                <w:szCs w:val="20"/>
              </w:rPr>
            </w:pPr>
            <w:r>
              <w:rPr>
                <w:rFonts w:eastAsia="Times New Roman"/>
                <w:sz w:val="24"/>
                <w:szCs w:val="24"/>
              </w:rPr>
              <w:t>наблюдая</w:t>
            </w:r>
          </w:p>
        </w:tc>
        <w:tc>
          <w:tcPr>
            <w:tcW w:w="460" w:type="dxa"/>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за</w:t>
            </w: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920" w:type="dxa"/>
            <w:vAlign w:val="bottom"/>
          </w:tcPr>
          <w:p w:rsidR="00F00958" w:rsidRDefault="00F00958" w:rsidP="00001601">
            <w:pPr>
              <w:tabs>
                <w:tab w:val="left" w:pos="0"/>
              </w:tabs>
              <w:rPr>
                <w:sz w:val="24"/>
                <w:szCs w:val="24"/>
              </w:rPr>
            </w:pPr>
          </w:p>
        </w:tc>
        <w:tc>
          <w:tcPr>
            <w:tcW w:w="180" w:type="dxa"/>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54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20" w:type="dxa"/>
            <w:vAlign w:val="bottom"/>
          </w:tcPr>
          <w:p w:rsidR="00F00958" w:rsidRDefault="00F00958" w:rsidP="00001601">
            <w:pPr>
              <w:tabs>
                <w:tab w:val="left" w:pos="0"/>
              </w:tabs>
              <w:rPr>
                <w:sz w:val="24"/>
                <w:szCs w:val="24"/>
              </w:rPr>
            </w:pPr>
          </w:p>
        </w:tc>
        <w:tc>
          <w:tcPr>
            <w:tcW w:w="100" w:type="dxa"/>
            <w:tcBorders>
              <w:right w:val="single" w:sz="8" w:space="0" w:color="auto"/>
            </w:tcBorders>
            <w:vAlign w:val="bottom"/>
          </w:tcPr>
          <w:p w:rsidR="00F00958" w:rsidRDefault="00F00958" w:rsidP="00001601">
            <w:pPr>
              <w:tabs>
                <w:tab w:val="left" w:pos="0"/>
              </w:tabs>
              <w:rPr>
                <w:sz w:val="24"/>
                <w:szCs w:val="24"/>
              </w:rPr>
            </w:pPr>
          </w:p>
        </w:tc>
        <w:tc>
          <w:tcPr>
            <w:tcW w:w="126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860" w:type="dxa"/>
            <w:tcBorders>
              <w:right w:val="single" w:sz="8" w:space="0" w:color="auto"/>
            </w:tcBorders>
            <w:vAlign w:val="bottom"/>
          </w:tcPr>
          <w:p w:rsidR="00F00958" w:rsidRDefault="00F00958" w:rsidP="00001601">
            <w:pPr>
              <w:tabs>
                <w:tab w:val="left" w:pos="0"/>
              </w:tabs>
              <w:rPr>
                <w:sz w:val="24"/>
                <w:szCs w:val="24"/>
              </w:rPr>
            </w:pPr>
          </w:p>
        </w:tc>
        <w:tc>
          <w:tcPr>
            <w:tcW w:w="1280" w:type="dxa"/>
            <w:gridSpan w:val="3"/>
            <w:vAlign w:val="bottom"/>
          </w:tcPr>
          <w:p w:rsidR="00F00958" w:rsidRDefault="00C64520" w:rsidP="00001601">
            <w:pPr>
              <w:tabs>
                <w:tab w:val="left" w:pos="0"/>
              </w:tabs>
              <w:ind w:left="80"/>
              <w:rPr>
                <w:sz w:val="20"/>
                <w:szCs w:val="20"/>
              </w:rPr>
            </w:pPr>
            <w:r>
              <w:rPr>
                <w:rFonts w:eastAsia="Times New Roman"/>
                <w:sz w:val="24"/>
                <w:szCs w:val="24"/>
              </w:rPr>
              <w:t>реакциями</w:t>
            </w:r>
          </w:p>
        </w:tc>
        <w:tc>
          <w:tcPr>
            <w:tcW w:w="240" w:type="dxa"/>
            <w:vAlign w:val="bottom"/>
          </w:tcPr>
          <w:p w:rsidR="00F00958" w:rsidRDefault="00F00958" w:rsidP="00001601">
            <w:pPr>
              <w:tabs>
                <w:tab w:val="left" w:pos="0"/>
              </w:tabs>
              <w:rPr>
                <w:sz w:val="24"/>
                <w:szCs w:val="24"/>
              </w:rPr>
            </w:pPr>
          </w:p>
        </w:tc>
        <w:tc>
          <w:tcPr>
            <w:tcW w:w="260" w:type="dxa"/>
            <w:vAlign w:val="bottom"/>
          </w:tcPr>
          <w:p w:rsidR="00F00958" w:rsidRDefault="00F00958" w:rsidP="00001601">
            <w:pPr>
              <w:tabs>
                <w:tab w:val="left" w:pos="0"/>
              </w:tabs>
              <w:rPr>
                <w:sz w:val="24"/>
                <w:szCs w:val="24"/>
              </w:rPr>
            </w:pPr>
          </w:p>
        </w:tc>
        <w:tc>
          <w:tcPr>
            <w:tcW w:w="1300" w:type="dxa"/>
            <w:gridSpan w:val="3"/>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взрослого,</w:t>
            </w: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920" w:type="dxa"/>
            <w:vAlign w:val="bottom"/>
          </w:tcPr>
          <w:p w:rsidR="00F00958" w:rsidRDefault="00F00958" w:rsidP="00001601">
            <w:pPr>
              <w:tabs>
                <w:tab w:val="left" w:pos="0"/>
              </w:tabs>
              <w:rPr>
                <w:sz w:val="24"/>
                <w:szCs w:val="24"/>
              </w:rPr>
            </w:pPr>
          </w:p>
        </w:tc>
        <w:tc>
          <w:tcPr>
            <w:tcW w:w="180" w:type="dxa"/>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54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20" w:type="dxa"/>
            <w:vAlign w:val="bottom"/>
          </w:tcPr>
          <w:p w:rsidR="00F00958" w:rsidRDefault="00F00958" w:rsidP="00001601">
            <w:pPr>
              <w:tabs>
                <w:tab w:val="left" w:pos="0"/>
              </w:tabs>
              <w:rPr>
                <w:sz w:val="24"/>
                <w:szCs w:val="24"/>
              </w:rPr>
            </w:pPr>
          </w:p>
        </w:tc>
        <w:tc>
          <w:tcPr>
            <w:tcW w:w="100" w:type="dxa"/>
            <w:tcBorders>
              <w:right w:val="single" w:sz="8" w:space="0" w:color="auto"/>
            </w:tcBorders>
            <w:vAlign w:val="bottom"/>
          </w:tcPr>
          <w:p w:rsidR="00F00958" w:rsidRDefault="00F00958" w:rsidP="00001601">
            <w:pPr>
              <w:tabs>
                <w:tab w:val="left" w:pos="0"/>
              </w:tabs>
              <w:rPr>
                <w:sz w:val="24"/>
                <w:szCs w:val="24"/>
              </w:rPr>
            </w:pPr>
          </w:p>
        </w:tc>
        <w:tc>
          <w:tcPr>
            <w:tcW w:w="126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860" w:type="dxa"/>
            <w:tcBorders>
              <w:right w:val="single" w:sz="8" w:space="0" w:color="auto"/>
            </w:tcBorders>
            <w:vAlign w:val="bottom"/>
          </w:tcPr>
          <w:p w:rsidR="00F00958" w:rsidRDefault="00F00958" w:rsidP="00001601">
            <w:pPr>
              <w:tabs>
                <w:tab w:val="left" w:pos="0"/>
              </w:tabs>
              <w:rPr>
                <w:sz w:val="24"/>
                <w:szCs w:val="24"/>
              </w:rPr>
            </w:pPr>
          </w:p>
        </w:tc>
        <w:tc>
          <w:tcPr>
            <w:tcW w:w="1100" w:type="dxa"/>
            <w:gridSpan w:val="2"/>
            <w:vAlign w:val="bottom"/>
          </w:tcPr>
          <w:p w:rsidR="00F00958" w:rsidRDefault="00C64520" w:rsidP="00001601">
            <w:pPr>
              <w:tabs>
                <w:tab w:val="left" w:pos="0"/>
              </w:tabs>
              <w:ind w:left="80"/>
              <w:rPr>
                <w:sz w:val="20"/>
                <w:szCs w:val="20"/>
              </w:rPr>
            </w:pPr>
            <w:r>
              <w:rPr>
                <w:rFonts w:eastAsia="Times New Roman"/>
                <w:sz w:val="24"/>
                <w:szCs w:val="24"/>
              </w:rPr>
              <w:t>учатся</w:t>
            </w:r>
          </w:p>
        </w:tc>
        <w:tc>
          <w:tcPr>
            <w:tcW w:w="180" w:type="dxa"/>
            <w:vAlign w:val="bottom"/>
          </w:tcPr>
          <w:p w:rsidR="00F00958" w:rsidRDefault="00F00958" w:rsidP="00001601">
            <w:pPr>
              <w:tabs>
                <w:tab w:val="left" w:pos="0"/>
              </w:tabs>
              <w:rPr>
                <w:sz w:val="24"/>
                <w:szCs w:val="24"/>
              </w:rPr>
            </w:pPr>
          </w:p>
        </w:tc>
        <w:tc>
          <w:tcPr>
            <w:tcW w:w="1340" w:type="dxa"/>
            <w:gridSpan w:val="4"/>
            <w:vAlign w:val="bottom"/>
          </w:tcPr>
          <w:p w:rsidR="00F00958" w:rsidRDefault="00C64520" w:rsidP="00001601">
            <w:pPr>
              <w:tabs>
                <w:tab w:val="left" w:pos="0"/>
              </w:tabs>
              <w:ind w:right="200"/>
              <w:jc w:val="right"/>
              <w:rPr>
                <w:sz w:val="20"/>
                <w:szCs w:val="20"/>
              </w:rPr>
            </w:pPr>
            <w:r>
              <w:rPr>
                <w:rFonts w:eastAsia="Times New Roman"/>
                <w:w w:val="99"/>
                <w:sz w:val="24"/>
                <w:szCs w:val="24"/>
              </w:rPr>
              <w:t>терпению</w:t>
            </w:r>
          </w:p>
        </w:tc>
        <w:tc>
          <w:tcPr>
            <w:tcW w:w="460" w:type="dxa"/>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и</w:t>
            </w: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920" w:type="dxa"/>
            <w:vAlign w:val="bottom"/>
          </w:tcPr>
          <w:p w:rsidR="00F00958" w:rsidRDefault="00F00958" w:rsidP="00001601">
            <w:pPr>
              <w:tabs>
                <w:tab w:val="left" w:pos="0"/>
              </w:tabs>
              <w:rPr>
                <w:sz w:val="24"/>
                <w:szCs w:val="24"/>
              </w:rPr>
            </w:pPr>
          </w:p>
        </w:tc>
        <w:tc>
          <w:tcPr>
            <w:tcW w:w="180" w:type="dxa"/>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54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20" w:type="dxa"/>
            <w:vAlign w:val="bottom"/>
          </w:tcPr>
          <w:p w:rsidR="00F00958" w:rsidRDefault="00F00958" w:rsidP="00001601">
            <w:pPr>
              <w:tabs>
                <w:tab w:val="left" w:pos="0"/>
              </w:tabs>
              <w:rPr>
                <w:sz w:val="24"/>
                <w:szCs w:val="24"/>
              </w:rPr>
            </w:pPr>
          </w:p>
        </w:tc>
        <w:tc>
          <w:tcPr>
            <w:tcW w:w="100" w:type="dxa"/>
            <w:tcBorders>
              <w:right w:val="single" w:sz="8" w:space="0" w:color="auto"/>
            </w:tcBorders>
            <w:vAlign w:val="bottom"/>
          </w:tcPr>
          <w:p w:rsidR="00F00958" w:rsidRDefault="00F00958" w:rsidP="00001601">
            <w:pPr>
              <w:tabs>
                <w:tab w:val="left" w:pos="0"/>
              </w:tabs>
              <w:rPr>
                <w:sz w:val="24"/>
                <w:szCs w:val="24"/>
              </w:rPr>
            </w:pPr>
          </w:p>
        </w:tc>
        <w:tc>
          <w:tcPr>
            <w:tcW w:w="126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860" w:type="dxa"/>
            <w:tcBorders>
              <w:right w:val="single" w:sz="8" w:space="0" w:color="auto"/>
            </w:tcBorders>
            <w:vAlign w:val="bottom"/>
          </w:tcPr>
          <w:p w:rsidR="00F00958" w:rsidRDefault="00F00958" w:rsidP="00001601">
            <w:pPr>
              <w:tabs>
                <w:tab w:val="left" w:pos="0"/>
              </w:tabs>
              <w:rPr>
                <w:sz w:val="24"/>
                <w:szCs w:val="24"/>
              </w:rPr>
            </w:pPr>
          </w:p>
        </w:tc>
        <w:tc>
          <w:tcPr>
            <w:tcW w:w="1280" w:type="dxa"/>
            <w:gridSpan w:val="3"/>
            <w:vAlign w:val="bottom"/>
          </w:tcPr>
          <w:p w:rsidR="00F00958" w:rsidRDefault="00C64520" w:rsidP="00001601">
            <w:pPr>
              <w:tabs>
                <w:tab w:val="left" w:pos="0"/>
              </w:tabs>
              <w:ind w:left="80"/>
              <w:rPr>
                <w:sz w:val="20"/>
                <w:szCs w:val="20"/>
              </w:rPr>
            </w:pPr>
            <w:r>
              <w:rPr>
                <w:rFonts w:eastAsia="Times New Roman"/>
                <w:sz w:val="24"/>
                <w:szCs w:val="24"/>
              </w:rPr>
              <w:t>уважению</w:t>
            </w:r>
          </w:p>
        </w:tc>
        <w:tc>
          <w:tcPr>
            <w:tcW w:w="240" w:type="dxa"/>
            <w:vAlign w:val="bottom"/>
          </w:tcPr>
          <w:p w:rsidR="00F00958" w:rsidRDefault="00C64520" w:rsidP="00001601">
            <w:pPr>
              <w:tabs>
                <w:tab w:val="left" w:pos="0"/>
              </w:tabs>
              <w:ind w:left="100"/>
              <w:rPr>
                <w:sz w:val="20"/>
                <w:szCs w:val="20"/>
              </w:rPr>
            </w:pPr>
            <w:r>
              <w:rPr>
                <w:rFonts w:eastAsia="Times New Roman"/>
                <w:sz w:val="24"/>
                <w:szCs w:val="24"/>
              </w:rPr>
              <w:t>к</w:t>
            </w:r>
          </w:p>
        </w:tc>
        <w:tc>
          <w:tcPr>
            <w:tcW w:w="1560" w:type="dxa"/>
            <w:gridSpan w:val="4"/>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сверстнику,</w:t>
            </w: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920" w:type="dxa"/>
            <w:vAlign w:val="bottom"/>
          </w:tcPr>
          <w:p w:rsidR="00F00958" w:rsidRDefault="00F00958" w:rsidP="00001601">
            <w:pPr>
              <w:tabs>
                <w:tab w:val="left" w:pos="0"/>
              </w:tabs>
              <w:rPr>
                <w:sz w:val="24"/>
                <w:szCs w:val="24"/>
              </w:rPr>
            </w:pPr>
          </w:p>
        </w:tc>
        <w:tc>
          <w:tcPr>
            <w:tcW w:w="180" w:type="dxa"/>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54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20" w:type="dxa"/>
            <w:vAlign w:val="bottom"/>
          </w:tcPr>
          <w:p w:rsidR="00F00958" w:rsidRDefault="00F00958" w:rsidP="00001601">
            <w:pPr>
              <w:tabs>
                <w:tab w:val="left" w:pos="0"/>
              </w:tabs>
              <w:rPr>
                <w:sz w:val="24"/>
                <w:szCs w:val="24"/>
              </w:rPr>
            </w:pPr>
          </w:p>
        </w:tc>
        <w:tc>
          <w:tcPr>
            <w:tcW w:w="100" w:type="dxa"/>
            <w:tcBorders>
              <w:right w:val="single" w:sz="8" w:space="0" w:color="auto"/>
            </w:tcBorders>
            <w:vAlign w:val="bottom"/>
          </w:tcPr>
          <w:p w:rsidR="00F00958" w:rsidRDefault="00F00958" w:rsidP="00001601">
            <w:pPr>
              <w:tabs>
                <w:tab w:val="left" w:pos="0"/>
              </w:tabs>
              <w:rPr>
                <w:sz w:val="24"/>
                <w:szCs w:val="24"/>
              </w:rPr>
            </w:pPr>
          </w:p>
        </w:tc>
        <w:tc>
          <w:tcPr>
            <w:tcW w:w="126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860" w:type="dxa"/>
            <w:tcBorders>
              <w:right w:val="single" w:sz="8" w:space="0" w:color="auto"/>
            </w:tcBorders>
            <w:vAlign w:val="bottom"/>
          </w:tcPr>
          <w:p w:rsidR="00F00958" w:rsidRDefault="00F00958" w:rsidP="00001601">
            <w:pPr>
              <w:tabs>
                <w:tab w:val="left" w:pos="0"/>
              </w:tabs>
              <w:rPr>
                <w:sz w:val="24"/>
                <w:szCs w:val="24"/>
              </w:rPr>
            </w:pPr>
          </w:p>
        </w:tc>
        <w:tc>
          <w:tcPr>
            <w:tcW w:w="1280" w:type="dxa"/>
            <w:gridSpan w:val="3"/>
            <w:vAlign w:val="bottom"/>
          </w:tcPr>
          <w:p w:rsidR="00F00958" w:rsidRDefault="00C64520" w:rsidP="00001601">
            <w:pPr>
              <w:tabs>
                <w:tab w:val="left" w:pos="0"/>
              </w:tabs>
              <w:ind w:left="80"/>
              <w:rPr>
                <w:sz w:val="20"/>
                <w:szCs w:val="20"/>
              </w:rPr>
            </w:pPr>
            <w:r>
              <w:rPr>
                <w:rFonts w:eastAsia="Times New Roman"/>
                <w:w w:val="99"/>
                <w:sz w:val="24"/>
                <w:szCs w:val="24"/>
              </w:rPr>
              <w:t>независимо</w:t>
            </w:r>
          </w:p>
        </w:tc>
        <w:tc>
          <w:tcPr>
            <w:tcW w:w="240" w:type="dxa"/>
            <w:vAlign w:val="bottom"/>
          </w:tcPr>
          <w:p w:rsidR="00F00958" w:rsidRDefault="00F00958" w:rsidP="00001601">
            <w:pPr>
              <w:tabs>
                <w:tab w:val="left" w:pos="0"/>
              </w:tabs>
              <w:rPr>
                <w:sz w:val="24"/>
                <w:szCs w:val="24"/>
              </w:rPr>
            </w:pPr>
          </w:p>
        </w:tc>
        <w:tc>
          <w:tcPr>
            <w:tcW w:w="260" w:type="dxa"/>
            <w:vAlign w:val="bottom"/>
          </w:tcPr>
          <w:p w:rsidR="00F00958" w:rsidRDefault="00F00958" w:rsidP="00001601">
            <w:pPr>
              <w:tabs>
                <w:tab w:val="left" w:pos="0"/>
              </w:tabs>
              <w:rPr>
                <w:sz w:val="24"/>
                <w:szCs w:val="24"/>
              </w:rPr>
            </w:pPr>
          </w:p>
        </w:tc>
        <w:tc>
          <w:tcPr>
            <w:tcW w:w="340" w:type="dxa"/>
            <w:vAlign w:val="bottom"/>
          </w:tcPr>
          <w:p w:rsidR="00F00958" w:rsidRDefault="00C64520" w:rsidP="00001601">
            <w:pPr>
              <w:tabs>
                <w:tab w:val="left" w:pos="0"/>
              </w:tabs>
              <w:ind w:left="60"/>
              <w:rPr>
                <w:sz w:val="20"/>
                <w:szCs w:val="20"/>
              </w:rPr>
            </w:pPr>
            <w:r>
              <w:rPr>
                <w:rFonts w:eastAsia="Times New Roman"/>
                <w:sz w:val="24"/>
                <w:szCs w:val="24"/>
              </w:rPr>
              <w:t>от</w:t>
            </w:r>
          </w:p>
        </w:tc>
        <w:tc>
          <w:tcPr>
            <w:tcW w:w="500" w:type="dxa"/>
            <w:vAlign w:val="bottom"/>
          </w:tcPr>
          <w:p w:rsidR="00F00958" w:rsidRDefault="00F00958" w:rsidP="00001601">
            <w:pPr>
              <w:tabs>
                <w:tab w:val="left" w:pos="0"/>
              </w:tabs>
              <w:rPr>
                <w:sz w:val="24"/>
                <w:szCs w:val="24"/>
              </w:rPr>
            </w:pPr>
          </w:p>
        </w:tc>
        <w:tc>
          <w:tcPr>
            <w:tcW w:w="460" w:type="dxa"/>
            <w:tcBorders>
              <w:right w:val="single" w:sz="8" w:space="0" w:color="auto"/>
            </w:tcBorders>
            <w:vAlign w:val="bottom"/>
          </w:tcPr>
          <w:p w:rsidR="00F00958" w:rsidRDefault="00C64520" w:rsidP="00001601">
            <w:pPr>
              <w:tabs>
                <w:tab w:val="left" w:pos="0"/>
              </w:tabs>
              <w:jc w:val="right"/>
              <w:rPr>
                <w:sz w:val="20"/>
                <w:szCs w:val="20"/>
              </w:rPr>
            </w:pPr>
            <w:r>
              <w:rPr>
                <w:rFonts w:eastAsia="Times New Roman"/>
                <w:w w:val="98"/>
                <w:sz w:val="24"/>
                <w:szCs w:val="24"/>
              </w:rPr>
              <w:t>его</w:t>
            </w: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920" w:type="dxa"/>
            <w:vAlign w:val="bottom"/>
          </w:tcPr>
          <w:p w:rsidR="00F00958" w:rsidRDefault="00F00958" w:rsidP="00001601">
            <w:pPr>
              <w:tabs>
                <w:tab w:val="left" w:pos="0"/>
              </w:tabs>
              <w:rPr>
                <w:sz w:val="24"/>
                <w:szCs w:val="24"/>
              </w:rPr>
            </w:pPr>
          </w:p>
        </w:tc>
        <w:tc>
          <w:tcPr>
            <w:tcW w:w="180" w:type="dxa"/>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54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20" w:type="dxa"/>
            <w:vAlign w:val="bottom"/>
          </w:tcPr>
          <w:p w:rsidR="00F00958" w:rsidRDefault="00F00958" w:rsidP="00001601">
            <w:pPr>
              <w:tabs>
                <w:tab w:val="left" w:pos="0"/>
              </w:tabs>
              <w:rPr>
                <w:sz w:val="24"/>
                <w:szCs w:val="24"/>
              </w:rPr>
            </w:pPr>
          </w:p>
        </w:tc>
        <w:tc>
          <w:tcPr>
            <w:tcW w:w="100" w:type="dxa"/>
            <w:tcBorders>
              <w:right w:val="single" w:sz="8" w:space="0" w:color="auto"/>
            </w:tcBorders>
            <w:vAlign w:val="bottom"/>
          </w:tcPr>
          <w:p w:rsidR="00F00958" w:rsidRDefault="00F00958" w:rsidP="00001601">
            <w:pPr>
              <w:tabs>
                <w:tab w:val="left" w:pos="0"/>
              </w:tabs>
              <w:rPr>
                <w:sz w:val="24"/>
                <w:szCs w:val="24"/>
              </w:rPr>
            </w:pPr>
          </w:p>
        </w:tc>
        <w:tc>
          <w:tcPr>
            <w:tcW w:w="126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860" w:type="dxa"/>
            <w:tcBorders>
              <w:right w:val="single" w:sz="8" w:space="0" w:color="auto"/>
            </w:tcBorders>
            <w:vAlign w:val="bottom"/>
          </w:tcPr>
          <w:p w:rsidR="00F00958" w:rsidRDefault="00F00958" w:rsidP="00001601">
            <w:pPr>
              <w:tabs>
                <w:tab w:val="left" w:pos="0"/>
              </w:tabs>
              <w:rPr>
                <w:sz w:val="24"/>
                <w:szCs w:val="24"/>
              </w:rPr>
            </w:pPr>
          </w:p>
        </w:tc>
        <w:tc>
          <w:tcPr>
            <w:tcW w:w="1280" w:type="dxa"/>
            <w:gridSpan w:val="3"/>
            <w:vAlign w:val="bottom"/>
          </w:tcPr>
          <w:p w:rsidR="00F00958" w:rsidRDefault="00C64520" w:rsidP="00001601">
            <w:pPr>
              <w:tabs>
                <w:tab w:val="left" w:pos="0"/>
              </w:tabs>
              <w:ind w:left="80"/>
              <w:rPr>
                <w:sz w:val="20"/>
                <w:szCs w:val="20"/>
              </w:rPr>
            </w:pPr>
            <w:r>
              <w:rPr>
                <w:rFonts w:eastAsia="Times New Roman"/>
                <w:sz w:val="24"/>
                <w:szCs w:val="24"/>
              </w:rPr>
              <w:t>поведения.</w:t>
            </w:r>
          </w:p>
        </w:tc>
        <w:tc>
          <w:tcPr>
            <w:tcW w:w="1800" w:type="dxa"/>
            <w:gridSpan w:val="5"/>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Некоторые дети</w:t>
            </w: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920" w:type="dxa"/>
            <w:vAlign w:val="bottom"/>
          </w:tcPr>
          <w:p w:rsidR="00F00958" w:rsidRDefault="00F00958" w:rsidP="00001601">
            <w:pPr>
              <w:tabs>
                <w:tab w:val="left" w:pos="0"/>
              </w:tabs>
              <w:rPr>
                <w:sz w:val="24"/>
                <w:szCs w:val="24"/>
              </w:rPr>
            </w:pPr>
          </w:p>
        </w:tc>
        <w:tc>
          <w:tcPr>
            <w:tcW w:w="180" w:type="dxa"/>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54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20" w:type="dxa"/>
            <w:vAlign w:val="bottom"/>
          </w:tcPr>
          <w:p w:rsidR="00F00958" w:rsidRDefault="00F00958" w:rsidP="00001601">
            <w:pPr>
              <w:tabs>
                <w:tab w:val="left" w:pos="0"/>
              </w:tabs>
              <w:rPr>
                <w:sz w:val="24"/>
                <w:szCs w:val="24"/>
              </w:rPr>
            </w:pPr>
          </w:p>
        </w:tc>
        <w:tc>
          <w:tcPr>
            <w:tcW w:w="100" w:type="dxa"/>
            <w:tcBorders>
              <w:right w:val="single" w:sz="8" w:space="0" w:color="auto"/>
            </w:tcBorders>
            <w:vAlign w:val="bottom"/>
          </w:tcPr>
          <w:p w:rsidR="00F00958" w:rsidRDefault="00F00958" w:rsidP="00001601">
            <w:pPr>
              <w:tabs>
                <w:tab w:val="left" w:pos="0"/>
              </w:tabs>
              <w:rPr>
                <w:sz w:val="24"/>
                <w:szCs w:val="24"/>
              </w:rPr>
            </w:pPr>
          </w:p>
        </w:tc>
        <w:tc>
          <w:tcPr>
            <w:tcW w:w="126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860" w:type="dxa"/>
            <w:tcBorders>
              <w:right w:val="single" w:sz="8" w:space="0" w:color="auto"/>
            </w:tcBorders>
            <w:vAlign w:val="bottom"/>
          </w:tcPr>
          <w:p w:rsidR="00F00958" w:rsidRDefault="00F00958" w:rsidP="00001601">
            <w:pPr>
              <w:tabs>
                <w:tab w:val="left" w:pos="0"/>
              </w:tabs>
              <w:rPr>
                <w:sz w:val="24"/>
                <w:szCs w:val="24"/>
              </w:rPr>
            </w:pPr>
          </w:p>
        </w:tc>
        <w:tc>
          <w:tcPr>
            <w:tcW w:w="1280" w:type="dxa"/>
            <w:gridSpan w:val="3"/>
            <w:vAlign w:val="bottom"/>
          </w:tcPr>
          <w:p w:rsidR="00F00958" w:rsidRDefault="00C64520" w:rsidP="00001601">
            <w:pPr>
              <w:tabs>
                <w:tab w:val="left" w:pos="0"/>
              </w:tabs>
              <w:ind w:left="80"/>
              <w:rPr>
                <w:sz w:val="20"/>
                <w:szCs w:val="20"/>
              </w:rPr>
            </w:pPr>
            <w:r>
              <w:rPr>
                <w:rFonts w:eastAsia="Times New Roman"/>
                <w:sz w:val="24"/>
                <w:szCs w:val="24"/>
              </w:rPr>
              <w:t>проявляют</w:t>
            </w:r>
          </w:p>
        </w:tc>
        <w:tc>
          <w:tcPr>
            <w:tcW w:w="240" w:type="dxa"/>
            <w:vAlign w:val="bottom"/>
          </w:tcPr>
          <w:p w:rsidR="00F00958" w:rsidRDefault="00F00958" w:rsidP="00001601">
            <w:pPr>
              <w:tabs>
                <w:tab w:val="left" w:pos="0"/>
              </w:tabs>
              <w:rPr>
                <w:sz w:val="24"/>
                <w:szCs w:val="24"/>
              </w:rPr>
            </w:pPr>
          </w:p>
        </w:tc>
        <w:tc>
          <w:tcPr>
            <w:tcW w:w="1560" w:type="dxa"/>
            <w:gridSpan w:val="4"/>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инициативу:</w:t>
            </w: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920" w:type="dxa"/>
            <w:vAlign w:val="bottom"/>
          </w:tcPr>
          <w:p w:rsidR="00F00958" w:rsidRDefault="00F00958" w:rsidP="00001601">
            <w:pPr>
              <w:tabs>
                <w:tab w:val="left" w:pos="0"/>
              </w:tabs>
              <w:rPr>
                <w:sz w:val="24"/>
                <w:szCs w:val="24"/>
              </w:rPr>
            </w:pPr>
          </w:p>
        </w:tc>
        <w:tc>
          <w:tcPr>
            <w:tcW w:w="180" w:type="dxa"/>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54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20" w:type="dxa"/>
            <w:vAlign w:val="bottom"/>
          </w:tcPr>
          <w:p w:rsidR="00F00958" w:rsidRDefault="00F00958" w:rsidP="00001601">
            <w:pPr>
              <w:tabs>
                <w:tab w:val="left" w:pos="0"/>
              </w:tabs>
              <w:rPr>
                <w:sz w:val="24"/>
                <w:szCs w:val="24"/>
              </w:rPr>
            </w:pPr>
          </w:p>
        </w:tc>
        <w:tc>
          <w:tcPr>
            <w:tcW w:w="100" w:type="dxa"/>
            <w:tcBorders>
              <w:right w:val="single" w:sz="8" w:space="0" w:color="auto"/>
            </w:tcBorders>
            <w:vAlign w:val="bottom"/>
          </w:tcPr>
          <w:p w:rsidR="00F00958" w:rsidRDefault="00F00958" w:rsidP="00001601">
            <w:pPr>
              <w:tabs>
                <w:tab w:val="left" w:pos="0"/>
              </w:tabs>
              <w:rPr>
                <w:sz w:val="24"/>
                <w:szCs w:val="24"/>
              </w:rPr>
            </w:pPr>
          </w:p>
        </w:tc>
        <w:tc>
          <w:tcPr>
            <w:tcW w:w="126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860" w:type="dxa"/>
            <w:tcBorders>
              <w:right w:val="single" w:sz="8" w:space="0" w:color="auto"/>
            </w:tcBorders>
            <w:vAlign w:val="bottom"/>
          </w:tcPr>
          <w:p w:rsidR="00F00958" w:rsidRDefault="00F00958" w:rsidP="00001601">
            <w:pPr>
              <w:tabs>
                <w:tab w:val="left" w:pos="0"/>
              </w:tabs>
              <w:rPr>
                <w:sz w:val="24"/>
                <w:szCs w:val="24"/>
              </w:rPr>
            </w:pPr>
          </w:p>
        </w:tc>
        <w:tc>
          <w:tcPr>
            <w:tcW w:w="3080" w:type="dxa"/>
            <w:gridSpan w:val="8"/>
            <w:tcBorders>
              <w:right w:val="single" w:sz="8" w:space="0" w:color="auto"/>
            </w:tcBorders>
            <w:vAlign w:val="bottom"/>
          </w:tcPr>
          <w:p w:rsidR="00F00958" w:rsidRDefault="00C64520" w:rsidP="00001601">
            <w:pPr>
              <w:tabs>
                <w:tab w:val="left" w:pos="0"/>
              </w:tabs>
              <w:ind w:left="80"/>
              <w:rPr>
                <w:sz w:val="20"/>
                <w:szCs w:val="20"/>
              </w:rPr>
            </w:pPr>
            <w:r>
              <w:rPr>
                <w:rFonts w:eastAsia="Times New Roman"/>
                <w:sz w:val="24"/>
                <w:szCs w:val="24"/>
              </w:rPr>
              <w:t>подходят к однокласснику,</w:t>
            </w: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920" w:type="dxa"/>
            <w:vAlign w:val="bottom"/>
          </w:tcPr>
          <w:p w:rsidR="00F00958" w:rsidRDefault="00F00958" w:rsidP="00001601">
            <w:pPr>
              <w:tabs>
                <w:tab w:val="left" w:pos="0"/>
              </w:tabs>
              <w:rPr>
                <w:sz w:val="24"/>
                <w:szCs w:val="24"/>
              </w:rPr>
            </w:pPr>
          </w:p>
        </w:tc>
        <w:tc>
          <w:tcPr>
            <w:tcW w:w="180" w:type="dxa"/>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54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20" w:type="dxa"/>
            <w:vAlign w:val="bottom"/>
          </w:tcPr>
          <w:p w:rsidR="00F00958" w:rsidRDefault="00F00958" w:rsidP="00001601">
            <w:pPr>
              <w:tabs>
                <w:tab w:val="left" w:pos="0"/>
              </w:tabs>
              <w:rPr>
                <w:sz w:val="24"/>
                <w:szCs w:val="24"/>
              </w:rPr>
            </w:pPr>
          </w:p>
        </w:tc>
        <w:tc>
          <w:tcPr>
            <w:tcW w:w="100" w:type="dxa"/>
            <w:tcBorders>
              <w:right w:val="single" w:sz="8" w:space="0" w:color="auto"/>
            </w:tcBorders>
            <w:vAlign w:val="bottom"/>
          </w:tcPr>
          <w:p w:rsidR="00F00958" w:rsidRDefault="00F00958" w:rsidP="00001601">
            <w:pPr>
              <w:tabs>
                <w:tab w:val="left" w:pos="0"/>
              </w:tabs>
              <w:rPr>
                <w:sz w:val="24"/>
                <w:szCs w:val="24"/>
              </w:rPr>
            </w:pPr>
          </w:p>
        </w:tc>
        <w:tc>
          <w:tcPr>
            <w:tcW w:w="126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860" w:type="dxa"/>
            <w:tcBorders>
              <w:right w:val="single" w:sz="8" w:space="0" w:color="auto"/>
            </w:tcBorders>
            <w:vAlign w:val="bottom"/>
          </w:tcPr>
          <w:p w:rsidR="00F00958" w:rsidRDefault="00F00958" w:rsidP="00001601">
            <w:pPr>
              <w:tabs>
                <w:tab w:val="left" w:pos="0"/>
              </w:tabs>
              <w:rPr>
                <w:sz w:val="24"/>
                <w:szCs w:val="24"/>
              </w:rPr>
            </w:pPr>
          </w:p>
        </w:tc>
        <w:tc>
          <w:tcPr>
            <w:tcW w:w="1100" w:type="dxa"/>
            <w:gridSpan w:val="2"/>
            <w:vAlign w:val="bottom"/>
          </w:tcPr>
          <w:p w:rsidR="00F00958" w:rsidRDefault="00C64520" w:rsidP="00001601">
            <w:pPr>
              <w:tabs>
                <w:tab w:val="left" w:pos="0"/>
              </w:tabs>
              <w:ind w:left="80"/>
              <w:rPr>
                <w:sz w:val="20"/>
                <w:szCs w:val="20"/>
              </w:rPr>
            </w:pPr>
            <w:r>
              <w:rPr>
                <w:rFonts w:eastAsia="Times New Roman"/>
                <w:w w:val="99"/>
                <w:sz w:val="24"/>
                <w:szCs w:val="24"/>
              </w:rPr>
              <w:t>пытаются</w:t>
            </w:r>
          </w:p>
        </w:tc>
        <w:tc>
          <w:tcPr>
            <w:tcW w:w="180" w:type="dxa"/>
            <w:vAlign w:val="bottom"/>
          </w:tcPr>
          <w:p w:rsidR="00F00958" w:rsidRDefault="00F00958" w:rsidP="00001601">
            <w:pPr>
              <w:tabs>
                <w:tab w:val="left" w:pos="0"/>
              </w:tabs>
              <w:rPr>
                <w:sz w:val="24"/>
                <w:szCs w:val="24"/>
              </w:rPr>
            </w:pPr>
          </w:p>
        </w:tc>
        <w:tc>
          <w:tcPr>
            <w:tcW w:w="840" w:type="dxa"/>
            <w:gridSpan w:val="3"/>
            <w:vAlign w:val="bottom"/>
          </w:tcPr>
          <w:p w:rsidR="00F00958" w:rsidRDefault="00C64520" w:rsidP="00001601">
            <w:pPr>
              <w:tabs>
                <w:tab w:val="left" w:pos="0"/>
              </w:tabs>
              <w:ind w:left="160"/>
              <w:rPr>
                <w:sz w:val="20"/>
                <w:szCs w:val="20"/>
              </w:rPr>
            </w:pPr>
            <w:r>
              <w:rPr>
                <w:rFonts w:eastAsia="Times New Roman"/>
                <w:sz w:val="24"/>
                <w:szCs w:val="24"/>
              </w:rPr>
              <w:t>ему</w:t>
            </w:r>
          </w:p>
        </w:tc>
        <w:tc>
          <w:tcPr>
            <w:tcW w:w="960" w:type="dxa"/>
            <w:gridSpan w:val="2"/>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помочь,</w:t>
            </w: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920" w:type="dxa"/>
            <w:vAlign w:val="bottom"/>
          </w:tcPr>
          <w:p w:rsidR="00F00958" w:rsidRDefault="00F00958" w:rsidP="00001601">
            <w:pPr>
              <w:tabs>
                <w:tab w:val="left" w:pos="0"/>
              </w:tabs>
              <w:rPr>
                <w:sz w:val="24"/>
                <w:szCs w:val="24"/>
              </w:rPr>
            </w:pPr>
          </w:p>
        </w:tc>
        <w:tc>
          <w:tcPr>
            <w:tcW w:w="180" w:type="dxa"/>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54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20" w:type="dxa"/>
            <w:vAlign w:val="bottom"/>
          </w:tcPr>
          <w:p w:rsidR="00F00958" w:rsidRDefault="00F00958" w:rsidP="00001601">
            <w:pPr>
              <w:tabs>
                <w:tab w:val="left" w:pos="0"/>
              </w:tabs>
              <w:rPr>
                <w:sz w:val="24"/>
                <w:szCs w:val="24"/>
              </w:rPr>
            </w:pPr>
          </w:p>
        </w:tc>
        <w:tc>
          <w:tcPr>
            <w:tcW w:w="100" w:type="dxa"/>
            <w:tcBorders>
              <w:right w:val="single" w:sz="8" w:space="0" w:color="auto"/>
            </w:tcBorders>
            <w:vAlign w:val="bottom"/>
          </w:tcPr>
          <w:p w:rsidR="00F00958" w:rsidRDefault="00F00958" w:rsidP="00001601">
            <w:pPr>
              <w:tabs>
                <w:tab w:val="left" w:pos="0"/>
              </w:tabs>
              <w:rPr>
                <w:sz w:val="24"/>
                <w:szCs w:val="24"/>
              </w:rPr>
            </w:pPr>
          </w:p>
        </w:tc>
        <w:tc>
          <w:tcPr>
            <w:tcW w:w="126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860" w:type="dxa"/>
            <w:tcBorders>
              <w:right w:val="single" w:sz="8" w:space="0" w:color="auto"/>
            </w:tcBorders>
            <w:vAlign w:val="bottom"/>
          </w:tcPr>
          <w:p w:rsidR="00F00958" w:rsidRDefault="00F00958" w:rsidP="00001601">
            <w:pPr>
              <w:tabs>
                <w:tab w:val="left" w:pos="0"/>
              </w:tabs>
              <w:rPr>
                <w:sz w:val="24"/>
                <w:szCs w:val="24"/>
              </w:rPr>
            </w:pPr>
          </w:p>
        </w:tc>
        <w:tc>
          <w:tcPr>
            <w:tcW w:w="1520" w:type="dxa"/>
            <w:gridSpan w:val="4"/>
            <w:vAlign w:val="bottom"/>
          </w:tcPr>
          <w:p w:rsidR="00F00958" w:rsidRDefault="00C64520" w:rsidP="00001601">
            <w:pPr>
              <w:tabs>
                <w:tab w:val="left" w:pos="0"/>
              </w:tabs>
              <w:ind w:left="80"/>
              <w:rPr>
                <w:sz w:val="20"/>
                <w:szCs w:val="20"/>
              </w:rPr>
            </w:pPr>
            <w:r>
              <w:rPr>
                <w:rFonts w:eastAsia="Times New Roman"/>
                <w:sz w:val="24"/>
                <w:szCs w:val="24"/>
              </w:rPr>
              <w:t>успокаивают,</w:t>
            </w:r>
          </w:p>
        </w:tc>
        <w:tc>
          <w:tcPr>
            <w:tcW w:w="1560" w:type="dxa"/>
            <w:gridSpan w:val="4"/>
            <w:tcBorders>
              <w:right w:val="single" w:sz="8" w:space="0" w:color="auto"/>
            </w:tcBorders>
            <w:vAlign w:val="bottom"/>
          </w:tcPr>
          <w:p w:rsidR="00F00958" w:rsidRDefault="00C64520" w:rsidP="00001601">
            <w:pPr>
              <w:tabs>
                <w:tab w:val="left" w:pos="0"/>
              </w:tabs>
              <w:jc w:val="right"/>
              <w:rPr>
                <w:sz w:val="20"/>
                <w:szCs w:val="20"/>
              </w:rPr>
            </w:pPr>
            <w:r>
              <w:rPr>
                <w:rFonts w:eastAsia="Times New Roman"/>
                <w:sz w:val="24"/>
                <w:szCs w:val="24"/>
              </w:rPr>
              <w:t>протягивают</w:t>
            </w:r>
          </w:p>
        </w:tc>
      </w:tr>
      <w:tr w:rsidR="00F00958">
        <w:trPr>
          <w:trHeight w:val="276"/>
        </w:trPr>
        <w:tc>
          <w:tcPr>
            <w:tcW w:w="120" w:type="dxa"/>
            <w:tcBorders>
              <w:left w:val="single" w:sz="8" w:space="0" w:color="auto"/>
            </w:tcBorders>
            <w:vAlign w:val="bottom"/>
          </w:tcPr>
          <w:p w:rsidR="00F00958" w:rsidRDefault="00F00958" w:rsidP="00001601">
            <w:pPr>
              <w:tabs>
                <w:tab w:val="left" w:pos="0"/>
              </w:tabs>
              <w:rPr>
                <w:sz w:val="24"/>
                <w:szCs w:val="24"/>
              </w:rPr>
            </w:pPr>
          </w:p>
        </w:tc>
        <w:tc>
          <w:tcPr>
            <w:tcW w:w="920" w:type="dxa"/>
            <w:vAlign w:val="bottom"/>
          </w:tcPr>
          <w:p w:rsidR="00F00958" w:rsidRDefault="00F00958" w:rsidP="00001601">
            <w:pPr>
              <w:tabs>
                <w:tab w:val="left" w:pos="0"/>
              </w:tabs>
              <w:rPr>
                <w:sz w:val="24"/>
                <w:szCs w:val="24"/>
              </w:rPr>
            </w:pPr>
          </w:p>
        </w:tc>
        <w:tc>
          <w:tcPr>
            <w:tcW w:w="180" w:type="dxa"/>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54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20" w:type="dxa"/>
            <w:vAlign w:val="bottom"/>
          </w:tcPr>
          <w:p w:rsidR="00F00958" w:rsidRDefault="00F00958" w:rsidP="00001601">
            <w:pPr>
              <w:tabs>
                <w:tab w:val="left" w:pos="0"/>
              </w:tabs>
              <w:rPr>
                <w:sz w:val="24"/>
                <w:szCs w:val="24"/>
              </w:rPr>
            </w:pPr>
          </w:p>
        </w:tc>
        <w:tc>
          <w:tcPr>
            <w:tcW w:w="100" w:type="dxa"/>
            <w:tcBorders>
              <w:right w:val="single" w:sz="8" w:space="0" w:color="auto"/>
            </w:tcBorders>
            <w:vAlign w:val="bottom"/>
          </w:tcPr>
          <w:p w:rsidR="00F00958" w:rsidRDefault="00F00958" w:rsidP="00001601">
            <w:pPr>
              <w:tabs>
                <w:tab w:val="left" w:pos="0"/>
              </w:tabs>
              <w:rPr>
                <w:sz w:val="24"/>
                <w:szCs w:val="24"/>
              </w:rPr>
            </w:pPr>
          </w:p>
        </w:tc>
        <w:tc>
          <w:tcPr>
            <w:tcW w:w="126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860" w:type="dxa"/>
            <w:tcBorders>
              <w:right w:val="single" w:sz="8" w:space="0" w:color="auto"/>
            </w:tcBorders>
            <w:vAlign w:val="bottom"/>
          </w:tcPr>
          <w:p w:rsidR="00F00958" w:rsidRDefault="00F00958" w:rsidP="00001601">
            <w:pPr>
              <w:tabs>
                <w:tab w:val="left" w:pos="0"/>
              </w:tabs>
              <w:rPr>
                <w:sz w:val="24"/>
                <w:szCs w:val="24"/>
              </w:rPr>
            </w:pPr>
          </w:p>
        </w:tc>
        <w:tc>
          <w:tcPr>
            <w:tcW w:w="3080" w:type="dxa"/>
            <w:gridSpan w:val="8"/>
            <w:tcBorders>
              <w:right w:val="single" w:sz="8" w:space="0" w:color="auto"/>
            </w:tcBorders>
            <w:vAlign w:val="bottom"/>
          </w:tcPr>
          <w:p w:rsidR="00F00958" w:rsidRDefault="00C64520" w:rsidP="00001601">
            <w:pPr>
              <w:tabs>
                <w:tab w:val="left" w:pos="0"/>
              </w:tabs>
              <w:ind w:left="80"/>
              <w:rPr>
                <w:sz w:val="20"/>
                <w:szCs w:val="20"/>
              </w:rPr>
            </w:pPr>
            <w:r>
              <w:rPr>
                <w:rFonts w:eastAsia="Times New Roman"/>
                <w:sz w:val="24"/>
                <w:szCs w:val="24"/>
              </w:rPr>
              <w:t>игрушку, гладят по голове</w:t>
            </w:r>
          </w:p>
        </w:tc>
      </w:tr>
      <w:tr w:rsidR="00F00958">
        <w:trPr>
          <w:trHeight w:val="298"/>
        </w:trPr>
        <w:tc>
          <w:tcPr>
            <w:tcW w:w="120" w:type="dxa"/>
            <w:tcBorders>
              <w:left w:val="single" w:sz="8" w:space="0" w:color="auto"/>
              <w:bottom w:val="single" w:sz="8" w:space="0" w:color="auto"/>
            </w:tcBorders>
            <w:vAlign w:val="bottom"/>
          </w:tcPr>
          <w:p w:rsidR="00F00958" w:rsidRDefault="00F00958" w:rsidP="00001601">
            <w:pPr>
              <w:tabs>
                <w:tab w:val="left" w:pos="0"/>
              </w:tabs>
              <w:rPr>
                <w:sz w:val="24"/>
                <w:szCs w:val="24"/>
              </w:rPr>
            </w:pPr>
          </w:p>
        </w:tc>
        <w:tc>
          <w:tcPr>
            <w:tcW w:w="920" w:type="dxa"/>
            <w:tcBorders>
              <w:bottom w:val="single" w:sz="8" w:space="0" w:color="auto"/>
            </w:tcBorders>
            <w:vAlign w:val="bottom"/>
          </w:tcPr>
          <w:p w:rsidR="00F00958" w:rsidRDefault="00F00958" w:rsidP="00001601">
            <w:pPr>
              <w:tabs>
                <w:tab w:val="left" w:pos="0"/>
              </w:tabs>
              <w:rPr>
                <w:sz w:val="24"/>
                <w:szCs w:val="24"/>
              </w:rPr>
            </w:pPr>
          </w:p>
        </w:tc>
        <w:tc>
          <w:tcPr>
            <w:tcW w:w="180" w:type="dxa"/>
            <w:tcBorders>
              <w:bottom w:val="single" w:sz="8" w:space="0" w:color="auto"/>
            </w:tcBorders>
            <w:vAlign w:val="bottom"/>
          </w:tcPr>
          <w:p w:rsidR="00F00958" w:rsidRDefault="00F00958" w:rsidP="00001601">
            <w:pPr>
              <w:tabs>
                <w:tab w:val="left" w:pos="0"/>
              </w:tabs>
              <w:rPr>
                <w:sz w:val="24"/>
                <w:szCs w:val="24"/>
              </w:rPr>
            </w:pPr>
          </w:p>
        </w:tc>
        <w:tc>
          <w:tcPr>
            <w:tcW w:w="420" w:type="dxa"/>
            <w:tcBorders>
              <w:bottom w:val="single" w:sz="8" w:space="0" w:color="auto"/>
            </w:tcBorders>
            <w:vAlign w:val="bottom"/>
          </w:tcPr>
          <w:p w:rsidR="00F00958" w:rsidRDefault="00F00958" w:rsidP="00001601">
            <w:pPr>
              <w:tabs>
                <w:tab w:val="left" w:pos="0"/>
              </w:tabs>
              <w:rPr>
                <w:sz w:val="24"/>
                <w:szCs w:val="24"/>
              </w:rPr>
            </w:pPr>
          </w:p>
        </w:tc>
        <w:tc>
          <w:tcPr>
            <w:tcW w:w="540" w:type="dxa"/>
            <w:tcBorders>
              <w:bottom w:val="single" w:sz="8" w:space="0" w:color="auto"/>
            </w:tcBorders>
            <w:vAlign w:val="bottom"/>
          </w:tcPr>
          <w:p w:rsidR="00F00958" w:rsidRDefault="00F00958" w:rsidP="00001601">
            <w:pPr>
              <w:tabs>
                <w:tab w:val="left" w:pos="0"/>
              </w:tabs>
              <w:rPr>
                <w:sz w:val="24"/>
                <w:szCs w:val="24"/>
              </w:rPr>
            </w:pPr>
          </w:p>
        </w:tc>
        <w:tc>
          <w:tcPr>
            <w:tcW w:w="280" w:type="dxa"/>
            <w:tcBorders>
              <w:bottom w:val="single" w:sz="8" w:space="0" w:color="auto"/>
            </w:tcBorders>
            <w:vAlign w:val="bottom"/>
          </w:tcPr>
          <w:p w:rsidR="00F00958" w:rsidRDefault="00F00958" w:rsidP="00001601">
            <w:pPr>
              <w:tabs>
                <w:tab w:val="left" w:pos="0"/>
              </w:tabs>
              <w:rPr>
                <w:sz w:val="24"/>
                <w:szCs w:val="24"/>
              </w:rPr>
            </w:pPr>
          </w:p>
        </w:tc>
        <w:tc>
          <w:tcPr>
            <w:tcW w:w="420" w:type="dxa"/>
            <w:tcBorders>
              <w:bottom w:val="single" w:sz="8" w:space="0" w:color="auto"/>
            </w:tcBorders>
            <w:vAlign w:val="bottom"/>
          </w:tcPr>
          <w:p w:rsidR="00F00958" w:rsidRDefault="00F00958" w:rsidP="00001601">
            <w:pPr>
              <w:tabs>
                <w:tab w:val="left" w:pos="0"/>
              </w:tabs>
              <w:rPr>
                <w:sz w:val="24"/>
                <w:szCs w:val="24"/>
              </w:rPr>
            </w:pPr>
          </w:p>
        </w:tc>
        <w:tc>
          <w:tcPr>
            <w:tcW w:w="560" w:type="dxa"/>
            <w:tcBorders>
              <w:bottom w:val="single" w:sz="8" w:space="0" w:color="auto"/>
            </w:tcBorders>
            <w:vAlign w:val="bottom"/>
          </w:tcPr>
          <w:p w:rsidR="00F00958" w:rsidRDefault="00F00958" w:rsidP="00001601">
            <w:pPr>
              <w:tabs>
                <w:tab w:val="left" w:pos="0"/>
              </w:tabs>
              <w:rPr>
                <w:sz w:val="24"/>
                <w:szCs w:val="24"/>
              </w:rPr>
            </w:pPr>
          </w:p>
        </w:tc>
        <w:tc>
          <w:tcPr>
            <w:tcW w:w="280" w:type="dxa"/>
            <w:tcBorders>
              <w:bottom w:val="single" w:sz="8" w:space="0" w:color="auto"/>
            </w:tcBorders>
            <w:vAlign w:val="bottom"/>
          </w:tcPr>
          <w:p w:rsidR="00F00958" w:rsidRDefault="00F00958" w:rsidP="00001601">
            <w:pPr>
              <w:tabs>
                <w:tab w:val="left" w:pos="0"/>
              </w:tabs>
              <w:rPr>
                <w:sz w:val="24"/>
                <w:szCs w:val="24"/>
              </w:rPr>
            </w:pPr>
          </w:p>
        </w:tc>
        <w:tc>
          <w:tcPr>
            <w:tcW w:w="20" w:type="dxa"/>
            <w:tcBorders>
              <w:bottom w:val="single" w:sz="8" w:space="0" w:color="auto"/>
            </w:tcBorders>
            <w:vAlign w:val="bottom"/>
          </w:tcPr>
          <w:p w:rsidR="00F00958" w:rsidRDefault="00F00958" w:rsidP="00001601">
            <w:pPr>
              <w:tabs>
                <w:tab w:val="left" w:pos="0"/>
              </w:tabs>
              <w:rPr>
                <w:sz w:val="24"/>
                <w:szCs w:val="24"/>
              </w:rPr>
            </w:pPr>
          </w:p>
        </w:tc>
        <w:tc>
          <w:tcPr>
            <w:tcW w:w="100" w:type="dxa"/>
            <w:tcBorders>
              <w:bottom w:val="single" w:sz="8" w:space="0" w:color="auto"/>
              <w:right w:val="single" w:sz="8" w:space="0" w:color="auto"/>
            </w:tcBorders>
            <w:vAlign w:val="bottom"/>
          </w:tcPr>
          <w:p w:rsidR="00F00958" w:rsidRDefault="00F00958" w:rsidP="00001601">
            <w:pPr>
              <w:tabs>
                <w:tab w:val="left" w:pos="0"/>
              </w:tabs>
              <w:rPr>
                <w:sz w:val="24"/>
                <w:szCs w:val="24"/>
              </w:rPr>
            </w:pPr>
          </w:p>
        </w:tc>
        <w:tc>
          <w:tcPr>
            <w:tcW w:w="1260" w:type="dxa"/>
            <w:tcBorders>
              <w:bottom w:val="single" w:sz="8" w:space="0" w:color="auto"/>
            </w:tcBorders>
            <w:vAlign w:val="bottom"/>
          </w:tcPr>
          <w:p w:rsidR="00F00958" w:rsidRDefault="00F00958" w:rsidP="00001601">
            <w:pPr>
              <w:tabs>
                <w:tab w:val="left" w:pos="0"/>
              </w:tabs>
              <w:rPr>
                <w:sz w:val="24"/>
                <w:szCs w:val="24"/>
              </w:rPr>
            </w:pPr>
          </w:p>
        </w:tc>
        <w:tc>
          <w:tcPr>
            <w:tcW w:w="560" w:type="dxa"/>
            <w:tcBorders>
              <w:bottom w:val="single" w:sz="8" w:space="0" w:color="auto"/>
            </w:tcBorders>
            <w:vAlign w:val="bottom"/>
          </w:tcPr>
          <w:p w:rsidR="00F00958" w:rsidRDefault="00F00958" w:rsidP="00001601">
            <w:pPr>
              <w:tabs>
                <w:tab w:val="left" w:pos="0"/>
              </w:tabs>
              <w:rPr>
                <w:sz w:val="24"/>
                <w:szCs w:val="24"/>
              </w:rPr>
            </w:pPr>
          </w:p>
        </w:tc>
        <w:tc>
          <w:tcPr>
            <w:tcW w:w="860" w:type="dxa"/>
            <w:tcBorders>
              <w:bottom w:val="single" w:sz="8" w:space="0" w:color="auto"/>
              <w:right w:val="single" w:sz="8" w:space="0" w:color="auto"/>
            </w:tcBorders>
            <w:vAlign w:val="bottom"/>
          </w:tcPr>
          <w:p w:rsidR="00F00958" w:rsidRDefault="00F00958" w:rsidP="00001601">
            <w:pPr>
              <w:tabs>
                <w:tab w:val="left" w:pos="0"/>
              </w:tabs>
              <w:rPr>
                <w:sz w:val="24"/>
                <w:szCs w:val="24"/>
              </w:rPr>
            </w:pPr>
          </w:p>
        </w:tc>
        <w:tc>
          <w:tcPr>
            <w:tcW w:w="680" w:type="dxa"/>
            <w:tcBorders>
              <w:bottom w:val="single" w:sz="8" w:space="0" w:color="auto"/>
            </w:tcBorders>
            <w:vAlign w:val="bottom"/>
          </w:tcPr>
          <w:p w:rsidR="00F00958" w:rsidRDefault="00C64520" w:rsidP="00001601">
            <w:pPr>
              <w:tabs>
                <w:tab w:val="left" w:pos="0"/>
              </w:tabs>
              <w:ind w:left="80"/>
              <w:rPr>
                <w:sz w:val="20"/>
                <w:szCs w:val="20"/>
              </w:rPr>
            </w:pPr>
            <w:r>
              <w:rPr>
                <w:rFonts w:eastAsia="Times New Roman"/>
                <w:sz w:val="24"/>
                <w:szCs w:val="24"/>
              </w:rPr>
              <w:t>и т.д.</w:t>
            </w:r>
          </w:p>
        </w:tc>
        <w:tc>
          <w:tcPr>
            <w:tcW w:w="420" w:type="dxa"/>
            <w:tcBorders>
              <w:bottom w:val="single" w:sz="8" w:space="0" w:color="auto"/>
            </w:tcBorders>
            <w:vAlign w:val="bottom"/>
          </w:tcPr>
          <w:p w:rsidR="00F00958" w:rsidRDefault="00F00958" w:rsidP="00001601">
            <w:pPr>
              <w:tabs>
                <w:tab w:val="left" w:pos="0"/>
              </w:tabs>
              <w:rPr>
                <w:sz w:val="24"/>
                <w:szCs w:val="24"/>
              </w:rPr>
            </w:pPr>
          </w:p>
        </w:tc>
        <w:tc>
          <w:tcPr>
            <w:tcW w:w="180" w:type="dxa"/>
            <w:tcBorders>
              <w:bottom w:val="single" w:sz="8" w:space="0" w:color="auto"/>
            </w:tcBorders>
            <w:vAlign w:val="bottom"/>
          </w:tcPr>
          <w:p w:rsidR="00F00958" w:rsidRDefault="00F00958" w:rsidP="00001601">
            <w:pPr>
              <w:tabs>
                <w:tab w:val="left" w:pos="0"/>
              </w:tabs>
              <w:rPr>
                <w:sz w:val="24"/>
                <w:szCs w:val="24"/>
              </w:rPr>
            </w:pPr>
          </w:p>
        </w:tc>
        <w:tc>
          <w:tcPr>
            <w:tcW w:w="240" w:type="dxa"/>
            <w:tcBorders>
              <w:bottom w:val="single" w:sz="8" w:space="0" w:color="auto"/>
            </w:tcBorders>
            <w:vAlign w:val="bottom"/>
          </w:tcPr>
          <w:p w:rsidR="00F00958" w:rsidRDefault="00F00958" w:rsidP="00001601">
            <w:pPr>
              <w:tabs>
                <w:tab w:val="left" w:pos="0"/>
              </w:tabs>
              <w:rPr>
                <w:sz w:val="24"/>
                <w:szCs w:val="24"/>
              </w:rPr>
            </w:pPr>
          </w:p>
        </w:tc>
        <w:tc>
          <w:tcPr>
            <w:tcW w:w="260" w:type="dxa"/>
            <w:tcBorders>
              <w:bottom w:val="single" w:sz="8" w:space="0" w:color="auto"/>
            </w:tcBorders>
            <w:vAlign w:val="bottom"/>
          </w:tcPr>
          <w:p w:rsidR="00F00958" w:rsidRDefault="00F00958" w:rsidP="00001601">
            <w:pPr>
              <w:tabs>
                <w:tab w:val="left" w:pos="0"/>
              </w:tabs>
              <w:rPr>
                <w:sz w:val="24"/>
                <w:szCs w:val="24"/>
              </w:rPr>
            </w:pPr>
          </w:p>
        </w:tc>
        <w:tc>
          <w:tcPr>
            <w:tcW w:w="340" w:type="dxa"/>
            <w:tcBorders>
              <w:bottom w:val="single" w:sz="8" w:space="0" w:color="auto"/>
            </w:tcBorders>
            <w:vAlign w:val="bottom"/>
          </w:tcPr>
          <w:p w:rsidR="00F00958" w:rsidRDefault="00F00958" w:rsidP="00001601">
            <w:pPr>
              <w:tabs>
                <w:tab w:val="left" w:pos="0"/>
              </w:tabs>
              <w:rPr>
                <w:sz w:val="24"/>
                <w:szCs w:val="24"/>
              </w:rPr>
            </w:pPr>
          </w:p>
        </w:tc>
        <w:tc>
          <w:tcPr>
            <w:tcW w:w="500" w:type="dxa"/>
            <w:tcBorders>
              <w:bottom w:val="single" w:sz="8" w:space="0" w:color="auto"/>
            </w:tcBorders>
            <w:vAlign w:val="bottom"/>
          </w:tcPr>
          <w:p w:rsidR="00F00958" w:rsidRDefault="00F00958" w:rsidP="00001601">
            <w:pPr>
              <w:tabs>
                <w:tab w:val="left" w:pos="0"/>
              </w:tabs>
              <w:rPr>
                <w:sz w:val="24"/>
                <w:szCs w:val="24"/>
              </w:rPr>
            </w:pPr>
          </w:p>
        </w:tc>
        <w:tc>
          <w:tcPr>
            <w:tcW w:w="460" w:type="dxa"/>
            <w:tcBorders>
              <w:bottom w:val="single" w:sz="8" w:space="0" w:color="auto"/>
              <w:right w:val="single" w:sz="8" w:space="0" w:color="auto"/>
            </w:tcBorders>
            <w:vAlign w:val="bottom"/>
          </w:tcPr>
          <w:p w:rsidR="00F00958" w:rsidRDefault="00F00958" w:rsidP="00001601">
            <w:pPr>
              <w:tabs>
                <w:tab w:val="left" w:pos="0"/>
              </w:tabs>
              <w:rPr>
                <w:sz w:val="24"/>
                <w:szCs w:val="24"/>
              </w:rPr>
            </w:pPr>
          </w:p>
        </w:tc>
      </w:tr>
      <w:tr w:rsidR="00F00958">
        <w:trPr>
          <w:trHeight w:val="240"/>
        </w:trPr>
        <w:tc>
          <w:tcPr>
            <w:tcW w:w="120" w:type="dxa"/>
            <w:tcBorders>
              <w:left w:val="single" w:sz="8" w:space="0" w:color="auto"/>
            </w:tcBorders>
            <w:vAlign w:val="bottom"/>
          </w:tcPr>
          <w:p w:rsidR="00F00958" w:rsidRDefault="00F00958" w:rsidP="00001601">
            <w:pPr>
              <w:tabs>
                <w:tab w:val="left" w:pos="0"/>
              </w:tabs>
              <w:rPr>
                <w:sz w:val="20"/>
                <w:szCs w:val="20"/>
              </w:rPr>
            </w:pPr>
          </w:p>
        </w:tc>
        <w:tc>
          <w:tcPr>
            <w:tcW w:w="1520" w:type="dxa"/>
            <w:gridSpan w:val="3"/>
            <w:vAlign w:val="bottom"/>
          </w:tcPr>
          <w:p w:rsidR="00F00958" w:rsidRDefault="00C64520" w:rsidP="00001601">
            <w:pPr>
              <w:tabs>
                <w:tab w:val="left" w:pos="0"/>
              </w:tabs>
              <w:spacing w:line="240" w:lineRule="exact"/>
              <w:rPr>
                <w:sz w:val="20"/>
                <w:szCs w:val="20"/>
              </w:rPr>
            </w:pPr>
            <w:r>
              <w:rPr>
                <w:rFonts w:eastAsia="Times New Roman"/>
                <w:sz w:val="24"/>
                <w:szCs w:val="24"/>
              </w:rPr>
              <w:t>Ориентация</w:t>
            </w:r>
          </w:p>
        </w:tc>
        <w:tc>
          <w:tcPr>
            <w:tcW w:w="540" w:type="dxa"/>
            <w:vAlign w:val="bottom"/>
          </w:tcPr>
          <w:p w:rsidR="00F00958" w:rsidRDefault="00C64520" w:rsidP="00001601">
            <w:pPr>
              <w:tabs>
                <w:tab w:val="left" w:pos="0"/>
              </w:tabs>
              <w:spacing w:line="240" w:lineRule="exact"/>
              <w:ind w:right="140"/>
              <w:jc w:val="right"/>
              <w:rPr>
                <w:sz w:val="20"/>
                <w:szCs w:val="20"/>
              </w:rPr>
            </w:pPr>
            <w:r>
              <w:rPr>
                <w:rFonts w:eastAsia="Times New Roman"/>
                <w:sz w:val="24"/>
                <w:szCs w:val="24"/>
              </w:rPr>
              <w:t>в</w:t>
            </w:r>
          </w:p>
        </w:tc>
        <w:tc>
          <w:tcPr>
            <w:tcW w:w="1660" w:type="dxa"/>
            <w:gridSpan w:val="6"/>
            <w:tcBorders>
              <w:right w:val="single" w:sz="8" w:space="0" w:color="auto"/>
            </w:tcBorders>
            <w:vAlign w:val="bottom"/>
          </w:tcPr>
          <w:p w:rsidR="00F00958" w:rsidRDefault="00C64520" w:rsidP="00001601">
            <w:pPr>
              <w:tabs>
                <w:tab w:val="left" w:pos="0"/>
              </w:tabs>
              <w:spacing w:line="240" w:lineRule="exact"/>
              <w:ind w:right="120"/>
              <w:jc w:val="right"/>
              <w:rPr>
                <w:sz w:val="20"/>
                <w:szCs w:val="20"/>
              </w:rPr>
            </w:pPr>
            <w:r>
              <w:rPr>
                <w:rFonts w:eastAsia="Times New Roman"/>
                <w:sz w:val="24"/>
                <w:szCs w:val="24"/>
              </w:rPr>
              <w:t>религиозных</w:t>
            </w:r>
          </w:p>
        </w:tc>
        <w:tc>
          <w:tcPr>
            <w:tcW w:w="2680" w:type="dxa"/>
            <w:gridSpan w:val="3"/>
            <w:tcBorders>
              <w:right w:val="single" w:sz="8" w:space="0" w:color="auto"/>
            </w:tcBorders>
            <w:vAlign w:val="bottom"/>
          </w:tcPr>
          <w:p w:rsidR="00F00958" w:rsidRDefault="00C64520" w:rsidP="00001601">
            <w:pPr>
              <w:tabs>
                <w:tab w:val="left" w:pos="0"/>
              </w:tabs>
              <w:spacing w:line="240" w:lineRule="exact"/>
              <w:ind w:left="100"/>
              <w:rPr>
                <w:sz w:val="20"/>
                <w:szCs w:val="20"/>
              </w:rPr>
            </w:pPr>
            <w:r>
              <w:rPr>
                <w:rFonts w:eastAsia="Times New Roman"/>
                <w:sz w:val="24"/>
                <w:szCs w:val="24"/>
              </w:rPr>
              <w:t>дети усваивают нормы</w:t>
            </w:r>
          </w:p>
        </w:tc>
        <w:tc>
          <w:tcPr>
            <w:tcW w:w="1280" w:type="dxa"/>
            <w:gridSpan w:val="3"/>
            <w:vAlign w:val="bottom"/>
          </w:tcPr>
          <w:p w:rsidR="00F00958" w:rsidRDefault="00C64520" w:rsidP="00001601">
            <w:pPr>
              <w:tabs>
                <w:tab w:val="left" w:pos="0"/>
              </w:tabs>
              <w:spacing w:line="240" w:lineRule="exact"/>
              <w:ind w:left="80"/>
              <w:rPr>
                <w:sz w:val="20"/>
                <w:szCs w:val="20"/>
              </w:rPr>
            </w:pPr>
            <w:r>
              <w:rPr>
                <w:rFonts w:eastAsia="Times New Roman"/>
                <w:sz w:val="24"/>
                <w:szCs w:val="24"/>
              </w:rPr>
              <w:t>подготовки</w:t>
            </w:r>
          </w:p>
        </w:tc>
        <w:tc>
          <w:tcPr>
            <w:tcW w:w="500" w:type="dxa"/>
            <w:gridSpan w:val="2"/>
            <w:vAlign w:val="bottom"/>
          </w:tcPr>
          <w:p w:rsidR="00F00958" w:rsidRDefault="00C64520" w:rsidP="00001601">
            <w:pPr>
              <w:tabs>
                <w:tab w:val="left" w:pos="0"/>
              </w:tabs>
              <w:spacing w:line="240" w:lineRule="exact"/>
              <w:ind w:left="200"/>
              <w:rPr>
                <w:sz w:val="20"/>
                <w:szCs w:val="20"/>
              </w:rPr>
            </w:pPr>
            <w:r>
              <w:rPr>
                <w:rFonts w:eastAsia="Times New Roman"/>
                <w:sz w:val="24"/>
                <w:szCs w:val="24"/>
              </w:rPr>
              <w:t>и</w:t>
            </w:r>
          </w:p>
        </w:tc>
        <w:tc>
          <w:tcPr>
            <w:tcW w:w="840" w:type="dxa"/>
            <w:gridSpan w:val="2"/>
            <w:vAlign w:val="bottom"/>
          </w:tcPr>
          <w:p w:rsidR="00F00958" w:rsidRDefault="00C64520" w:rsidP="00001601">
            <w:pPr>
              <w:tabs>
                <w:tab w:val="left" w:pos="0"/>
              </w:tabs>
              <w:spacing w:line="240" w:lineRule="exact"/>
              <w:jc w:val="center"/>
              <w:rPr>
                <w:sz w:val="20"/>
                <w:szCs w:val="20"/>
              </w:rPr>
            </w:pPr>
            <w:r>
              <w:rPr>
                <w:rFonts w:eastAsia="Times New Roman"/>
                <w:w w:val="98"/>
                <w:sz w:val="24"/>
                <w:szCs w:val="24"/>
              </w:rPr>
              <w:t>участие</w:t>
            </w:r>
          </w:p>
        </w:tc>
        <w:tc>
          <w:tcPr>
            <w:tcW w:w="460" w:type="dxa"/>
            <w:tcBorders>
              <w:right w:val="single" w:sz="8" w:space="0" w:color="auto"/>
            </w:tcBorders>
            <w:vAlign w:val="bottom"/>
          </w:tcPr>
          <w:p w:rsidR="00F00958" w:rsidRDefault="00C64520" w:rsidP="00001601">
            <w:pPr>
              <w:tabs>
                <w:tab w:val="left" w:pos="0"/>
              </w:tabs>
              <w:spacing w:line="240" w:lineRule="exact"/>
              <w:jc w:val="right"/>
              <w:rPr>
                <w:sz w:val="20"/>
                <w:szCs w:val="20"/>
              </w:rPr>
            </w:pPr>
            <w:r>
              <w:rPr>
                <w:rFonts w:eastAsia="Times New Roman"/>
                <w:sz w:val="24"/>
                <w:szCs w:val="24"/>
              </w:rPr>
              <w:t>в</w:t>
            </w:r>
          </w:p>
        </w:tc>
      </w:tr>
      <w:tr w:rsidR="00F00958">
        <w:trPr>
          <w:trHeight w:val="256"/>
        </w:trPr>
        <w:tc>
          <w:tcPr>
            <w:tcW w:w="120" w:type="dxa"/>
            <w:tcBorders>
              <w:left w:val="single" w:sz="8" w:space="0" w:color="auto"/>
            </w:tcBorders>
            <w:vAlign w:val="bottom"/>
          </w:tcPr>
          <w:p w:rsidR="00F00958" w:rsidRDefault="00F00958" w:rsidP="00001601">
            <w:pPr>
              <w:tabs>
                <w:tab w:val="left" w:pos="0"/>
              </w:tabs>
            </w:pPr>
          </w:p>
        </w:tc>
        <w:tc>
          <w:tcPr>
            <w:tcW w:w="1100" w:type="dxa"/>
            <w:gridSpan w:val="2"/>
            <w:tcBorders>
              <w:top w:val="single" w:sz="8" w:space="0" w:color="auto"/>
              <w:bottom w:val="single" w:sz="8" w:space="0" w:color="auto"/>
            </w:tcBorders>
            <w:vAlign w:val="bottom"/>
          </w:tcPr>
          <w:p w:rsidR="00F00958" w:rsidRDefault="00C64520" w:rsidP="00001601">
            <w:pPr>
              <w:tabs>
                <w:tab w:val="left" w:pos="0"/>
              </w:tabs>
              <w:spacing w:line="256" w:lineRule="exact"/>
              <w:rPr>
                <w:sz w:val="20"/>
                <w:szCs w:val="20"/>
              </w:rPr>
            </w:pPr>
            <w:r>
              <w:rPr>
                <w:rFonts w:eastAsia="Times New Roman"/>
                <w:sz w:val="24"/>
                <w:szCs w:val="24"/>
              </w:rPr>
              <w:t>ценностях</w:t>
            </w:r>
          </w:p>
        </w:tc>
        <w:tc>
          <w:tcPr>
            <w:tcW w:w="420" w:type="dxa"/>
            <w:tcBorders>
              <w:top w:val="single" w:sz="8" w:space="0" w:color="auto"/>
              <w:bottom w:val="single" w:sz="8" w:space="0" w:color="auto"/>
            </w:tcBorders>
            <w:vAlign w:val="bottom"/>
          </w:tcPr>
          <w:p w:rsidR="00F00958" w:rsidRDefault="00C64520" w:rsidP="00001601">
            <w:pPr>
              <w:tabs>
                <w:tab w:val="left" w:pos="0"/>
              </w:tabs>
              <w:spacing w:line="256" w:lineRule="exact"/>
              <w:jc w:val="center"/>
              <w:rPr>
                <w:sz w:val="20"/>
                <w:szCs w:val="20"/>
              </w:rPr>
            </w:pPr>
            <w:r>
              <w:rPr>
                <w:rFonts w:eastAsia="Times New Roman"/>
                <w:w w:val="93"/>
                <w:sz w:val="24"/>
                <w:szCs w:val="24"/>
              </w:rPr>
              <w:t>и</w:t>
            </w:r>
          </w:p>
        </w:tc>
        <w:tc>
          <w:tcPr>
            <w:tcW w:w="1240" w:type="dxa"/>
            <w:gridSpan w:val="3"/>
            <w:tcBorders>
              <w:top w:val="single" w:sz="8" w:space="0" w:color="auto"/>
              <w:bottom w:val="single" w:sz="8" w:space="0" w:color="auto"/>
            </w:tcBorders>
            <w:vAlign w:val="bottom"/>
          </w:tcPr>
          <w:p w:rsidR="00F00958" w:rsidRDefault="00C64520" w:rsidP="00001601">
            <w:pPr>
              <w:tabs>
                <w:tab w:val="left" w:pos="0"/>
              </w:tabs>
              <w:spacing w:line="256" w:lineRule="exact"/>
              <w:ind w:left="40"/>
              <w:rPr>
                <w:sz w:val="20"/>
                <w:szCs w:val="20"/>
              </w:rPr>
            </w:pPr>
            <w:r>
              <w:rPr>
                <w:rFonts w:eastAsia="Times New Roman"/>
                <w:sz w:val="24"/>
                <w:szCs w:val="24"/>
              </w:rPr>
              <w:t>следование</w:t>
            </w:r>
          </w:p>
        </w:tc>
        <w:tc>
          <w:tcPr>
            <w:tcW w:w="560" w:type="dxa"/>
            <w:tcBorders>
              <w:top w:val="single" w:sz="8" w:space="0" w:color="auto"/>
              <w:bottom w:val="single" w:sz="8" w:space="0" w:color="auto"/>
            </w:tcBorders>
            <w:vAlign w:val="bottom"/>
          </w:tcPr>
          <w:p w:rsidR="00F00958" w:rsidRDefault="00C64520" w:rsidP="00001601">
            <w:pPr>
              <w:tabs>
                <w:tab w:val="left" w:pos="0"/>
              </w:tabs>
              <w:spacing w:line="256" w:lineRule="exact"/>
              <w:ind w:right="20"/>
              <w:jc w:val="right"/>
              <w:rPr>
                <w:sz w:val="20"/>
                <w:szCs w:val="20"/>
              </w:rPr>
            </w:pPr>
            <w:r>
              <w:rPr>
                <w:rFonts w:eastAsia="Times New Roman"/>
                <w:sz w:val="24"/>
                <w:szCs w:val="24"/>
              </w:rPr>
              <w:t>им</w:t>
            </w:r>
          </w:p>
        </w:tc>
        <w:tc>
          <w:tcPr>
            <w:tcW w:w="280" w:type="dxa"/>
            <w:tcBorders>
              <w:top w:val="single" w:sz="8" w:space="0" w:color="auto"/>
              <w:bottom w:val="single" w:sz="8" w:space="0" w:color="auto"/>
            </w:tcBorders>
            <w:vAlign w:val="bottom"/>
          </w:tcPr>
          <w:p w:rsidR="00F00958" w:rsidRDefault="00C64520" w:rsidP="00001601">
            <w:pPr>
              <w:tabs>
                <w:tab w:val="left" w:pos="0"/>
              </w:tabs>
              <w:spacing w:line="256" w:lineRule="exact"/>
              <w:jc w:val="right"/>
              <w:rPr>
                <w:sz w:val="20"/>
                <w:szCs w:val="20"/>
              </w:rPr>
            </w:pPr>
            <w:r>
              <w:rPr>
                <w:rFonts w:eastAsia="Times New Roman"/>
                <w:sz w:val="24"/>
                <w:szCs w:val="24"/>
              </w:rPr>
              <w:t>на</w:t>
            </w:r>
          </w:p>
        </w:tc>
        <w:tc>
          <w:tcPr>
            <w:tcW w:w="120" w:type="dxa"/>
            <w:gridSpan w:val="2"/>
            <w:tcBorders>
              <w:right w:val="single" w:sz="8" w:space="0" w:color="auto"/>
            </w:tcBorders>
            <w:vAlign w:val="bottom"/>
          </w:tcPr>
          <w:p w:rsidR="00F00958" w:rsidRDefault="00F00958" w:rsidP="00001601">
            <w:pPr>
              <w:tabs>
                <w:tab w:val="left" w:pos="0"/>
              </w:tabs>
            </w:pPr>
          </w:p>
        </w:tc>
        <w:tc>
          <w:tcPr>
            <w:tcW w:w="1260" w:type="dxa"/>
            <w:vAlign w:val="bottom"/>
          </w:tcPr>
          <w:p w:rsidR="00F00958" w:rsidRDefault="00C64520" w:rsidP="00001601">
            <w:pPr>
              <w:tabs>
                <w:tab w:val="left" w:pos="0"/>
              </w:tabs>
              <w:spacing w:line="256" w:lineRule="exact"/>
              <w:ind w:left="100"/>
              <w:rPr>
                <w:sz w:val="20"/>
                <w:szCs w:val="20"/>
              </w:rPr>
            </w:pPr>
            <w:r>
              <w:rPr>
                <w:rFonts w:eastAsia="Times New Roman"/>
                <w:sz w:val="24"/>
                <w:szCs w:val="24"/>
              </w:rPr>
              <w:t>поведения,</w:t>
            </w:r>
          </w:p>
        </w:tc>
        <w:tc>
          <w:tcPr>
            <w:tcW w:w="1420" w:type="dxa"/>
            <w:gridSpan w:val="2"/>
            <w:tcBorders>
              <w:right w:val="single" w:sz="8" w:space="0" w:color="auto"/>
            </w:tcBorders>
            <w:vAlign w:val="bottom"/>
          </w:tcPr>
          <w:p w:rsidR="00F00958" w:rsidRDefault="00C64520" w:rsidP="00001601">
            <w:pPr>
              <w:tabs>
                <w:tab w:val="left" w:pos="0"/>
              </w:tabs>
              <w:spacing w:line="256" w:lineRule="exact"/>
              <w:jc w:val="right"/>
              <w:rPr>
                <w:sz w:val="20"/>
                <w:szCs w:val="20"/>
              </w:rPr>
            </w:pPr>
            <w:r>
              <w:rPr>
                <w:rFonts w:eastAsia="Times New Roman"/>
                <w:sz w:val="24"/>
                <w:szCs w:val="24"/>
              </w:rPr>
              <w:t>связанные с</w:t>
            </w:r>
          </w:p>
        </w:tc>
        <w:tc>
          <w:tcPr>
            <w:tcW w:w="1520" w:type="dxa"/>
            <w:gridSpan w:val="4"/>
            <w:vAlign w:val="bottom"/>
          </w:tcPr>
          <w:p w:rsidR="00F00958" w:rsidRDefault="00C64520" w:rsidP="00001601">
            <w:pPr>
              <w:tabs>
                <w:tab w:val="left" w:pos="0"/>
              </w:tabs>
              <w:spacing w:line="256" w:lineRule="exact"/>
              <w:ind w:left="80"/>
              <w:rPr>
                <w:sz w:val="20"/>
                <w:szCs w:val="20"/>
              </w:rPr>
            </w:pPr>
            <w:r>
              <w:rPr>
                <w:rFonts w:eastAsia="Times New Roman"/>
                <w:sz w:val="24"/>
                <w:szCs w:val="24"/>
              </w:rPr>
              <w:t>религиозных</w:t>
            </w:r>
          </w:p>
        </w:tc>
        <w:tc>
          <w:tcPr>
            <w:tcW w:w="1560" w:type="dxa"/>
            <w:gridSpan w:val="4"/>
            <w:tcBorders>
              <w:right w:val="single" w:sz="8" w:space="0" w:color="auto"/>
            </w:tcBorders>
            <w:vAlign w:val="bottom"/>
          </w:tcPr>
          <w:p w:rsidR="00F00958" w:rsidRDefault="00C64520" w:rsidP="00001601">
            <w:pPr>
              <w:tabs>
                <w:tab w:val="left" w:pos="0"/>
              </w:tabs>
              <w:spacing w:line="256" w:lineRule="exact"/>
              <w:jc w:val="right"/>
              <w:rPr>
                <w:sz w:val="20"/>
                <w:szCs w:val="20"/>
              </w:rPr>
            </w:pPr>
            <w:r>
              <w:rPr>
                <w:rFonts w:eastAsia="Times New Roman"/>
                <w:sz w:val="24"/>
                <w:szCs w:val="24"/>
              </w:rPr>
              <w:t>праздниках,</w:t>
            </w:r>
          </w:p>
        </w:tc>
      </w:tr>
      <w:tr w:rsidR="00F00958">
        <w:trPr>
          <w:trHeight w:val="20"/>
        </w:trPr>
        <w:tc>
          <w:tcPr>
            <w:tcW w:w="120" w:type="dxa"/>
            <w:tcBorders>
              <w:left w:val="single" w:sz="8" w:space="0" w:color="auto"/>
              <w:bottom w:val="single" w:sz="8" w:space="0" w:color="auto"/>
            </w:tcBorders>
            <w:vAlign w:val="bottom"/>
          </w:tcPr>
          <w:p w:rsidR="00F00958" w:rsidRDefault="00F00958" w:rsidP="00001601">
            <w:pPr>
              <w:tabs>
                <w:tab w:val="left" w:pos="0"/>
              </w:tabs>
              <w:spacing w:line="20" w:lineRule="exact"/>
              <w:rPr>
                <w:sz w:val="1"/>
                <w:szCs w:val="1"/>
              </w:rPr>
            </w:pPr>
          </w:p>
        </w:tc>
        <w:tc>
          <w:tcPr>
            <w:tcW w:w="920" w:type="dxa"/>
            <w:tcBorders>
              <w:bottom w:val="single" w:sz="8" w:space="0" w:color="auto"/>
            </w:tcBorders>
            <w:vAlign w:val="bottom"/>
          </w:tcPr>
          <w:p w:rsidR="00F00958" w:rsidRDefault="00F00958" w:rsidP="00001601">
            <w:pPr>
              <w:tabs>
                <w:tab w:val="left" w:pos="0"/>
              </w:tabs>
              <w:spacing w:line="20" w:lineRule="exact"/>
              <w:rPr>
                <w:sz w:val="1"/>
                <w:szCs w:val="1"/>
              </w:rPr>
            </w:pPr>
          </w:p>
        </w:tc>
        <w:tc>
          <w:tcPr>
            <w:tcW w:w="180" w:type="dxa"/>
            <w:tcBorders>
              <w:bottom w:val="single" w:sz="8" w:space="0" w:color="auto"/>
            </w:tcBorders>
            <w:vAlign w:val="bottom"/>
          </w:tcPr>
          <w:p w:rsidR="00F00958" w:rsidRDefault="00F00958" w:rsidP="00001601">
            <w:pPr>
              <w:tabs>
                <w:tab w:val="left" w:pos="0"/>
              </w:tabs>
              <w:spacing w:line="20" w:lineRule="exact"/>
              <w:rPr>
                <w:sz w:val="1"/>
                <w:szCs w:val="1"/>
              </w:rPr>
            </w:pPr>
          </w:p>
        </w:tc>
        <w:tc>
          <w:tcPr>
            <w:tcW w:w="420" w:type="dxa"/>
            <w:tcBorders>
              <w:bottom w:val="single" w:sz="8" w:space="0" w:color="auto"/>
            </w:tcBorders>
            <w:vAlign w:val="bottom"/>
          </w:tcPr>
          <w:p w:rsidR="00F00958" w:rsidRDefault="00F00958" w:rsidP="00001601">
            <w:pPr>
              <w:tabs>
                <w:tab w:val="left" w:pos="0"/>
              </w:tabs>
              <w:spacing w:line="20" w:lineRule="exact"/>
              <w:rPr>
                <w:sz w:val="1"/>
                <w:szCs w:val="1"/>
              </w:rPr>
            </w:pPr>
          </w:p>
        </w:tc>
        <w:tc>
          <w:tcPr>
            <w:tcW w:w="540" w:type="dxa"/>
            <w:tcBorders>
              <w:bottom w:val="single" w:sz="8" w:space="0" w:color="auto"/>
            </w:tcBorders>
            <w:vAlign w:val="bottom"/>
          </w:tcPr>
          <w:p w:rsidR="00F00958" w:rsidRDefault="00F00958" w:rsidP="00001601">
            <w:pPr>
              <w:tabs>
                <w:tab w:val="left" w:pos="0"/>
              </w:tabs>
              <w:spacing w:line="20" w:lineRule="exact"/>
              <w:rPr>
                <w:sz w:val="1"/>
                <w:szCs w:val="1"/>
              </w:rPr>
            </w:pPr>
          </w:p>
        </w:tc>
        <w:tc>
          <w:tcPr>
            <w:tcW w:w="280" w:type="dxa"/>
            <w:tcBorders>
              <w:bottom w:val="single" w:sz="8" w:space="0" w:color="auto"/>
            </w:tcBorders>
            <w:vAlign w:val="bottom"/>
          </w:tcPr>
          <w:p w:rsidR="00F00958" w:rsidRDefault="00F00958" w:rsidP="00001601">
            <w:pPr>
              <w:tabs>
                <w:tab w:val="left" w:pos="0"/>
              </w:tabs>
              <w:spacing w:line="20" w:lineRule="exact"/>
              <w:rPr>
                <w:sz w:val="1"/>
                <w:szCs w:val="1"/>
              </w:rPr>
            </w:pPr>
          </w:p>
        </w:tc>
        <w:tc>
          <w:tcPr>
            <w:tcW w:w="420" w:type="dxa"/>
            <w:tcBorders>
              <w:bottom w:val="single" w:sz="8" w:space="0" w:color="auto"/>
            </w:tcBorders>
            <w:vAlign w:val="bottom"/>
          </w:tcPr>
          <w:p w:rsidR="00F00958" w:rsidRDefault="00F00958" w:rsidP="00001601">
            <w:pPr>
              <w:tabs>
                <w:tab w:val="left" w:pos="0"/>
              </w:tabs>
              <w:spacing w:line="20" w:lineRule="exact"/>
              <w:rPr>
                <w:sz w:val="1"/>
                <w:szCs w:val="1"/>
              </w:rPr>
            </w:pPr>
          </w:p>
        </w:tc>
        <w:tc>
          <w:tcPr>
            <w:tcW w:w="560" w:type="dxa"/>
            <w:tcBorders>
              <w:bottom w:val="single" w:sz="8" w:space="0" w:color="auto"/>
            </w:tcBorders>
            <w:vAlign w:val="bottom"/>
          </w:tcPr>
          <w:p w:rsidR="00F00958" w:rsidRDefault="00F00958" w:rsidP="00001601">
            <w:pPr>
              <w:tabs>
                <w:tab w:val="left" w:pos="0"/>
              </w:tabs>
              <w:spacing w:line="20" w:lineRule="exact"/>
              <w:rPr>
                <w:sz w:val="1"/>
                <w:szCs w:val="1"/>
              </w:rPr>
            </w:pPr>
          </w:p>
        </w:tc>
        <w:tc>
          <w:tcPr>
            <w:tcW w:w="280" w:type="dxa"/>
            <w:tcBorders>
              <w:bottom w:val="single" w:sz="8" w:space="0" w:color="auto"/>
            </w:tcBorders>
            <w:vAlign w:val="bottom"/>
          </w:tcPr>
          <w:p w:rsidR="00F00958" w:rsidRDefault="00F00958" w:rsidP="00001601">
            <w:pPr>
              <w:tabs>
                <w:tab w:val="left" w:pos="0"/>
              </w:tabs>
              <w:spacing w:line="20" w:lineRule="exact"/>
              <w:rPr>
                <w:sz w:val="1"/>
                <w:szCs w:val="1"/>
              </w:rPr>
            </w:pPr>
          </w:p>
        </w:tc>
        <w:tc>
          <w:tcPr>
            <w:tcW w:w="20" w:type="dxa"/>
            <w:tcBorders>
              <w:bottom w:val="single" w:sz="8" w:space="0" w:color="auto"/>
            </w:tcBorders>
            <w:vAlign w:val="bottom"/>
          </w:tcPr>
          <w:p w:rsidR="00F00958" w:rsidRDefault="00F00958" w:rsidP="00001601">
            <w:pPr>
              <w:tabs>
                <w:tab w:val="left" w:pos="0"/>
              </w:tabs>
              <w:spacing w:line="20" w:lineRule="exact"/>
              <w:rPr>
                <w:sz w:val="1"/>
                <w:szCs w:val="1"/>
              </w:rPr>
            </w:pPr>
          </w:p>
        </w:tc>
        <w:tc>
          <w:tcPr>
            <w:tcW w:w="100" w:type="dxa"/>
            <w:tcBorders>
              <w:bottom w:val="single" w:sz="8" w:space="0" w:color="auto"/>
              <w:right w:val="single" w:sz="8" w:space="0" w:color="auto"/>
            </w:tcBorders>
            <w:vAlign w:val="bottom"/>
          </w:tcPr>
          <w:p w:rsidR="00F00958" w:rsidRDefault="00F00958" w:rsidP="00001601">
            <w:pPr>
              <w:tabs>
                <w:tab w:val="left" w:pos="0"/>
              </w:tabs>
              <w:spacing w:line="20" w:lineRule="exact"/>
              <w:rPr>
                <w:sz w:val="1"/>
                <w:szCs w:val="1"/>
              </w:rPr>
            </w:pPr>
          </w:p>
        </w:tc>
        <w:tc>
          <w:tcPr>
            <w:tcW w:w="1260" w:type="dxa"/>
            <w:tcBorders>
              <w:bottom w:val="single" w:sz="8" w:space="0" w:color="auto"/>
            </w:tcBorders>
            <w:vAlign w:val="bottom"/>
          </w:tcPr>
          <w:p w:rsidR="00F00958" w:rsidRDefault="00F00958" w:rsidP="00001601">
            <w:pPr>
              <w:tabs>
                <w:tab w:val="left" w:pos="0"/>
              </w:tabs>
              <w:spacing w:line="20" w:lineRule="exact"/>
              <w:rPr>
                <w:sz w:val="1"/>
                <w:szCs w:val="1"/>
              </w:rPr>
            </w:pPr>
          </w:p>
        </w:tc>
        <w:tc>
          <w:tcPr>
            <w:tcW w:w="560" w:type="dxa"/>
            <w:tcBorders>
              <w:bottom w:val="single" w:sz="8" w:space="0" w:color="auto"/>
            </w:tcBorders>
            <w:vAlign w:val="bottom"/>
          </w:tcPr>
          <w:p w:rsidR="00F00958" w:rsidRDefault="00F00958" w:rsidP="00001601">
            <w:pPr>
              <w:tabs>
                <w:tab w:val="left" w:pos="0"/>
              </w:tabs>
              <w:spacing w:line="20" w:lineRule="exact"/>
              <w:rPr>
                <w:sz w:val="1"/>
                <w:szCs w:val="1"/>
              </w:rPr>
            </w:pPr>
          </w:p>
        </w:tc>
        <w:tc>
          <w:tcPr>
            <w:tcW w:w="860" w:type="dxa"/>
            <w:tcBorders>
              <w:bottom w:val="single" w:sz="8" w:space="0" w:color="auto"/>
              <w:right w:val="single" w:sz="8" w:space="0" w:color="auto"/>
            </w:tcBorders>
            <w:vAlign w:val="bottom"/>
          </w:tcPr>
          <w:p w:rsidR="00F00958" w:rsidRDefault="00F00958" w:rsidP="00001601">
            <w:pPr>
              <w:tabs>
                <w:tab w:val="left" w:pos="0"/>
              </w:tabs>
              <w:spacing w:line="20" w:lineRule="exact"/>
              <w:rPr>
                <w:sz w:val="1"/>
                <w:szCs w:val="1"/>
              </w:rPr>
            </w:pPr>
          </w:p>
        </w:tc>
        <w:tc>
          <w:tcPr>
            <w:tcW w:w="680" w:type="dxa"/>
            <w:tcBorders>
              <w:bottom w:val="single" w:sz="8" w:space="0" w:color="auto"/>
            </w:tcBorders>
            <w:vAlign w:val="bottom"/>
          </w:tcPr>
          <w:p w:rsidR="00F00958" w:rsidRDefault="00F00958" w:rsidP="00001601">
            <w:pPr>
              <w:tabs>
                <w:tab w:val="left" w:pos="0"/>
              </w:tabs>
              <w:spacing w:line="20" w:lineRule="exact"/>
              <w:rPr>
                <w:sz w:val="1"/>
                <w:szCs w:val="1"/>
              </w:rPr>
            </w:pPr>
          </w:p>
        </w:tc>
        <w:tc>
          <w:tcPr>
            <w:tcW w:w="420" w:type="dxa"/>
            <w:tcBorders>
              <w:bottom w:val="single" w:sz="8" w:space="0" w:color="auto"/>
            </w:tcBorders>
            <w:vAlign w:val="bottom"/>
          </w:tcPr>
          <w:p w:rsidR="00F00958" w:rsidRDefault="00F00958" w:rsidP="00001601">
            <w:pPr>
              <w:tabs>
                <w:tab w:val="left" w:pos="0"/>
              </w:tabs>
              <w:spacing w:line="20" w:lineRule="exact"/>
              <w:rPr>
                <w:sz w:val="1"/>
                <w:szCs w:val="1"/>
              </w:rPr>
            </w:pPr>
          </w:p>
        </w:tc>
        <w:tc>
          <w:tcPr>
            <w:tcW w:w="180" w:type="dxa"/>
            <w:tcBorders>
              <w:bottom w:val="single" w:sz="8" w:space="0" w:color="auto"/>
            </w:tcBorders>
            <w:vAlign w:val="bottom"/>
          </w:tcPr>
          <w:p w:rsidR="00F00958" w:rsidRDefault="00F00958" w:rsidP="00001601">
            <w:pPr>
              <w:tabs>
                <w:tab w:val="left" w:pos="0"/>
              </w:tabs>
              <w:spacing w:line="20" w:lineRule="exact"/>
              <w:rPr>
                <w:sz w:val="1"/>
                <w:szCs w:val="1"/>
              </w:rPr>
            </w:pPr>
          </w:p>
        </w:tc>
        <w:tc>
          <w:tcPr>
            <w:tcW w:w="240" w:type="dxa"/>
            <w:tcBorders>
              <w:bottom w:val="single" w:sz="8" w:space="0" w:color="auto"/>
            </w:tcBorders>
            <w:vAlign w:val="bottom"/>
          </w:tcPr>
          <w:p w:rsidR="00F00958" w:rsidRDefault="00F00958" w:rsidP="00001601">
            <w:pPr>
              <w:tabs>
                <w:tab w:val="left" w:pos="0"/>
              </w:tabs>
              <w:spacing w:line="20" w:lineRule="exact"/>
              <w:rPr>
                <w:sz w:val="1"/>
                <w:szCs w:val="1"/>
              </w:rPr>
            </w:pPr>
          </w:p>
        </w:tc>
        <w:tc>
          <w:tcPr>
            <w:tcW w:w="260" w:type="dxa"/>
            <w:tcBorders>
              <w:bottom w:val="single" w:sz="8" w:space="0" w:color="auto"/>
            </w:tcBorders>
            <w:vAlign w:val="bottom"/>
          </w:tcPr>
          <w:p w:rsidR="00F00958" w:rsidRDefault="00F00958" w:rsidP="00001601">
            <w:pPr>
              <w:tabs>
                <w:tab w:val="left" w:pos="0"/>
              </w:tabs>
              <w:spacing w:line="20" w:lineRule="exact"/>
              <w:rPr>
                <w:sz w:val="1"/>
                <w:szCs w:val="1"/>
              </w:rPr>
            </w:pPr>
          </w:p>
        </w:tc>
        <w:tc>
          <w:tcPr>
            <w:tcW w:w="340" w:type="dxa"/>
            <w:tcBorders>
              <w:bottom w:val="single" w:sz="8" w:space="0" w:color="auto"/>
            </w:tcBorders>
            <w:vAlign w:val="bottom"/>
          </w:tcPr>
          <w:p w:rsidR="00F00958" w:rsidRDefault="00F00958" w:rsidP="00001601">
            <w:pPr>
              <w:tabs>
                <w:tab w:val="left" w:pos="0"/>
              </w:tabs>
              <w:spacing w:line="20" w:lineRule="exact"/>
              <w:rPr>
                <w:sz w:val="1"/>
                <w:szCs w:val="1"/>
              </w:rPr>
            </w:pPr>
          </w:p>
        </w:tc>
        <w:tc>
          <w:tcPr>
            <w:tcW w:w="500" w:type="dxa"/>
            <w:tcBorders>
              <w:bottom w:val="single" w:sz="8" w:space="0" w:color="auto"/>
            </w:tcBorders>
            <w:vAlign w:val="bottom"/>
          </w:tcPr>
          <w:p w:rsidR="00F00958" w:rsidRDefault="00F00958" w:rsidP="00001601">
            <w:pPr>
              <w:tabs>
                <w:tab w:val="left" w:pos="0"/>
              </w:tabs>
              <w:spacing w:line="20" w:lineRule="exact"/>
              <w:rPr>
                <w:sz w:val="1"/>
                <w:szCs w:val="1"/>
              </w:rPr>
            </w:pPr>
          </w:p>
        </w:tc>
        <w:tc>
          <w:tcPr>
            <w:tcW w:w="460" w:type="dxa"/>
            <w:tcBorders>
              <w:bottom w:val="single" w:sz="8" w:space="0" w:color="auto"/>
              <w:right w:val="single" w:sz="8" w:space="0" w:color="auto"/>
            </w:tcBorders>
            <w:vAlign w:val="bottom"/>
          </w:tcPr>
          <w:p w:rsidR="00F00958" w:rsidRDefault="00F00958" w:rsidP="00001601">
            <w:pPr>
              <w:tabs>
                <w:tab w:val="left" w:pos="0"/>
              </w:tabs>
              <w:spacing w:line="20" w:lineRule="exact"/>
              <w:rPr>
                <w:sz w:val="1"/>
                <w:szCs w:val="1"/>
              </w:rPr>
            </w:pPr>
          </w:p>
        </w:tc>
      </w:tr>
      <w:tr w:rsidR="00F00958">
        <w:trPr>
          <w:trHeight w:val="544"/>
        </w:trPr>
        <w:tc>
          <w:tcPr>
            <w:tcW w:w="120" w:type="dxa"/>
            <w:vAlign w:val="bottom"/>
          </w:tcPr>
          <w:p w:rsidR="00F00958" w:rsidRDefault="00F00958" w:rsidP="00001601">
            <w:pPr>
              <w:tabs>
                <w:tab w:val="left" w:pos="0"/>
              </w:tabs>
              <w:rPr>
                <w:sz w:val="24"/>
                <w:szCs w:val="24"/>
              </w:rPr>
            </w:pPr>
          </w:p>
        </w:tc>
        <w:tc>
          <w:tcPr>
            <w:tcW w:w="920" w:type="dxa"/>
            <w:vAlign w:val="bottom"/>
          </w:tcPr>
          <w:p w:rsidR="00F00958" w:rsidRDefault="00F00958" w:rsidP="00001601">
            <w:pPr>
              <w:tabs>
                <w:tab w:val="left" w:pos="0"/>
              </w:tabs>
              <w:rPr>
                <w:sz w:val="24"/>
                <w:szCs w:val="24"/>
              </w:rPr>
            </w:pPr>
          </w:p>
        </w:tc>
        <w:tc>
          <w:tcPr>
            <w:tcW w:w="180" w:type="dxa"/>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54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56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20" w:type="dxa"/>
            <w:vAlign w:val="bottom"/>
          </w:tcPr>
          <w:p w:rsidR="00F00958" w:rsidRDefault="00F00958" w:rsidP="00001601">
            <w:pPr>
              <w:tabs>
                <w:tab w:val="left" w:pos="0"/>
              </w:tabs>
              <w:rPr>
                <w:sz w:val="24"/>
                <w:szCs w:val="24"/>
              </w:rPr>
            </w:pPr>
          </w:p>
        </w:tc>
        <w:tc>
          <w:tcPr>
            <w:tcW w:w="100" w:type="dxa"/>
            <w:vAlign w:val="bottom"/>
          </w:tcPr>
          <w:p w:rsidR="00F00958" w:rsidRDefault="00F00958" w:rsidP="00001601">
            <w:pPr>
              <w:tabs>
                <w:tab w:val="left" w:pos="0"/>
              </w:tabs>
              <w:rPr>
                <w:sz w:val="24"/>
                <w:szCs w:val="24"/>
              </w:rPr>
            </w:pPr>
          </w:p>
        </w:tc>
        <w:tc>
          <w:tcPr>
            <w:tcW w:w="1260" w:type="dxa"/>
            <w:vAlign w:val="bottom"/>
          </w:tcPr>
          <w:p w:rsidR="00F00958" w:rsidRDefault="00C64520" w:rsidP="00001601">
            <w:pPr>
              <w:tabs>
                <w:tab w:val="left" w:pos="0"/>
              </w:tabs>
              <w:ind w:left="840"/>
              <w:rPr>
                <w:sz w:val="20"/>
                <w:szCs w:val="20"/>
              </w:rPr>
            </w:pPr>
            <w:r>
              <w:rPr>
                <w:rFonts w:ascii="Calibri" w:eastAsia="Calibri" w:hAnsi="Calibri" w:cs="Calibri"/>
                <w:color w:val="00000A"/>
                <w:sz w:val="24"/>
                <w:szCs w:val="24"/>
              </w:rPr>
              <w:t>24</w:t>
            </w:r>
          </w:p>
        </w:tc>
        <w:tc>
          <w:tcPr>
            <w:tcW w:w="560" w:type="dxa"/>
            <w:vAlign w:val="bottom"/>
          </w:tcPr>
          <w:p w:rsidR="00F00958" w:rsidRDefault="00F00958" w:rsidP="00001601">
            <w:pPr>
              <w:tabs>
                <w:tab w:val="left" w:pos="0"/>
              </w:tabs>
              <w:rPr>
                <w:sz w:val="24"/>
                <w:szCs w:val="24"/>
              </w:rPr>
            </w:pPr>
          </w:p>
        </w:tc>
        <w:tc>
          <w:tcPr>
            <w:tcW w:w="860" w:type="dxa"/>
            <w:vAlign w:val="bottom"/>
          </w:tcPr>
          <w:p w:rsidR="00F00958" w:rsidRDefault="00F00958" w:rsidP="00001601">
            <w:pPr>
              <w:tabs>
                <w:tab w:val="left" w:pos="0"/>
              </w:tabs>
              <w:rPr>
                <w:sz w:val="24"/>
                <w:szCs w:val="24"/>
              </w:rPr>
            </w:pPr>
          </w:p>
        </w:tc>
        <w:tc>
          <w:tcPr>
            <w:tcW w:w="680" w:type="dxa"/>
            <w:vAlign w:val="bottom"/>
          </w:tcPr>
          <w:p w:rsidR="00F00958" w:rsidRDefault="00F00958" w:rsidP="00001601">
            <w:pPr>
              <w:tabs>
                <w:tab w:val="left" w:pos="0"/>
              </w:tabs>
              <w:rPr>
                <w:sz w:val="24"/>
                <w:szCs w:val="24"/>
              </w:rPr>
            </w:pPr>
          </w:p>
        </w:tc>
        <w:tc>
          <w:tcPr>
            <w:tcW w:w="420" w:type="dxa"/>
            <w:vAlign w:val="bottom"/>
          </w:tcPr>
          <w:p w:rsidR="00F00958" w:rsidRDefault="00F00958" w:rsidP="00001601">
            <w:pPr>
              <w:tabs>
                <w:tab w:val="left" w:pos="0"/>
              </w:tabs>
              <w:rPr>
                <w:sz w:val="24"/>
                <w:szCs w:val="24"/>
              </w:rPr>
            </w:pPr>
          </w:p>
        </w:tc>
        <w:tc>
          <w:tcPr>
            <w:tcW w:w="180" w:type="dxa"/>
            <w:vAlign w:val="bottom"/>
          </w:tcPr>
          <w:p w:rsidR="00F00958" w:rsidRDefault="00F00958" w:rsidP="00001601">
            <w:pPr>
              <w:tabs>
                <w:tab w:val="left" w:pos="0"/>
              </w:tabs>
              <w:rPr>
                <w:sz w:val="24"/>
                <w:szCs w:val="24"/>
              </w:rPr>
            </w:pPr>
          </w:p>
        </w:tc>
        <w:tc>
          <w:tcPr>
            <w:tcW w:w="240" w:type="dxa"/>
            <w:vAlign w:val="bottom"/>
          </w:tcPr>
          <w:p w:rsidR="00F00958" w:rsidRDefault="00F00958" w:rsidP="00001601">
            <w:pPr>
              <w:tabs>
                <w:tab w:val="left" w:pos="0"/>
              </w:tabs>
              <w:rPr>
                <w:sz w:val="24"/>
                <w:szCs w:val="24"/>
              </w:rPr>
            </w:pPr>
          </w:p>
        </w:tc>
        <w:tc>
          <w:tcPr>
            <w:tcW w:w="260" w:type="dxa"/>
            <w:vAlign w:val="bottom"/>
          </w:tcPr>
          <w:p w:rsidR="00F00958" w:rsidRDefault="00F00958" w:rsidP="00001601">
            <w:pPr>
              <w:tabs>
                <w:tab w:val="left" w:pos="0"/>
              </w:tabs>
              <w:rPr>
                <w:sz w:val="24"/>
                <w:szCs w:val="24"/>
              </w:rPr>
            </w:pPr>
          </w:p>
        </w:tc>
        <w:tc>
          <w:tcPr>
            <w:tcW w:w="340" w:type="dxa"/>
            <w:vAlign w:val="bottom"/>
          </w:tcPr>
          <w:p w:rsidR="00F00958" w:rsidRDefault="00F00958" w:rsidP="00001601">
            <w:pPr>
              <w:tabs>
                <w:tab w:val="left" w:pos="0"/>
              </w:tabs>
              <w:rPr>
                <w:sz w:val="24"/>
                <w:szCs w:val="24"/>
              </w:rPr>
            </w:pPr>
          </w:p>
        </w:tc>
        <w:tc>
          <w:tcPr>
            <w:tcW w:w="500" w:type="dxa"/>
            <w:vAlign w:val="bottom"/>
          </w:tcPr>
          <w:p w:rsidR="00F00958" w:rsidRDefault="00F00958" w:rsidP="00001601">
            <w:pPr>
              <w:tabs>
                <w:tab w:val="left" w:pos="0"/>
              </w:tabs>
              <w:rPr>
                <w:sz w:val="24"/>
                <w:szCs w:val="24"/>
              </w:rPr>
            </w:pPr>
          </w:p>
        </w:tc>
        <w:tc>
          <w:tcPr>
            <w:tcW w:w="460" w:type="dxa"/>
            <w:vAlign w:val="bottom"/>
          </w:tcPr>
          <w:p w:rsidR="00F00958" w:rsidRDefault="00F00958" w:rsidP="00001601">
            <w:pPr>
              <w:tabs>
                <w:tab w:val="left" w:pos="0"/>
              </w:tabs>
              <w:rPr>
                <w:sz w:val="24"/>
                <w:szCs w:val="24"/>
              </w:rPr>
            </w:pPr>
          </w:p>
        </w:tc>
      </w:tr>
    </w:tbl>
    <w:p w:rsidR="00F00958" w:rsidRDefault="00F00958" w:rsidP="00001601">
      <w:pPr>
        <w:tabs>
          <w:tab w:val="left" w:pos="0"/>
        </w:tabs>
        <w:sectPr w:rsidR="00F00958">
          <w:pgSz w:w="11900" w:h="16836"/>
          <w:pgMar w:top="1111" w:right="748" w:bottom="179" w:left="1440" w:header="0" w:footer="0" w:gutter="0"/>
          <w:cols w:space="720" w:equalWidth="0">
            <w:col w:w="9720"/>
          </w:cols>
        </w:sectPr>
      </w:pPr>
    </w:p>
    <w:tbl>
      <w:tblPr>
        <w:tblW w:w="0" w:type="auto"/>
        <w:tblInd w:w="260" w:type="dxa"/>
        <w:tblLayout w:type="fixed"/>
        <w:tblCellMar>
          <w:left w:w="0" w:type="dxa"/>
          <w:right w:w="0" w:type="dxa"/>
        </w:tblCellMar>
        <w:tblLook w:val="04A0" w:firstRow="1" w:lastRow="0" w:firstColumn="1" w:lastColumn="0" w:noHBand="0" w:noVBand="1"/>
      </w:tblPr>
      <w:tblGrid>
        <w:gridCol w:w="460"/>
        <w:gridCol w:w="860"/>
        <w:gridCol w:w="540"/>
        <w:gridCol w:w="280"/>
        <w:gridCol w:w="1200"/>
        <w:gridCol w:w="360"/>
        <w:gridCol w:w="1260"/>
        <w:gridCol w:w="3380"/>
      </w:tblGrid>
      <w:tr w:rsidR="00F00958">
        <w:trPr>
          <w:trHeight w:val="276"/>
        </w:trPr>
        <w:tc>
          <w:tcPr>
            <w:tcW w:w="1320" w:type="dxa"/>
            <w:gridSpan w:val="2"/>
            <w:vAlign w:val="bottom"/>
          </w:tcPr>
          <w:p w:rsidR="00F00958" w:rsidRDefault="00C64520" w:rsidP="00001601">
            <w:pPr>
              <w:tabs>
                <w:tab w:val="left" w:pos="0"/>
              </w:tabs>
              <w:rPr>
                <w:sz w:val="20"/>
                <w:szCs w:val="20"/>
              </w:rPr>
            </w:pPr>
            <w:r>
              <w:rPr>
                <w:rFonts w:eastAsia="Times New Roman"/>
                <w:sz w:val="24"/>
                <w:szCs w:val="24"/>
              </w:rPr>
              <w:t>доступном</w:t>
            </w:r>
          </w:p>
        </w:tc>
        <w:tc>
          <w:tcPr>
            <w:tcW w:w="2020" w:type="dxa"/>
            <w:gridSpan w:val="3"/>
            <w:vAlign w:val="bottom"/>
          </w:tcPr>
          <w:p w:rsidR="00F00958" w:rsidRDefault="00C64520" w:rsidP="00001601">
            <w:pPr>
              <w:tabs>
                <w:tab w:val="left" w:pos="0"/>
              </w:tabs>
              <w:ind w:right="140"/>
              <w:jc w:val="right"/>
              <w:rPr>
                <w:sz w:val="20"/>
                <w:szCs w:val="20"/>
              </w:rPr>
            </w:pPr>
            <w:r>
              <w:rPr>
                <w:rFonts w:eastAsia="Times New Roman"/>
                <w:sz w:val="24"/>
                <w:szCs w:val="24"/>
              </w:rPr>
              <w:t>уровне.  Работа</w:t>
            </w:r>
          </w:p>
        </w:tc>
        <w:tc>
          <w:tcPr>
            <w:tcW w:w="360" w:type="dxa"/>
            <w:vAlign w:val="bottom"/>
          </w:tcPr>
          <w:p w:rsidR="00F00958" w:rsidRDefault="00C64520" w:rsidP="00001601">
            <w:pPr>
              <w:tabs>
                <w:tab w:val="left" w:pos="0"/>
              </w:tabs>
              <w:jc w:val="right"/>
              <w:rPr>
                <w:sz w:val="20"/>
                <w:szCs w:val="20"/>
              </w:rPr>
            </w:pPr>
            <w:r>
              <w:rPr>
                <w:rFonts w:eastAsia="Times New Roman"/>
                <w:w w:val="96"/>
                <w:sz w:val="24"/>
                <w:szCs w:val="24"/>
              </w:rPr>
              <w:t>по</w:t>
            </w:r>
          </w:p>
        </w:tc>
        <w:tc>
          <w:tcPr>
            <w:tcW w:w="1260" w:type="dxa"/>
            <w:vAlign w:val="bottom"/>
          </w:tcPr>
          <w:p w:rsidR="00F00958" w:rsidRDefault="00C64520" w:rsidP="00001601">
            <w:pPr>
              <w:tabs>
                <w:tab w:val="left" w:pos="0"/>
              </w:tabs>
              <w:ind w:left="120"/>
              <w:rPr>
                <w:sz w:val="20"/>
                <w:szCs w:val="20"/>
              </w:rPr>
            </w:pPr>
            <w:r>
              <w:rPr>
                <w:rFonts w:eastAsia="Times New Roman"/>
                <w:sz w:val="24"/>
                <w:szCs w:val="24"/>
              </w:rPr>
              <w:t>жизнью</w:t>
            </w:r>
          </w:p>
        </w:tc>
        <w:tc>
          <w:tcPr>
            <w:tcW w:w="3380" w:type="dxa"/>
            <w:vAlign w:val="bottom"/>
          </w:tcPr>
          <w:p w:rsidR="00F00958" w:rsidRDefault="00C64520" w:rsidP="00001601">
            <w:pPr>
              <w:tabs>
                <w:tab w:val="left" w:pos="0"/>
              </w:tabs>
              <w:ind w:left="160"/>
              <w:rPr>
                <w:sz w:val="20"/>
                <w:szCs w:val="20"/>
              </w:rPr>
            </w:pPr>
            <w:r>
              <w:rPr>
                <w:rFonts w:eastAsia="Times New Roman"/>
                <w:sz w:val="24"/>
                <w:szCs w:val="24"/>
              </w:rPr>
              <w:t>верующего  посещения храма.</w:t>
            </w:r>
          </w:p>
        </w:tc>
      </w:tr>
      <w:tr w:rsidR="00F00958">
        <w:trPr>
          <w:trHeight w:val="262"/>
        </w:trPr>
        <w:tc>
          <w:tcPr>
            <w:tcW w:w="2140" w:type="dxa"/>
            <w:gridSpan w:val="4"/>
            <w:tcBorders>
              <w:top w:val="single" w:sz="8" w:space="0" w:color="auto"/>
            </w:tcBorders>
            <w:vAlign w:val="bottom"/>
          </w:tcPr>
          <w:p w:rsidR="00F00958" w:rsidRDefault="00C64520" w:rsidP="00001601">
            <w:pPr>
              <w:tabs>
                <w:tab w:val="left" w:pos="0"/>
              </w:tabs>
              <w:spacing w:line="263" w:lineRule="exact"/>
              <w:rPr>
                <w:sz w:val="20"/>
                <w:szCs w:val="20"/>
              </w:rPr>
            </w:pPr>
            <w:r>
              <w:rPr>
                <w:rFonts w:eastAsia="Times New Roman"/>
                <w:w w:val="92"/>
                <w:sz w:val="24"/>
                <w:szCs w:val="24"/>
              </w:rPr>
              <w:t>данному направлению</w:t>
            </w:r>
          </w:p>
        </w:tc>
        <w:tc>
          <w:tcPr>
            <w:tcW w:w="1560" w:type="dxa"/>
            <w:gridSpan w:val="2"/>
            <w:vAlign w:val="bottom"/>
          </w:tcPr>
          <w:p w:rsidR="00F00958" w:rsidRDefault="00C64520" w:rsidP="00001601">
            <w:pPr>
              <w:tabs>
                <w:tab w:val="left" w:pos="0"/>
              </w:tabs>
              <w:spacing w:line="263" w:lineRule="exact"/>
              <w:jc w:val="right"/>
              <w:rPr>
                <w:sz w:val="20"/>
                <w:szCs w:val="20"/>
              </w:rPr>
            </w:pPr>
            <w:r>
              <w:rPr>
                <w:rFonts w:eastAsia="Times New Roman"/>
                <w:sz w:val="24"/>
                <w:szCs w:val="24"/>
              </w:rPr>
              <w:t>происходит</w:t>
            </w:r>
          </w:p>
        </w:tc>
        <w:tc>
          <w:tcPr>
            <w:tcW w:w="1260" w:type="dxa"/>
            <w:vAlign w:val="bottom"/>
          </w:tcPr>
          <w:p w:rsidR="00F00958" w:rsidRDefault="00C64520" w:rsidP="00001601">
            <w:pPr>
              <w:tabs>
                <w:tab w:val="left" w:pos="0"/>
              </w:tabs>
              <w:spacing w:line="263" w:lineRule="exact"/>
              <w:ind w:left="120"/>
              <w:rPr>
                <w:sz w:val="20"/>
                <w:szCs w:val="20"/>
              </w:rPr>
            </w:pPr>
            <w:r>
              <w:rPr>
                <w:rFonts w:eastAsia="Times New Roman"/>
                <w:sz w:val="24"/>
                <w:szCs w:val="24"/>
              </w:rPr>
              <w:t>человека.</w:t>
            </w:r>
          </w:p>
        </w:tc>
        <w:tc>
          <w:tcPr>
            <w:tcW w:w="3380" w:type="dxa"/>
            <w:vAlign w:val="bottom"/>
          </w:tcPr>
          <w:p w:rsidR="00F00958" w:rsidRDefault="00F00958" w:rsidP="00001601">
            <w:pPr>
              <w:tabs>
                <w:tab w:val="left" w:pos="0"/>
              </w:tabs>
            </w:pPr>
          </w:p>
        </w:tc>
      </w:tr>
      <w:tr w:rsidR="00F00958">
        <w:trPr>
          <w:trHeight w:val="276"/>
        </w:trPr>
        <w:tc>
          <w:tcPr>
            <w:tcW w:w="460" w:type="dxa"/>
            <w:vAlign w:val="bottom"/>
          </w:tcPr>
          <w:p w:rsidR="00F00958" w:rsidRDefault="00C64520" w:rsidP="00001601">
            <w:pPr>
              <w:tabs>
                <w:tab w:val="left" w:pos="0"/>
              </w:tabs>
              <w:rPr>
                <w:sz w:val="20"/>
                <w:szCs w:val="20"/>
              </w:rPr>
            </w:pPr>
            <w:r>
              <w:rPr>
                <w:rFonts w:eastAsia="Times New Roman"/>
                <w:sz w:val="24"/>
                <w:szCs w:val="24"/>
              </w:rPr>
              <w:t>с</w:t>
            </w:r>
          </w:p>
        </w:tc>
        <w:tc>
          <w:tcPr>
            <w:tcW w:w="1400" w:type="dxa"/>
            <w:gridSpan w:val="2"/>
            <w:vAlign w:val="bottom"/>
          </w:tcPr>
          <w:p w:rsidR="00F00958" w:rsidRDefault="00C64520" w:rsidP="00001601">
            <w:pPr>
              <w:tabs>
                <w:tab w:val="left" w:pos="0"/>
              </w:tabs>
              <w:ind w:left="240"/>
              <w:rPr>
                <w:sz w:val="20"/>
                <w:szCs w:val="20"/>
              </w:rPr>
            </w:pPr>
            <w:r>
              <w:rPr>
                <w:rFonts w:eastAsia="Times New Roman"/>
                <w:sz w:val="24"/>
                <w:szCs w:val="24"/>
              </w:rPr>
              <w:t>учетом</w:t>
            </w:r>
          </w:p>
        </w:tc>
        <w:tc>
          <w:tcPr>
            <w:tcW w:w="1480" w:type="dxa"/>
            <w:gridSpan w:val="2"/>
            <w:vAlign w:val="bottom"/>
          </w:tcPr>
          <w:p w:rsidR="00F00958" w:rsidRDefault="00C64520" w:rsidP="00001601">
            <w:pPr>
              <w:tabs>
                <w:tab w:val="left" w:pos="0"/>
              </w:tabs>
              <w:ind w:right="340"/>
              <w:jc w:val="right"/>
              <w:rPr>
                <w:sz w:val="20"/>
                <w:szCs w:val="20"/>
              </w:rPr>
            </w:pPr>
            <w:r>
              <w:rPr>
                <w:rFonts w:eastAsia="Times New Roman"/>
                <w:sz w:val="24"/>
                <w:szCs w:val="24"/>
              </w:rPr>
              <w:t>желания</w:t>
            </w:r>
          </w:p>
        </w:tc>
        <w:tc>
          <w:tcPr>
            <w:tcW w:w="360" w:type="dxa"/>
            <w:vAlign w:val="bottom"/>
          </w:tcPr>
          <w:p w:rsidR="00F00958" w:rsidRDefault="00C64520" w:rsidP="00001601">
            <w:pPr>
              <w:tabs>
                <w:tab w:val="left" w:pos="0"/>
              </w:tabs>
              <w:jc w:val="right"/>
              <w:rPr>
                <w:sz w:val="20"/>
                <w:szCs w:val="20"/>
              </w:rPr>
            </w:pPr>
            <w:r>
              <w:rPr>
                <w:rFonts w:eastAsia="Times New Roman"/>
                <w:sz w:val="24"/>
                <w:szCs w:val="24"/>
              </w:rPr>
              <w:t>и</w:t>
            </w:r>
          </w:p>
        </w:tc>
        <w:tc>
          <w:tcPr>
            <w:tcW w:w="1260" w:type="dxa"/>
            <w:vAlign w:val="bottom"/>
          </w:tcPr>
          <w:p w:rsidR="00F00958" w:rsidRDefault="00F00958" w:rsidP="00001601">
            <w:pPr>
              <w:tabs>
                <w:tab w:val="left" w:pos="0"/>
              </w:tabs>
              <w:rPr>
                <w:sz w:val="24"/>
                <w:szCs w:val="24"/>
              </w:rPr>
            </w:pPr>
          </w:p>
        </w:tc>
        <w:tc>
          <w:tcPr>
            <w:tcW w:w="3380" w:type="dxa"/>
            <w:vAlign w:val="bottom"/>
          </w:tcPr>
          <w:p w:rsidR="00F00958" w:rsidRDefault="00F00958" w:rsidP="00001601">
            <w:pPr>
              <w:tabs>
                <w:tab w:val="left" w:pos="0"/>
              </w:tabs>
              <w:rPr>
                <w:sz w:val="24"/>
                <w:szCs w:val="24"/>
              </w:rPr>
            </w:pPr>
          </w:p>
        </w:tc>
      </w:tr>
      <w:tr w:rsidR="00F00958">
        <w:trPr>
          <w:trHeight w:val="276"/>
        </w:trPr>
        <w:tc>
          <w:tcPr>
            <w:tcW w:w="1860" w:type="dxa"/>
            <w:gridSpan w:val="3"/>
            <w:vAlign w:val="bottom"/>
          </w:tcPr>
          <w:p w:rsidR="00F00958" w:rsidRDefault="00C64520" w:rsidP="00001601">
            <w:pPr>
              <w:tabs>
                <w:tab w:val="left" w:pos="0"/>
              </w:tabs>
              <w:rPr>
                <w:sz w:val="20"/>
                <w:szCs w:val="20"/>
              </w:rPr>
            </w:pPr>
            <w:r>
              <w:rPr>
                <w:rFonts w:eastAsia="Times New Roman"/>
                <w:sz w:val="24"/>
                <w:szCs w:val="24"/>
              </w:rPr>
              <w:t>вероисповедания</w:t>
            </w:r>
          </w:p>
        </w:tc>
        <w:tc>
          <w:tcPr>
            <w:tcW w:w="1480" w:type="dxa"/>
            <w:gridSpan w:val="2"/>
            <w:vAlign w:val="bottom"/>
          </w:tcPr>
          <w:p w:rsidR="00F00958" w:rsidRDefault="00C64520" w:rsidP="00001601">
            <w:pPr>
              <w:tabs>
                <w:tab w:val="left" w:pos="0"/>
              </w:tabs>
              <w:jc w:val="right"/>
              <w:rPr>
                <w:sz w:val="20"/>
                <w:szCs w:val="20"/>
              </w:rPr>
            </w:pPr>
            <w:r>
              <w:rPr>
                <w:rFonts w:eastAsia="Times New Roman"/>
                <w:sz w:val="24"/>
                <w:szCs w:val="24"/>
              </w:rPr>
              <w:t>обучающихся</w:t>
            </w:r>
          </w:p>
        </w:tc>
        <w:tc>
          <w:tcPr>
            <w:tcW w:w="360" w:type="dxa"/>
            <w:vAlign w:val="bottom"/>
          </w:tcPr>
          <w:p w:rsidR="00F00958" w:rsidRDefault="00C64520" w:rsidP="00001601">
            <w:pPr>
              <w:tabs>
                <w:tab w:val="left" w:pos="0"/>
              </w:tabs>
              <w:jc w:val="right"/>
              <w:rPr>
                <w:sz w:val="20"/>
                <w:szCs w:val="20"/>
              </w:rPr>
            </w:pPr>
            <w:r>
              <w:rPr>
                <w:rFonts w:eastAsia="Times New Roman"/>
                <w:sz w:val="24"/>
                <w:szCs w:val="24"/>
              </w:rPr>
              <w:t>и</w:t>
            </w:r>
          </w:p>
        </w:tc>
        <w:tc>
          <w:tcPr>
            <w:tcW w:w="1260" w:type="dxa"/>
            <w:vAlign w:val="bottom"/>
          </w:tcPr>
          <w:p w:rsidR="00F00958" w:rsidRDefault="00F00958" w:rsidP="00001601">
            <w:pPr>
              <w:tabs>
                <w:tab w:val="left" w:pos="0"/>
              </w:tabs>
              <w:rPr>
                <w:sz w:val="24"/>
                <w:szCs w:val="24"/>
              </w:rPr>
            </w:pPr>
          </w:p>
        </w:tc>
        <w:tc>
          <w:tcPr>
            <w:tcW w:w="3380" w:type="dxa"/>
            <w:vAlign w:val="bottom"/>
          </w:tcPr>
          <w:p w:rsidR="00F00958" w:rsidRDefault="00F00958" w:rsidP="00001601">
            <w:pPr>
              <w:tabs>
                <w:tab w:val="left" w:pos="0"/>
              </w:tabs>
              <w:rPr>
                <w:sz w:val="24"/>
                <w:szCs w:val="24"/>
              </w:rPr>
            </w:pPr>
          </w:p>
        </w:tc>
      </w:tr>
      <w:tr w:rsidR="00F00958">
        <w:trPr>
          <w:trHeight w:val="276"/>
        </w:trPr>
        <w:tc>
          <w:tcPr>
            <w:tcW w:w="460" w:type="dxa"/>
            <w:vAlign w:val="bottom"/>
          </w:tcPr>
          <w:p w:rsidR="00F00958" w:rsidRDefault="00C64520" w:rsidP="00001601">
            <w:pPr>
              <w:tabs>
                <w:tab w:val="left" w:pos="0"/>
              </w:tabs>
              <w:rPr>
                <w:sz w:val="20"/>
                <w:szCs w:val="20"/>
              </w:rPr>
            </w:pPr>
            <w:r>
              <w:rPr>
                <w:rFonts w:eastAsia="Times New Roman"/>
                <w:sz w:val="24"/>
                <w:szCs w:val="24"/>
              </w:rPr>
              <w:t>их</w:t>
            </w:r>
          </w:p>
        </w:tc>
        <w:tc>
          <w:tcPr>
            <w:tcW w:w="860" w:type="dxa"/>
            <w:vAlign w:val="bottom"/>
          </w:tcPr>
          <w:p w:rsidR="00F00958" w:rsidRDefault="00C64520" w:rsidP="00001601">
            <w:pPr>
              <w:tabs>
                <w:tab w:val="left" w:pos="0"/>
              </w:tabs>
              <w:ind w:left="200"/>
              <w:rPr>
                <w:sz w:val="20"/>
                <w:szCs w:val="20"/>
              </w:rPr>
            </w:pPr>
            <w:r>
              <w:rPr>
                <w:rFonts w:eastAsia="Times New Roman"/>
                <w:sz w:val="24"/>
                <w:szCs w:val="24"/>
              </w:rPr>
              <w:t>семей</w:t>
            </w:r>
          </w:p>
        </w:tc>
        <w:tc>
          <w:tcPr>
            <w:tcW w:w="540" w:type="dxa"/>
            <w:vAlign w:val="bottom"/>
          </w:tcPr>
          <w:p w:rsidR="00F00958" w:rsidRDefault="00C64520" w:rsidP="00001601">
            <w:pPr>
              <w:tabs>
                <w:tab w:val="left" w:pos="0"/>
              </w:tabs>
              <w:ind w:left="360"/>
              <w:rPr>
                <w:sz w:val="20"/>
                <w:szCs w:val="20"/>
              </w:rPr>
            </w:pPr>
            <w:r>
              <w:rPr>
                <w:rFonts w:eastAsia="Times New Roman"/>
                <w:sz w:val="24"/>
                <w:szCs w:val="24"/>
              </w:rPr>
              <w:t>и</w:t>
            </w:r>
          </w:p>
        </w:tc>
        <w:tc>
          <w:tcPr>
            <w:tcW w:w="280" w:type="dxa"/>
            <w:vAlign w:val="bottom"/>
          </w:tcPr>
          <w:p w:rsidR="00F00958" w:rsidRDefault="00F00958" w:rsidP="00001601">
            <w:pPr>
              <w:tabs>
                <w:tab w:val="left" w:pos="0"/>
              </w:tabs>
              <w:rPr>
                <w:sz w:val="24"/>
                <w:szCs w:val="24"/>
              </w:rPr>
            </w:pPr>
          </w:p>
        </w:tc>
        <w:tc>
          <w:tcPr>
            <w:tcW w:w="1560" w:type="dxa"/>
            <w:gridSpan w:val="2"/>
            <w:vAlign w:val="bottom"/>
          </w:tcPr>
          <w:p w:rsidR="00F00958" w:rsidRDefault="00C64520" w:rsidP="00001601">
            <w:pPr>
              <w:tabs>
                <w:tab w:val="left" w:pos="0"/>
              </w:tabs>
              <w:jc w:val="right"/>
              <w:rPr>
                <w:sz w:val="20"/>
                <w:szCs w:val="20"/>
              </w:rPr>
            </w:pPr>
            <w:r>
              <w:rPr>
                <w:rFonts w:eastAsia="Times New Roman"/>
                <w:sz w:val="24"/>
                <w:szCs w:val="24"/>
              </w:rPr>
              <w:t>предполагает</w:t>
            </w:r>
          </w:p>
        </w:tc>
        <w:tc>
          <w:tcPr>
            <w:tcW w:w="1260" w:type="dxa"/>
            <w:vAlign w:val="bottom"/>
          </w:tcPr>
          <w:p w:rsidR="00F00958" w:rsidRDefault="00F00958" w:rsidP="00001601">
            <w:pPr>
              <w:tabs>
                <w:tab w:val="left" w:pos="0"/>
              </w:tabs>
              <w:rPr>
                <w:sz w:val="24"/>
                <w:szCs w:val="24"/>
              </w:rPr>
            </w:pPr>
          </w:p>
        </w:tc>
        <w:tc>
          <w:tcPr>
            <w:tcW w:w="3380" w:type="dxa"/>
            <w:vAlign w:val="bottom"/>
          </w:tcPr>
          <w:p w:rsidR="00F00958" w:rsidRDefault="00F00958" w:rsidP="00001601">
            <w:pPr>
              <w:tabs>
                <w:tab w:val="left" w:pos="0"/>
              </w:tabs>
              <w:rPr>
                <w:sz w:val="24"/>
                <w:szCs w:val="24"/>
              </w:rPr>
            </w:pPr>
          </w:p>
        </w:tc>
      </w:tr>
      <w:tr w:rsidR="00F00958">
        <w:trPr>
          <w:trHeight w:val="276"/>
        </w:trPr>
        <w:tc>
          <w:tcPr>
            <w:tcW w:w="1320" w:type="dxa"/>
            <w:gridSpan w:val="2"/>
            <w:vAlign w:val="bottom"/>
          </w:tcPr>
          <w:p w:rsidR="00F00958" w:rsidRDefault="00C64520" w:rsidP="00001601">
            <w:pPr>
              <w:tabs>
                <w:tab w:val="left" w:pos="0"/>
              </w:tabs>
              <w:rPr>
                <w:sz w:val="20"/>
                <w:szCs w:val="20"/>
              </w:rPr>
            </w:pPr>
            <w:r>
              <w:rPr>
                <w:rFonts w:eastAsia="Times New Roman"/>
                <w:sz w:val="24"/>
                <w:szCs w:val="24"/>
              </w:rPr>
              <w:t>знакомство</w:t>
            </w:r>
          </w:p>
        </w:tc>
        <w:tc>
          <w:tcPr>
            <w:tcW w:w="540" w:type="dxa"/>
            <w:vAlign w:val="bottom"/>
          </w:tcPr>
          <w:p w:rsidR="00F00958" w:rsidRDefault="00C64520" w:rsidP="00001601">
            <w:pPr>
              <w:tabs>
                <w:tab w:val="left" w:pos="0"/>
              </w:tabs>
              <w:ind w:left="420"/>
              <w:rPr>
                <w:sz w:val="20"/>
                <w:szCs w:val="20"/>
              </w:rPr>
            </w:pPr>
            <w:r>
              <w:rPr>
                <w:rFonts w:eastAsia="Times New Roman"/>
                <w:w w:val="93"/>
                <w:sz w:val="24"/>
                <w:szCs w:val="24"/>
              </w:rPr>
              <w:t>с</w:t>
            </w:r>
          </w:p>
        </w:tc>
        <w:tc>
          <w:tcPr>
            <w:tcW w:w="280" w:type="dxa"/>
            <w:vAlign w:val="bottom"/>
          </w:tcPr>
          <w:p w:rsidR="00F00958" w:rsidRDefault="00F00958" w:rsidP="00001601">
            <w:pPr>
              <w:tabs>
                <w:tab w:val="left" w:pos="0"/>
              </w:tabs>
              <w:rPr>
                <w:sz w:val="24"/>
                <w:szCs w:val="24"/>
              </w:rPr>
            </w:pPr>
          </w:p>
        </w:tc>
        <w:tc>
          <w:tcPr>
            <w:tcW w:w="1560" w:type="dxa"/>
            <w:gridSpan w:val="2"/>
            <w:vAlign w:val="bottom"/>
          </w:tcPr>
          <w:p w:rsidR="00F00958" w:rsidRDefault="00C64520" w:rsidP="00001601">
            <w:pPr>
              <w:tabs>
                <w:tab w:val="left" w:pos="0"/>
              </w:tabs>
              <w:jc w:val="right"/>
              <w:rPr>
                <w:sz w:val="20"/>
                <w:szCs w:val="20"/>
              </w:rPr>
            </w:pPr>
            <w:r>
              <w:rPr>
                <w:rFonts w:eastAsia="Times New Roman"/>
                <w:sz w:val="24"/>
                <w:szCs w:val="24"/>
              </w:rPr>
              <w:t>основными</w:t>
            </w:r>
          </w:p>
        </w:tc>
        <w:tc>
          <w:tcPr>
            <w:tcW w:w="1260" w:type="dxa"/>
            <w:vAlign w:val="bottom"/>
          </w:tcPr>
          <w:p w:rsidR="00F00958" w:rsidRDefault="00F00958" w:rsidP="00001601">
            <w:pPr>
              <w:tabs>
                <w:tab w:val="left" w:pos="0"/>
              </w:tabs>
              <w:rPr>
                <w:sz w:val="24"/>
                <w:szCs w:val="24"/>
              </w:rPr>
            </w:pPr>
          </w:p>
        </w:tc>
        <w:tc>
          <w:tcPr>
            <w:tcW w:w="3380" w:type="dxa"/>
            <w:vAlign w:val="bottom"/>
          </w:tcPr>
          <w:p w:rsidR="00F00958" w:rsidRDefault="00F00958" w:rsidP="00001601">
            <w:pPr>
              <w:tabs>
                <w:tab w:val="left" w:pos="0"/>
              </w:tabs>
              <w:rPr>
                <w:sz w:val="24"/>
                <w:szCs w:val="24"/>
              </w:rPr>
            </w:pPr>
          </w:p>
        </w:tc>
      </w:tr>
      <w:tr w:rsidR="00F00958">
        <w:trPr>
          <w:trHeight w:val="276"/>
        </w:trPr>
        <w:tc>
          <w:tcPr>
            <w:tcW w:w="1860" w:type="dxa"/>
            <w:gridSpan w:val="3"/>
            <w:vAlign w:val="bottom"/>
          </w:tcPr>
          <w:p w:rsidR="00F00958" w:rsidRDefault="00C64520" w:rsidP="00001601">
            <w:pPr>
              <w:tabs>
                <w:tab w:val="left" w:pos="0"/>
              </w:tabs>
              <w:rPr>
                <w:sz w:val="20"/>
                <w:szCs w:val="20"/>
              </w:rPr>
            </w:pPr>
            <w:r>
              <w:rPr>
                <w:rFonts w:eastAsia="Times New Roman"/>
                <w:sz w:val="24"/>
                <w:szCs w:val="24"/>
              </w:rPr>
              <w:t>религиозными</w:t>
            </w:r>
          </w:p>
        </w:tc>
        <w:tc>
          <w:tcPr>
            <w:tcW w:w="1480" w:type="dxa"/>
            <w:gridSpan w:val="2"/>
            <w:vAlign w:val="bottom"/>
          </w:tcPr>
          <w:p w:rsidR="00F00958" w:rsidRDefault="00C64520" w:rsidP="00001601">
            <w:pPr>
              <w:tabs>
                <w:tab w:val="left" w:pos="0"/>
              </w:tabs>
              <w:ind w:right="140"/>
              <w:jc w:val="right"/>
              <w:rPr>
                <w:sz w:val="20"/>
                <w:szCs w:val="20"/>
              </w:rPr>
            </w:pPr>
            <w:r>
              <w:rPr>
                <w:rFonts w:eastAsia="Times New Roman"/>
                <w:w w:val="98"/>
                <w:sz w:val="24"/>
                <w:szCs w:val="24"/>
              </w:rPr>
              <w:t>ценностями</w:t>
            </w:r>
          </w:p>
        </w:tc>
        <w:tc>
          <w:tcPr>
            <w:tcW w:w="360" w:type="dxa"/>
            <w:vAlign w:val="bottom"/>
          </w:tcPr>
          <w:p w:rsidR="00F00958" w:rsidRDefault="00C64520" w:rsidP="00001601">
            <w:pPr>
              <w:tabs>
                <w:tab w:val="left" w:pos="0"/>
              </w:tabs>
              <w:jc w:val="right"/>
              <w:rPr>
                <w:sz w:val="20"/>
                <w:szCs w:val="20"/>
              </w:rPr>
            </w:pPr>
            <w:r>
              <w:rPr>
                <w:rFonts w:eastAsia="Times New Roman"/>
                <w:sz w:val="24"/>
                <w:szCs w:val="24"/>
              </w:rPr>
              <w:t>и</w:t>
            </w:r>
          </w:p>
        </w:tc>
        <w:tc>
          <w:tcPr>
            <w:tcW w:w="1260" w:type="dxa"/>
            <w:vAlign w:val="bottom"/>
          </w:tcPr>
          <w:p w:rsidR="00F00958" w:rsidRDefault="00F00958" w:rsidP="00001601">
            <w:pPr>
              <w:tabs>
                <w:tab w:val="left" w:pos="0"/>
              </w:tabs>
              <w:rPr>
                <w:sz w:val="24"/>
                <w:szCs w:val="24"/>
              </w:rPr>
            </w:pPr>
          </w:p>
        </w:tc>
        <w:tc>
          <w:tcPr>
            <w:tcW w:w="3380" w:type="dxa"/>
            <w:vAlign w:val="bottom"/>
          </w:tcPr>
          <w:p w:rsidR="00F00958" w:rsidRDefault="00F00958" w:rsidP="00001601">
            <w:pPr>
              <w:tabs>
                <w:tab w:val="left" w:pos="0"/>
              </w:tabs>
              <w:rPr>
                <w:sz w:val="24"/>
                <w:szCs w:val="24"/>
              </w:rPr>
            </w:pPr>
          </w:p>
        </w:tc>
      </w:tr>
      <w:tr w:rsidR="00F00958">
        <w:trPr>
          <w:trHeight w:val="284"/>
        </w:trPr>
        <w:tc>
          <w:tcPr>
            <w:tcW w:w="1320" w:type="dxa"/>
            <w:gridSpan w:val="2"/>
            <w:vAlign w:val="bottom"/>
          </w:tcPr>
          <w:p w:rsidR="00F00958" w:rsidRDefault="00C64520" w:rsidP="00001601">
            <w:pPr>
              <w:tabs>
                <w:tab w:val="left" w:pos="0"/>
              </w:tabs>
              <w:rPr>
                <w:sz w:val="20"/>
                <w:szCs w:val="20"/>
              </w:rPr>
            </w:pPr>
            <w:r>
              <w:rPr>
                <w:rFonts w:eastAsia="Times New Roman"/>
                <w:sz w:val="24"/>
                <w:szCs w:val="24"/>
              </w:rPr>
              <w:t>святынями.</w:t>
            </w:r>
          </w:p>
        </w:tc>
        <w:tc>
          <w:tcPr>
            <w:tcW w:w="540" w:type="dxa"/>
            <w:vAlign w:val="bottom"/>
          </w:tcPr>
          <w:p w:rsidR="00F00958" w:rsidRDefault="00F00958" w:rsidP="00001601">
            <w:pPr>
              <w:tabs>
                <w:tab w:val="left" w:pos="0"/>
              </w:tabs>
              <w:rPr>
                <w:sz w:val="24"/>
                <w:szCs w:val="24"/>
              </w:rPr>
            </w:pPr>
          </w:p>
        </w:tc>
        <w:tc>
          <w:tcPr>
            <w:tcW w:w="280" w:type="dxa"/>
            <w:vAlign w:val="bottom"/>
          </w:tcPr>
          <w:p w:rsidR="00F00958" w:rsidRDefault="00F00958" w:rsidP="00001601">
            <w:pPr>
              <w:tabs>
                <w:tab w:val="left" w:pos="0"/>
              </w:tabs>
              <w:rPr>
                <w:sz w:val="24"/>
                <w:szCs w:val="24"/>
              </w:rPr>
            </w:pPr>
          </w:p>
        </w:tc>
        <w:tc>
          <w:tcPr>
            <w:tcW w:w="1200" w:type="dxa"/>
            <w:vAlign w:val="bottom"/>
          </w:tcPr>
          <w:p w:rsidR="00F00958" w:rsidRDefault="00F00958" w:rsidP="00001601">
            <w:pPr>
              <w:tabs>
                <w:tab w:val="left" w:pos="0"/>
              </w:tabs>
              <w:rPr>
                <w:sz w:val="24"/>
                <w:szCs w:val="24"/>
              </w:rPr>
            </w:pPr>
          </w:p>
        </w:tc>
        <w:tc>
          <w:tcPr>
            <w:tcW w:w="360" w:type="dxa"/>
            <w:vAlign w:val="bottom"/>
          </w:tcPr>
          <w:p w:rsidR="00F00958" w:rsidRDefault="00F00958" w:rsidP="00001601">
            <w:pPr>
              <w:tabs>
                <w:tab w:val="left" w:pos="0"/>
              </w:tabs>
              <w:rPr>
                <w:sz w:val="24"/>
                <w:szCs w:val="24"/>
              </w:rPr>
            </w:pPr>
          </w:p>
        </w:tc>
        <w:tc>
          <w:tcPr>
            <w:tcW w:w="1260" w:type="dxa"/>
            <w:vAlign w:val="bottom"/>
          </w:tcPr>
          <w:p w:rsidR="00F00958" w:rsidRDefault="00F00958" w:rsidP="00001601">
            <w:pPr>
              <w:tabs>
                <w:tab w:val="left" w:pos="0"/>
              </w:tabs>
              <w:rPr>
                <w:sz w:val="24"/>
                <w:szCs w:val="24"/>
              </w:rPr>
            </w:pPr>
          </w:p>
        </w:tc>
        <w:tc>
          <w:tcPr>
            <w:tcW w:w="3380" w:type="dxa"/>
            <w:vAlign w:val="bottom"/>
          </w:tcPr>
          <w:p w:rsidR="00F00958" w:rsidRDefault="00F00958" w:rsidP="00001601">
            <w:pPr>
              <w:tabs>
                <w:tab w:val="left" w:pos="0"/>
              </w:tabs>
              <w:rPr>
                <w:sz w:val="24"/>
                <w:szCs w:val="24"/>
              </w:rPr>
            </w:pPr>
          </w:p>
        </w:tc>
      </w:tr>
    </w:tbl>
    <w:p w:rsidR="00F00958" w:rsidRDefault="00C64520" w:rsidP="00001601">
      <w:pPr>
        <w:tabs>
          <w:tab w:val="left" w:pos="0"/>
        </w:tabs>
        <w:spacing w:line="20" w:lineRule="exact"/>
        <w:rPr>
          <w:sz w:val="20"/>
          <w:szCs w:val="20"/>
        </w:rPr>
      </w:pPr>
      <w:r>
        <w:rPr>
          <w:noProof/>
          <w:sz w:val="20"/>
          <w:szCs w:val="20"/>
        </w:rPr>
        <mc:AlternateContent>
          <mc:Choice Requires="wps">
            <w:drawing>
              <wp:anchor distT="0" distB="0" distL="114300" distR="114300" simplePos="0" relativeHeight="251644928" behindDoc="1" locked="0" layoutInCell="0" allowOverlap="1">
                <wp:simplePos x="0" y="0"/>
                <wp:positionH relativeFrom="column">
                  <wp:posOffset>6174740</wp:posOffset>
                </wp:positionH>
                <wp:positionV relativeFrom="paragraph">
                  <wp:posOffset>-1400810</wp:posOffset>
                </wp:positionV>
                <wp:extent cx="0" cy="141160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11605"/>
                        </a:xfrm>
                        <a:prstGeom prst="line">
                          <a:avLst/>
                        </a:prstGeom>
                        <a:solidFill>
                          <a:srgbClr val="FFFFFF"/>
                        </a:solidFill>
                        <a:ln w="5080">
                          <a:solidFill>
                            <a:srgbClr val="000000"/>
                          </a:solidFill>
                          <a:miter lim="800000"/>
                          <a:headEnd/>
                          <a:tailEnd/>
                        </a:ln>
                      </wps:spPr>
                      <wps:bodyPr/>
                    </wps:wsp>
                  </a:graphicData>
                </a:graphic>
              </wp:anchor>
            </w:drawing>
          </mc:Choice>
          <mc:Fallback>
            <w:pict>
              <v:line w14:anchorId="561F6079" id="Shape 1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86.2pt,-110.3pt" to="486.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" o:allowincell="f" filled="t" strokeweight=".4pt">
                <v:stroke joinstyle="miter"/>
                <o:lock v:ext="edit" shapetype="f"/>
              </v:line>
            </w:pict>
          </mc:Fallback>
        </mc:AlternateContent>
      </w:r>
      <w:r>
        <w:rPr>
          <w:noProof/>
          <w:sz w:val="20"/>
          <w:szCs w:val="20"/>
        </w:rPr>
        <mc:AlternateContent>
          <mc:Choice Requires="wps">
            <w:drawing>
              <wp:anchor distT="0" distB="0" distL="114300" distR="114300" simplePos="0" relativeHeight="251645952" behindDoc="1" locked="0" layoutInCell="0" allowOverlap="1">
                <wp:simplePos x="0" y="0"/>
                <wp:positionH relativeFrom="column">
                  <wp:posOffset>93980</wp:posOffset>
                </wp:positionH>
                <wp:positionV relativeFrom="paragraph">
                  <wp:posOffset>-1398270</wp:posOffset>
                </wp:positionV>
                <wp:extent cx="608330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300" cy="4763"/>
                        </a:xfrm>
                        <a:prstGeom prst="line">
                          <a:avLst/>
                        </a:prstGeom>
                        <a:solidFill>
                          <a:srgbClr val="FFFFFF"/>
                        </a:solidFill>
                        <a:ln w="5080">
                          <a:solidFill>
                            <a:srgbClr val="000000"/>
                          </a:solidFill>
                          <a:miter lim="800000"/>
                          <a:headEnd/>
                          <a:tailEnd/>
                        </a:ln>
                      </wps:spPr>
                      <wps:bodyPr/>
                    </wps:wsp>
                  </a:graphicData>
                </a:graphic>
              </wp:anchor>
            </w:drawing>
          </mc:Choice>
          <mc:Fallback>
            <w:pict>
              <v:line w14:anchorId="0B8714F1" id="Shape 2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4pt,-110.1pt" to="486.4pt,-1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" o:allowincell="f" filled="t" strokeweight=".4pt">
                <v:stroke joinstyle="miter"/>
                <o:lock v:ext="edit" shapetype="f"/>
              </v:line>
            </w:pict>
          </mc:Fallback>
        </mc:AlternateContent>
      </w:r>
      <w:r>
        <w:rPr>
          <w:noProof/>
          <w:sz w:val="20"/>
          <w:szCs w:val="20"/>
        </w:rPr>
        <mc:AlternateContent>
          <mc:Choice Requires="wps">
            <w:drawing>
              <wp:anchor distT="0" distB="0" distL="114300" distR="114300" simplePos="0" relativeHeight="251646976" behindDoc="1" locked="0" layoutInCell="0" allowOverlap="1">
                <wp:simplePos x="0" y="0"/>
                <wp:positionH relativeFrom="column">
                  <wp:posOffset>96520</wp:posOffset>
                </wp:positionH>
                <wp:positionV relativeFrom="paragraph">
                  <wp:posOffset>-1400810</wp:posOffset>
                </wp:positionV>
                <wp:extent cx="0" cy="141160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11605"/>
                        </a:xfrm>
                        <a:prstGeom prst="line">
                          <a:avLst/>
                        </a:prstGeom>
                        <a:solidFill>
                          <a:srgbClr val="FFFFFF"/>
                        </a:solidFill>
                        <a:ln w="5080">
                          <a:solidFill>
                            <a:srgbClr val="000000"/>
                          </a:solidFill>
                          <a:miter lim="800000"/>
                          <a:headEnd/>
                          <a:tailEnd/>
                        </a:ln>
                      </wps:spPr>
                      <wps:bodyPr/>
                    </wps:wsp>
                  </a:graphicData>
                </a:graphic>
              </wp:anchor>
            </w:drawing>
          </mc:Choice>
          <mc:Fallback>
            <w:pict>
              <v:line w14:anchorId="6BAF5D07" id="Shape 2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6pt,-110.3pt" to="7.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" o:allowincell="f" filled="t" strokeweight=".4pt">
                <v:stroke joinstyle="miter"/>
                <o:lock v:ext="edit" shapetype="f"/>
              </v:line>
            </w:pict>
          </mc:Fallback>
        </mc:AlternateContent>
      </w:r>
      <w:r>
        <w:rPr>
          <w:noProof/>
          <w:sz w:val="20"/>
          <w:szCs w:val="20"/>
        </w:rPr>
        <mc:AlternateContent>
          <mc:Choice Requires="wps">
            <w:drawing>
              <wp:anchor distT="0" distB="0" distL="114300" distR="114300" simplePos="0" relativeHeight="251648000" behindDoc="1" locked="0" layoutInCell="0" allowOverlap="1">
                <wp:simplePos x="0" y="0"/>
                <wp:positionH relativeFrom="column">
                  <wp:posOffset>2519680</wp:posOffset>
                </wp:positionH>
                <wp:positionV relativeFrom="paragraph">
                  <wp:posOffset>-1400810</wp:posOffset>
                </wp:positionV>
                <wp:extent cx="0" cy="141160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11605"/>
                        </a:xfrm>
                        <a:prstGeom prst="line">
                          <a:avLst/>
                        </a:prstGeom>
                        <a:solidFill>
                          <a:srgbClr val="FFFFFF"/>
                        </a:solidFill>
                        <a:ln w="5092">
                          <a:solidFill>
                            <a:srgbClr val="000000"/>
                          </a:solidFill>
                          <a:miter lim="800000"/>
                          <a:headEnd/>
                          <a:tailEnd/>
                        </a:ln>
                      </wps:spPr>
                      <wps:bodyPr/>
                    </wps:wsp>
                  </a:graphicData>
                </a:graphic>
              </wp:anchor>
            </w:drawing>
          </mc:Choice>
          <mc:Fallback>
            <w:pict>
              <v:line w14:anchorId="64D817B6" id="Shape 2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98.4pt,-110.3pt" to="198.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" o:allowincell="f" filled="t" strokeweight=".14144mm">
                <v:stroke joinstyle="miter"/>
                <o:lock v:ext="edit" shapetype="f"/>
              </v:line>
            </w:pict>
          </mc:Fallback>
        </mc:AlternateContent>
      </w: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4216400</wp:posOffset>
                </wp:positionH>
                <wp:positionV relativeFrom="paragraph">
                  <wp:posOffset>-1400810</wp:posOffset>
                </wp:positionV>
                <wp:extent cx="0" cy="141160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11605"/>
                        </a:xfrm>
                        <a:prstGeom prst="line">
                          <a:avLst/>
                        </a:prstGeom>
                        <a:solidFill>
                          <a:srgbClr val="FFFFFF"/>
                        </a:solidFill>
                        <a:ln w="5080">
                          <a:solidFill>
                            <a:srgbClr val="000000"/>
                          </a:solidFill>
                          <a:miter lim="800000"/>
                          <a:headEnd/>
                          <a:tailEnd/>
                        </a:ln>
                      </wps:spPr>
                      <wps:bodyPr/>
                    </wps:wsp>
                  </a:graphicData>
                </a:graphic>
              </wp:anchor>
            </w:drawing>
          </mc:Choice>
          <mc:Fallback>
            <w:pict>
              <v:line w14:anchorId="5F12DA7C" id="Shape 2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32pt,-110.3pt" to="33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" o:allowincell="f" filled="t" strokeweight=".4pt">
                <v:stroke joinstyle="miter"/>
                <o:lock v:ext="edit" shapetype="f"/>
              </v:line>
            </w:pict>
          </mc:Fallback>
        </mc:AlternateContent>
      </w:r>
    </w:p>
    <w:p w:rsidR="00F00958" w:rsidRDefault="00C64520" w:rsidP="00001601">
      <w:pPr>
        <w:tabs>
          <w:tab w:val="left" w:pos="0"/>
        </w:tabs>
        <w:spacing w:line="250" w:lineRule="auto"/>
        <w:ind w:left="260" w:right="100" w:firstLine="708"/>
        <w:jc w:val="both"/>
        <w:rPr>
          <w:sz w:val="20"/>
          <w:szCs w:val="20"/>
        </w:rPr>
      </w:pPr>
      <w:r>
        <w:rPr>
          <w:rFonts w:eastAsia="Times New Roman"/>
          <w:sz w:val="24"/>
          <w:szCs w:val="24"/>
        </w:rPr>
        <w:t>Программа выполняется в семье ,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F00958" w:rsidRDefault="00C64520" w:rsidP="00001601">
      <w:pPr>
        <w:tabs>
          <w:tab w:val="left" w:pos="0"/>
        </w:tabs>
        <w:spacing w:line="20" w:lineRule="exact"/>
        <w:rPr>
          <w:sz w:val="20"/>
          <w:szCs w:val="20"/>
        </w:rPr>
      </w:pP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93980</wp:posOffset>
                </wp:positionH>
                <wp:positionV relativeFrom="paragraph">
                  <wp:posOffset>-721360</wp:posOffset>
                </wp:positionV>
                <wp:extent cx="6083300"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300" cy="4763"/>
                        </a:xfrm>
                        <a:prstGeom prst="line">
                          <a:avLst/>
                        </a:prstGeom>
                        <a:solidFill>
                          <a:srgbClr val="FFFFFF"/>
                        </a:solidFill>
                        <a:ln w="5080">
                          <a:solidFill>
                            <a:srgbClr val="000000"/>
                          </a:solidFill>
                          <a:miter lim="800000"/>
                          <a:headEnd/>
                          <a:tailEnd/>
                        </a:ln>
                      </wps:spPr>
                      <wps:bodyPr/>
                    </wps:wsp>
                  </a:graphicData>
                </a:graphic>
              </wp:anchor>
            </w:drawing>
          </mc:Choice>
          <mc:Fallback>
            <w:pict>
              <v:line w14:anchorId="2592B228" id="Shape 2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4pt,-56.8pt" to="486.4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" o:allowincell="f" filled="t" strokeweight=".4pt">
                <v:stroke joinstyle="miter"/>
                <o:lock v:ext="edit" shapetype="f"/>
              </v:line>
            </w:pict>
          </mc:Fallback>
        </mc:AlternateContent>
      </w:r>
    </w:p>
    <w:p w:rsidR="00F00958" w:rsidRDefault="00F00958" w:rsidP="00001601">
      <w:pPr>
        <w:tabs>
          <w:tab w:val="left" w:pos="0"/>
        </w:tabs>
        <w:spacing w:line="210" w:lineRule="exact"/>
        <w:rPr>
          <w:sz w:val="20"/>
          <w:szCs w:val="20"/>
        </w:rPr>
      </w:pPr>
    </w:p>
    <w:p w:rsidR="00F00958" w:rsidRDefault="00C64520" w:rsidP="00001601">
      <w:pPr>
        <w:tabs>
          <w:tab w:val="left" w:pos="0"/>
          <w:tab w:val="left" w:pos="320"/>
        </w:tabs>
        <w:ind w:right="-159"/>
        <w:jc w:val="center"/>
        <w:rPr>
          <w:sz w:val="20"/>
          <w:szCs w:val="20"/>
        </w:rPr>
      </w:pPr>
      <w:r>
        <w:rPr>
          <w:rFonts w:eastAsia="Times New Roman"/>
          <w:b/>
          <w:bCs/>
          <w:sz w:val="24"/>
          <w:szCs w:val="24"/>
        </w:rPr>
        <w:t>2.4.</w:t>
      </w:r>
      <w:r>
        <w:rPr>
          <w:sz w:val="20"/>
          <w:szCs w:val="20"/>
        </w:rPr>
        <w:tab/>
      </w:r>
      <w:r>
        <w:rPr>
          <w:rFonts w:eastAsia="Times New Roman"/>
          <w:b/>
          <w:bCs/>
          <w:sz w:val="24"/>
          <w:szCs w:val="24"/>
        </w:rPr>
        <w:t>Программа формирования экологической культуры,</w:t>
      </w:r>
    </w:p>
    <w:p w:rsidR="00F00958" w:rsidRDefault="00C64520" w:rsidP="00001601">
      <w:pPr>
        <w:tabs>
          <w:tab w:val="left" w:pos="0"/>
        </w:tabs>
        <w:ind w:right="-159"/>
        <w:jc w:val="center"/>
        <w:rPr>
          <w:sz w:val="20"/>
          <w:szCs w:val="20"/>
        </w:rPr>
      </w:pPr>
      <w:r>
        <w:rPr>
          <w:rFonts w:eastAsia="Times New Roman"/>
          <w:b/>
          <w:bCs/>
          <w:sz w:val="24"/>
          <w:szCs w:val="24"/>
        </w:rPr>
        <w:t>здорового и безопасного образа жизни</w:t>
      </w:r>
    </w:p>
    <w:p w:rsidR="00F00958" w:rsidRDefault="00F00958" w:rsidP="00001601">
      <w:pPr>
        <w:tabs>
          <w:tab w:val="left" w:pos="0"/>
        </w:tabs>
        <w:spacing w:line="277" w:lineRule="exact"/>
        <w:rPr>
          <w:sz w:val="20"/>
          <w:szCs w:val="20"/>
        </w:rPr>
      </w:pPr>
    </w:p>
    <w:p w:rsidR="00F00958" w:rsidRDefault="00C64520" w:rsidP="00001601">
      <w:pPr>
        <w:tabs>
          <w:tab w:val="left" w:pos="0"/>
        </w:tabs>
        <w:ind w:left="260" w:right="100" w:firstLine="708"/>
        <w:jc w:val="both"/>
        <w:rPr>
          <w:sz w:val="20"/>
          <w:szCs w:val="20"/>
        </w:rPr>
      </w:pPr>
      <w:r>
        <w:rPr>
          <w:rFonts w:eastAsia="Times New Roman"/>
          <w:sz w:val="24"/>
          <w:szCs w:val="24"/>
        </w:rPr>
        <w:t xml:space="preserve">Программа формирования экологической культуры здорового и безопасного образа жизни </w:t>
      </w:r>
      <w:r>
        <w:rPr>
          <w:rFonts w:eastAsia="Times New Roman"/>
          <w:b/>
          <w:bCs/>
          <w:sz w:val="24"/>
          <w:szCs w:val="24"/>
        </w:rPr>
        <w:t>имеет целью</w:t>
      </w:r>
      <w:r>
        <w:rPr>
          <w:rFonts w:eastAsia="Times New Roman"/>
          <w:sz w:val="24"/>
          <w:szCs w:val="24"/>
        </w:rPr>
        <w:t xml:space="preserve"> создание условий для освоения учащимися с умеренной, тяжелой, глубокой умственной отсталостью, с ТМНР доступных моделей здорового образа жизни и бережного отношения к природе.</w:t>
      </w:r>
    </w:p>
    <w:p w:rsidR="00F00958" w:rsidRDefault="00C64520" w:rsidP="00001601">
      <w:pPr>
        <w:tabs>
          <w:tab w:val="left" w:pos="0"/>
        </w:tabs>
        <w:ind w:left="1020"/>
        <w:rPr>
          <w:sz w:val="20"/>
          <w:szCs w:val="20"/>
        </w:rPr>
      </w:pPr>
      <w:r>
        <w:rPr>
          <w:rFonts w:eastAsia="Times New Roman"/>
          <w:sz w:val="24"/>
          <w:szCs w:val="24"/>
        </w:rPr>
        <w:t>Программа направлена на решение следующих задач:</w:t>
      </w:r>
    </w:p>
    <w:p w:rsidR="00F00958" w:rsidRDefault="00F00958" w:rsidP="00001601">
      <w:pPr>
        <w:tabs>
          <w:tab w:val="left" w:pos="0"/>
        </w:tabs>
        <w:spacing w:line="16" w:lineRule="exact"/>
        <w:rPr>
          <w:sz w:val="20"/>
          <w:szCs w:val="20"/>
        </w:rPr>
      </w:pPr>
    </w:p>
    <w:p w:rsidR="00F00958" w:rsidRDefault="00C64520" w:rsidP="00001601">
      <w:pPr>
        <w:numPr>
          <w:ilvl w:val="0"/>
          <w:numId w:val="75"/>
        </w:numPr>
        <w:tabs>
          <w:tab w:val="left" w:pos="0"/>
          <w:tab w:val="left" w:pos="968"/>
        </w:tabs>
        <w:ind w:left="980" w:right="100" w:hanging="360"/>
        <w:jc w:val="both"/>
        <w:rPr>
          <w:rFonts w:ascii="Symbol" w:eastAsia="Symbol" w:hAnsi="Symbol" w:cs="Symbol"/>
          <w:sz w:val="24"/>
          <w:szCs w:val="24"/>
        </w:rPr>
      </w:pPr>
      <w:r>
        <w:rPr>
          <w:rFonts w:eastAsia="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F00958" w:rsidRDefault="00F00958" w:rsidP="00001601">
      <w:pPr>
        <w:tabs>
          <w:tab w:val="left" w:pos="0"/>
        </w:tabs>
        <w:spacing w:line="2" w:lineRule="exact"/>
        <w:rPr>
          <w:rFonts w:ascii="Symbol" w:eastAsia="Symbol" w:hAnsi="Symbol" w:cs="Symbol"/>
          <w:sz w:val="24"/>
          <w:szCs w:val="24"/>
        </w:rPr>
      </w:pPr>
    </w:p>
    <w:p w:rsidR="00F00958" w:rsidRDefault="00C64520" w:rsidP="00001601">
      <w:pPr>
        <w:numPr>
          <w:ilvl w:val="0"/>
          <w:numId w:val="75"/>
        </w:numPr>
        <w:tabs>
          <w:tab w:val="left" w:pos="0"/>
          <w:tab w:val="left" w:pos="968"/>
        </w:tabs>
        <w:spacing w:line="239" w:lineRule="auto"/>
        <w:ind w:left="980" w:right="100" w:hanging="360"/>
        <w:jc w:val="both"/>
        <w:rPr>
          <w:rFonts w:ascii="Symbol" w:eastAsia="Symbol" w:hAnsi="Symbol" w:cs="Symbol"/>
          <w:sz w:val="24"/>
          <w:szCs w:val="24"/>
        </w:rPr>
      </w:pPr>
      <w:r>
        <w:rPr>
          <w:rFonts w:eastAsia="Times New Roman"/>
          <w:sz w:val="24"/>
          <w:szCs w:val="24"/>
        </w:rPr>
        <w:t>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w:t>
      </w:r>
    </w:p>
    <w:p w:rsidR="00F00958" w:rsidRDefault="00F00958" w:rsidP="00001601">
      <w:pPr>
        <w:tabs>
          <w:tab w:val="left" w:pos="0"/>
        </w:tabs>
        <w:spacing w:line="2" w:lineRule="exact"/>
        <w:rPr>
          <w:rFonts w:ascii="Symbol" w:eastAsia="Symbol" w:hAnsi="Symbol" w:cs="Symbol"/>
          <w:sz w:val="24"/>
          <w:szCs w:val="24"/>
        </w:rPr>
      </w:pPr>
    </w:p>
    <w:p w:rsidR="00F00958" w:rsidRDefault="00C64520" w:rsidP="00001601">
      <w:pPr>
        <w:numPr>
          <w:ilvl w:val="0"/>
          <w:numId w:val="75"/>
        </w:numPr>
        <w:tabs>
          <w:tab w:val="left" w:pos="0"/>
          <w:tab w:val="left" w:pos="968"/>
        </w:tabs>
        <w:spacing w:line="239" w:lineRule="auto"/>
        <w:ind w:left="980" w:right="100" w:hanging="360"/>
        <w:rPr>
          <w:rFonts w:ascii="Symbol" w:eastAsia="Symbol" w:hAnsi="Symbol" w:cs="Symbol"/>
          <w:sz w:val="24"/>
          <w:szCs w:val="24"/>
        </w:rPr>
      </w:pPr>
      <w:r>
        <w:rPr>
          <w:rFonts w:eastAsia="Times New Roman"/>
          <w:sz w:val="24"/>
          <w:szCs w:val="24"/>
        </w:rPr>
        <w:t>формирование осознанного отношения к собственному здоровью на основе соблю-дения правил гигиены, здоровье сбережения, режима дня;</w:t>
      </w:r>
    </w:p>
    <w:p w:rsidR="00F00958" w:rsidRDefault="00C64520" w:rsidP="00001601">
      <w:pPr>
        <w:numPr>
          <w:ilvl w:val="0"/>
          <w:numId w:val="75"/>
        </w:numPr>
        <w:tabs>
          <w:tab w:val="left" w:pos="0"/>
          <w:tab w:val="left" w:pos="968"/>
        </w:tabs>
        <w:ind w:left="980" w:right="100" w:hanging="360"/>
        <w:jc w:val="both"/>
        <w:rPr>
          <w:rFonts w:ascii="Symbol" w:eastAsia="Symbol" w:hAnsi="Symbol" w:cs="Symbol"/>
          <w:sz w:val="24"/>
          <w:szCs w:val="24"/>
        </w:rPr>
      </w:pPr>
      <w:r>
        <w:rPr>
          <w:rFonts w:eastAsia="Times New Roman"/>
          <w:sz w:val="24"/>
          <w:szCs w:val="24"/>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F00958" w:rsidRDefault="00F00958" w:rsidP="00001601">
      <w:pPr>
        <w:tabs>
          <w:tab w:val="left" w:pos="0"/>
        </w:tabs>
        <w:spacing w:line="2" w:lineRule="exact"/>
        <w:rPr>
          <w:rFonts w:ascii="Symbol" w:eastAsia="Symbol" w:hAnsi="Symbol" w:cs="Symbol"/>
          <w:sz w:val="24"/>
          <w:szCs w:val="24"/>
        </w:rPr>
      </w:pPr>
    </w:p>
    <w:p w:rsidR="00F00958" w:rsidRDefault="00C64520" w:rsidP="00001601">
      <w:pPr>
        <w:numPr>
          <w:ilvl w:val="0"/>
          <w:numId w:val="75"/>
        </w:numPr>
        <w:tabs>
          <w:tab w:val="left" w:pos="0"/>
          <w:tab w:val="left" w:pos="968"/>
        </w:tabs>
        <w:spacing w:line="239" w:lineRule="auto"/>
        <w:ind w:left="980" w:right="100" w:hanging="360"/>
        <w:rPr>
          <w:rFonts w:ascii="Symbol" w:eastAsia="Symbol" w:hAnsi="Symbol" w:cs="Symbol"/>
          <w:sz w:val="24"/>
          <w:szCs w:val="24"/>
        </w:rPr>
      </w:pPr>
      <w:r>
        <w:rPr>
          <w:rFonts w:eastAsia="Times New Roman"/>
          <w:sz w:val="24"/>
          <w:szCs w:val="24"/>
        </w:rPr>
        <w:t>формирование готовности ребенка безбоязненно обращаться к врачу по любым во-просам, связанным с особенностями состояния здоровья;</w:t>
      </w:r>
    </w:p>
    <w:p w:rsidR="00F00958" w:rsidRDefault="00C64520" w:rsidP="00001601">
      <w:pPr>
        <w:numPr>
          <w:ilvl w:val="0"/>
          <w:numId w:val="75"/>
        </w:numPr>
        <w:tabs>
          <w:tab w:val="left" w:pos="0"/>
          <w:tab w:val="left" w:pos="968"/>
        </w:tabs>
        <w:spacing w:line="230" w:lineRule="auto"/>
        <w:ind w:left="980" w:right="100" w:hanging="360"/>
        <w:rPr>
          <w:rFonts w:ascii="Symbol" w:eastAsia="Symbol" w:hAnsi="Symbol" w:cs="Symbol"/>
          <w:sz w:val="24"/>
          <w:szCs w:val="24"/>
        </w:rPr>
      </w:pPr>
      <w:r>
        <w:rPr>
          <w:rFonts w:eastAsia="Times New Roman"/>
          <w:sz w:val="24"/>
          <w:szCs w:val="24"/>
        </w:rPr>
        <w:t>формирование умений безопасного поведения в окружающей среде, простейших умений поведения в экстремальных (чрезвычайных) ситуациях.</w:t>
      </w:r>
    </w:p>
    <w:p w:rsidR="00F00958" w:rsidRDefault="00F00958" w:rsidP="00001601">
      <w:pPr>
        <w:tabs>
          <w:tab w:val="left" w:pos="0"/>
        </w:tabs>
        <w:spacing w:line="1" w:lineRule="exact"/>
        <w:rPr>
          <w:sz w:val="20"/>
          <w:szCs w:val="20"/>
        </w:rPr>
      </w:pPr>
    </w:p>
    <w:p w:rsidR="00F00958" w:rsidRDefault="00C64520" w:rsidP="00001601">
      <w:pPr>
        <w:tabs>
          <w:tab w:val="left" w:pos="0"/>
        </w:tabs>
        <w:spacing w:line="242" w:lineRule="auto"/>
        <w:ind w:left="260" w:right="100"/>
        <w:rPr>
          <w:sz w:val="20"/>
          <w:szCs w:val="20"/>
        </w:rPr>
      </w:pPr>
      <w:r>
        <w:rPr>
          <w:rFonts w:eastAsia="Times New Roman"/>
          <w:b/>
          <w:bCs/>
          <w:sz w:val="24"/>
          <w:szCs w:val="24"/>
        </w:rPr>
        <w:t xml:space="preserve">Планируемые результаты </w:t>
      </w:r>
      <w:r>
        <w:rPr>
          <w:rFonts w:eastAsia="Times New Roman"/>
          <w:sz w:val="24"/>
          <w:szCs w:val="24"/>
        </w:rPr>
        <w:t>вытекают из задач программы и выражаются в возможных</w:t>
      </w:r>
      <w:r>
        <w:rPr>
          <w:rFonts w:eastAsia="Times New Roman"/>
          <w:b/>
          <w:bCs/>
          <w:sz w:val="24"/>
          <w:szCs w:val="24"/>
        </w:rPr>
        <w:t xml:space="preserve"> </w:t>
      </w:r>
      <w:r>
        <w:rPr>
          <w:rFonts w:eastAsia="Times New Roman"/>
          <w:sz w:val="24"/>
          <w:szCs w:val="24"/>
        </w:rPr>
        <w:t>моделях поведения учащихся в ТМНР:</w:t>
      </w:r>
    </w:p>
    <w:p w:rsidR="00F00958" w:rsidRDefault="00C64520" w:rsidP="00001601">
      <w:pPr>
        <w:numPr>
          <w:ilvl w:val="0"/>
          <w:numId w:val="76"/>
        </w:numPr>
        <w:tabs>
          <w:tab w:val="left" w:pos="0"/>
          <w:tab w:val="left" w:pos="400"/>
        </w:tabs>
        <w:ind w:left="400" w:hanging="140"/>
        <w:rPr>
          <w:rFonts w:eastAsia="Times New Roman"/>
          <w:sz w:val="24"/>
          <w:szCs w:val="24"/>
        </w:rPr>
      </w:pPr>
      <w:r>
        <w:rPr>
          <w:rFonts w:eastAsia="Times New Roman"/>
          <w:sz w:val="24"/>
          <w:szCs w:val="24"/>
        </w:rPr>
        <w:t>экологически целесообразное поведение в быту и природе;</w:t>
      </w:r>
    </w:p>
    <w:p w:rsidR="00F00958" w:rsidRDefault="00C64520" w:rsidP="00001601">
      <w:pPr>
        <w:numPr>
          <w:ilvl w:val="0"/>
          <w:numId w:val="76"/>
        </w:numPr>
        <w:tabs>
          <w:tab w:val="left" w:pos="0"/>
          <w:tab w:val="left" w:pos="400"/>
        </w:tabs>
        <w:ind w:left="400" w:hanging="140"/>
        <w:rPr>
          <w:rFonts w:eastAsia="Times New Roman"/>
          <w:sz w:val="24"/>
          <w:szCs w:val="24"/>
        </w:rPr>
      </w:pPr>
      <w:r>
        <w:rPr>
          <w:rFonts w:eastAsia="Times New Roman"/>
          <w:sz w:val="24"/>
          <w:szCs w:val="24"/>
        </w:rPr>
        <w:t>соблюдение правил гигиены и режима дня;</w:t>
      </w:r>
    </w:p>
    <w:p w:rsidR="00F00958" w:rsidRDefault="00C64520" w:rsidP="00001601">
      <w:pPr>
        <w:numPr>
          <w:ilvl w:val="0"/>
          <w:numId w:val="76"/>
        </w:numPr>
        <w:tabs>
          <w:tab w:val="left" w:pos="0"/>
          <w:tab w:val="left" w:pos="400"/>
        </w:tabs>
        <w:ind w:left="400" w:hanging="139"/>
        <w:rPr>
          <w:rFonts w:eastAsia="Times New Roman"/>
          <w:sz w:val="24"/>
          <w:szCs w:val="24"/>
        </w:rPr>
      </w:pPr>
      <w:r>
        <w:rPr>
          <w:rFonts w:eastAsia="Times New Roman"/>
          <w:sz w:val="24"/>
          <w:szCs w:val="24"/>
        </w:rPr>
        <w:t>соблюдение правил здорового питания;</w:t>
      </w:r>
    </w:p>
    <w:p w:rsidR="00F00958" w:rsidRDefault="00C64520" w:rsidP="00001601">
      <w:pPr>
        <w:numPr>
          <w:ilvl w:val="0"/>
          <w:numId w:val="76"/>
        </w:numPr>
        <w:tabs>
          <w:tab w:val="left" w:pos="0"/>
          <w:tab w:val="left" w:pos="416"/>
        </w:tabs>
        <w:ind w:left="260" w:right="100" w:firstLine="1"/>
        <w:rPr>
          <w:rFonts w:eastAsia="Times New Roman"/>
          <w:sz w:val="24"/>
          <w:szCs w:val="24"/>
        </w:rPr>
      </w:pPr>
      <w:r>
        <w:rPr>
          <w:rFonts w:eastAsia="Times New Roman"/>
          <w:sz w:val="24"/>
          <w:szCs w:val="24"/>
        </w:rPr>
        <w:t>готовность безбоязненно обращаться к врачу по любым вопросам, связанным с особен-ностями состояния здоровья;</w:t>
      </w:r>
    </w:p>
    <w:p w:rsidR="00F00958" w:rsidRDefault="00C64520" w:rsidP="00001601">
      <w:pPr>
        <w:numPr>
          <w:ilvl w:val="0"/>
          <w:numId w:val="76"/>
        </w:numPr>
        <w:tabs>
          <w:tab w:val="left" w:pos="0"/>
          <w:tab w:val="left" w:pos="400"/>
        </w:tabs>
        <w:ind w:left="400" w:hanging="139"/>
        <w:rPr>
          <w:rFonts w:eastAsia="Times New Roman"/>
          <w:sz w:val="24"/>
          <w:szCs w:val="24"/>
        </w:rPr>
      </w:pPr>
      <w:r>
        <w:rPr>
          <w:rFonts w:eastAsia="Times New Roman"/>
          <w:sz w:val="24"/>
          <w:szCs w:val="24"/>
        </w:rPr>
        <w:t>умение вести себя в экстремальных ситуациях.</w:t>
      </w:r>
    </w:p>
    <w:p w:rsidR="00F00958" w:rsidRDefault="00C64520" w:rsidP="00001601">
      <w:pPr>
        <w:tabs>
          <w:tab w:val="left" w:pos="0"/>
        </w:tabs>
        <w:spacing w:line="276" w:lineRule="auto"/>
        <w:ind w:left="140"/>
        <w:jc w:val="center"/>
        <w:rPr>
          <w:sz w:val="20"/>
          <w:szCs w:val="20"/>
        </w:rPr>
      </w:pPr>
      <w:r>
        <w:rPr>
          <w:rFonts w:eastAsia="Times New Roman"/>
          <w:b/>
          <w:bCs/>
          <w:sz w:val="24"/>
          <w:szCs w:val="24"/>
        </w:rPr>
        <w:t>Основные направления и перечень организационных форм формирования у уча-щихся моделей здорового образа жизни и бережно отношения к природе</w:t>
      </w:r>
    </w:p>
    <w:p w:rsidR="00F00958" w:rsidRDefault="00F00958" w:rsidP="00001601">
      <w:pPr>
        <w:tabs>
          <w:tab w:val="left" w:pos="0"/>
        </w:tabs>
        <w:spacing w:line="195"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900"/>
        <w:gridCol w:w="1220"/>
        <w:gridCol w:w="6480"/>
      </w:tblGrid>
      <w:tr w:rsidR="00F00958">
        <w:trPr>
          <w:trHeight w:val="288"/>
        </w:trPr>
        <w:tc>
          <w:tcPr>
            <w:tcW w:w="3120" w:type="dxa"/>
            <w:gridSpan w:val="2"/>
            <w:tcBorders>
              <w:top w:val="single" w:sz="8" w:space="0" w:color="auto"/>
              <w:left w:val="single" w:sz="8" w:space="0" w:color="auto"/>
              <w:bottom w:val="single" w:sz="8" w:space="0" w:color="auto"/>
              <w:right w:val="single" w:sz="8" w:space="0" w:color="auto"/>
            </w:tcBorders>
            <w:vAlign w:val="bottom"/>
          </w:tcPr>
          <w:p w:rsidR="00F00958" w:rsidRDefault="00C64520" w:rsidP="00001601">
            <w:pPr>
              <w:tabs>
                <w:tab w:val="left" w:pos="0"/>
              </w:tabs>
              <w:ind w:left="820"/>
              <w:rPr>
                <w:sz w:val="20"/>
                <w:szCs w:val="20"/>
              </w:rPr>
            </w:pPr>
            <w:r>
              <w:rPr>
                <w:rFonts w:eastAsia="Times New Roman"/>
                <w:b/>
                <w:bCs/>
                <w:sz w:val="24"/>
                <w:szCs w:val="24"/>
              </w:rPr>
              <w:t>Направления</w:t>
            </w:r>
          </w:p>
        </w:tc>
        <w:tc>
          <w:tcPr>
            <w:tcW w:w="6480" w:type="dxa"/>
            <w:tcBorders>
              <w:top w:val="single" w:sz="8" w:space="0" w:color="auto"/>
              <w:bottom w:val="single" w:sz="8" w:space="0" w:color="auto"/>
              <w:right w:val="single" w:sz="8" w:space="0" w:color="auto"/>
            </w:tcBorders>
            <w:vAlign w:val="bottom"/>
          </w:tcPr>
          <w:p w:rsidR="00F00958" w:rsidRDefault="00C64520" w:rsidP="00001601">
            <w:pPr>
              <w:tabs>
                <w:tab w:val="left" w:pos="0"/>
              </w:tabs>
              <w:ind w:left="1800"/>
              <w:rPr>
                <w:sz w:val="20"/>
                <w:szCs w:val="20"/>
              </w:rPr>
            </w:pPr>
            <w:r>
              <w:rPr>
                <w:rFonts w:eastAsia="Times New Roman"/>
                <w:b/>
                <w:bCs/>
                <w:sz w:val="24"/>
                <w:szCs w:val="24"/>
              </w:rPr>
              <w:t>Организационные формы</w:t>
            </w:r>
          </w:p>
        </w:tc>
      </w:tr>
      <w:tr w:rsidR="00F00958">
        <w:trPr>
          <w:trHeight w:val="242"/>
        </w:trPr>
        <w:tc>
          <w:tcPr>
            <w:tcW w:w="1900" w:type="dxa"/>
            <w:tcBorders>
              <w:left w:val="single" w:sz="8" w:space="0" w:color="auto"/>
            </w:tcBorders>
            <w:vAlign w:val="bottom"/>
          </w:tcPr>
          <w:p w:rsidR="00F00958" w:rsidRDefault="00C64520" w:rsidP="00001601">
            <w:pPr>
              <w:tabs>
                <w:tab w:val="left" w:pos="0"/>
              </w:tabs>
              <w:spacing w:line="242" w:lineRule="exact"/>
              <w:ind w:left="120"/>
              <w:rPr>
                <w:sz w:val="20"/>
                <w:szCs w:val="20"/>
              </w:rPr>
            </w:pPr>
            <w:r>
              <w:rPr>
                <w:rFonts w:eastAsia="Times New Roman"/>
                <w:sz w:val="24"/>
                <w:szCs w:val="24"/>
              </w:rPr>
              <w:t>Формирование</w:t>
            </w:r>
          </w:p>
        </w:tc>
        <w:tc>
          <w:tcPr>
            <w:tcW w:w="1220" w:type="dxa"/>
            <w:tcBorders>
              <w:right w:val="single" w:sz="8" w:space="0" w:color="auto"/>
            </w:tcBorders>
            <w:vAlign w:val="bottom"/>
          </w:tcPr>
          <w:p w:rsidR="00F00958" w:rsidRDefault="00C64520" w:rsidP="00001601">
            <w:pPr>
              <w:tabs>
                <w:tab w:val="left" w:pos="0"/>
              </w:tabs>
              <w:spacing w:line="242" w:lineRule="exact"/>
              <w:ind w:left="240"/>
              <w:rPr>
                <w:sz w:val="20"/>
                <w:szCs w:val="20"/>
              </w:rPr>
            </w:pPr>
            <w:r>
              <w:rPr>
                <w:rFonts w:eastAsia="Times New Roman"/>
                <w:sz w:val="24"/>
                <w:szCs w:val="24"/>
              </w:rPr>
              <w:t>моделей</w:t>
            </w:r>
          </w:p>
        </w:tc>
        <w:tc>
          <w:tcPr>
            <w:tcW w:w="6480" w:type="dxa"/>
            <w:tcBorders>
              <w:right w:val="single" w:sz="8" w:space="0" w:color="auto"/>
            </w:tcBorders>
            <w:vAlign w:val="bottom"/>
          </w:tcPr>
          <w:p w:rsidR="00F00958" w:rsidRDefault="00C64520" w:rsidP="00001601">
            <w:pPr>
              <w:tabs>
                <w:tab w:val="left" w:pos="0"/>
              </w:tabs>
              <w:spacing w:line="242" w:lineRule="exact"/>
              <w:ind w:left="80"/>
              <w:rPr>
                <w:sz w:val="20"/>
                <w:szCs w:val="20"/>
              </w:rPr>
            </w:pPr>
            <w:r>
              <w:rPr>
                <w:rFonts w:eastAsia="Times New Roman"/>
                <w:sz w:val="24"/>
                <w:szCs w:val="24"/>
              </w:rPr>
              <w:t>Учебные занятия по предметам «Человек», «Адаптивная</w:t>
            </w:r>
          </w:p>
        </w:tc>
      </w:tr>
      <w:tr w:rsidR="00F00958">
        <w:trPr>
          <w:trHeight w:val="276"/>
        </w:trPr>
        <w:tc>
          <w:tcPr>
            <w:tcW w:w="3120" w:type="dxa"/>
            <w:gridSpan w:val="2"/>
            <w:tcBorders>
              <w:left w:val="single" w:sz="8" w:space="0" w:color="auto"/>
              <w:right w:val="single" w:sz="8" w:space="0" w:color="auto"/>
            </w:tcBorders>
            <w:vAlign w:val="bottom"/>
          </w:tcPr>
          <w:p w:rsidR="00F00958" w:rsidRDefault="00C64520" w:rsidP="00001601">
            <w:pPr>
              <w:tabs>
                <w:tab w:val="left" w:pos="0"/>
              </w:tabs>
              <w:ind w:left="120"/>
              <w:rPr>
                <w:sz w:val="20"/>
                <w:szCs w:val="20"/>
              </w:rPr>
            </w:pPr>
            <w:r>
              <w:rPr>
                <w:rFonts w:eastAsia="Times New Roman"/>
                <w:sz w:val="24"/>
                <w:szCs w:val="24"/>
              </w:rPr>
              <w:t>здорового безопасного об-</w:t>
            </w:r>
          </w:p>
        </w:tc>
        <w:tc>
          <w:tcPr>
            <w:tcW w:w="6480" w:type="dxa"/>
            <w:tcBorders>
              <w:right w:val="single" w:sz="8" w:space="0" w:color="auto"/>
            </w:tcBorders>
            <w:vAlign w:val="bottom"/>
          </w:tcPr>
          <w:p w:rsidR="00F00958" w:rsidRDefault="00C64520" w:rsidP="00001601">
            <w:pPr>
              <w:tabs>
                <w:tab w:val="left" w:pos="0"/>
              </w:tabs>
              <w:ind w:left="80"/>
              <w:rPr>
                <w:sz w:val="20"/>
                <w:szCs w:val="20"/>
              </w:rPr>
            </w:pPr>
            <w:r>
              <w:rPr>
                <w:rFonts w:eastAsia="Times New Roman"/>
                <w:sz w:val="24"/>
                <w:szCs w:val="24"/>
              </w:rPr>
              <w:t>физкультура».</w:t>
            </w:r>
          </w:p>
        </w:tc>
      </w:tr>
      <w:tr w:rsidR="00F00958">
        <w:trPr>
          <w:trHeight w:val="298"/>
        </w:trPr>
        <w:tc>
          <w:tcPr>
            <w:tcW w:w="1900" w:type="dxa"/>
            <w:tcBorders>
              <w:left w:val="single" w:sz="8" w:space="0" w:color="auto"/>
              <w:bottom w:val="single" w:sz="8" w:space="0" w:color="auto"/>
            </w:tcBorders>
            <w:vAlign w:val="bottom"/>
          </w:tcPr>
          <w:p w:rsidR="00F00958" w:rsidRDefault="00C64520" w:rsidP="00001601">
            <w:pPr>
              <w:tabs>
                <w:tab w:val="left" w:pos="0"/>
              </w:tabs>
              <w:ind w:left="120"/>
              <w:rPr>
                <w:sz w:val="20"/>
                <w:szCs w:val="20"/>
              </w:rPr>
            </w:pPr>
            <w:r>
              <w:rPr>
                <w:rFonts w:eastAsia="Times New Roman"/>
                <w:sz w:val="24"/>
                <w:szCs w:val="24"/>
              </w:rPr>
              <w:t>раза жизни</w:t>
            </w:r>
          </w:p>
        </w:tc>
        <w:tc>
          <w:tcPr>
            <w:tcW w:w="1220" w:type="dxa"/>
            <w:tcBorders>
              <w:bottom w:val="single" w:sz="8" w:space="0" w:color="auto"/>
              <w:right w:val="single" w:sz="8" w:space="0" w:color="auto"/>
            </w:tcBorders>
            <w:vAlign w:val="bottom"/>
          </w:tcPr>
          <w:p w:rsidR="00F00958" w:rsidRDefault="00F00958" w:rsidP="00001601">
            <w:pPr>
              <w:tabs>
                <w:tab w:val="left" w:pos="0"/>
              </w:tabs>
              <w:rPr>
                <w:sz w:val="24"/>
                <w:szCs w:val="24"/>
              </w:rPr>
            </w:pPr>
          </w:p>
        </w:tc>
        <w:tc>
          <w:tcPr>
            <w:tcW w:w="6480" w:type="dxa"/>
            <w:tcBorders>
              <w:bottom w:val="single" w:sz="8" w:space="0" w:color="auto"/>
              <w:right w:val="single" w:sz="8" w:space="0" w:color="auto"/>
            </w:tcBorders>
            <w:vAlign w:val="bottom"/>
          </w:tcPr>
          <w:p w:rsidR="00F00958" w:rsidRDefault="00C64520" w:rsidP="00001601">
            <w:pPr>
              <w:tabs>
                <w:tab w:val="left" w:pos="0"/>
              </w:tabs>
              <w:ind w:left="80"/>
              <w:rPr>
                <w:sz w:val="20"/>
                <w:szCs w:val="20"/>
              </w:rPr>
            </w:pPr>
            <w:r>
              <w:rPr>
                <w:rFonts w:eastAsia="Times New Roman"/>
                <w:sz w:val="24"/>
                <w:szCs w:val="24"/>
              </w:rPr>
              <w:t>Участие во внеурочных мероприятиях: спортивные игры,</w:t>
            </w:r>
          </w:p>
        </w:tc>
      </w:tr>
      <w:tr w:rsidR="00F00958">
        <w:trPr>
          <w:trHeight w:val="444"/>
        </w:trPr>
        <w:tc>
          <w:tcPr>
            <w:tcW w:w="1900" w:type="dxa"/>
            <w:vAlign w:val="bottom"/>
          </w:tcPr>
          <w:p w:rsidR="00F00958" w:rsidRDefault="00F00958" w:rsidP="00001601">
            <w:pPr>
              <w:tabs>
                <w:tab w:val="left" w:pos="0"/>
              </w:tabs>
              <w:rPr>
                <w:sz w:val="24"/>
                <w:szCs w:val="24"/>
              </w:rPr>
            </w:pPr>
          </w:p>
        </w:tc>
        <w:tc>
          <w:tcPr>
            <w:tcW w:w="1220" w:type="dxa"/>
            <w:vAlign w:val="bottom"/>
          </w:tcPr>
          <w:p w:rsidR="00F00958" w:rsidRDefault="00F00958" w:rsidP="00001601">
            <w:pPr>
              <w:tabs>
                <w:tab w:val="left" w:pos="0"/>
              </w:tabs>
              <w:rPr>
                <w:sz w:val="24"/>
                <w:szCs w:val="24"/>
              </w:rPr>
            </w:pPr>
          </w:p>
        </w:tc>
        <w:tc>
          <w:tcPr>
            <w:tcW w:w="6480" w:type="dxa"/>
            <w:vAlign w:val="bottom"/>
          </w:tcPr>
          <w:p w:rsidR="00F00958" w:rsidRDefault="00C64520" w:rsidP="00001601">
            <w:pPr>
              <w:tabs>
                <w:tab w:val="left" w:pos="0"/>
              </w:tabs>
              <w:ind w:right="4560"/>
              <w:jc w:val="right"/>
              <w:rPr>
                <w:sz w:val="20"/>
                <w:szCs w:val="20"/>
              </w:rPr>
            </w:pPr>
            <w:r>
              <w:rPr>
                <w:rFonts w:ascii="Calibri" w:eastAsia="Calibri" w:hAnsi="Calibri" w:cs="Calibri"/>
                <w:color w:val="00000A"/>
                <w:sz w:val="24"/>
                <w:szCs w:val="24"/>
              </w:rPr>
              <w:t>25</w:t>
            </w:r>
          </w:p>
        </w:tc>
      </w:tr>
    </w:tbl>
    <w:p w:rsidR="00F00958" w:rsidRDefault="00F00958" w:rsidP="00001601">
      <w:pPr>
        <w:tabs>
          <w:tab w:val="left" w:pos="0"/>
        </w:tabs>
        <w:sectPr w:rsidR="00F00958">
          <w:pgSz w:w="11900" w:h="16836"/>
          <w:pgMar w:top="1116" w:right="748" w:bottom="179" w:left="1440" w:header="0" w:footer="0" w:gutter="0"/>
          <w:cols w:space="720" w:equalWidth="0">
            <w:col w:w="9720"/>
          </w:cols>
        </w:sectPr>
      </w:pPr>
    </w:p>
    <w:tbl>
      <w:tblPr>
        <w:tblW w:w="0" w:type="auto"/>
        <w:tblInd w:w="150" w:type="dxa"/>
        <w:tblLayout w:type="fixed"/>
        <w:tblCellMar>
          <w:left w:w="0" w:type="dxa"/>
          <w:right w:w="0" w:type="dxa"/>
        </w:tblCellMar>
        <w:tblLook w:val="04A0" w:firstRow="1" w:lastRow="0" w:firstColumn="1" w:lastColumn="0" w:noHBand="0" w:noVBand="1"/>
      </w:tblPr>
      <w:tblGrid>
        <w:gridCol w:w="1840"/>
        <w:gridCol w:w="1180"/>
        <w:gridCol w:w="100"/>
        <w:gridCol w:w="6480"/>
      </w:tblGrid>
      <w:tr w:rsidR="00F00958">
        <w:trPr>
          <w:trHeight w:val="266"/>
        </w:trPr>
        <w:tc>
          <w:tcPr>
            <w:tcW w:w="1840" w:type="dxa"/>
            <w:tcBorders>
              <w:top w:val="single" w:sz="8" w:space="0" w:color="auto"/>
              <w:left w:val="single" w:sz="8" w:space="0" w:color="auto"/>
            </w:tcBorders>
            <w:vAlign w:val="bottom"/>
          </w:tcPr>
          <w:p w:rsidR="00F00958" w:rsidRDefault="00F00958" w:rsidP="00001601">
            <w:pPr>
              <w:tabs>
                <w:tab w:val="left" w:pos="0"/>
              </w:tabs>
              <w:rPr>
                <w:sz w:val="23"/>
                <w:szCs w:val="23"/>
              </w:rPr>
            </w:pPr>
          </w:p>
        </w:tc>
        <w:tc>
          <w:tcPr>
            <w:tcW w:w="1180" w:type="dxa"/>
            <w:tcBorders>
              <w:top w:val="single" w:sz="8" w:space="0" w:color="auto"/>
            </w:tcBorders>
            <w:vAlign w:val="bottom"/>
          </w:tcPr>
          <w:p w:rsidR="00F00958" w:rsidRDefault="00F00958" w:rsidP="00001601">
            <w:pPr>
              <w:tabs>
                <w:tab w:val="left" w:pos="0"/>
              </w:tabs>
              <w:rPr>
                <w:sz w:val="23"/>
                <w:szCs w:val="23"/>
              </w:rPr>
            </w:pPr>
          </w:p>
        </w:tc>
        <w:tc>
          <w:tcPr>
            <w:tcW w:w="100" w:type="dxa"/>
            <w:tcBorders>
              <w:top w:val="single" w:sz="8" w:space="0" w:color="auto"/>
              <w:right w:val="single" w:sz="8" w:space="0" w:color="auto"/>
            </w:tcBorders>
            <w:vAlign w:val="bottom"/>
          </w:tcPr>
          <w:p w:rsidR="00F00958" w:rsidRDefault="00F00958" w:rsidP="00001601">
            <w:pPr>
              <w:tabs>
                <w:tab w:val="left" w:pos="0"/>
              </w:tabs>
              <w:rPr>
                <w:sz w:val="23"/>
                <w:szCs w:val="23"/>
              </w:rPr>
            </w:pPr>
          </w:p>
        </w:tc>
        <w:tc>
          <w:tcPr>
            <w:tcW w:w="6480" w:type="dxa"/>
            <w:tcBorders>
              <w:top w:val="single" w:sz="8" w:space="0" w:color="auto"/>
              <w:right w:val="single" w:sz="8" w:space="0" w:color="auto"/>
            </w:tcBorders>
            <w:vAlign w:val="bottom"/>
          </w:tcPr>
          <w:p w:rsidR="00F00958" w:rsidRDefault="00C64520" w:rsidP="00001601">
            <w:pPr>
              <w:tabs>
                <w:tab w:val="left" w:pos="0"/>
              </w:tabs>
              <w:spacing w:line="266" w:lineRule="exact"/>
              <w:ind w:left="80"/>
              <w:rPr>
                <w:sz w:val="20"/>
                <w:szCs w:val="20"/>
              </w:rPr>
            </w:pPr>
            <w:r>
              <w:rPr>
                <w:rFonts w:eastAsia="Times New Roman"/>
                <w:sz w:val="24"/>
                <w:szCs w:val="24"/>
              </w:rPr>
              <w:t>спортивные праздники; оздоровительные лагеря, Дни здоро-</w:t>
            </w:r>
          </w:p>
        </w:tc>
      </w:tr>
      <w:tr w:rsidR="00F00958">
        <w:trPr>
          <w:trHeight w:val="276"/>
        </w:trPr>
        <w:tc>
          <w:tcPr>
            <w:tcW w:w="1840" w:type="dxa"/>
            <w:tcBorders>
              <w:left w:val="single" w:sz="8" w:space="0" w:color="auto"/>
            </w:tcBorders>
            <w:vAlign w:val="bottom"/>
          </w:tcPr>
          <w:p w:rsidR="00F00958" w:rsidRDefault="00F00958" w:rsidP="00001601">
            <w:pPr>
              <w:tabs>
                <w:tab w:val="left" w:pos="0"/>
              </w:tabs>
              <w:rPr>
                <w:sz w:val="24"/>
                <w:szCs w:val="24"/>
              </w:rPr>
            </w:pPr>
          </w:p>
        </w:tc>
        <w:tc>
          <w:tcPr>
            <w:tcW w:w="1180" w:type="dxa"/>
            <w:vAlign w:val="bottom"/>
          </w:tcPr>
          <w:p w:rsidR="00F00958" w:rsidRDefault="00F00958" w:rsidP="00001601">
            <w:pPr>
              <w:tabs>
                <w:tab w:val="left" w:pos="0"/>
              </w:tabs>
              <w:rPr>
                <w:sz w:val="24"/>
                <w:szCs w:val="24"/>
              </w:rPr>
            </w:pPr>
          </w:p>
        </w:tc>
        <w:tc>
          <w:tcPr>
            <w:tcW w:w="100" w:type="dxa"/>
            <w:tcBorders>
              <w:right w:val="single" w:sz="8" w:space="0" w:color="auto"/>
            </w:tcBorders>
            <w:vAlign w:val="bottom"/>
          </w:tcPr>
          <w:p w:rsidR="00F00958" w:rsidRDefault="00F00958" w:rsidP="00001601">
            <w:pPr>
              <w:tabs>
                <w:tab w:val="left" w:pos="0"/>
              </w:tabs>
              <w:rPr>
                <w:sz w:val="24"/>
                <w:szCs w:val="24"/>
              </w:rPr>
            </w:pPr>
          </w:p>
        </w:tc>
        <w:tc>
          <w:tcPr>
            <w:tcW w:w="6480" w:type="dxa"/>
            <w:tcBorders>
              <w:right w:val="single" w:sz="8" w:space="0" w:color="auto"/>
            </w:tcBorders>
            <w:vAlign w:val="bottom"/>
          </w:tcPr>
          <w:p w:rsidR="00F00958" w:rsidRDefault="00C64520" w:rsidP="00001601">
            <w:pPr>
              <w:tabs>
                <w:tab w:val="left" w:pos="0"/>
              </w:tabs>
              <w:ind w:left="80"/>
              <w:rPr>
                <w:sz w:val="20"/>
                <w:szCs w:val="20"/>
              </w:rPr>
            </w:pPr>
            <w:r>
              <w:rPr>
                <w:rFonts w:eastAsia="Times New Roman"/>
                <w:sz w:val="24"/>
                <w:szCs w:val="24"/>
              </w:rPr>
              <w:t>вья.</w:t>
            </w:r>
          </w:p>
        </w:tc>
      </w:tr>
      <w:tr w:rsidR="00F00958">
        <w:trPr>
          <w:trHeight w:val="276"/>
        </w:trPr>
        <w:tc>
          <w:tcPr>
            <w:tcW w:w="1840" w:type="dxa"/>
            <w:tcBorders>
              <w:left w:val="single" w:sz="8" w:space="0" w:color="auto"/>
            </w:tcBorders>
            <w:vAlign w:val="bottom"/>
          </w:tcPr>
          <w:p w:rsidR="00F00958" w:rsidRDefault="00F00958" w:rsidP="00001601">
            <w:pPr>
              <w:tabs>
                <w:tab w:val="left" w:pos="0"/>
              </w:tabs>
              <w:rPr>
                <w:sz w:val="24"/>
                <w:szCs w:val="24"/>
              </w:rPr>
            </w:pPr>
          </w:p>
        </w:tc>
        <w:tc>
          <w:tcPr>
            <w:tcW w:w="1180" w:type="dxa"/>
            <w:vAlign w:val="bottom"/>
          </w:tcPr>
          <w:p w:rsidR="00F00958" w:rsidRDefault="00F00958" w:rsidP="00001601">
            <w:pPr>
              <w:tabs>
                <w:tab w:val="left" w:pos="0"/>
              </w:tabs>
              <w:rPr>
                <w:sz w:val="24"/>
                <w:szCs w:val="24"/>
              </w:rPr>
            </w:pPr>
          </w:p>
        </w:tc>
        <w:tc>
          <w:tcPr>
            <w:tcW w:w="100" w:type="dxa"/>
            <w:tcBorders>
              <w:right w:val="single" w:sz="8" w:space="0" w:color="auto"/>
            </w:tcBorders>
            <w:vAlign w:val="bottom"/>
          </w:tcPr>
          <w:p w:rsidR="00F00958" w:rsidRDefault="00F00958" w:rsidP="00001601">
            <w:pPr>
              <w:tabs>
                <w:tab w:val="left" w:pos="0"/>
              </w:tabs>
              <w:rPr>
                <w:sz w:val="24"/>
                <w:szCs w:val="24"/>
              </w:rPr>
            </w:pPr>
          </w:p>
        </w:tc>
        <w:tc>
          <w:tcPr>
            <w:tcW w:w="6480" w:type="dxa"/>
            <w:tcBorders>
              <w:right w:val="single" w:sz="8" w:space="0" w:color="auto"/>
            </w:tcBorders>
            <w:vAlign w:val="bottom"/>
          </w:tcPr>
          <w:p w:rsidR="00F00958" w:rsidRDefault="00C64520" w:rsidP="00001601">
            <w:pPr>
              <w:tabs>
                <w:tab w:val="left" w:pos="0"/>
              </w:tabs>
              <w:ind w:left="80"/>
              <w:rPr>
                <w:sz w:val="20"/>
                <w:szCs w:val="20"/>
              </w:rPr>
            </w:pPr>
            <w:r>
              <w:rPr>
                <w:rFonts w:eastAsia="Times New Roman"/>
                <w:sz w:val="24"/>
                <w:szCs w:val="24"/>
              </w:rPr>
              <w:t>Беседы. Коррекционные занятия.</w:t>
            </w:r>
          </w:p>
        </w:tc>
      </w:tr>
      <w:tr w:rsidR="00F00958">
        <w:trPr>
          <w:trHeight w:val="298"/>
        </w:trPr>
        <w:tc>
          <w:tcPr>
            <w:tcW w:w="1840" w:type="dxa"/>
            <w:tcBorders>
              <w:left w:val="single" w:sz="8" w:space="0" w:color="auto"/>
              <w:bottom w:val="single" w:sz="8" w:space="0" w:color="auto"/>
            </w:tcBorders>
            <w:vAlign w:val="bottom"/>
          </w:tcPr>
          <w:p w:rsidR="00F00958" w:rsidRDefault="00F00958" w:rsidP="00001601">
            <w:pPr>
              <w:tabs>
                <w:tab w:val="left" w:pos="0"/>
              </w:tabs>
              <w:rPr>
                <w:sz w:val="24"/>
                <w:szCs w:val="24"/>
              </w:rPr>
            </w:pPr>
          </w:p>
        </w:tc>
        <w:tc>
          <w:tcPr>
            <w:tcW w:w="1180" w:type="dxa"/>
            <w:tcBorders>
              <w:bottom w:val="single" w:sz="8" w:space="0" w:color="auto"/>
            </w:tcBorders>
            <w:vAlign w:val="bottom"/>
          </w:tcPr>
          <w:p w:rsidR="00F00958" w:rsidRDefault="00F00958" w:rsidP="00001601">
            <w:pPr>
              <w:tabs>
                <w:tab w:val="left" w:pos="0"/>
              </w:tabs>
              <w:rPr>
                <w:sz w:val="24"/>
                <w:szCs w:val="24"/>
              </w:rPr>
            </w:pPr>
          </w:p>
        </w:tc>
        <w:tc>
          <w:tcPr>
            <w:tcW w:w="100" w:type="dxa"/>
            <w:tcBorders>
              <w:bottom w:val="single" w:sz="8" w:space="0" w:color="auto"/>
              <w:right w:val="single" w:sz="8" w:space="0" w:color="auto"/>
            </w:tcBorders>
            <w:vAlign w:val="bottom"/>
          </w:tcPr>
          <w:p w:rsidR="00F00958" w:rsidRDefault="00F00958" w:rsidP="00001601">
            <w:pPr>
              <w:tabs>
                <w:tab w:val="left" w:pos="0"/>
              </w:tabs>
              <w:rPr>
                <w:sz w:val="24"/>
                <w:szCs w:val="24"/>
              </w:rPr>
            </w:pPr>
          </w:p>
        </w:tc>
        <w:tc>
          <w:tcPr>
            <w:tcW w:w="6480" w:type="dxa"/>
            <w:tcBorders>
              <w:bottom w:val="single" w:sz="8" w:space="0" w:color="auto"/>
              <w:right w:val="single" w:sz="8" w:space="0" w:color="auto"/>
            </w:tcBorders>
            <w:vAlign w:val="bottom"/>
          </w:tcPr>
          <w:p w:rsidR="00F00958" w:rsidRDefault="00C64520" w:rsidP="00001601">
            <w:pPr>
              <w:tabs>
                <w:tab w:val="left" w:pos="0"/>
              </w:tabs>
              <w:ind w:left="80"/>
              <w:rPr>
                <w:sz w:val="20"/>
                <w:szCs w:val="20"/>
              </w:rPr>
            </w:pPr>
            <w:r>
              <w:rPr>
                <w:rFonts w:eastAsia="Times New Roman"/>
                <w:sz w:val="24"/>
                <w:szCs w:val="24"/>
              </w:rPr>
              <w:t>Режим труда и отдыха.</w:t>
            </w:r>
          </w:p>
        </w:tc>
      </w:tr>
      <w:tr w:rsidR="00F00958">
        <w:trPr>
          <w:trHeight w:val="242"/>
        </w:trPr>
        <w:tc>
          <w:tcPr>
            <w:tcW w:w="1840" w:type="dxa"/>
            <w:tcBorders>
              <w:left w:val="single" w:sz="8" w:space="0" w:color="auto"/>
            </w:tcBorders>
            <w:vAlign w:val="bottom"/>
          </w:tcPr>
          <w:p w:rsidR="00F00958" w:rsidRDefault="00C64520" w:rsidP="00001601">
            <w:pPr>
              <w:tabs>
                <w:tab w:val="left" w:pos="0"/>
              </w:tabs>
              <w:spacing w:line="242" w:lineRule="exact"/>
              <w:ind w:left="120"/>
              <w:rPr>
                <w:sz w:val="20"/>
                <w:szCs w:val="20"/>
              </w:rPr>
            </w:pPr>
            <w:r>
              <w:rPr>
                <w:rFonts w:eastAsia="Times New Roman"/>
                <w:sz w:val="24"/>
                <w:szCs w:val="24"/>
              </w:rPr>
              <w:t>Формирование</w:t>
            </w:r>
          </w:p>
        </w:tc>
        <w:tc>
          <w:tcPr>
            <w:tcW w:w="1180" w:type="dxa"/>
            <w:vAlign w:val="bottom"/>
          </w:tcPr>
          <w:p w:rsidR="00F00958" w:rsidRDefault="00C64520" w:rsidP="00001601">
            <w:pPr>
              <w:tabs>
                <w:tab w:val="left" w:pos="0"/>
              </w:tabs>
              <w:spacing w:line="242" w:lineRule="exact"/>
              <w:jc w:val="right"/>
              <w:rPr>
                <w:sz w:val="20"/>
                <w:szCs w:val="20"/>
              </w:rPr>
            </w:pPr>
            <w:r>
              <w:rPr>
                <w:rFonts w:eastAsia="Times New Roman"/>
                <w:sz w:val="24"/>
                <w:szCs w:val="24"/>
              </w:rPr>
              <w:t>моделей</w:t>
            </w:r>
          </w:p>
        </w:tc>
        <w:tc>
          <w:tcPr>
            <w:tcW w:w="100" w:type="dxa"/>
            <w:tcBorders>
              <w:right w:val="single" w:sz="8" w:space="0" w:color="auto"/>
            </w:tcBorders>
            <w:vAlign w:val="bottom"/>
          </w:tcPr>
          <w:p w:rsidR="00F00958" w:rsidRDefault="00F00958" w:rsidP="00001601">
            <w:pPr>
              <w:tabs>
                <w:tab w:val="left" w:pos="0"/>
              </w:tabs>
              <w:rPr>
                <w:sz w:val="21"/>
                <w:szCs w:val="21"/>
              </w:rPr>
            </w:pPr>
          </w:p>
        </w:tc>
        <w:tc>
          <w:tcPr>
            <w:tcW w:w="6480" w:type="dxa"/>
            <w:tcBorders>
              <w:right w:val="single" w:sz="8" w:space="0" w:color="auto"/>
            </w:tcBorders>
            <w:vAlign w:val="bottom"/>
          </w:tcPr>
          <w:p w:rsidR="00F00958" w:rsidRDefault="00C64520" w:rsidP="00001601">
            <w:pPr>
              <w:tabs>
                <w:tab w:val="left" w:pos="0"/>
              </w:tabs>
              <w:spacing w:line="242" w:lineRule="exact"/>
              <w:ind w:left="80"/>
              <w:rPr>
                <w:sz w:val="20"/>
                <w:szCs w:val="20"/>
              </w:rPr>
            </w:pPr>
            <w:r>
              <w:rPr>
                <w:rFonts w:eastAsia="Times New Roman"/>
                <w:sz w:val="24"/>
                <w:szCs w:val="24"/>
              </w:rPr>
              <w:t>Учебные занятия по предмету «Окружающий природный</w:t>
            </w:r>
          </w:p>
        </w:tc>
      </w:tr>
      <w:tr w:rsidR="00F00958">
        <w:trPr>
          <w:trHeight w:val="276"/>
        </w:trPr>
        <w:tc>
          <w:tcPr>
            <w:tcW w:w="3020" w:type="dxa"/>
            <w:gridSpan w:val="2"/>
            <w:tcBorders>
              <w:left w:val="single" w:sz="8" w:space="0" w:color="auto"/>
            </w:tcBorders>
            <w:vAlign w:val="bottom"/>
          </w:tcPr>
          <w:p w:rsidR="00F00958" w:rsidRDefault="00C64520" w:rsidP="00001601">
            <w:pPr>
              <w:tabs>
                <w:tab w:val="left" w:pos="0"/>
              </w:tabs>
              <w:ind w:left="120"/>
              <w:rPr>
                <w:sz w:val="20"/>
                <w:szCs w:val="20"/>
              </w:rPr>
            </w:pPr>
            <w:r>
              <w:rPr>
                <w:rFonts w:eastAsia="Times New Roman"/>
                <w:sz w:val="24"/>
                <w:szCs w:val="24"/>
              </w:rPr>
              <w:t>поведения в чрезвычайных</w:t>
            </w:r>
          </w:p>
        </w:tc>
        <w:tc>
          <w:tcPr>
            <w:tcW w:w="100" w:type="dxa"/>
            <w:tcBorders>
              <w:right w:val="single" w:sz="8" w:space="0" w:color="auto"/>
            </w:tcBorders>
            <w:vAlign w:val="bottom"/>
          </w:tcPr>
          <w:p w:rsidR="00F00958" w:rsidRDefault="00F00958" w:rsidP="00001601">
            <w:pPr>
              <w:tabs>
                <w:tab w:val="left" w:pos="0"/>
              </w:tabs>
              <w:rPr>
                <w:sz w:val="24"/>
                <w:szCs w:val="24"/>
              </w:rPr>
            </w:pPr>
          </w:p>
        </w:tc>
        <w:tc>
          <w:tcPr>
            <w:tcW w:w="6480" w:type="dxa"/>
            <w:tcBorders>
              <w:right w:val="single" w:sz="8" w:space="0" w:color="auto"/>
            </w:tcBorders>
            <w:vAlign w:val="bottom"/>
          </w:tcPr>
          <w:p w:rsidR="00F00958" w:rsidRDefault="00C64520" w:rsidP="00001601">
            <w:pPr>
              <w:tabs>
                <w:tab w:val="left" w:pos="0"/>
              </w:tabs>
              <w:ind w:left="80"/>
              <w:rPr>
                <w:sz w:val="20"/>
                <w:szCs w:val="20"/>
              </w:rPr>
            </w:pPr>
            <w:r>
              <w:rPr>
                <w:rFonts w:eastAsia="Times New Roman"/>
                <w:sz w:val="24"/>
                <w:szCs w:val="24"/>
              </w:rPr>
              <w:t>мир». Беседы.</w:t>
            </w:r>
          </w:p>
        </w:tc>
      </w:tr>
      <w:tr w:rsidR="00F00958">
        <w:trPr>
          <w:trHeight w:val="298"/>
        </w:trPr>
        <w:tc>
          <w:tcPr>
            <w:tcW w:w="1840" w:type="dxa"/>
            <w:tcBorders>
              <w:left w:val="single" w:sz="8" w:space="0" w:color="auto"/>
              <w:bottom w:val="single" w:sz="8" w:space="0" w:color="auto"/>
            </w:tcBorders>
            <w:vAlign w:val="bottom"/>
          </w:tcPr>
          <w:p w:rsidR="00F00958" w:rsidRDefault="00C64520" w:rsidP="00001601">
            <w:pPr>
              <w:tabs>
                <w:tab w:val="left" w:pos="0"/>
              </w:tabs>
              <w:ind w:left="120"/>
              <w:rPr>
                <w:sz w:val="20"/>
                <w:szCs w:val="20"/>
              </w:rPr>
            </w:pPr>
            <w:r>
              <w:rPr>
                <w:rFonts w:eastAsia="Times New Roman"/>
                <w:sz w:val="24"/>
                <w:szCs w:val="24"/>
              </w:rPr>
              <w:t>ситуациях</w:t>
            </w:r>
          </w:p>
        </w:tc>
        <w:tc>
          <w:tcPr>
            <w:tcW w:w="1180" w:type="dxa"/>
            <w:tcBorders>
              <w:bottom w:val="single" w:sz="8" w:space="0" w:color="auto"/>
            </w:tcBorders>
            <w:vAlign w:val="bottom"/>
          </w:tcPr>
          <w:p w:rsidR="00F00958" w:rsidRDefault="00F00958" w:rsidP="00001601">
            <w:pPr>
              <w:tabs>
                <w:tab w:val="left" w:pos="0"/>
              </w:tabs>
              <w:rPr>
                <w:sz w:val="24"/>
                <w:szCs w:val="24"/>
              </w:rPr>
            </w:pPr>
          </w:p>
        </w:tc>
        <w:tc>
          <w:tcPr>
            <w:tcW w:w="100" w:type="dxa"/>
            <w:tcBorders>
              <w:bottom w:val="single" w:sz="8" w:space="0" w:color="auto"/>
              <w:right w:val="single" w:sz="8" w:space="0" w:color="auto"/>
            </w:tcBorders>
            <w:vAlign w:val="bottom"/>
          </w:tcPr>
          <w:p w:rsidR="00F00958" w:rsidRDefault="00F00958" w:rsidP="00001601">
            <w:pPr>
              <w:tabs>
                <w:tab w:val="left" w:pos="0"/>
              </w:tabs>
              <w:rPr>
                <w:sz w:val="24"/>
                <w:szCs w:val="24"/>
              </w:rPr>
            </w:pPr>
          </w:p>
        </w:tc>
        <w:tc>
          <w:tcPr>
            <w:tcW w:w="6480" w:type="dxa"/>
            <w:tcBorders>
              <w:bottom w:val="single" w:sz="8" w:space="0" w:color="auto"/>
              <w:right w:val="single" w:sz="8" w:space="0" w:color="auto"/>
            </w:tcBorders>
            <w:vAlign w:val="bottom"/>
          </w:tcPr>
          <w:p w:rsidR="00F00958" w:rsidRDefault="00F00958" w:rsidP="00001601">
            <w:pPr>
              <w:tabs>
                <w:tab w:val="left" w:pos="0"/>
              </w:tabs>
              <w:rPr>
                <w:sz w:val="24"/>
                <w:szCs w:val="24"/>
              </w:rPr>
            </w:pPr>
          </w:p>
        </w:tc>
      </w:tr>
      <w:tr w:rsidR="00F00958">
        <w:trPr>
          <w:trHeight w:val="246"/>
        </w:trPr>
        <w:tc>
          <w:tcPr>
            <w:tcW w:w="1840" w:type="dxa"/>
            <w:tcBorders>
              <w:left w:val="single" w:sz="8" w:space="0" w:color="auto"/>
            </w:tcBorders>
            <w:vAlign w:val="bottom"/>
          </w:tcPr>
          <w:p w:rsidR="00F00958" w:rsidRDefault="00C64520" w:rsidP="00001601">
            <w:pPr>
              <w:tabs>
                <w:tab w:val="left" w:pos="0"/>
              </w:tabs>
              <w:spacing w:line="247" w:lineRule="exact"/>
              <w:ind w:left="120"/>
              <w:rPr>
                <w:sz w:val="20"/>
                <w:szCs w:val="20"/>
              </w:rPr>
            </w:pPr>
            <w:r>
              <w:rPr>
                <w:rFonts w:eastAsia="Times New Roman"/>
                <w:sz w:val="24"/>
                <w:szCs w:val="24"/>
              </w:rPr>
              <w:t>Формирование</w:t>
            </w:r>
          </w:p>
        </w:tc>
        <w:tc>
          <w:tcPr>
            <w:tcW w:w="1180" w:type="dxa"/>
            <w:vAlign w:val="bottom"/>
          </w:tcPr>
          <w:p w:rsidR="00F00958" w:rsidRDefault="00C64520" w:rsidP="00001601">
            <w:pPr>
              <w:tabs>
                <w:tab w:val="left" w:pos="0"/>
              </w:tabs>
              <w:spacing w:line="247" w:lineRule="exact"/>
              <w:jc w:val="right"/>
              <w:rPr>
                <w:sz w:val="20"/>
                <w:szCs w:val="20"/>
              </w:rPr>
            </w:pPr>
            <w:r>
              <w:rPr>
                <w:rFonts w:eastAsia="Times New Roman"/>
                <w:sz w:val="24"/>
                <w:szCs w:val="24"/>
              </w:rPr>
              <w:t>экологиче-</w:t>
            </w:r>
          </w:p>
        </w:tc>
        <w:tc>
          <w:tcPr>
            <w:tcW w:w="100" w:type="dxa"/>
            <w:tcBorders>
              <w:right w:val="single" w:sz="8" w:space="0" w:color="auto"/>
            </w:tcBorders>
            <w:vAlign w:val="bottom"/>
          </w:tcPr>
          <w:p w:rsidR="00F00958" w:rsidRDefault="00F00958" w:rsidP="00001601">
            <w:pPr>
              <w:tabs>
                <w:tab w:val="left" w:pos="0"/>
              </w:tabs>
              <w:rPr>
                <w:sz w:val="21"/>
                <w:szCs w:val="21"/>
              </w:rPr>
            </w:pPr>
          </w:p>
        </w:tc>
        <w:tc>
          <w:tcPr>
            <w:tcW w:w="6480" w:type="dxa"/>
            <w:tcBorders>
              <w:right w:val="single" w:sz="8" w:space="0" w:color="auto"/>
            </w:tcBorders>
            <w:vAlign w:val="bottom"/>
          </w:tcPr>
          <w:p w:rsidR="00F00958" w:rsidRDefault="00C64520" w:rsidP="00001601">
            <w:pPr>
              <w:tabs>
                <w:tab w:val="left" w:pos="0"/>
              </w:tabs>
              <w:spacing w:line="247" w:lineRule="exact"/>
              <w:ind w:left="80"/>
              <w:rPr>
                <w:sz w:val="20"/>
                <w:szCs w:val="20"/>
              </w:rPr>
            </w:pPr>
            <w:r>
              <w:rPr>
                <w:rFonts w:eastAsia="Times New Roman"/>
                <w:sz w:val="24"/>
                <w:szCs w:val="24"/>
              </w:rPr>
              <w:t>Учебные занятия по предмету «Окружающий природный</w:t>
            </w:r>
          </w:p>
        </w:tc>
      </w:tr>
      <w:tr w:rsidR="00F00958">
        <w:trPr>
          <w:trHeight w:val="276"/>
        </w:trPr>
        <w:tc>
          <w:tcPr>
            <w:tcW w:w="3020" w:type="dxa"/>
            <w:gridSpan w:val="2"/>
            <w:tcBorders>
              <w:left w:val="single" w:sz="8" w:space="0" w:color="auto"/>
            </w:tcBorders>
            <w:vAlign w:val="bottom"/>
          </w:tcPr>
          <w:p w:rsidR="00F00958" w:rsidRDefault="00C64520" w:rsidP="00001601">
            <w:pPr>
              <w:tabs>
                <w:tab w:val="left" w:pos="0"/>
              </w:tabs>
              <w:ind w:left="120"/>
              <w:rPr>
                <w:sz w:val="20"/>
                <w:szCs w:val="20"/>
              </w:rPr>
            </w:pPr>
            <w:r>
              <w:rPr>
                <w:rFonts w:eastAsia="Times New Roman"/>
                <w:sz w:val="24"/>
                <w:szCs w:val="24"/>
              </w:rPr>
              <w:t>ски целесообразного пове-</w:t>
            </w:r>
          </w:p>
        </w:tc>
        <w:tc>
          <w:tcPr>
            <w:tcW w:w="100" w:type="dxa"/>
            <w:tcBorders>
              <w:right w:val="single" w:sz="8" w:space="0" w:color="auto"/>
            </w:tcBorders>
            <w:vAlign w:val="bottom"/>
          </w:tcPr>
          <w:p w:rsidR="00F00958" w:rsidRDefault="00F00958" w:rsidP="00001601">
            <w:pPr>
              <w:tabs>
                <w:tab w:val="left" w:pos="0"/>
              </w:tabs>
              <w:rPr>
                <w:sz w:val="24"/>
                <w:szCs w:val="24"/>
              </w:rPr>
            </w:pPr>
          </w:p>
        </w:tc>
        <w:tc>
          <w:tcPr>
            <w:tcW w:w="6480" w:type="dxa"/>
            <w:tcBorders>
              <w:right w:val="single" w:sz="8" w:space="0" w:color="auto"/>
            </w:tcBorders>
            <w:vAlign w:val="bottom"/>
          </w:tcPr>
          <w:p w:rsidR="00F00958" w:rsidRDefault="00C64520" w:rsidP="00001601">
            <w:pPr>
              <w:tabs>
                <w:tab w:val="left" w:pos="0"/>
              </w:tabs>
              <w:ind w:left="80"/>
              <w:rPr>
                <w:sz w:val="20"/>
                <w:szCs w:val="20"/>
              </w:rPr>
            </w:pPr>
            <w:r>
              <w:rPr>
                <w:rFonts w:eastAsia="Times New Roman"/>
                <w:sz w:val="24"/>
                <w:szCs w:val="24"/>
              </w:rPr>
              <w:t>мир». Беседы. Экскурсии, прогулки, походы, поделки.</w:t>
            </w:r>
          </w:p>
        </w:tc>
      </w:tr>
      <w:tr w:rsidR="00F00958">
        <w:trPr>
          <w:trHeight w:val="294"/>
        </w:trPr>
        <w:tc>
          <w:tcPr>
            <w:tcW w:w="1840" w:type="dxa"/>
            <w:tcBorders>
              <w:left w:val="single" w:sz="8" w:space="0" w:color="auto"/>
              <w:bottom w:val="single" w:sz="8" w:space="0" w:color="auto"/>
            </w:tcBorders>
            <w:vAlign w:val="bottom"/>
          </w:tcPr>
          <w:p w:rsidR="00F00958" w:rsidRDefault="00C64520" w:rsidP="00001601">
            <w:pPr>
              <w:tabs>
                <w:tab w:val="left" w:pos="0"/>
              </w:tabs>
              <w:ind w:left="120"/>
              <w:rPr>
                <w:sz w:val="20"/>
                <w:szCs w:val="20"/>
              </w:rPr>
            </w:pPr>
            <w:r>
              <w:rPr>
                <w:rFonts w:eastAsia="Times New Roman"/>
                <w:sz w:val="24"/>
                <w:szCs w:val="24"/>
              </w:rPr>
              <w:t>дения в природе</w:t>
            </w:r>
          </w:p>
        </w:tc>
        <w:tc>
          <w:tcPr>
            <w:tcW w:w="1180" w:type="dxa"/>
            <w:tcBorders>
              <w:bottom w:val="single" w:sz="8" w:space="0" w:color="auto"/>
            </w:tcBorders>
            <w:vAlign w:val="bottom"/>
          </w:tcPr>
          <w:p w:rsidR="00F00958" w:rsidRDefault="00F00958" w:rsidP="00001601">
            <w:pPr>
              <w:tabs>
                <w:tab w:val="left" w:pos="0"/>
              </w:tabs>
              <w:rPr>
                <w:sz w:val="24"/>
                <w:szCs w:val="24"/>
              </w:rPr>
            </w:pPr>
          </w:p>
        </w:tc>
        <w:tc>
          <w:tcPr>
            <w:tcW w:w="100" w:type="dxa"/>
            <w:tcBorders>
              <w:bottom w:val="single" w:sz="8" w:space="0" w:color="auto"/>
              <w:right w:val="single" w:sz="8" w:space="0" w:color="auto"/>
            </w:tcBorders>
            <w:vAlign w:val="bottom"/>
          </w:tcPr>
          <w:p w:rsidR="00F00958" w:rsidRDefault="00F00958" w:rsidP="00001601">
            <w:pPr>
              <w:tabs>
                <w:tab w:val="left" w:pos="0"/>
              </w:tabs>
              <w:rPr>
                <w:sz w:val="24"/>
                <w:szCs w:val="24"/>
              </w:rPr>
            </w:pPr>
          </w:p>
        </w:tc>
        <w:tc>
          <w:tcPr>
            <w:tcW w:w="6480" w:type="dxa"/>
            <w:tcBorders>
              <w:bottom w:val="single" w:sz="8" w:space="0" w:color="auto"/>
              <w:right w:val="single" w:sz="8" w:space="0" w:color="auto"/>
            </w:tcBorders>
            <w:vAlign w:val="bottom"/>
          </w:tcPr>
          <w:p w:rsidR="00F00958" w:rsidRDefault="00F00958" w:rsidP="00001601">
            <w:pPr>
              <w:tabs>
                <w:tab w:val="left" w:pos="0"/>
              </w:tabs>
              <w:rPr>
                <w:sz w:val="24"/>
                <w:szCs w:val="24"/>
              </w:rPr>
            </w:pPr>
          </w:p>
        </w:tc>
      </w:tr>
      <w:tr w:rsidR="00F00958">
        <w:trPr>
          <w:trHeight w:val="564"/>
        </w:trPr>
        <w:tc>
          <w:tcPr>
            <w:tcW w:w="1840" w:type="dxa"/>
            <w:vAlign w:val="bottom"/>
          </w:tcPr>
          <w:p w:rsidR="00F00958" w:rsidRDefault="00F00958" w:rsidP="00001601">
            <w:pPr>
              <w:tabs>
                <w:tab w:val="left" w:pos="0"/>
              </w:tabs>
              <w:rPr>
                <w:sz w:val="24"/>
                <w:szCs w:val="24"/>
              </w:rPr>
            </w:pPr>
          </w:p>
        </w:tc>
        <w:tc>
          <w:tcPr>
            <w:tcW w:w="1180" w:type="dxa"/>
            <w:vAlign w:val="bottom"/>
          </w:tcPr>
          <w:p w:rsidR="00F00958" w:rsidRDefault="00C64520" w:rsidP="00001601">
            <w:pPr>
              <w:tabs>
                <w:tab w:val="left" w:pos="0"/>
              </w:tabs>
              <w:ind w:right="180"/>
              <w:jc w:val="right"/>
              <w:rPr>
                <w:sz w:val="20"/>
                <w:szCs w:val="20"/>
              </w:rPr>
            </w:pPr>
            <w:r>
              <w:rPr>
                <w:rFonts w:eastAsia="Times New Roman"/>
                <w:b/>
                <w:bCs/>
                <w:sz w:val="24"/>
                <w:szCs w:val="24"/>
              </w:rPr>
              <w:t>2.5.</w:t>
            </w:r>
          </w:p>
        </w:tc>
        <w:tc>
          <w:tcPr>
            <w:tcW w:w="6580" w:type="dxa"/>
            <w:gridSpan w:val="2"/>
            <w:vAlign w:val="bottom"/>
          </w:tcPr>
          <w:p w:rsidR="00F00958" w:rsidRDefault="00C64520" w:rsidP="00001601">
            <w:pPr>
              <w:tabs>
                <w:tab w:val="left" w:pos="0"/>
              </w:tabs>
              <w:ind w:left="40"/>
              <w:rPr>
                <w:sz w:val="20"/>
                <w:szCs w:val="20"/>
              </w:rPr>
            </w:pPr>
            <w:r>
              <w:rPr>
                <w:rFonts w:eastAsia="Times New Roman"/>
                <w:b/>
                <w:bCs/>
                <w:sz w:val="24"/>
                <w:szCs w:val="24"/>
              </w:rPr>
              <w:t>Программа внеурочной деятельности</w:t>
            </w:r>
          </w:p>
        </w:tc>
      </w:tr>
    </w:tbl>
    <w:p w:rsidR="00F00958" w:rsidRDefault="00F00958" w:rsidP="00001601">
      <w:pPr>
        <w:tabs>
          <w:tab w:val="left" w:pos="0"/>
        </w:tabs>
        <w:spacing w:line="234" w:lineRule="exact"/>
        <w:rPr>
          <w:sz w:val="20"/>
          <w:szCs w:val="20"/>
        </w:rPr>
      </w:pPr>
    </w:p>
    <w:p w:rsidR="00F00958" w:rsidRDefault="00C64520" w:rsidP="00001601">
      <w:pPr>
        <w:tabs>
          <w:tab w:val="left" w:pos="0"/>
        </w:tabs>
        <w:ind w:left="260" w:right="100" w:firstLine="708"/>
        <w:jc w:val="both"/>
        <w:rPr>
          <w:rFonts w:eastAsia="Times New Roman"/>
          <w:color w:val="00000A"/>
          <w:sz w:val="24"/>
          <w:szCs w:val="24"/>
        </w:rPr>
      </w:pPr>
      <w:r>
        <w:rPr>
          <w:rFonts w:eastAsia="Times New Roman"/>
          <w:color w:val="00000A"/>
          <w:sz w:val="24"/>
          <w:szCs w:val="24"/>
        </w:rPr>
        <w:t>Реализация АООП-УО осуществляется через урочную и внеурочную деятельность. 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урочной системы, и направленная на достижение планируемых (возможных) результатов освоения АООП-УО.</w:t>
      </w:r>
    </w:p>
    <w:p w:rsidR="00E01BD7" w:rsidRPr="00E01BD7" w:rsidRDefault="00E01BD7" w:rsidP="00E01BD7">
      <w:pPr>
        <w:tabs>
          <w:tab w:val="left" w:pos="0"/>
        </w:tabs>
        <w:ind w:left="260" w:right="100" w:firstLine="708"/>
        <w:jc w:val="both"/>
        <w:rPr>
          <w:b/>
          <w:sz w:val="24"/>
          <w:szCs w:val="24"/>
        </w:rPr>
      </w:pPr>
      <w:r w:rsidRPr="00E01BD7">
        <w:rPr>
          <w:b/>
          <w:sz w:val="24"/>
          <w:szCs w:val="24"/>
        </w:rPr>
        <w:t>Цель:</w:t>
      </w:r>
    </w:p>
    <w:p w:rsidR="00E01BD7" w:rsidRPr="00E01BD7" w:rsidRDefault="00E01BD7" w:rsidP="00E01BD7">
      <w:pPr>
        <w:tabs>
          <w:tab w:val="left" w:pos="0"/>
        </w:tabs>
        <w:ind w:left="260" w:right="100" w:firstLine="708"/>
        <w:jc w:val="both"/>
        <w:rPr>
          <w:sz w:val="24"/>
          <w:szCs w:val="24"/>
        </w:rPr>
      </w:pPr>
      <w:r w:rsidRPr="00E01BD7">
        <w:rPr>
          <w:sz w:val="24"/>
          <w:szCs w:val="24"/>
        </w:rPr>
        <w:t xml:space="preserve">Осмысление  ценности  жизни (своей  и  окружающих). </w:t>
      </w:r>
    </w:p>
    <w:p w:rsidR="00E01BD7" w:rsidRPr="00E01BD7" w:rsidRDefault="00E01BD7" w:rsidP="00E01BD7">
      <w:pPr>
        <w:tabs>
          <w:tab w:val="left" w:pos="0"/>
        </w:tabs>
        <w:ind w:left="260" w:right="100" w:firstLine="708"/>
        <w:jc w:val="both"/>
        <w:rPr>
          <w:sz w:val="24"/>
          <w:szCs w:val="24"/>
        </w:rPr>
      </w:pPr>
      <w:r w:rsidRPr="00E01BD7">
        <w:rPr>
          <w:sz w:val="24"/>
          <w:szCs w:val="24"/>
        </w:rPr>
        <w:t xml:space="preserve">Отношение к себе и к другим, как к </w:t>
      </w:r>
      <w:proofErr w:type="spellStart"/>
      <w:r w:rsidRPr="00E01BD7">
        <w:rPr>
          <w:sz w:val="24"/>
          <w:szCs w:val="24"/>
        </w:rPr>
        <w:t>самоценности</w:t>
      </w:r>
      <w:proofErr w:type="spellEnd"/>
      <w:r w:rsidRPr="00E01BD7">
        <w:rPr>
          <w:sz w:val="24"/>
          <w:szCs w:val="24"/>
        </w:rPr>
        <w:t xml:space="preserve">. Воспитание чувства уважения    друг  к другу,  к  человеку  вообще.  </w:t>
      </w:r>
    </w:p>
    <w:p w:rsidR="00E01BD7" w:rsidRPr="00E01BD7" w:rsidRDefault="00E01BD7" w:rsidP="00E01BD7">
      <w:pPr>
        <w:tabs>
          <w:tab w:val="left" w:pos="0"/>
        </w:tabs>
        <w:ind w:left="260" w:right="100" w:firstLine="708"/>
        <w:jc w:val="both"/>
        <w:rPr>
          <w:sz w:val="24"/>
          <w:szCs w:val="24"/>
        </w:rPr>
      </w:pPr>
      <w:r w:rsidRPr="00E01BD7">
        <w:rPr>
          <w:sz w:val="24"/>
          <w:szCs w:val="24"/>
        </w:rPr>
        <w:t>Осмысление  свободы  и  ответственности.</w:t>
      </w:r>
    </w:p>
    <w:p w:rsidR="00E01BD7" w:rsidRPr="00E01BD7" w:rsidRDefault="00E01BD7" w:rsidP="00E01BD7">
      <w:pPr>
        <w:tabs>
          <w:tab w:val="left" w:pos="0"/>
        </w:tabs>
        <w:ind w:left="260" w:right="100" w:firstLine="708"/>
        <w:jc w:val="both"/>
        <w:rPr>
          <w:sz w:val="24"/>
          <w:szCs w:val="24"/>
        </w:rPr>
      </w:pPr>
      <w:r w:rsidRPr="00E01BD7">
        <w:rPr>
          <w:sz w:val="24"/>
          <w:szCs w:val="24"/>
        </w:rPr>
        <w:t>Укрепление веры и доверия.</w:t>
      </w:r>
    </w:p>
    <w:p w:rsidR="00E01BD7" w:rsidRPr="00E01BD7" w:rsidRDefault="00E01BD7" w:rsidP="00E01BD7">
      <w:pPr>
        <w:tabs>
          <w:tab w:val="left" w:pos="0"/>
        </w:tabs>
        <w:ind w:left="260" w:right="100" w:firstLine="708"/>
        <w:jc w:val="both"/>
        <w:rPr>
          <w:sz w:val="24"/>
          <w:szCs w:val="24"/>
        </w:rPr>
      </w:pPr>
      <w:r w:rsidRPr="00E01BD7">
        <w:rPr>
          <w:sz w:val="24"/>
          <w:szCs w:val="24"/>
        </w:rPr>
        <w:t>Взаимодействие с окружающими на основе общекультурных норм и правил социального поведения.</w:t>
      </w:r>
    </w:p>
    <w:p w:rsidR="00E01BD7" w:rsidRPr="00E01BD7" w:rsidRDefault="00E01BD7" w:rsidP="00E01BD7">
      <w:pPr>
        <w:tabs>
          <w:tab w:val="left" w:pos="0"/>
        </w:tabs>
        <w:ind w:left="260" w:right="100" w:firstLine="708"/>
        <w:jc w:val="both"/>
        <w:rPr>
          <w:sz w:val="24"/>
          <w:szCs w:val="24"/>
        </w:rPr>
      </w:pPr>
      <w:r w:rsidRPr="00E01BD7">
        <w:rPr>
          <w:sz w:val="24"/>
          <w:szCs w:val="24"/>
        </w:rPr>
        <w:t>Ориентация в религиозных ценностях и следование им на доступном уровне.</w:t>
      </w:r>
    </w:p>
    <w:p w:rsidR="00F00958" w:rsidRDefault="00C64520" w:rsidP="00001601">
      <w:pPr>
        <w:tabs>
          <w:tab w:val="left" w:pos="0"/>
        </w:tabs>
        <w:ind w:left="260" w:right="100" w:firstLine="708"/>
        <w:jc w:val="both"/>
        <w:rPr>
          <w:sz w:val="20"/>
          <w:szCs w:val="20"/>
        </w:rPr>
      </w:pPr>
      <w:r>
        <w:rPr>
          <w:rFonts w:eastAsia="Times New Roman"/>
          <w:sz w:val="24"/>
          <w:szCs w:val="24"/>
        </w:rPr>
        <w:t>Внеурочная деятельность 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E01BD7" w:rsidRPr="00E01BD7" w:rsidRDefault="00C64520" w:rsidP="00001601">
      <w:pPr>
        <w:tabs>
          <w:tab w:val="left" w:pos="0"/>
        </w:tabs>
        <w:ind w:left="260" w:right="100" w:firstLine="708"/>
        <w:jc w:val="both"/>
        <w:rPr>
          <w:rFonts w:eastAsia="Times New Roman"/>
          <w:b/>
          <w:sz w:val="24"/>
          <w:szCs w:val="24"/>
        </w:rPr>
      </w:pPr>
      <w:r w:rsidRPr="00E01BD7">
        <w:rPr>
          <w:rFonts w:eastAsia="Times New Roman"/>
          <w:b/>
          <w:sz w:val="24"/>
          <w:szCs w:val="24"/>
        </w:rPr>
        <w:t xml:space="preserve">Задачи внеурочной деятельности: </w:t>
      </w:r>
    </w:p>
    <w:p w:rsidR="00F00958" w:rsidRDefault="00C64520" w:rsidP="00001601">
      <w:pPr>
        <w:tabs>
          <w:tab w:val="left" w:pos="0"/>
        </w:tabs>
        <w:ind w:left="260" w:right="100" w:firstLine="708"/>
        <w:jc w:val="both"/>
        <w:rPr>
          <w:sz w:val="20"/>
          <w:szCs w:val="20"/>
        </w:rPr>
      </w:pPr>
      <w:r>
        <w:rPr>
          <w:rFonts w:eastAsia="Times New Roman"/>
          <w:sz w:val="24"/>
          <w:szCs w:val="24"/>
        </w:rPr>
        <w:t>развитие творческих способностей обучающихся; развитие интересов, склонностей, способностей обучающихся к различным видам деятельности; создание условий для развития индивидуальности ребенка; формирование умений, навыков в выбранном виде деятельности; создание условий для реализации приобретенных знаний, умений и навыков; 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F00958" w:rsidRDefault="00C64520" w:rsidP="00001601">
      <w:pPr>
        <w:tabs>
          <w:tab w:val="left" w:pos="0"/>
        </w:tabs>
        <w:ind w:left="260" w:right="100" w:firstLine="708"/>
        <w:jc w:val="both"/>
        <w:rPr>
          <w:sz w:val="20"/>
          <w:szCs w:val="20"/>
        </w:rPr>
      </w:pPr>
      <w:r>
        <w:rPr>
          <w:rFonts w:eastAsia="Times New Roman"/>
          <w:sz w:val="24"/>
          <w:szCs w:val="24"/>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F00958" w:rsidRDefault="00C64520" w:rsidP="00001601">
      <w:pPr>
        <w:tabs>
          <w:tab w:val="left" w:pos="0"/>
        </w:tabs>
        <w:spacing w:line="244" w:lineRule="auto"/>
        <w:ind w:left="260" w:right="100" w:firstLine="768"/>
        <w:jc w:val="both"/>
        <w:rPr>
          <w:sz w:val="20"/>
          <w:szCs w:val="20"/>
        </w:rPr>
      </w:pPr>
      <w:r>
        <w:rPr>
          <w:rFonts w:eastAsia="Times New Roman"/>
          <w:sz w:val="24"/>
          <w:szCs w:val="24"/>
        </w:rPr>
        <w:t>При организации внеурочной деятельности обучающихся могут использоваться возможности сетевого взаимодействия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создаваемых в образовательной организации. Задачи и мероприятия, реализуемые во внеурочной деятельности, включаются в СИПР. Выбор мероприятий и характера участия ребенка в мероприятии определяют родители (законные представители).</w:t>
      </w:r>
    </w:p>
    <w:p w:rsidR="00F00958" w:rsidRDefault="00F00958" w:rsidP="00001601">
      <w:pPr>
        <w:tabs>
          <w:tab w:val="left" w:pos="0"/>
        </w:tabs>
        <w:spacing w:line="239" w:lineRule="exact"/>
        <w:rPr>
          <w:sz w:val="20"/>
          <w:szCs w:val="20"/>
        </w:rPr>
      </w:pPr>
    </w:p>
    <w:p w:rsidR="00F00958" w:rsidRDefault="00F00958" w:rsidP="00001601">
      <w:pPr>
        <w:tabs>
          <w:tab w:val="left" w:pos="0"/>
        </w:tabs>
        <w:spacing w:line="334" w:lineRule="exact"/>
        <w:rPr>
          <w:sz w:val="20"/>
          <w:szCs w:val="20"/>
        </w:rPr>
      </w:pPr>
    </w:p>
    <w:p w:rsidR="00F00958" w:rsidRDefault="00C64520" w:rsidP="00001601">
      <w:pPr>
        <w:tabs>
          <w:tab w:val="left" w:pos="0"/>
        </w:tabs>
        <w:ind w:left="1580"/>
        <w:jc w:val="center"/>
        <w:rPr>
          <w:sz w:val="20"/>
          <w:szCs w:val="20"/>
        </w:rPr>
      </w:pPr>
      <w:r>
        <w:rPr>
          <w:rFonts w:eastAsia="Times New Roman"/>
          <w:b/>
          <w:bCs/>
          <w:sz w:val="24"/>
          <w:szCs w:val="24"/>
        </w:rPr>
        <w:t>2.6.Программа сотрудничества с семьей обучающегося</w:t>
      </w:r>
    </w:p>
    <w:p w:rsidR="00F00958" w:rsidRDefault="00F00958" w:rsidP="00001601">
      <w:pPr>
        <w:tabs>
          <w:tab w:val="left" w:pos="0"/>
        </w:tabs>
        <w:spacing w:line="1" w:lineRule="exact"/>
        <w:rPr>
          <w:sz w:val="20"/>
          <w:szCs w:val="20"/>
        </w:rPr>
      </w:pPr>
    </w:p>
    <w:p w:rsidR="00F00958" w:rsidRDefault="00C64520" w:rsidP="00001601">
      <w:pPr>
        <w:tabs>
          <w:tab w:val="left" w:pos="0"/>
        </w:tabs>
        <w:ind w:left="260" w:right="100" w:firstLine="708"/>
        <w:jc w:val="both"/>
        <w:rPr>
          <w:rFonts w:eastAsia="Times New Roman"/>
          <w:sz w:val="24"/>
          <w:szCs w:val="24"/>
        </w:rPr>
      </w:pPr>
      <w:r>
        <w:rPr>
          <w:rFonts w:eastAsia="Times New Roman"/>
          <w:sz w:val="24"/>
          <w:szCs w:val="24"/>
        </w:rPr>
        <w:t>Программа сотрудничества с семьей направлена на обеспечение конструктивного взаимодействия специалистов, участвующих в реализации СИПР, с родителями (законными представителями) обучающегося в интересах особого ребенка и его семьи.</w:t>
      </w:r>
    </w:p>
    <w:p w:rsidR="00E01BD7" w:rsidRPr="00E01BD7" w:rsidRDefault="00E01BD7" w:rsidP="00001601">
      <w:pPr>
        <w:tabs>
          <w:tab w:val="left" w:pos="0"/>
        </w:tabs>
        <w:ind w:left="260" w:right="100" w:firstLine="708"/>
        <w:jc w:val="both"/>
        <w:rPr>
          <w:sz w:val="24"/>
          <w:szCs w:val="24"/>
        </w:rPr>
      </w:pPr>
      <w:r w:rsidRPr="00E01BD7">
        <w:rPr>
          <w:sz w:val="24"/>
          <w:szCs w:val="24"/>
        </w:rPr>
        <w:t>Цель: сопровождение семьи, воспитывающей ребенка с умеренной,  тяжелой,  глубокой  умственной  отсталостью,  с тяжелыми множественными нарушениями развития;  повышение психолого - педагогической компетенции родителей.</w:t>
      </w:r>
    </w:p>
    <w:p w:rsidR="00F00958" w:rsidRDefault="00C64520" w:rsidP="00001601">
      <w:pPr>
        <w:tabs>
          <w:tab w:val="left" w:pos="0"/>
        </w:tabs>
        <w:ind w:left="960"/>
        <w:rPr>
          <w:sz w:val="20"/>
          <w:szCs w:val="20"/>
        </w:rPr>
      </w:pPr>
      <w:r>
        <w:rPr>
          <w:rFonts w:eastAsia="Times New Roman"/>
          <w:sz w:val="24"/>
          <w:szCs w:val="24"/>
        </w:rPr>
        <w:t>Задачами реализации программы являются:</w:t>
      </w:r>
    </w:p>
    <w:p w:rsidR="00F00958" w:rsidRDefault="00F00958" w:rsidP="00001601">
      <w:pPr>
        <w:tabs>
          <w:tab w:val="left" w:pos="0"/>
        </w:tabs>
        <w:spacing w:line="16" w:lineRule="exact"/>
        <w:rPr>
          <w:sz w:val="20"/>
          <w:szCs w:val="20"/>
        </w:rPr>
      </w:pPr>
    </w:p>
    <w:p w:rsidR="00F00958" w:rsidRDefault="00C64520" w:rsidP="00001601">
      <w:pPr>
        <w:numPr>
          <w:ilvl w:val="0"/>
          <w:numId w:val="77"/>
        </w:numPr>
        <w:tabs>
          <w:tab w:val="left" w:pos="0"/>
          <w:tab w:val="left" w:pos="968"/>
        </w:tabs>
        <w:spacing w:line="239" w:lineRule="auto"/>
        <w:ind w:left="980" w:right="180" w:hanging="360"/>
        <w:jc w:val="both"/>
        <w:rPr>
          <w:rFonts w:ascii="Symbol" w:eastAsia="Symbol" w:hAnsi="Symbol" w:cs="Symbol"/>
          <w:sz w:val="24"/>
          <w:szCs w:val="24"/>
        </w:rPr>
      </w:pPr>
      <w:r>
        <w:rPr>
          <w:rFonts w:eastAsia="Times New Roman"/>
          <w:sz w:val="24"/>
          <w:szCs w:val="24"/>
        </w:rPr>
        <w:t>психологическая поддержка семьи, воспитывающей ребенка-инвалида; повышение осведомленности родителей об особенностях развития и специфических образова-тельных потребностях ребенка;</w:t>
      </w:r>
    </w:p>
    <w:p w:rsidR="00F00958" w:rsidRDefault="00F00958" w:rsidP="00001601">
      <w:pPr>
        <w:tabs>
          <w:tab w:val="left" w:pos="0"/>
        </w:tabs>
        <w:spacing w:line="1" w:lineRule="exact"/>
        <w:rPr>
          <w:rFonts w:ascii="Symbol" w:eastAsia="Symbol" w:hAnsi="Symbol" w:cs="Symbol"/>
          <w:sz w:val="24"/>
          <w:szCs w:val="24"/>
        </w:rPr>
      </w:pPr>
    </w:p>
    <w:p w:rsidR="00F00958" w:rsidRDefault="00C64520" w:rsidP="00001601">
      <w:pPr>
        <w:numPr>
          <w:ilvl w:val="0"/>
          <w:numId w:val="77"/>
        </w:numPr>
        <w:tabs>
          <w:tab w:val="left" w:pos="0"/>
          <w:tab w:val="left" w:pos="968"/>
        </w:tabs>
        <w:spacing w:line="239" w:lineRule="auto"/>
        <w:ind w:left="980" w:right="460" w:hanging="360"/>
        <w:rPr>
          <w:rFonts w:ascii="Symbol" w:eastAsia="Symbol" w:hAnsi="Symbol" w:cs="Symbol"/>
          <w:sz w:val="24"/>
          <w:szCs w:val="24"/>
        </w:rPr>
      </w:pPr>
      <w:r>
        <w:rPr>
          <w:rFonts w:eastAsia="Times New Roman"/>
          <w:sz w:val="24"/>
          <w:szCs w:val="24"/>
        </w:rPr>
        <w:t>обеспечение участия семьи в разработке и реализации СИПР; обеспечение единства требований к обучающемуся в семье и в организации;</w:t>
      </w:r>
    </w:p>
    <w:p w:rsidR="00F00958" w:rsidRDefault="00C64520" w:rsidP="00001601">
      <w:pPr>
        <w:numPr>
          <w:ilvl w:val="0"/>
          <w:numId w:val="77"/>
        </w:numPr>
        <w:tabs>
          <w:tab w:val="left" w:pos="0"/>
          <w:tab w:val="left" w:pos="968"/>
        </w:tabs>
        <w:ind w:left="980" w:right="780" w:hanging="360"/>
        <w:rPr>
          <w:rFonts w:ascii="Symbol" w:eastAsia="Symbol" w:hAnsi="Symbol" w:cs="Symbol"/>
          <w:sz w:val="24"/>
          <w:szCs w:val="24"/>
        </w:rPr>
      </w:pPr>
      <w:r>
        <w:rPr>
          <w:rFonts w:eastAsia="Times New Roman"/>
          <w:sz w:val="24"/>
          <w:szCs w:val="24"/>
        </w:rPr>
        <w:t>организацию регулярного обмена информацией о ребенке, о ходе реализации СИПР и результатах ее освоения;</w:t>
      </w:r>
    </w:p>
    <w:p w:rsidR="00F00958" w:rsidRDefault="00F00958" w:rsidP="00001601">
      <w:pPr>
        <w:tabs>
          <w:tab w:val="left" w:pos="0"/>
        </w:tabs>
        <w:spacing w:line="2" w:lineRule="exact"/>
        <w:rPr>
          <w:rFonts w:ascii="Symbol" w:eastAsia="Symbol" w:hAnsi="Symbol" w:cs="Symbol"/>
          <w:sz w:val="24"/>
          <w:szCs w:val="24"/>
        </w:rPr>
      </w:pPr>
    </w:p>
    <w:p w:rsidR="00F00958" w:rsidRDefault="00C64520" w:rsidP="00001601">
      <w:pPr>
        <w:numPr>
          <w:ilvl w:val="0"/>
          <w:numId w:val="77"/>
        </w:numPr>
        <w:tabs>
          <w:tab w:val="left" w:pos="0"/>
          <w:tab w:val="left" w:pos="960"/>
        </w:tabs>
        <w:spacing w:line="225" w:lineRule="auto"/>
        <w:ind w:left="960" w:hanging="340"/>
        <w:rPr>
          <w:rFonts w:ascii="Symbol" w:eastAsia="Symbol" w:hAnsi="Symbol" w:cs="Symbol"/>
          <w:sz w:val="24"/>
          <w:szCs w:val="24"/>
        </w:rPr>
      </w:pPr>
      <w:r>
        <w:rPr>
          <w:rFonts w:eastAsia="Times New Roman"/>
          <w:sz w:val="24"/>
          <w:szCs w:val="24"/>
        </w:rPr>
        <w:t>организацию участия родителей во внеурочных мероприятиях.</w:t>
      </w:r>
    </w:p>
    <w:p w:rsidR="00F00958" w:rsidRDefault="00C64520" w:rsidP="00001601">
      <w:pPr>
        <w:tabs>
          <w:tab w:val="left" w:pos="0"/>
        </w:tabs>
        <w:ind w:left="960"/>
        <w:rPr>
          <w:rFonts w:ascii="Symbol" w:eastAsia="Symbol" w:hAnsi="Symbol" w:cs="Symbol"/>
          <w:sz w:val="24"/>
          <w:szCs w:val="24"/>
        </w:rPr>
      </w:pPr>
      <w:r>
        <w:rPr>
          <w:rFonts w:eastAsia="Times New Roman"/>
          <w:sz w:val="24"/>
          <w:szCs w:val="24"/>
        </w:rPr>
        <w:t>Возможные мероприятия по решению задач программы представлены в таблице:</w:t>
      </w:r>
    </w:p>
    <w:p w:rsidR="00F00958" w:rsidRDefault="00F00958" w:rsidP="00001601">
      <w:pPr>
        <w:tabs>
          <w:tab w:val="left" w:pos="0"/>
        </w:tabs>
        <w:spacing w:line="277" w:lineRule="exact"/>
        <w:rPr>
          <w:sz w:val="20"/>
          <w:szCs w:val="20"/>
        </w:rPr>
      </w:pPr>
    </w:p>
    <w:tbl>
      <w:tblPr>
        <w:tblW w:w="0" w:type="auto"/>
        <w:tblInd w:w="137" w:type="dxa"/>
        <w:tblLayout w:type="fixed"/>
        <w:tblCellMar>
          <w:left w:w="10" w:type="dxa"/>
          <w:right w:w="10" w:type="dxa"/>
        </w:tblCellMar>
        <w:tblLook w:val="04A0" w:firstRow="1" w:lastRow="0" w:firstColumn="1" w:lastColumn="0" w:noHBand="0" w:noVBand="1"/>
      </w:tblPr>
      <w:tblGrid>
        <w:gridCol w:w="3685"/>
        <w:gridCol w:w="5525"/>
      </w:tblGrid>
      <w:tr w:rsidR="00E01BD7" w:rsidRPr="00E01BD7" w:rsidTr="00483DDB">
        <w:tc>
          <w:tcPr>
            <w:tcW w:w="3685" w:type="dxa"/>
            <w:tcBorders>
              <w:top w:val="single" w:sz="4" w:space="0" w:color="000080"/>
              <w:left w:val="single" w:sz="4" w:space="0" w:color="000080"/>
              <w:bottom w:val="single" w:sz="4" w:space="0" w:color="000080"/>
              <w:right w:val="nil"/>
            </w:tcBorders>
            <w:hideMark/>
          </w:tcPr>
          <w:p w:rsidR="00E01BD7" w:rsidRPr="00E01BD7" w:rsidRDefault="00E01BD7" w:rsidP="00E01BD7">
            <w:pPr>
              <w:tabs>
                <w:tab w:val="left" w:pos="0"/>
              </w:tabs>
            </w:pPr>
            <w:r w:rsidRPr="00E01BD7">
              <w:t>Задачи</w:t>
            </w:r>
          </w:p>
        </w:tc>
        <w:tc>
          <w:tcPr>
            <w:tcW w:w="5525" w:type="dxa"/>
            <w:tcBorders>
              <w:top w:val="single" w:sz="4" w:space="0" w:color="000080"/>
              <w:left w:val="single" w:sz="4" w:space="0" w:color="000080"/>
              <w:bottom w:val="single" w:sz="4" w:space="0" w:color="000080"/>
              <w:right w:val="single" w:sz="4" w:space="0" w:color="000080"/>
            </w:tcBorders>
          </w:tcPr>
          <w:p w:rsidR="00E01BD7" w:rsidRPr="00E01BD7" w:rsidRDefault="00E01BD7" w:rsidP="00E01BD7">
            <w:pPr>
              <w:tabs>
                <w:tab w:val="left" w:pos="0"/>
              </w:tabs>
            </w:pPr>
            <w:r w:rsidRPr="00E01BD7">
              <w:t>Мероприятия</w:t>
            </w:r>
          </w:p>
          <w:p w:rsidR="00E01BD7" w:rsidRPr="00E01BD7" w:rsidRDefault="00E01BD7" w:rsidP="00E01BD7">
            <w:pPr>
              <w:tabs>
                <w:tab w:val="left" w:pos="0"/>
              </w:tabs>
            </w:pPr>
          </w:p>
        </w:tc>
      </w:tr>
      <w:tr w:rsidR="00E01BD7" w:rsidRPr="00E01BD7" w:rsidTr="00483DDB">
        <w:tc>
          <w:tcPr>
            <w:tcW w:w="3685" w:type="dxa"/>
            <w:tcBorders>
              <w:top w:val="single" w:sz="4" w:space="0" w:color="000080"/>
              <w:left w:val="single" w:sz="4" w:space="0" w:color="000080"/>
              <w:bottom w:val="single" w:sz="4" w:space="0" w:color="000080"/>
              <w:right w:val="nil"/>
            </w:tcBorders>
            <w:hideMark/>
          </w:tcPr>
          <w:p w:rsidR="00E01BD7" w:rsidRPr="00E01BD7" w:rsidRDefault="00E01BD7" w:rsidP="00E01BD7">
            <w:pPr>
              <w:tabs>
                <w:tab w:val="left" w:pos="0"/>
              </w:tabs>
            </w:pPr>
            <w:r w:rsidRPr="00E01BD7">
              <w:t>Психологическая поддержка семьи</w:t>
            </w:r>
          </w:p>
        </w:tc>
        <w:tc>
          <w:tcPr>
            <w:tcW w:w="5525" w:type="dxa"/>
            <w:tcBorders>
              <w:top w:val="single" w:sz="4" w:space="0" w:color="000080"/>
              <w:left w:val="single" w:sz="4" w:space="0" w:color="000080"/>
              <w:bottom w:val="single" w:sz="4" w:space="0" w:color="000080"/>
              <w:right w:val="single" w:sz="4" w:space="0" w:color="000080"/>
            </w:tcBorders>
            <w:hideMark/>
          </w:tcPr>
          <w:p w:rsidR="00E01BD7" w:rsidRPr="00E01BD7" w:rsidRDefault="00E01BD7" w:rsidP="00E01BD7">
            <w:pPr>
              <w:tabs>
                <w:tab w:val="left" w:pos="0"/>
              </w:tabs>
            </w:pPr>
            <w:r w:rsidRPr="00E01BD7">
              <w:t xml:space="preserve">Тренинги,  </w:t>
            </w:r>
            <w:proofErr w:type="spellStart"/>
            <w:r w:rsidRPr="00E01BD7">
              <w:t>психокоррекционные</w:t>
            </w:r>
            <w:proofErr w:type="spellEnd"/>
            <w:r w:rsidRPr="00E01BD7">
              <w:t xml:space="preserve"> занятия,  индивидуальные консультации с психологом</w:t>
            </w:r>
          </w:p>
        </w:tc>
      </w:tr>
      <w:tr w:rsidR="00E01BD7" w:rsidRPr="00E01BD7" w:rsidTr="00483DDB">
        <w:tc>
          <w:tcPr>
            <w:tcW w:w="3685" w:type="dxa"/>
            <w:tcBorders>
              <w:top w:val="single" w:sz="4" w:space="0" w:color="000080"/>
              <w:left w:val="single" w:sz="4" w:space="0" w:color="000080"/>
              <w:bottom w:val="single" w:sz="4" w:space="0" w:color="000080"/>
              <w:right w:val="nil"/>
            </w:tcBorders>
            <w:hideMark/>
          </w:tcPr>
          <w:p w:rsidR="00E01BD7" w:rsidRPr="00E01BD7" w:rsidRDefault="00E01BD7" w:rsidP="00E01BD7">
            <w:pPr>
              <w:tabs>
                <w:tab w:val="left" w:pos="0"/>
              </w:tabs>
            </w:pPr>
            <w:r w:rsidRPr="00E01BD7">
              <w:t>Повышение осведомленности родителей об особенностях развития и специфических образовательных потребностях ребенка</w:t>
            </w:r>
          </w:p>
        </w:tc>
        <w:tc>
          <w:tcPr>
            <w:tcW w:w="5525" w:type="dxa"/>
            <w:tcBorders>
              <w:top w:val="single" w:sz="4" w:space="0" w:color="000080"/>
              <w:left w:val="single" w:sz="4" w:space="0" w:color="000080"/>
              <w:bottom w:val="single" w:sz="4" w:space="0" w:color="000080"/>
              <w:right w:val="single" w:sz="4" w:space="0" w:color="000080"/>
            </w:tcBorders>
          </w:tcPr>
          <w:p w:rsidR="00E01BD7" w:rsidRPr="00E01BD7" w:rsidRDefault="00E01BD7" w:rsidP="00E01BD7">
            <w:pPr>
              <w:tabs>
                <w:tab w:val="left" w:pos="0"/>
              </w:tabs>
            </w:pPr>
          </w:p>
          <w:p w:rsidR="00E01BD7" w:rsidRPr="00E01BD7" w:rsidRDefault="00E01BD7" w:rsidP="00E01BD7">
            <w:pPr>
              <w:tabs>
                <w:tab w:val="left" w:pos="0"/>
              </w:tabs>
            </w:pPr>
            <w:r w:rsidRPr="00E01BD7">
              <w:t>Индивидуальные консультации родителей со специалистами, тематические семинары</w:t>
            </w:r>
          </w:p>
        </w:tc>
      </w:tr>
      <w:tr w:rsidR="00E01BD7" w:rsidRPr="00E01BD7" w:rsidTr="00483DDB">
        <w:tc>
          <w:tcPr>
            <w:tcW w:w="3685" w:type="dxa"/>
            <w:tcBorders>
              <w:top w:val="single" w:sz="4" w:space="0" w:color="000080"/>
              <w:left w:val="single" w:sz="4" w:space="0" w:color="000080"/>
              <w:bottom w:val="single" w:sz="4" w:space="0" w:color="000080"/>
              <w:right w:val="nil"/>
            </w:tcBorders>
            <w:hideMark/>
          </w:tcPr>
          <w:p w:rsidR="00E01BD7" w:rsidRPr="00E01BD7" w:rsidRDefault="00E01BD7" w:rsidP="00E01BD7">
            <w:pPr>
              <w:tabs>
                <w:tab w:val="left" w:pos="0"/>
              </w:tabs>
            </w:pPr>
            <w:r w:rsidRPr="00E01BD7">
              <w:t>Обеспечение участия семьи в разработке и реализации СИПР</w:t>
            </w:r>
          </w:p>
        </w:tc>
        <w:tc>
          <w:tcPr>
            <w:tcW w:w="5525" w:type="dxa"/>
            <w:tcBorders>
              <w:top w:val="single" w:sz="4" w:space="0" w:color="000080"/>
              <w:left w:val="single" w:sz="4" w:space="0" w:color="000080"/>
              <w:bottom w:val="single" w:sz="4" w:space="0" w:color="000080"/>
              <w:right w:val="single" w:sz="4" w:space="0" w:color="000080"/>
            </w:tcBorders>
            <w:hideMark/>
          </w:tcPr>
          <w:p w:rsidR="00E01BD7" w:rsidRPr="00E01BD7" w:rsidRDefault="00E01BD7" w:rsidP="00E01BD7">
            <w:pPr>
              <w:tabs>
                <w:tab w:val="left" w:pos="0"/>
              </w:tabs>
            </w:pPr>
            <w:r w:rsidRPr="00E01BD7">
              <w:t>- Договор о сотрудничестве (образовании) между родителями и образовательной организацией</w:t>
            </w:r>
          </w:p>
          <w:p w:rsidR="00E01BD7" w:rsidRPr="00E01BD7" w:rsidRDefault="00E01BD7" w:rsidP="00E01BD7">
            <w:pPr>
              <w:tabs>
                <w:tab w:val="left" w:pos="0"/>
              </w:tabs>
            </w:pPr>
            <w:r w:rsidRPr="00E01BD7">
              <w:t>- Работа с родителями по их участию в разработке СИПР в интересах ребенка</w:t>
            </w:r>
          </w:p>
          <w:p w:rsidR="00E01BD7" w:rsidRPr="00E01BD7" w:rsidRDefault="00E01BD7" w:rsidP="00E01BD7">
            <w:pPr>
              <w:tabs>
                <w:tab w:val="left" w:pos="0"/>
              </w:tabs>
            </w:pPr>
            <w:r w:rsidRPr="00E01BD7">
              <w:t>- Посещение родителями уроков/занятий в организации</w:t>
            </w:r>
          </w:p>
          <w:p w:rsidR="00E01BD7" w:rsidRPr="00E01BD7" w:rsidRDefault="00E01BD7" w:rsidP="00E01BD7">
            <w:pPr>
              <w:tabs>
                <w:tab w:val="left" w:pos="0"/>
              </w:tabs>
            </w:pPr>
            <w:r w:rsidRPr="00E01BD7">
              <w:t xml:space="preserve">- Домашнее </w:t>
            </w:r>
            <w:proofErr w:type="spellStart"/>
            <w:r w:rsidRPr="00E01BD7">
              <w:t>визитирование</w:t>
            </w:r>
            <w:proofErr w:type="spellEnd"/>
          </w:p>
        </w:tc>
      </w:tr>
      <w:tr w:rsidR="00E01BD7" w:rsidRPr="00E01BD7" w:rsidTr="00483DDB">
        <w:tc>
          <w:tcPr>
            <w:tcW w:w="3685" w:type="dxa"/>
            <w:tcBorders>
              <w:top w:val="single" w:sz="4" w:space="0" w:color="000080"/>
              <w:left w:val="single" w:sz="4" w:space="0" w:color="000080"/>
              <w:bottom w:val="single" w:sz="4" w:space="0" w:color="000080"/>
              <w:right w:val="nil"/>
            </w:tcBorders>
            <w:hideMark/>
          </w:tcPr>
          <w:p w:rsidR="00E01BD7" w:rsidRPr="00E01BD7" w:rsidRDefault="00E01BD7" w:rsidP="00E01BD7">
            <w:pPr>
              <w:tabs>
                <w:tab w:val="left" w:pos="0"/>
              </w:tabs>
            </w:pPr>
            <w:r w:rsidRPr="00E01BD7">
              <w:t>Обеспечение единства требований к обучающемуся в семье и в образовательной организации</w:t>
            </w:r>
          </w:p>
        </w:tc>
        <w:tc>
          <w:tcPr>
            <w:tcW w:w="5525" w:type="dxa"/>
            <w:tcBorders>
              <w:top w:val="single" w:sz="4" w:space="0" w:color="000080"/>
              <w:left w:val="single" w:sz="4" w:space="0" w:color="000080"/>
              <w:bottom w:val="single" w:sz="4" w:space="0" w:color="000080"/>
              <w:right w:val="single" w:sz="4" w:space="0" w:color="000080"/>
            </w:tcBorders>
            <w:hideMark/>
          </w:tcPr>
          <w:p w:rsidR="00E01BD7" w:rsidRPr="00E01BD7" w:rsidRDefault="00E01BD7" w:rsidP="00E01BD7">
            <w:pPr>
              <w:tabs>
                <w:tab w:val="left" w:pos="0"/>
              </w:tabs>
            </w:pPr>
            <w:r w:rsidRPr="00E01BD7">
              <w:t>- Договор о сотрудничестве (образовании) между родителями и образовательной организацией</w:t>
            </w:r>
          </w:p>
          <w:p w:rsidR="00E01BD7" w:rsidRPr="00E01BD7" w:rsidRDefault="00E01BD7" w:rsidP="00E01BD7">
            <w:pPr>
              <w:tabs>
                <w:tab w:val="left" w:pos="0"/>
              </w:tabs>
            </w:pPr>
            <w:r w:rsidRPr="00E01BD7">
              <w:t>- Консультирование</w:t>
            </w:r>
          </w:p>
          <w:p w:rsidR="00E01BD7" w:rsidRPr="00E01BD7" w:rsidRDefault="00E01BD7" w:rsidP="00E01BD7">
            <w:pPr>
              <w:tabs>
                <w:tab w:val="left" w:pos="0"/>
              </w:tabs>
            </w:pPr>
            <w:r w:rsidRPr="00E01BD7">
              <w:t>- Посещение родителями уроков/занятий</w:t>
            </w:r>
          </w:p>
          <w:p w:rsidR="00E01BD7" w:rsidRPr="00E01BD7" w:rsidRDefault="00E01BD7" w:rsidP="00E01BD7">
            <w:pPr>
              <w:tabs>
                <w:tab w:val="left" w:pos="0"/>
              </w:tabs>
            </w:pPr>
            <w:r w:rsidRPr="00E01BD7">
              <w:t xml:space="preserve">- Домашнее </w:t>
            </w:r>
            <w:proofErr w:type="spellStart"/>
            <w:r w:rsidRPr="00E01BD7">
              <w:t>визитирование</w:t>
            </w:r>
            <w:proofErr w:type="spellEnd"/>
          </w:p>
        </w:tc>
      </w:tr>
      <w:tr w:rsidR="00E01BD7" w:rsidRPr="00E01BD7" w:rsidTr="00483DDB">
        <w:tc>
          <w:tcPr>
            <w:tcW w:w="3685" w:type="dxa"/>
            <w:tcBorders>
              <w:top w:val="single" w:sz="4" w:space="0" w:color="000080"/>
              <w:left w:val="single" w:sz="4" w:space="0" w:color="000080"/>
              <w:bottom w:val="single" w:sz="4" w:space="0" w:color="000080"/>
              <w:right w:val="nil"/>
            </w:tcBorders>
            <w:hideMark/>
          </w:tcPr>
          <w:p w:rsidR="00E01BD7" w:rsidRPr="00E01BD7" w:rsidRDefault="00E01BD7" w:rsidP="00E01BD7">
            <w:pPr>
              <w:tabs>
                <w:tab w:val="left" w:pos="0"/>
              </w:tabs>
            </w:pPr>
            <w:r w:rsidRPr="00E01BD7">
              <w:t>Организация регулярного обмена информацией о ребенке, о ходе реализации СИПР и результатах ее освоения</w:t>
            </w:r>
          </w:p>
        </w:tc>
        <w:tc>
          <w:tcPr>
            <w:tcW w:w="5525" w:type="dxa"/>
            <w:tcBorders>
              <w:top w:val="single" w:sz="4" w:space="0" w:color="000080"/>
              <w:left w:val="single" w:sz="4" w:space="0" w:color="000080"/>
              <w:bottom w:val="single" w:sz="4" w:space="0" w:color="000080"/>
              <w:right w:val="single" w:sz="4" w:space="0" w:color="000080"/>
            </w:tcBorders>
            <w:hideMark/>
          </w:tcPr>
          <w:p w:rsidR="00E01BD7" w:rsidRPr="00E01BD7" w:rsidRDefault="00E01BD7" w:rsidP="00E01BD7">
            <w:pPr>
              <w:tabs>
                <w:tab w:val="left" w:pos="0"/>
              </w:tabs>
            </w:pPr>
            <w:r w:rsidRPr="00E01BD7">
              <w:t>- Ведение дневника наблюдения (краткие записи)</w:t>
            </w:r>
          </w:p>
          <w:p w:rsidR="00E01BD7" w:rsidRPr="00E01BD7" w:rsidRDefault="00E01BD7" w:rsidP="00E01BD7">
            <w:pPr>
              <w:tabs>
                <w:tab w:val="left" w:pos="0"/>
              </w:tabs>
            </w:pPr>
            <w:r w:rsidRPr="00E01BD7">
              <w:t>- Личные встречи, беседы</w:t>
            </w:r>
          </w:p>
          <w:p w:rsidR="00E01BD7" w:rsidRPr="00E01BD7" w:rsidRDefault="00E01BD7" w:rsidP="00E01BD7">
            <w:pPr>
              <w:tabs>
                <w:tab w:val="left" w:pos="0"/>
              </w:tabs>
            </w:pPr>
            <w:r w:rsidRPr="00E01BD7">
              <w:t>- Просмотр и обсуждение видеозаписей с ребенком</w:t>
            </w:r>
          </w:p>
          <w:p w:rsidR="00E01BD7" w:rsidRPr="00E01BD7" w:rsidRDefault="00E01BD7" w:rsidP="00E01BD7">
            <w:pPr>
              <w:tabs>
                <w:tab w:val="left" w:pos="0"/>
              </w:tabs>
            </w:pPr>
            <w:r w:rsidRPr="00E01BD7">
              <w:t>- Проведение открытых уроков/занятий</w:t>
            </w:r>
          </w:p>
        </w:tc>
      </w:tr>
      <w:tr w:rsidR="00E01BD7" w:rsidRPr="00E01BD7" w:rsidTr="00483DDB">
        <w:tc>
          <w:tcPr>
            <w:tcW w:w="3685" w:type="dxa"/>
            <w:tcBorders>
              <w:top w:val="single" w:sz="4" w:space="0" w:color="000080"/>
              <w:left w:val="single" w:sz="4" w:space="0" w:color="000080"/>
              <w:bottom w:val="single" w:sz="4" w:space="0" w:color="000080"/>
              <w:right w:val="nil"/>
            </w:tcBorders>
            <w:hideMark/>
          </w:tcPr>
          <w:p w:rsidR="00E01BD7" w:rsidRPr="00E01BD7" w:rsidRDefault="00E01BD7" w:rsidP="00E01BD7">
            <w:pPr>
              <w:tabs>
                <w:tab w:val="left" w:pos="0"/>
              </w:tabs>
            </w:pPr>
            <w:r w:rsidRPr="00E01BD7">
              <w:t>Организация участия родителей во внеурочных мероприятиях</w:t>
            </w:r>
          </w:p>
        </w:tc>
        <w:tc>
          <w:tcPr>
            <w:tcW w:w="5525" w:type="dxa"/>
            <w:tcBorders>
              <w:top w:val="single" w:sz="4" w:space="0" w:color="000080"/>
              <w:left w:val="single" w:sz="4" w:space="0" w:color="000080"/>
              <w:bottom w:val="single" w:sz="4" w:space="0" w:color="000080"/>
              <w:right w:val="single" w:sz="4" w:space="0" w:color="000080"/>
            </w:tcBorders>
            <w:hideMark/>
          </w:tcPr>
          <w:p w:rsidR="00E01BD7" w:rsidRPr="00E01BD7" w:rsidRDefault="00E01BD7" w:rsidP="00E01BD7">
            <w:pPr>
              <w:tabs>
                <w:tab w:val="left" w:pos="0"/>
              </w:tabs>
            </w:pPr>
            <w:r w:rsidRPr="00E01BD7">
              <w:t>-Привлечение родителей к планированию мероприятий</w:t>
            </w:r>
          </w:p>
          <w:p w:rsidR="00E01BD7" w:rsidRPr="00E01BD7" w:rsidRDefault="00E01BD7" w:rsidP="00E01BD7">
            <w:pPr>
              <w:tabs>
                <w:tab w:val="left" w:pos="0"/>
              </w:tabs>
            </w:pPr>
            <w:r w:rsidRPr="00E01BD7">
              <w:t>- Анонсы запланированных внеурочных мероприятий</w:t>
            </w:r>
          </w:p>
          <w:p w:rsidR="00E01BD7" w:rsidRPr="00E01BD7" w:rsidRDefault="00E01BD7" w:rsidP="00E01BD7">
            <w:pPr>
              <w:tabs>
                <w:tab w:val="left" w:pos="0"/>
              </w:tabs>
            </w:pPr>
            <w:r w:rsidRPr="00E01BD7">
              <w:t>- Поощрение активных родителей</w:t>
            </w:r>
          </w:p>
        </w:tc>
      </w:tr>
    </w:tbl>
    <w:p w:rsidR="00F00958" w:rsidRDefault="00F00958" w:rsidP="00001601">
      <w:pPr>
        <w:tabs>
          <w:tab w:val="left" w:pos="0"/>
        </w:tabs>
        <w:sectPr w:rsidR="00F00958">
          <w:pgSz w:w="11900" w:h="16836"/>
          <w:pgMar w:top="1111" w:right="748" w:bottom="179" w:left="1440" w:header="0" w:footer="0" w:gutter="0"/>
          <w:cols w:space="720" w:equalWidth="0">
            <w:col w:w="9720"/>
          </w:cols>
        </w:sectPr>
      </w:pPr>
    </w:p>
    <w:p w:rsidR="00F00958" w:rsidRDefault="00C64520" w:rsidP="00001601">
      <w:pPr>
        <w:tabs>
          <w:tab w:val="left" w:pos="0"/>
        </w:tabs>
        <w:spacing w:line="272" w:lineRule="auto"/>
        <w:ind w:left="260" w:right="560" w:firstLine="708"/>
        <w:jc w:val="both"/>
        <w:rPr>
          <w:sz w:val="20"/>
          <w:szCs w:val="20"/>
        </w:rPr>
      </w:pPr>
      <w:r>
        <w:rPr>
          <w:rFonts w:eastAsia="Times New Roman"/>
          <w:sz w:val="24"/>
          <w:szCs w:val="24"/>
        </w:rPr>
        <w:t>На основе данной программы совместно с родителями (законными представителями) разрабатывается соответствующий раздел СИПР</w:t>
      </w:r>
    </w:p>
    <w:p w:rsidR="00F00958" w:rsidRDefault="00F00958" w:rsidP="00001601">
      <w:pPr>
        <w:tabs>
          <w:tab w:val="left" w:pos="0"/>
        </w:tabs>
        <w:spacing w:line="200" w:lineRule="exact"/>
        <w:rPr>
          <w:sz w:val="20"/>
          <w:szCs w:val="20"/>
        </w:rPr>
      </w:pPr>
    </w:p>
    <w:p w:rsidR="00F00958" w:rsidRDefault="00F00958" w:rsidP="00001601">
      <w:pPr>
        <w:tabs>
          <w:tab w:val="left" w:pos="0"/>
        </w:tabs>
        <w:spacing w:line="200" w:lineRule="exact"/>
        <w:rPr>
          <w:sz w:val="20"/>
          <w:szCs w:val="20"/>
        </w:rPr>
      </w:pPr>
    </w:p>
    <w:p w:rsidR="00F00958" w:rsidRDefault="00F00958" w:rsidP="00001601">
      <w:pPr>
        <w:tabs>
          <w:tab w:val="left" w:pos="0"/>
        </w:tabs>
        <w:spacing w:line="354" w:lineRule="exact"/>
        <w:rPr>
          <w:sz w:val="20"/>
          <w:szCs w:val="20"/>
        </w:rPr>
      </w:pPr>
    </w:p>
    <w:p w:rsidR="00F00958" w:rsidRDefault="00C64520" w:rsidP="00001601">
      <w:pPr>
        <w:tabs>
          <w:tab w:val="left" w:pos="0"/>
        </w:tabs>
        <w:ind w:right="300"/>
        <w:jc w:val="center"/>
        <w:rPr>
          <w:sz w:val="20"/>
          <w:szCs w:val="20"/>
        </w:rPr>
      </w:pPr>
      <w:r>
        <w:rPr>
          <w:rFonts w:eastAsia="Times New Roman"/>
          <w:b/>
          <w:bCs/>
          <w:sz w:val="24"/>
          <w:szCs w:val="24"/>
        </w:rPr>
        <w:t>3.3. Организационный раздел</w:t>
      </w:r>
    </w:p>
    <w:p w:rsidR="00F00958" w:rsidRDefault="00C64520" w:rsidP="00001601">
      <w:pPr>
        <w:tabs>
          <w:tab w:val="left" w:pos="0"/>
        </w:tabs>
        <w:ind w:left="3940"/>
        <w:rPr>
          <w:sz w:val="20"/>
          <w:szCs w:val="20"/>
        </w:rPr>
      </w:pPr>
      <w:r>
        <w:rPr>
          <w:rFonts w:eastAsia="Times New Roman"/>
          <w:b/>
          <w:bCs/>
          <w:sz w:val="24"/>
          <w:szCs w:val="24"/>
        </w:rPr>
        <w:t>3.1. Учебный план</w:t>
      </w:r>
    </w:p>
    <w:p w:rsidR="00F00958" w:rsidRDefault="00F00958" w:rsidP="00001601">
      <w:pPr>
        <w:tabs>
          <w:tab w:val="left" w:pos="0"/>
        </w:tabs>
        <w:spacing w:line="1" w:lineRule="exact"/>
        <w:rPr>
          <w:sz w:val="20"/>
          <w:szCs w:val="20"/>
        </w:rPr>
      </w:pPr>
    </w:p>
    <w:p w:rsidR="00F00958" w:rsidRDefault="00C64520" w:rsidP="00001601">
      <w:pPr>
        <w:tabs>
          <w:tab w:val="left" w:pos="0"/>
        </w:tabs>
        <w:ind w:left="260" w:right="560" w:firstLine="708"/>
        <w:jc w:val="both"/>
        <w:rPr>
          <w:sz w:val="20"/>
          <w:szCs w:val="20"/>
        </w:rPr>
      </w:pPr>
      <w:r>
        <w:rPr>
          <w:rFonts w:eastAsia="Times New Roman"/>
          <w:sz w:val="24"/>
          <w:szCs w:val="24"/>
        </w:rPr>
        <w:t>Учебный план АООП-УО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p>
    <w:p w:rsidR="00F00958" w:rsidRDefault="00C64520" w:rsidP="00001601">
      <w:pPr>
        <w:tabs>
          <w:tab w:val="left" w:pos="0"/>
        </w:tabs>
        <w:ind w:left="260" w:right="560" w:firstLine="708"/>
        <w:jc w:val="both"/>
        <w:rPr>
          <w:sz w:val="20"/>
          <w:szCs w:val="20"/>
        </w:rPr>
      </w:pPr>
      <w:r>
        <w:rPr>
          <w:rFonts w:eastAsia="Times New Roman"/>
          <w:sz w:val="24"/>
          <w:szCs w:val="24"/>
        </w:rPr>
        <w:t>АООП-УО обучающихся с умственной отсталостью (нарушениями интеллекта) может включать как один, так и несколько учебных планов. СИПР, разрабатываемая на основе АООП-УО,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АООП-УО.</w:t>
      </w:r>
    </w:p>
    <w:p w:rsidR="00F00958" w:rsidRDefault="00C64520" w:rsidP="00001601">
      <w:pPr>
        <w:tabs>
          <w:tab w:val="left" w:pos="0"/>
        </w:tabs>
        <w:ind w:left="260" w:right="560" w:firstLine="708"/>
        <w:jc w:val="both"/>
        <w:rPr>
          <w:sz w:val="20"/>
          <w:szCs w:val="20"/>
        </w:rPr>
      </w:pPr>
      <w:r>
        <w:rPr>
          <w:rFonts w:eastAsia="Times New Roman"/>
          <w:sz w:val="24"/>
          <w:szCs w:val="24"/>
        </w:rPr>
        <w:t>Чередование учебной и внеурочной деятельности в рамках реализации АООП-УО определяются индивидуально на основе возможностей образовательной организации.</w:t>
      </w:r>
    </w:p>
    <w:p w:rsidR="00F00958" w:rsidRDefault="00C64520" w:rsidP="00001601">
      <w:pPr>
        <w:tabs>
          <w:tab w:val="left" w:pos="0"/>
        </w:tabs>
        <w:ind w:left="260" w:right="560" w:firstLine="708"/>
        <w:jc w:val="both"/>
        <w:rPr>
          <w:sz w:val="20"/>
          <w:szCs w:val="20"/>
        </w:rPr>
      </w:pPr>
      <w:r>
        <w:rPr>
          <w:rFonts w:eastAsia="Times New Roman"/>
          <w:sz w:val="24"/>
          <w:szCs w:val="24"/>
        </w:rPr>
        <w:t>Учебные планы обеспечивают возможность обучения по желанию родителей коми языка как государственного.</w:t>
      </w:r>
    </w:p>
    <w:p w:rsidR="00F00958" w:rsidRDefault="00C64520" w:rsidP="00001601">
      <w:pPr>
        <w:tabs>
          <w:tab w:val="left" w:pos="0"/>
        </w:tabs>
        <w:ind w:left="960"/>
        <w:rPr>
          <w:sz w:val="20"/>
          <w:szCs w:val="20"/>
        </w:rPr>
      </w:pPr>
      <w:r>
        <w:rPr>
          <w:rFonts w:eastAsia="Times New Roman"/>
          <w:sz w:val="24"/>
          <w:szCs w:val="24"/>
        </w:rPr>
        <w:t>Учебный план включает две части:</w:t>
      </w:r>
    </w:p>
    <w:p w:rsidR="00F00958" w:rsidRDefault="00C64520" w:rsidP="00001601">
      <w:pPr>
        <w:tabs>
          <w:tab w:val="left" w:pos="0"/>
        </w:tabs>
        <w:ind w:left="260"/>
        <w:rPr>
          <w:sz w:val="20"/>
          <w:szCs w:val="20"/>
        </w:rPr>
      </w:pPr>
      <w:r>
        <w:rPr>
          <w:rFonts w:eastAsia="Times New Roman"/>
          <w:sz w:val="24"/>
          <w:szCs w:val="24"/>
        </w:rPr>
        <w:t>I – обязательная часть, включает:</w:t>
      </w:r>
    </w:p>
    <w:p w:rsidR="00F00958" w:rsidRDefault="00F00958" w:rsidP="00001601">
      <w:pPr>
        <w:tabs>
          <w:tab w:val="left" w:pos="0"/>
        </w:tabs>
        <w:spacing w:line="16" w:lineRule="exact"/>
        <w:rPr>
          <w:sz w:val="20"/>
          <w:szCs w:val="20"/>
        </w:rPr>
      </w:pPr>
    </w:p>
    <w:p w:rsidR="00F00958" w:rsidRDefault="00C64520" w:rsidP="00001601">
      <w:pPr>
        <w:numPr>
          <w:ilvl w:val="1"/>
          <w:numId w:val="78"/>
        </w:numPr>
        <w:tabs>
          <w:tab w:val="left" w:pos="0"/>
          <w:tab w:val="left" w:pos="960"/>
        </w:tabs>
        <w:ind w:left="960" w:hanging="340"/>
        <w:rPr>
          <w:rFonts w:ascii="Symbol" w:eastAsia="Symbol" w:hAnsi="Symbol" w:cs="Symbol"/>
          <w:sz w:val="24"/>
          <w:szCs w:val="24"/>
        </w:rPr>
      </w:pPr>
      <w:r>
        <w:rPr>
          <w:rFonts w:eastAsia="Times New Roman"/>
          <w:sz w:val="24"/>
          <w:szCs w:val="24"/>
        </w:rPr>
        <w:t>шесть образовательных областей, представленных десятью учебными предметами;</w:t>
      </w:r>
    </w:p>
    <w:p w:rsidR="00F00958" w:rsidRDefault="00F00958" w:rsidP="00001601">
      <w:pPr>
        <w:tabs>
          <w:tab w:val="left" w:pos="0"/>
        </w:tabs>
        <w:spacing w:line="1" w:lineRule="exact"/>
        <w:rPr>
          <w:rFonts w:ascii="Symbol" w:eastAsia="Symbol" w:hAnsi="Symbol" w:cs="Symbol"/>
          <w:sz w:val="24"/>
          <w:szCs w:val="24"/>
        </w:rPr>
      </w:pPr>
    </w:p>
    <w:p w:rsidR="00F00958" w:rsidRDefault="00C64520" w:rsidP="00001601">
      <w:pPr>
        <w:numPr>
          <w:ilvl w:val="1"/>
          <w:numId w:val="78"/>
        </w:numPr>
        <w:tabs>
          <w:tab w:val="left" w:pos="0"/>
          <w:tab w:val="left" w:pos="968"/>
        </w:tabs>
        <w:spacing w:line="232" w:lineRule="auto"/>
        <w:ind w:left="980" w:right="560" w:hanging="360"/>
        <w:rPr>
          <w:rFonts w:ascii="Symbol" w:eastAsia="Symbol" w:hAnsi="Symbol" w:cs="Symbol"/>
          <w:sz w:val="24"/>
          <w:szCs w:val="24"/>
        </w:rPr>
      </w:pPr>
      <w:r>
        <w:rPr>
          <w:rFonts w:eastAsia="Times New Roman"/>
          <w:sz w:val="24"/>
          <w:szCs w:val="24"/>
        </w:rPr>
        <w:t>коррекционно-развивающие занятия, проводимые учителем-логопедом, учителем;</w:t>
      </w:r>
    </w:p>
    <w:p w:rsidR="00F00958" w:rsidRDefault="00F00958" w:rsidP="00001601">
      <w:pPr>
        <w:tabs>
          <w:tab w:val="left" w:pos="0"/>
        </w:tabs>
        <w:spacing w:line="1" w:lineRule="exact"/>
        <w:rPr>
          <w:rFonts w:ascii="Symbol" w:eastAsia="Symbol" w:hAnsi="Symbol" w:cs="Symbol"/>
          <w:sz w:val="24"/>
          <w:szCs w:val="24"/>
        </w:rPr>
      </w:pPr>
    </w:p>
    <w:p w:rsidR="00F00958" w:rsidRDefault="00C64520" w:rsidP="00001601">
      <w:pPr>
        <w:tabs>
          <w:tab w:val="left" w:pos="0"/>
        </w:tabs>
        <w:ind w:left="260"/>
        <w:rPr>
          <w:rFonts w:ascii="Symbol" w:eastAsia="Symbol" w:hAnsi="Symbol" w:cs="Symbol"/>
          <w:sz w:val="24"/>
          <w:szCs w:val="24"/>
        </w:rPr>
      </w:pPr>
      <w:r>
        <w:rPr>
          <w:rFonts w:eastAsia="Times New Roman"/>
          <w:sz w:val="24"/>
          <w:szCs w:val="24"/>
        </w:rPr>
        <w:t>II – часть, формируемая участниками образовательного процесса, включает:</w:t>
      </w:r>
    </w:p>
    <w:p w:rsidR="00F00958" w:rsidRDefault="00F00958" w:rsidP="00001601">
      <w:pPr>
        <w:tabs>
          <w:tab w:val="left" w:pos="0"/>
        </w:tabs>
        <w:spacing w:line="16" w:lineRule="exact"/>
        <w:rPr>
          <w:rFonts w:ascii="Symbol" w:eastAsia="Symbol" w:hAnsi="Symbol" w:cs="Symbol"/>
          <w:sz w:val="24"/>
          <w:szCs w:val="24"/>
        </w:rPr>
      </w:pPr>
    </w:p>
    <w:p w:rsidR="00F00958" w:rsidRDefault="00C64520" w:rsidP="00001601">
      <w:pPr>
        <w:numPr>
          <w:ilvl w:val="1"/>
          <w:numId w:val="78"/>
        </w:numPr>
        <w:tabs>
          <w:tab w:val="left" w:pos="0"/>
          <w:tab w:val="left" w:pos="960"/>
        </w:tabs>
        <w:spacing w:line="238" w:lineRule="auto"/>
        <w:ind w:left="960" w:hanging="340"/>
        <w:rPr>
          <w:rFonts w:ascii="Symbol" w:eastAsia="Symbol" w:hAnsi="Symbol" w:cs="Symbol"/>
          <w:sz w:val="24"/>
          <w:szCs w:val="24"/>
        </w:rPr>
      </w:pPr>
      <w:r>
        <w:rPr>
          <w:rFonts w:eastAsia="Times New Roman"/>
          <w:sz w:val="24"/>
          <w:szCs w:val="24"/>
        </w:rPr>
        <w:t>коррекционные курсы, проводимые различными специалистами;</w:t>
      </w:r>
    </w:p>
    <w:p w:rsidR="00F00958" w:rsidRDefault="00C64520" w:rsidP="00001601">
      <w:pPr>
        <w:numPr>
          <w:ilvl w:val="1"/>
          <w:numId w:val="78"/>
        </w:numPr>
        <w:tabs>
          <w:tab w:val="left" w:pos="0"/>
          <w:tab w:val="left" w:pos="960"/>
        </w:tabs>
        <w:spacing w:line="228" w:lineRule="auto"/>
        <w:ind w:left="960" w:hanging="340"/>
        <w:rPr>
          <w:rFonts w:ascii="Symbol" w:eastAsia="Symbol" w:hAnsi="Symbol" w:cs="Symbol"/>
          <w:sz w:val="24"/>
          <w:szCs w:val="24"/>
        </w:rPr>
      </w:pPr>
      <w:r>
        <w:rPr>
          <w:rFonts w:eastAsia="Times New Roman"/>
          <w:sz w:val="24"/>
          <w:szCs w:val="24"/>
        </w:rPr>
        <w:t>внеурочные мероприятия.</w:t>
      </w:r>
    </w:p>
    <w:p w:rsidR="00F00958" w:rsidRDefault="00F00958" w:rsidP="00001601">
      <w:pPr>
        <w:tabs>
          <w:tab w:val="left" w:pos="0"/>
        </w:tabs>
        <w:spacing w:line="1" w:lineRule="exact"/>
        <w:rPr>
          <w:sz w:val="20"/>
          <w:szCs w:val="20"/>
        </w:rPr>
      </w:pPr>
    </w:p>
    <w:p w:rsidR="00F00958" w:rsidRDefault="00C64520" w:rsidP="00001601">
      <w:pPr>
        <w:tabs>
          <w:tab w:val="left" w:pos="0"/>
        </w:tabs>
        <w:spacing w:line="239" w:lineRule="auto"/>
        <w:ind w:left="260" w:right="560" w:firstLine="708"/>
        <w:jc w:val="both"/>
        <w:rPr>
          <w:sz w:val="20"/>
          <w:szCs w:val="20"/>
        </w:rPr>
      </w:pPr>
      <w:r>
        <w:rPr>
          <w:rFonts w:eastAsia="Times New Roman"/>
          <w:sz w:val="24"/>
          <w:szCs w:val="24"/>
        </w:rPr>
        <w:t>Далее представлен примерный годовой и недельный учебный план общего образования для варианта 2 для обучающихся с умственной отсталостью, рассчитанный на 1</w:t>
      </w:r>
      <w:r w:rsidR="00FD7649">
        <w:rPr>
          <w:rFonts w:eastAsia="Times New Roman"/>
          <w:sz w:val="24"/>
          <w:szCs w:val="24"/>
        </w:rPr>
        <w:t>0</w:t>
      </w:r>
      <w:r>
        <w:rPr>
          <w:rFonts w:eastAsia="Times New Roman"/>
          <w:sz w:val="24"/>
          <w:szCs w:val="24"/>
        </w:rPr>
        <w:t xml:space="preserve">-летний период обучения (с 1 (дополнительного) по 4 и с 5 по </w:t>
      </w:r>
      <w:r w:rsidR="00FD7649">
        <w:rPr>
          <w:rFonts w:eastAsia="Times New Roman"/>
          <w:sz w:val="24"/>
          <w:szCs w:val="24"/>
        </w:rPr>
        <w:t>9</w:t>
      </w:r>
      <w:r>
        <w:rPr>
          <w:rFonts w:eastAsia="Times New Roman"/>
          <w:sz w:val="24"/>
          <w:szCs w:val="24"/>
        </w:rPr>
        <w:t xml:space="preserve"> классы).</w:t>
      </w:r>
    </w:p>
    <w:p w:rsidR="000648EC" w:rsidRDefault="000648EC" w:rsidP="00001601">
      <w:pPr>
        <w:tabs>
          <w:tab w:val="left" w:pos="0"/>
        </w:tabs>
        <w:spacing w:line="239" w:lineRule="auto"/>
        <w:ind w:right="300"/>
        <w:jc w:val="center"/>
        <w:rPr>
          <w:rFonts w:eastAsia="Times New Roman"/>
          <w:b/>
          <w:bCs/>
          <w:sz w:val="24"/>
          <w:szCs w:val="24"/>
        </w:rPr>
      </w:pPr>
    </w:p>
    <w:p w:rsidR="00F00958" w:rsidRDefault="00C64520" w:rsidP="00001601">
      <w:pPr>
        <w:tabs>
          <w:tab w:val="left" w:pos="0"/>
        </w:tabs>
        <w:spacing w:line="239" w:lineRule="auto"/>
        <w:ind w:right="300"/>
        <w:jc w:val="center"/>
        <w:rPr>
          <w:sz w:val="20"/>
          <w:szCs w:val="20"/>
        </w:rPr>
      </w:pPr>
      <w:r>
        <w:rPr>
          <w:rFonts w:eastAsia="Times New Roman"/>
          <w:b/>
          <w:bCs/>
          <w:sz w:val="24"/>
          <w:szCs w:val="24"/>
        </w:rPr>
        <w:t>Примерный годовой учебный план АООП-УО (вариант 2)</w:t>
      </w:r>
    </w:p>
    <w:p w:rsidR="00F00958" w:rsidRDefault="00C64520" w:rsidP="00001601">
      <w:pPr>
        <w:tabs>
          <w:tab w:val="left" w:pos="0"/>
        </w:tabs>
        <w:ind w:right="300"/>
        <w:jc w:val="center"/>
        <w:rPr>
          <w:sz w:val="20"/>
          <w:szCs w:val="20"/>
        </w:rPr>
      </w:pPr>
      <w:r>
        <w:rPr>
          <w:rFonts w:eastAsia="Times New Roman"/>
          <w:b/>
          <w:bCs/>
          <w:sz w:val="24"/>
          <w:szCs w:val="24"/>
        </w:rPr>
        <w:t>для обучающихся с умственной отсталостью (интеллектуальными нарушениями)</w:t>
      </w:r>
    </w:p>
    <w:p w:rsidR="00F00958" w:rsidRDefault="00C64520" w:rsidP="00001601">
      <w:pPr>
        <w:numPr>
          <w:ilvl w:val="0"/>
          <w:numId w:val="79"/>
        </w:numPr>
        <w:tabs>
          <w:tab w:val="left" w:pos="0"/>
          <w:tab w:val="left" w:pos="3400"/>
        </w:tabs>
        <w:ind w:left="3400" w:hanging="172"/>
        <w:rPr>
          <w:rFonts w:eastAsia="Times New Roman"/>
          <w:b/>
          <w:bCs/>
          <w:sz w:val="24"/>
          <w:szCs w:val="24"/>
        </w:rPr>
      </w:pPr>
      <w:r>
        <w:rPr>
          <w:rFonts w:eastAsia="Times New Roman"/>
          <w:b/>
          <w:bCs/>
          <w:sz w:val="24"/>
          <w:szCs w:val="24"/>
        </w:rPr>
        <w:t>(дополнительный) – 4 классы</w:t>
      </w:r>
    </w:p>
    <w:p w:rsidR="00F00958" w:rsidRDefault="00F00958" w:rsidP="00001601">
      <w:pPr>
        <w:tabs>
          <w:tab w:val="left" w:pos="0"/>
        </w:tabs>
        <w:spacing w:line="278" w:lineRule="exact"/>
        <w:rPr>
          <w:sz w:val="20"/>
          <w:szCs w:val="20"/>
        </w:rPr>
      </w:pPr>
    </w:p>
    <w:p w:rsidR="00F00958" w:rsidRDefault="00F00958" w:rsidP="00001601">
      <w:pPr>
        <w:tabs>
          <w:tab w:val="left" w:pos="0"/>
        </w:tabs>
        <w:spacing w:line="20" w:lineRule="exact"/>
        <w:rPr>
          <w:sz w:val="20"/>
          <w:szCs w:val="20"/>
        </w:rPr>
      </w:pPr>
    </w:p>
    <w:tbl>
      <w:tblPr>
        <w:tblW w:w="0" w:type="auto"/>
        <w:tblInd w:w="-15" w:type="dxa"/>
        <w:tblLayout w:type="fixed"/>
        <w:tblLook w:val="04A0" w:firstRow="1" w:lastRow="0" w:firstColumn="1" w:lastColumn="0" w:noHBand="0" w:noVBand="1"/>
      </w:tblPr>
      <w:tblGrid>
        <w:gridCol w:w="2233"/>
        <w:gridCol w:w="2691"/>
        <w:gridCol w:w="709"/>
        <w:gridCol w:w="850"/>
        <w:gridCol w:w="851"/>
        <w:gridCol w:w="708"/>
        <w:gridCol w:w="851"/>
        <w:gridCol w:w="1022"/>
      </w:tblGrid>
      <w:tr w:rsidR="005458D7" w:rsidRPr="005458D7" w:rsidTr="001921CA">
        <w:trPr>
          <w:trHeight w:val="332"/>
        </w:trPr>
        <w:tc>
          <w:tcPr>
            <w:tcW w:w="2233" w:type="dxa"/>
            <w:vMerge w:val="restart"/>
            <w:tcBorders>
              <w:top w:val="single" w:sz="4" w:space="0" w:color="000000"/>
              <w:left w:val="single" w:sz="4" w:space="0" w:color="000000"/>
              <w:bottom w:val="single" w:sz="4" w:space="0" w:color="000000"/>
              <w:right w:val="nil"/>
            </w:tcBorders>
          </w:tcPr>
          <w:p w:rsidR="005458D7" w:rsidRPr="005458D7" w:rsidRDefault="005458D7" w:rsidP="00001601">
            <w:pPr>
              <w:tabs>
                <w:tab w:val="left" w:pos="0"/>
              </w:tabs>
            </w:pPr>
          </w:p>
          <w:p w:rsidR="005458D7" w:rsidRPr="005458D7" w:rsidRDefault="005458D7" w:rsidP="00001601">
            <w:pPr>
              <w:tabs>
                <w:tab w:val="left" w:pos="0"/>
              </w:tabs>
            </w:pPr>
            <w:r w:rsidRPr="005458D7">
              <w:t>Предметные области</w:t>
            </w:r>
          </w:p>
        </w:tc>
        <w:tc>
          <w:tcPr>
            <w:tcW w:w="2691" w:type="dxa"/>
            <w:vMerge w:val="restart"/>
            <w:tcBorders>
              <w:top w:val="single" w:sz="4" w:space="0" w:color="000000"/>
              <w:left w:val="single" w:sz="4" w:space="0" w:color="000000"/>
              <w:bottom w:val="single" w:sz="4" w:space="0" w:color="000000"/>
              <w:right w:val="nil"/>
            </w:tcBorders>
          </w:tcPr>
          <w:p w:rsidR="005458D7" w:rsidRPr="005458D7" w:rsidRDefault="005458D7" w:rsidP="00001601">
            <w:pPr>
              <w:tabs>
                <w:tab w:val="left" w:pos="0"/>
              </w:tabs>
            </w:pPr>
          </w:p>
          <w:p w:rsidR="005458D7" w:rsidRPr="005458D7" w:rsidRDefault="005458D7" w:rsidP="00001601">
            <w:pPr>
              <w:tabs>
                <w:tab w:val="left" w:pos="0"/>
              </w:tabs>
            </w:pPr>
            <w:r w:rsidRPr="005458D7">
              <w:t xml:space="preserve">Классы </w:t>
            </w:r>
          </w:p>
          <w:p w:rsidR="005458D7" w:rsidRPr="005458D7" w:rsidRDefault="005458D7" w:rsidP="00001601">
            <w:pPr>
              <w:tabs>
                <w:tab w:val="left" w:pos="0"/>
              </w:tabs>
            </w:pPr>
            <w:r w:rsidRPr="005458D7">
              <w:t xml:space="preserve">Учебные </w:t>
            </w:r>
          </w:p>
          <w:p w:rsidR="005458D7" w:rsidRPr="005458D7" w:rsidRDefault="005458D7" w:rsidP="00001601">
            <w:pPr>
              <w:tabs>
                <w:tab w:val="left" w:pos="0"/>
              </w:tabs>
            </w:pPr>
            <w:r w:rsidRPr="005458D7">
              <w:t>предметы</w:t>
            </w:r>
          </w:p>
        </w:tc>
        <w:tc>
          <w:tcPr>
            <w:tcW w:w="3969" w:type="dxa"/>
            <w:gridSpan w:val="5"/>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Количество часов в неделю</w:t>
            </w:r>
          </w:p>
        </w:tc>
        <w:tc>
          <w:tcPr>
            <w:tcW w:w="1022" w:type="dxa"/>
            <w:vMerge w:val="restart"/>
            <w:tcBorders>
              <w:top w:val="single" w:sz="4" w:space="0" w:color="000000"/>
              <w:left w:val="single" w:sz="4" w:space="0" w:color="000000"/>
              <w:bottom w:val="single" w:sz="4" w:space="0" w:color="000000"/>
              <w:right w:val="single" w:sz="4" w:space="0" w:color="000000"/>
            </w:tcBorders>
            <w:hideMark/>
          </w:tcPr>
          <w:p w:rsidR="005458D7" w:rsidRPr="005458D7" w:rsidRDefault="005458D7" w:rsidP="00001601">
            <w:pPr>
              <w:tabs>
                <w:tab w:val="left" w:pos="0"/>
              </w:tabs>
            </w:pPr>
            <w:r w:rsidRPr="005458D7">
              <w:t>Всего</w:t>
            </w:r>
          </w:p>
        </w:tc>
      </w:tr>
      <w:tr w:rsidR="005458D7" w:rsidRPr="005458D7" w:rsidTr="001921CA">
        <w:trPr>
          <w:trHeight w:val="517"/>
        </w:trPr>
        <w:tc>
          <w:tcPr>
            <w:tcW w:w="2233" w:type="dxa"/>
            <w:vMerge/>
            <w:tcBorders>
              <w:top w:val="single" w:sz="4" w:space="0" w:color="000000"/>
              <w:left w:val="single" w:sz="4" w:space="0" w:color="000000"/>
              <w:bottom w:val="single" w:sz="4" w:space="0" w:color="000000"/>
              <w:right w:val="nil"/>
            </w:tcBorders>
            <w:vAlign w:val="center"/>
            <w:hideMark/>
          </w:tcPr>
          <w:p w:rsidR="005458D7" w:rsidRPr="005458D7" w:rsidRDefault="005458D7" w:rsidP="00001601">
            <w:pPr>
              <w:tabs>
                <w:tab w:val="left" w:pos="0"/>
              </w:tabs>
            </w:pPr>
          </w:p>
        </w:tc>
        <w:tc>
          <w:tcPr>
            <w:tcW w:w="2691" w:type="dxa"/>
            <w:vMerge/>
            <w:tcBorders>
              <w:top w:val="single" w:sz="4" w:space="0" w:color="000000"/>
              <w:left w:val="single" w:sz="4" w:space="0" w:color="000000"/>
              <w:bottom w:val="single" w:sz="4" w:space="0" w:color="000000"/>
              <w:right w:val="nil"/>
            </w:tcBorders>
            <w:vAlign w:val="center"/>
            <w:hideMark/>
          </w:tcPr>
          <w:p w:rsidR="005458D7" w:rsidRPr="005458D7" w:rsidRDefault="005458D7" w:rsidP="00001601">
            <w:pPr>
              <w:tabs>
                <w:tab w:val="left" w:pos="0"/>
              </w:tabs>
            </w:pPr>
          </w:p>
        </w:tc>
        <w:tc>
          <w:tcPr>
            <w:tcW w:w="709"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I доп.</w:t>
            </w:r>
          </w:p>
        </w:tc>
        <w:tc>
          <w:tcPr>
            <w:tcW w:w="850"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 xml:space="preserve">I </w:t>
            </w:r>
          </w:p>
        </w:tc>
        <w:tc>
          <w:tcPr>
            <w:tcW w:w="851"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II</w:t>
            </w:r>
          </w:p>
        </w:tc>
        <w:tc>
          <w:tcPr>
            <w:tcW w:w="708"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III</w:t>
            </w:r>
          </w:p>
        </w:tc>
        <w:tc>
          <w:tcPr>
            <w:tcW w:w="851"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IV</w:t>
            </w:r>
          </w:p>
        </w:tc>
        <w:tc>
          <w:tcPr>
            <w:tcW w:w="1022" w:type="dxa"/>
            <w:vMerge/>
            <w:tcBorders>
              <w:top w:val="single" w:sz="4" w:space="0" w:color="000000"/>
              <w:left w:val="single" w:sz="4" w:space="0" w:color="000000"/>
              <w:bottom w:val="single" w:sz="4" w:space="0" w:color="000000"/>
              <w:right w:val="single" w:sz="4" w:space="0" w:color="000000"/>
            </w:tcBorders>
            <w:vAlign w:val="center"/>
            <w:hideMark/>
          </w:tcPr>
          <w:p w:rsidR="005458D7" w:rsidRPr="005458D7" w:rsidRDefault="005458D7" w:rsidP="00001601">
            <w:pPr>
              <w:tabs>
                <w:tab w:val="left" w:pos="0"/>
              </w:tabs>
            </w:pPr>
          </w:p>
        </w:tc>
      </w:tr>
      <w:tr w:rsidR="005458D7" w:rsidRPr="005458D7" w:rsidTr="001921CA">
        <w:tc>
          <w:tcPr>
            <w:tcW w:w="9915" w:type="dxa"/>
            <w:gridSpan w:val="8"/>
            <w:tcBorders>
              <w:top w:val="single" w:sz="4" w:space="0" w:color="000000"/>
              <w:left w:val="single" w:sz="4" w:space="0" w:color="000000"/>
              <w:bottom w:val="single" w:sz="4" w:space="0" w:color="000000"/>
              <w:right w:val="single" w:sz="4" w:space="0" w:color="000000"/>
            </w:tcBorders>
            <w:shd w:val="clear" w:color="auto" w:fill="BFBFBF"/>
            <w:hideMark/>
          </w:tcPr>
          <w:p w:rsidR="005458D7" w:rsidRPr="005458D7" w:rsidRDefault="005458D7" w:rsidP="00001601">
            <w:pPr>
              <w:tabs>
                <w:tab w:val="left" w:pos="0"/>
              </w:tabs>
            </w:pPr>
            <w:r w:rsidRPr="005458D7">
              <w:t>I. Обязательная часть</w:t>
            </w:r>
          </w:p>
        </w:tc>
      </w:tr>
      <w:tr w:rsidR="005458D7" w:rsidRPr="005458D7" w:rsidTr="001921CA">
        <w:tc>
          <w:tcPr>
            <w:tcW w:w="2233"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1. Язык и речевая практика</w:t>
            </w:r>
          </w:p>
        </w:tc>
        <w:tc>
          <w:tcPr>
            <w:tcW w:w="2691"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1.1 Речь и альтернативная коммуникация</w:t>
            </w:r>
          </w:p>
        </w:tc>
        <w:tc>
          <w:tcPr>
            <w:tcW w:w="709"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3</w:t>
            </w:r>
          </w:p>
        </w:tc>
        <w:tc>
          <w:tcPr>
            <w:tcW w:w="850"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3</w:t>
            </w:r>
          </w:p>
        </w:tc>
        <w:tc>
          <w:tcPr>
            <w:tcW w:w="851"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3</w:t>
            </w:r>
          </w:p>
        </w:tc>
        <w:tc>
          <w:tcPr>
            <w:tcW w:w="708"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2</w:t>
            </w:r>
          </w:p>
        </w:tc>
        <w:tc>
          <w:tcPr>
            <w:tcW w:w="851"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2</w:t>
            </w:r>
          </w:p>
        </w:tc>
        <w:tc>
          <w:tcPr>
            <w:tcW w:w="1022" w:type="dxa"/>
            <w:tcBorders>
              <w:top w:val="single" w:sz="4" w:space="0" w:color="000000"/>
              <w:left w:val="single" w:sz="4" w:space="0" w:color="000000"/>
              <w:bottom w:val="single" w:sz="4" w:space="0" w:color="000000"/>
              <w:right w:val="single" w:sz="4" w:space="0" w:color="000000"/>
            </w:tcBorders>
            <w:hideMark/>
          </w:tcPr>
          <w:p w:rsidR="005458D7" w:rsidRPr="005458D7" w:rsidRDefault="005458D7" w:rsidP="00001601">
            <w:pPr>
              <w:tabs>
                <w:tab w:val="left" w:pos="0"/>
              </w:tabs>
            </w:pPr>
            <w:r w:rsidRPr="005458D7">
              <w:t>13</w:t>
            </w:r>
          </w:p>
        </w:tc>
      </w:tr>
      <w:tr w:rsidR="005458D7" w:rsidRPr="005458D7" w:rsidTr="001921CA">
        <w:tc>
          <w:tcPr>
            <w:tcW w:w="2233"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2. Математика</w:t>
            </w:r>
          </w:p>
        </w:tc>
        <w:tc>
          <w:tcPr>
            <w:tcW w:w="2691"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2.1.Математические представления</w:t>
            </w:r>
          </w:p>
        </w:tc>
        <w:tc>
          <w:tcPr>
            <w:tcW w:w="709"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2</w:t>
            </w:r>
          </w:p>
        </w:tc>
        <w:tc>
          <w:tcPr>
            <w:tcW w:w="850"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2</w:t>
            </w:r>
          </w:p>
        </w:tc>
        <w:tc>
          <w:tcPr>
            <w:tcW w:w="851"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2</w:t>
            </w:r>
          </w:p>
        </w:tc>
        <w:tc>
          <w:tcPr>
            <w:tcW w:w="708"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2</w:t>
            </w:r>
          </w:p>
        </w:tc>
        <w:tc>
          <w:tcPr>
            <w:tcW w:w="851"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2</w:t>
            </w:r>
          </w:p>
        </w:tc>
        <w:tc>
          <w:tcPr>
            <w:tcW w:w="1022" w:type="dxa"/>
            <w:tcBorders>
              <w:top w:val="single" w:sz="4" w:space="0" w:color="000000"/>
              <w:left w:val="single" w:sz="4" w:space="0" w:color="000000"/>
              <w:bottom w:val="single" w:sz="4" w:space="0" w:color="000000"/>
              <w:right w:val="single" w:sz="4" w:space="0" w:color="000000"/>
            </w:tcBorders>
            <w:hideMark/>
          </w:tcPr>
          <w:p w:rsidR="005458D7" w:rsidRPr="005458D7" w:rsidRDefault="005458D7" w:rsidP="00001601">
            <w:pPr>
              <w:tabs>
                <w:tab w:val="left" w:pos="0"/>
              </w:tabs>
            </w:pPr>
            <w:r w:rsidRPr="005458D7">
              <w:t>10</w:t>
            </w:r>
          </w:p>
        </w:tc>
      </w:tr>
      <w:tr w:rsidR="005458D7" w:rsidRPr="005458D7" w:rsidTr="001921CA">
        <w:tc>
          <w:tcPr>
            <w:tcW w:w="2233" w:type="dxa"/>
            <w:vMerge w:val="restart"/>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3. Окружающий мир</w:t>
            </w:r>
          </w:p>
        </w:tc>
        <w:tc>
          <w:tcPr>
            <w:tcW w:w="2691"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3.1 Окружающий природный  мир</w:t>
            </w:r>
          </w:p>
        </w:tc>
        <w:tc>
          <w:tcPr>
            <w:tcW w:w="709"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2</w:t>
            </w:r>
          </w:p>
        </w:tc>
        <w:tc>
          <w:tcPr>
            <w:tcW w:w="850"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2</w:t>
            </w:r>
          </w:p>
        </w:tc>
        <w:tc>
          <w:tcPr>
            <w:tcW w:w="851"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2</w:t>
            </w:r>
          </w:p>
        </w:tc>
        <w:tc>
          <w:tcPr>
            <w:tcW w:w="708"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2</w:t>
            </w:r>
          </w:p>
        </w:tc>
        <w:tc>
          <w:tcPr>
            <w:tcW w:w="851"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2</w:t>
            </w:r>
          </w:p>
        </w:tc>
        <w:tc>
          <w:tcPr>
            <w:tcW w:w="1022" w:type="dxa"/>
            <w:tcBorders>
              <w:top w:val="single" w:sz="4" w:space="0" w:color="000000"/>
              <w:left w:val="single" w:sz="4" w:space="0" w:color="000000"/>
              <w:bottom w:val="single" w:sz="4" w:space="0" w:color="000000"/>
              <w:right w:val="single" w:sz="4" w:space="0" w:color="000000"/>
            </w:tcBorders>
            <w:hideMark/>
          </w:tcPr>
          <w:p w:rsidR="005458D7" w:rsidRPr="005458D7" w:rsidRDefault="005458D7" w:rsidP="00001601">
            <w:pPr>
              <w:tabs>
                <w:tab w:val="left" w:pos="0"/>
              </w:tabs>
            </w:pPr>
            <w:r w:rsidRPr="005458D7">
              <w:t>10</w:t>
            </w:r>
          </w:p>
        </w:tc>
      </w:tr>
      <w:tr w:rsidR="005458D7" w:rsidRPr="005458D7" w:rsidTr="001921CA">
        <w:trPr>
          <w:trHeight w:val="309"/>
        </w:trPr>
        <w:tc>
          <w:tcPr>
            <w:tcW w:w="2233" w:type="dxa"/>
            <w:vMerge/>
            <w:tcBorders>
              <w:top w:val="single" w:sz="4" w:space="0" w:color="000000"/>
              <w:left w:val="single" w:sz="4" w:space="0" w:color="000000"/>
              <w:bottom w:val="single" w:sz="4" w:space="0" w:color="000000"/>
              <w:right w:val="nil"/>
            </w:tcBorders>
            <w:vAlign w:val="center"/>
            <w:hideMark/>
          </w:tcPr>
          <w:p w:rsidR="005458D7" w:rsidRPr="005458D7" w:rsidRDefault="005458D7" w:rsidP="00001601">
            <w:pPr>
              <w:tabs>
                <w:tab w:val="left" w:pos="0"/>
              </w:tabs>
            </w:pPr>
          </w:p>
        </w:tc>
        <w:tc>
          <w:tcPr>
            <w:tcW w:w="2691"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3.2 Человек</w:t>
            </w:r>
          </w:p>
        </w:tc>
        <w:tc>
          <w:tcPr>
            <w:tcW w:w="709"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3</w:t>
            </w:r>
          </w:p>
        </w:tc>
        <w:tc>
          <w:tcPr>
            <w:tcW w:w="850"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3</w:t>
            </w:r>
          </w:p>
        </w:tc>
        <w:tc>
          <w:tcPr>
            <w:tcW w:w="851"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3</w:t>
            </w:r>
          </w:p>
        </w:tc>
        <w:tc>
          <w:tcPr>
            <w:tcW w:w="708"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2</w:t>
            </w:r>
          </w:p>
        </w:tc>
        <w:tc>
          <w:tcPr>
            <w:tcW w:w="851"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2</w:t>
            </w:r>
          </w:p>
        </w:tc>
        <w:tc>
          <w:tcPr>
            <w:tcW w:w="1022" w:type="dxa"/>
            <w:tcBorders>
              <w:top w:val="single" w:sz="4" w:space="0" w:color="000000"/>
              <w:left w:val="single" w:sz="4" w:space="0" w:color="000000"/>
              <w:bottom w:val="single" w:sz="4" w:space="0" w:color="000000"/>
              <w:right w:val="single" w:sz="4" w:space="0" w:color="000000"/>
            </w:tcBorders>
            <w:hideMark/>
          </w:tcPr>
          <w:p w:rsidR="005458D7" w:rsidRPr="005458D7" w:rsidRDefault="005458D7" w:rsidP="00001601">
            <w:pPr>
              <w:tabs>
                <w:tab w:val="left" w:pos="0"/>
              </w:tabs>
            </w:pPr>
            <w:r w:rsidRPr="005458D7">
              <w:t>13</w:t>
            </w:r>
          </w:p>
        </w:tc>
      </w:tr>
      <w:tr w:rsidR="005458D7" w:rsidRPr="005458D7" w:rsidTr="001921CA">
        <w:trPr>
          <w:trHeight w:val="245"/>
        </w:trPr>
        <w:tc>
          <w:tcPr>
            <w:tcW w:w="2233" w:type="dxa"/>
            <w:vMerge/>
            <w:tcBorders>
              <w:top w:val="single" w:sz="4" w:space="0" w:color="000000"/>
              <w:left w:val="single" w:sz="4" w:space="0" w:color="000000"/>
              <w:bottom w:val="single" w:sz="4" w:space="0" w:color="000000"/>
              <w:right w:val="nil"/>
            </w:tcBorders>
            <w:vAlign w:val="center"/>
            <w:hideMark/>
          </w:tcPr>
          <w:p w:rsidR="005458D7" w:rsidRPr="005458D7" w:rsidRDefault="005458D7" w:rsidP="00001601">
            <w:pPr>
              <w:tabs>
                <w:tab w:val="left" w:pos="0"/>
              </w:tabs>
            </w:pPr>
          </w:p>
        </w:tc>
        <w:tc>
          <w:tcPr>
            <w:tcW w:w="2691"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3.3 Домоводство</w:t>
            </w:r>
          </w:p>
        </w:tc>
        <w:tc>
          <w:tcPr>
            <w:tcW w:w="709"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w:t>
            </w:r>
          </w:p>
        </w:tc>
        <w:tc>
          <w:tcPr>
            <w:tcW w:w="850"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w:t>
            </w:r>
          </w:p>
        </w:tc>
        <w:tc>
          <w:tcPr>
            <w:tcW w:w="851"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w:t>
            </w:r>
          </w:p>
        </w:tc>
        <w:tc>
          <w:tcPr>
            <w:tcW w:w="708"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3</w:t>
            </w:r>
          </w:p>
        </w:tc>
        <w:tc>
          <w:tcPr>
            <w:tcW w:w="851"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3</w:t>
            </w:r>
          </w:p>
        </w:tc>
        <w:tc>
          <w:tcPr>
            <w:tcW w:w="1022" w:type="dxa"/>
            <w:tcBorders>
              <w:top w:val="single" w:sz="4" w:space="0" w:color="000000"/>
              <w:left w:val="single" w:sz="4" w:space="0" w:color="000000"/>
              <w:bottom w:val="single" w:sz="4" w:space="0" w:color="000000"/>
              <w:right w:val="single" w:sz="4" w:space="0" w:color="000000"/>
            </w:tcBorders>
            <w:hideMark/>
          </w:tcPr>
          <w:p w:rsidR="005458D7" w:rsidRPr="005458D7" w:rsidRDefault="005458D7" w:rsidP="00001601">
            <w:pPr>
              <w:tabs>
                <w:tab w:val="left" w:pos="0"/>
              </w:tabs>
            </w:pPr>
            <w:r w:rsidRPr="005458D7">
              <w:t>6</w:t>
            </w:r>
          </w:p>
        </w:tc>
      </w:tr>
      <w:tr w:rsidR="005458D7" w:rsidRPr="005458D7" w:rsidTr="001921CA">
        <w:trPr>
          <w:trHeight w:val="415"/>
        </w:trPr>
        <w:tc>
          <w:tcPr>
            <w:tcW w:w="2233" w:type="dxa"/>
            <w:vMerge/>
            <w:tcBorders>
              <w:top w:val="single" w:sz="4" w:space="0" w:color="000000"/>
              <w:left w:val="single" w:sz="4" w:space="0" w:color="000000"/>
              <w:bottom w:val="single" w:sz="4" w:space="0" w:color="000000"/>
              <w:right w:val="nil"/>
            </w:tcBorders>
            <w:vAlign w:val="center"/>
            <w:hideMark/>
          </w:tcPr>
          <w:p w:rsidR="005458D7" w:rsidRPr="005458D7" w:rsidRDefault="005458D7" w:rsidP="00001601">
            <w:pPr>
              <w:tabs>
                <w:tab w:val="left" w:pos="0"/>
              </w:tabs>
            </w:pPr>
          </w:p>
        </w:tc>
        <w:tc>
          <w:tcPr>
            <w:tcW w:w="2691"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3.4. Окружающий социальный мир</w:t>
            </w:r>
          </w:p>
        </w:tc>
        <w:tc>
          <w:tcPr>
            <w:tcW w:w="709"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1</w:t>
            </w:r>
          </w:p>
        </w:tc>
        <w:tc>
          <w:tcPr>
            <w:tcW w:w="850"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1</w:t>
            </w:r>
          </w:p>
        </w:tc>
        <w:tc>
          <w:tcPr>
            <w:tcW w:w="851"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1</w:t>
            </w:r>
          </w:p>
        </w:tc>
        <w:tc>
          <w:tcPr>
            <w:tcW w:w="708"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2</w:t>
            </w:r>
          </w:p>
        </w:tc>
        <w:tc>
          <w:tcPr>
            <w:tcW w:w="851"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2</w:t>
            </w:r>
          </w:p>
        </w:tc>
        <w:tc>
          <w:tcPr>
            <w:tcW w:w="1022" w:type="dxa"/>
            <w:tcBorders>
              <w:top w:val="single" w:sz="4" w:space="0" w:color="000000"/>
              <w:left w:val="single" w:sz="4" w:space="0" w:color="000000"/>
              <w:bottom w:val="single" w:sz="4" w:space="0" w:color="000000"/>
              <w:right w:val="single" w:sz="4" w:space="0" w:color="000000"/>
            </w:tcBorders>
            <w:hideMark/>
          </w:tcPr>
          <w:p w:rsidR="005458D7" w:rsidRPr="005458D7" w:rsidRDefault="005458D7" w:rsidP="00001601">
            <w:pPr>
              <w:tabs>
                <w:tab w:val="left" w:pos="0"/>
              </w:tabs>
            </w:pPr>
            <w:r w:rsidRPr="005458D7">
              <w:t>7</w:t>
            </w:r>
          </w:p>
        </w:tc>
      </w:tr>
      <w:tr w:rsidR="005458D7" w:rsidRPr="005458D7" w:rsidTr="001921CA">
        <w:trPr>
          <w:trHeight w:val="340"/>
        </w:trPr>
        <w:tc>
          <w:tcPr>
            <w:tcW w:w="2233" w:type="dxa"/>
            <w:vMerge w:val="restart"/>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 xml:space="preserve">4. Искусство </w:t>
            </w:r>
          </w:p>
        </w:tc>
        <w:tc>
          <w:tcPr>
            <w:tcW w:w="2691"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4.1 Музыка и движение</w:t>
            </w:r>
          </w:p>
        </w:tc>
        <w:tc>
          <w:tcPr>
            <w:tcW w:w="709"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2</w:t>
            </w:r>
          </w:p>
        </w:tc>
        <w:tc>
          <w:tcPr>
            <w:tcW w:w="850"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2</w:t>
            </w:r>
          </w:p>
        </w:tc>
        <w:tc>
          <w:tcPr>
            <w:tcW w:w="851"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2</w:t>
            </w:r>
          </w:p>
        </w:tc>
        <w:tc>
          <w:tcPr>
            <w:tcW w:w="708"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2</w:t>
            </w:r>
          </w:p>
        </w:tc>
        <w:tc>
          <w:tcPr>
            <w:tcW w:w="851"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2</w:t>
            </w:r>
          </w:p>
        </w:tc>
        <w:tc>
          <w:tcPr>
            <w:tcW w:w="1022" w:type="dxa"/>
            <w:tcBorders>
              <w:top w:val="single" w:sz="4" w:space="0" w:color="000000"/>
              <w:left w:val="single" w:sz="4" w:space="0" w:color="000000"/>
              <w:bottom w:val="single" w:sz="4" w:space="0" w:color="000000"/>
              <w:right w:val="single" w:sz="4" w:space="0" w:color="000000"/>
            </w:tcBorders>
            <w:hideMark/>
          </w:tcPr>
          <w:p w:rsidR="005458D7" w:rsidRPr="005458D7" w:rsidRDefault="005458D7" w:rsidP="00001601">
            <w:pPr>
              <w:tabs>
                <w:tab w:val="left" w:pos="0"/>
              </w:tabs>
            </w:pPr>
            <w:r w:rsidRPr="005458D7">
              <w:t>10</w:t>
            </w:r>
          </w:p>
        </w:tc>
      </w:tr>
      <w:tr w:rsidR="005458D7" w:rsidRPr="005458D7" w:rsidTr="001921CA">
        <w:trPr>
          <w:trHeight w:val="547"/>
        </w:trPr>
        <w:tc>
          <w:tcPr>
            <w:tcW w:w="2233" w:type="dxa"/>
            <w:vMerge/>
            <w:tcBorders>
              <w:top w:val="single" w:sz="4" w:space="0" w:color="000000"/>
              <w:left w:val="single" w:sz="4" w:space="0" w:color="000000"/>
              <w:bottom w:val="single" w:sz="4" w:space="0" w:color="000000"/>
              <w:right w:val="nil"/>
            </w:tcBorders>
            <w:vAlign w:val="center"/>
            <w:hideMark/>
          </w:tcPr>
          <w:p w:rsidR="005458D7" w:rsidRPr="005458D7" w:rsidRDefault="005458D7" w:rsidP="00001601">
            <w:pPr>
              <w:tabs>
                <w:tab w:val="left" w:pos="0"/>
              </w:tabs>
            </w:pPr>
          </w:p>
        </w:tc>
        <w:tc>
          <w:tcPr>
            <w:tcW w:w="2691"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4.2 Изобразительная деятельность</w:t>
            </w:r>
          </w:p>
        </w:tc>
        <w:tc>
          <w:tcPr>
            <w:tcW w:w="709"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3</w:t>
            </w:r>
          </w:p>
        </w:tc>
        <w:tc>
          <w:tcPr>
            <w:tcW w:w="850"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3</w:t>
            </w:r>
          </w:p>
        </w:tc>
        <w:tc>
          <w:tcPr>
            <w:tcW w:w="851"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3</w:t>
            </w:r>
          </w:p>
        </w:tc>
        <w:tc>
          <w:tcPr>
            <w:tcW w:w="708"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3</w:t>
            </w:r>
          </w:p>
        </w:tc>
        <w:tc>
          <w:tcPr>
            <w:tcW w:w="851"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3</w:t>
            </w:r>
          </w:p>
        </w:tc>
        <w:tc>
          <w:tcPr>
            <w:tcW w:w="1022" w:type="dxa"/>
            <w:tcBorders>
              <w:top w:val="single" w:sz="4" w:space="0" w:color="000000"/>
              <w:left w:val="single" w:sz="4" w:space="0" w:color="000000"/>
              <w:bottom w:val="single" w:sz="4" w:space="0" w:color="000000"/>
              <w:right w:val="single" w:sz="4" w:space="0" w:color="000000"/>
            </w:tcBorders>
            <w:hideMark/>
          </w:tcPr>
          <w:p w:rsidR="005458D7" w:rsidRPr="005458D7" w:rsidRDefault="005458D7" w:rsidP="00001601">
            <w:pPr>
              <w:tabs>
                <w:tab w:val="left" w:pos="0"/>
              </w:tabs>
            </w:pPr>
            <w:r w:rsidRPr="005458D7">
              <w:t>15</w:t>
            </w:r>
          </w:p>
        </w:tc>
      </w:tr>
      <w:tr w:rsidR="005458D7" w:rsidRPr="005458D7" w:rsidTr="001921CA">
        <w:trPr>
          <w:trHeight w:val="513"/>
        </w:trPr>
        <w:tc>
          <w:tcPr>
            <w:tcW w:w="2233"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5. Физическая культура</w:t>
            </w:r>
          </w:p>
        </w:tc>
        <w:tc>
          <w:tcPr>
            <w:tcW w:w="2691"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5.1 Адаптивная физкультура</w:t>
            </w:r>
          </w:p>
        </w:tc>
        <w:tc>
          <w:tcPr>
            <w:tcW w:w="709"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2</w:t>
            </w:r>
          </w:p>
        </w:tc>
        <w:tc>
          <w:tcPr>
            <w:tcW w:w="850"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2</w:t>
            </w:r>
          </w:p>
        </w:tc>
        <w:tc>
          <w:tcPr>
            <w:tcW w:w="851"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2</w:t>
            </w:r>
          </w:p>
        </w:tc>
        <w:tc>
          <w:tcPr>
            <w:tcW w:w="708"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2</w:t>
            </w:r>
          </w:p>
        </w:tc>
        <w:tc>
          <w:tcPr>
            <w:tcW w:w="851"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2</w:t>
            </w:r>
          </w:p>
        </w:tc>
        <w:tc>
          <w:tcPr>
            <w:tcW w:w="1022" w:type="dxa"/>
            <w:tcBorders>
              <w:top w:val="single" w:sz="4" w:space="0" w:color="000000"/>
              <w:left w:val="single" w:sz="4" w:space="0" w:color="000000"/>
              <w:bottom w:val="single" w:sz="4" w:space="0" w:color="000000"/>
              <w:right w:val="single" w:sz="4" w:space="0" w:color="000000"/>
            </w:tcBorders>
            <w:hideMark/>
          </w:tcPr>
          <w:p w:rsidR="005458D7" w:rsidRPr="005458D7" w:rsidRDefault="005458D7" w:rsidP="00001601">
            <w:pPr>
              <w:tabs>
                <w:tab w:val="left" w:pos="0"/>
              </w:tabs>
            </w:pPr>
            <w:r w:rsidRPr="005458D7">
              <w:t>10</w:t>
            </w:r>
          </w:p>
        </w:tc>
      </w:tr>
      <w:tr w:rsidR="005458D7" w:rsidRPr="005458D7" w:rsidTr="001921CA">
        <w:trPr>
          <w:trHeight w:val="337"/>
        </w:trPr>
        <w:tc>
          <w:tcPr>
            <w:tcW w:w="2233"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6. Технологии</w:t>
            </w:r>
          </w:p>
        </w:tc>
        <w:tc>
          <w:tcPr>
            <w:tcW w:w="2691"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6.1 Профильный труд</w:t>
            </w:r>
          </w:p>
        </w:tc>
        <w:tc>
          <w:tcPr>
            <w:tcW w:w="709"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w:t>
            </w:r>
          </w:p>
        </w:tc>
        <w:tc>
          <w:tcPr>
            <w:tcW w:w="850"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w:t>
            </w:r>
          </w:p>
        </w:tc>
        <w:tc>
          <w:tcPr>
            <w:tcW w:w="851"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w:t>
            </w:r>
          </w:p>
        </w:tc>
        <w:tc>
          <w:tcPr>
            <w:tcW w:w="708"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w:t>
            </w:r>
          </w:p>
        </w:tc>
        <w:tc>
          <w:tcPr>
            <w:tcW w:w="851"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w:t>
            </w:r>
          </w:p>
        </w:tc>
        <w:tc>
          <w:tcPr>
            <w:tcW w:w="1022" w:type="dxa"/>
            <w:tcBorders>
              <w:top w:val="single" w:sz="4" w:space="0" w:color="000000"/>
              <w:left w:val="single" w:sz="4" w:space="0" w:color="000000"/>
              <w:bottom w:val="single" w:sz="4" w:space="0" w:color="000000"/>
              <w:right w:val="single" w:sz="4" w:space="0" w:color="000000"/>
            </w:tcBorders>
            <w:hideMark/>
          </w:tcPr>
          <w:p w:rsidR="005458D7" w:rsidRPr="005458D7" w:rsidRDefault="005458D7" w:rsidP="00001601">
            <w:pPr>
              <w:tabs>
                <w:tab w:val="left" w:pos="0"/>
              </w:tabs>
            </w:pPr>
            <w:r w:rsidRPr="005458D7">
              <w:t>-</w:t>
            </w:r>
          </w:p>
        </w:tc>
      </w:tr>
      <w:tr w:rsidR="005458D7" w:rsidRPr="005458D7" w:rsidTr="001921CA">
        <w:trPr>
          <w:trHeight w:val="325"/>
        </w:trPr>
        <w:tc>
          <w:tcPr>
            <w:tcW w:w="4924" w:type="dxa"/>
            <w:gridSpan w:val="2"/>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7. Коррекционно-развивающие занятия:</w:t>
            </w:r>
          </w:p>
          <w:p w:rsidR="005458D7" w:rsidRPr="005458D7" w:rsidRDefault="005458D7" w:rsidP="00001601">
            <w:pPr>
              <w:tabs>
                <w:tab w:val="left" w:pos="0"/>
              </w:tabs>
            </w:pPr>
            <w:r w:rsidRPr="005458D7">
              <w:t>логопедическая коррекция</w:t>
            </w:r>
          </w:p>
        </w:tc>
        <w:tc>
          <w:tcPr>
            <w:tcW w:w="709" w:type="dxa"/>
            <w:tcBorders>
              <w:top w:val="single" w:sz="4" w:space="0" w:color="000000"/>
              <w:left w:val="single" w:sz="4" w:space="0" w:color="000000"/>
              <w:bottom w:val="single" w:sz="4" w:space="0" w:color="000000"/>
              <w:right w:val="nil"/>
            </w:tcBorders>
          </w:tcPr>
          <w:p w:rsidR="005458D7" w:rsidRPr="005458D7" w:rsidRDefault="005458D7" w:rsidP="00001601">
            <w:pPr>
              <w:tabs>
                <w:tab w:val="left" w:pos="0"/>
              </w:tabs>
            </w:pPr>
          </w:p>
          <w:p w:rsidR="005458D7" w:rsidRPr="005458D7" w:rsidRDefault="005458D7" w:rsidP="00001601">
            <w:pPr>
              <w:tabs>
                <w:tab w:val="left" w:pos="0"/>
              </w:tabs>
            </w:pPr>
            <w:r w:rsidRPr="005458D7">
              <w:t>2</w:t>
            </w:r>
          </w:p>
        </w:tc>
        <w:tc>
          <w:tcPr>
            <w:tcW w:w="850" w:type="dxa"/>
            <w:tcBorders>
              <w:top w:val="single" w:sz="4" w:space="0" w:color="000000"/>
              <w:left w:val="single" w:sz="4" w:space="0" w:color="000000"/>
              <w:bottom w:val="single" w:sz="4" w:space="0" w:color="000000"/>
              <w:right w:val="nil"/>
            </w:tcBorders>
          </w:tcPr>
          <w:p w:rsidR="005458D7" w:rsidRPr="005458D7" w:rsidRDefault="005458D7" w:rsidP="00001601">
            <w:pPr>
              <w:tabs>
                <w:tab w:val="left" w:pos="0"/>
              </w:tabs>
            </w:pPr>
          </w:p>
          <w:p w:rsidR="005458D7" w:rsidRPr="005458D7" w:rsidRDefault="005458D7" w:rsidP="00001601">
            <w:pPr>
              <w:tabs>
                <w:tab w:val="left" w:pos="0"/>
              </w:tabs>
            </w:pPr>
            <w:r w:rsidRPr="005458D7">
              <w:t>2</w:t>
            </w:r>
          </w:p>
        </w:tc>
        <w:tc>
          <w:tcPr>
            <w:tcW w:w="851" w:type="dxa"/>
            <w:tcBorders>
              <w:top w:val="single" w:sz="4" w:space="0" w:color="000000"/>
              <w:left w:val="single" w:sz="4" w:space="0" w:color="000000"/>
              <w:bottom w:val="single" w:sz="4" w:space="0" w:color="000000"/>
              <w:right w:val="nil"/>
            </w:tcBorders>
          </w:tcPr>
          <w:p w:rsidR="005458D7" w:rsidRPr="005458D7" w:rsidRDefault="005458D7" w:rsidP="00001601">
            <w:pPr>
              <w:tabs>
                <w:tab w:val="left" w:pos="0"/>
              </w:tabs>
            </w:pPr>
          </w:p>
          <w:p w:rsidR="005458D7" w:rsidRPr="005458D7" w:rsidRDefault="005458D7" w:rsidP="00001601">
            <w:pPr>
              <w:tabs>
                <w:tab w:val="left" w:pos="0"/>
              </w:tabs>
            </w:pPr>
            <w:r w:rsidRPr="005458D7">
              <w:t>2</w:t>
            </w:r>
          </w:p>
        </w:tc>
        <w:tc>
          <w:tcPr>
            <w:tcW w:w="708" w:type="dxa"/>
            <w:tcBorders>
              <w:top w:val="single" w:sz="4" w:space="0" w:color="000000"/>
              <w:left w:val="single" w:sz="4" w:space="0" w:color="000000"/>
              <w:bottom w:val="single" w:sz="4" w:space="0" w:color="000000"/>
              <w:right w:val="nil"/>
            </w:tcBorders>
          </w:tcPr>
          <w:p w:rsidR="005458D7" w:rsidRPr="005458D7" w:rsidRDefault="005458D7" w:rsidP="00001601">
            <w:pPr>
              <w:tabs>
                <w:tab w:val="left" w:pos="0"/>
              </w:tabs>
            </w:pPr>
          </w:p>
          <w:p w:rsidR="005458D7" w:rsidRPr="005458D7" w:rsidRDefault="005458D7" w:rsidP="00001601">
            <w:pPr>
              <w:tabs>
                <w:tab w:val="left" w:pos="0"/>
              </w:tabs>
            </w:pPr>
            <w:r w:rsidRPr="005458D7">
              <w:t>2</w:t>
            </w:r>
          </w:p>
        </w:tc>
        <w:tc>
          <w:tcPr>
            <w:tcW w:w="851"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ab/>
            </w:r>
          </w:p>
          <w:p w:rsidR="005458D7" w:rsidRPr="005458D7" w:rsidRDefault="005458D7" w:rsidP="00001601">
            <w:pPr>
              <w:tabs>
                <w:tab w:val="left" w:pos="0"/>
              </w:tabs>
            </w:pPr>
            <w:r w:rsidRPr="005458D7">
              <w:tab/>
              <w:t>2</w:t>
            </w:r>
          </w:p>
        </w:tc>
        <w:tc>
          <w:tcPr>
            <w:tcW w:w="1022" w:type="dxa"/>
            <w:tcBorders>
              <w:top w:val="single" w:sz="4" w:space="0" w:color="000000"/>
              <w:left w:val="single" w:sz="4" w:space="0" w:color="000000"/>
              <w:bottom w:val="single" w:sz="4" w:space="0" w:color="000000"/>
              <w:right w:val="single" w:sz="4" w:space="0" w:color="000000"/>
            </w:tcBorders>
          </w:tcPr>
          <w:p w:rsidR="005458D7" w:rsidRPr="005458D7" w:rsidRDefault="005458D7" w:rsidP="00001601">
            <w:pPr>
              <w:tabs>
                <w:tab w:val="left" w:pos="0"/>
              </w:tabs>
            </w:pPr>
          </w:p>
          <w:p w:rsidR="005458D7" w:rsidRPr="005458D7" w:rsidRDefault="005458D7" w:rsidP="00001601">
            <w:pPr>
              <w:tabs>
                <w:tab w:val="left" w:pos="0"/>
              </w:tabs>
            </w:pPr>
            <w:r w:rsidRPr="005458D7">
              <w:t>10</w:t>
            </w:r>
          </w:p>
        </w:tc>
      </w:tr>
      <w:tr w:rsidR="005458D7" w:rsidRPr="005458D7" w:rsidTr="001921CA">
        <w:trPr>
          <w:trHeight w:val="214"/>
        </w:trPr>
        <w:tc>
          <w:tcPr>
            <w:tcW w:w="4924" w:type="dxa"/>
            <w:gridSpan w:val="2"/>
            <w:tcBorders>
              <w:top w:val="single" w:sz="4" w:space="0" w:color="000000"/>
              <w:left w:val="single" w:sz="4" w:space="0" w:color="000000"/>
              <w:bottom w:val="single" w:sz="4" w:space="0" w:color="000000"/>
              <w:right w:val="nil"/>
            </w:tcBorders>
            <w:hideMark/>
          </w:tcPr>
          <w:p w:rsidR="005458D7" w:rsidRPr="001921CA" w:rsidRDefault="005458D7" w:rsidP="00001601">
            <w:pPr>
              <w:tabs>
                <w:tab w:val="left" w:pos="0"/>
              </w:tabs>
              <w:rPr>
                <w:b/>
              </w:rPr>
            </w:pPr>
            <w:r w:rsidRPr="001921CA">
              <w:rPr>
                <w:b/>
              </w:rPr>
              <w:t xml:space="preserve">Итого </w:t>
            </w:r>
          </w:p>
        </w:tc>
        <w:tc>
          <w:tcPr>
            <w:tcW w:w="709" w:type="dxa"/>
            <w:tcBorders>
              <w:top w:val="single" w:sz="4" w:space="0" w:color="000000"/>
              <w:left w:val="single" w:sz="4" w:space="0" w:color="000000"/>
              <w:bottom w:val="single" w:sz="4" w:space="0" w:color="000000"/>
              <w:right w:val="nil"/>
            </w:tcBorders>
            <w:hideMark/>
          </w:tcPr>
          <w:p w:rsidR="005458D7" w:rsidRPr="001921CA" w:rsidRDefault="005458D7" w:rsidP="00001601">
            <w:pPr>
              <w:tabs>
                <w:tab w:val="left" w:pos="0"/>
              </w:tabs>
              <w:rPr>
                <w:b/>
              </w:rPr>
            </w:pPr>
            <w:r w:rsidRPr="001921CA">
              <w:rPr>
                <w:b/>
              </w:rPr>
              <w:t>20</w:t>
            </w:r>
          </w:p>
        </w:tc>
        <w:tc>
          <w:tcPr>
            <w:tcW w:w="850" w:type="dxa"/>
            <w:tcBorders>
              <w:top w:val="single" w:sz="4" w:space="0" w:color="000000"/>
              <w:left w:val="single" w:sz="4" w:space="0" w:color="000000"/>
              <w:bottom w:val="single" w:sz="4" w:space="0" w:color="000000"/>
              <w:right w:val="nil"/>
            </w:tcBorders>
            <w:hideMark/>
          </w:tcPr>
          <w:p w:rsidR="005458D7" w:rsidRPr="001921CA" w:rsidRDefault="005458D7" w:rsidP="00001601">
            <w:pPr>
              <w:tabs>
                <w:tab w:val="left" w:pos="0"/>
              </w:tabs>
              <w:rPr>
                <w:b/>
              </w:rPr>
            </w:pPr>
            <w:r w:rsidRPr="001921CA">
              <w:rPr>
                <w:b/>
              </w:rPr>
              <w:t>20</w:t>
            </w:r>
          </w:p>
        </w:tc>
        <w:tc>
          <w:tcPr>
            <w:tcW w:w="851" w:type="dxa"/>
            <w:tcBorders>
              <w:top w:val="single" w:sz="4" w:space="0" w:color="000000"/>
              <w:left w:val="single" w:sz="4" w:space="0" w:color="000000"/>
              <w:bottom w:val="single" w:sz="4" w:space="0" w:color="000000"/>
              <w:right w:val="nil"/>
            </w:tcBorders>
            <w:hideMark/>
          </w:tcPr>
          <w:p w:rsidR="005458D7" w:rsidRPr="001921CA" w:rsidRDefault="005458D7" w:rsidP="00001601">
            <w:pPr>
              <w:tabs>
                <w:tab w:val="left" w:pos="0"/>
              </w:tabs>
              <w:rPr>
                <w:b/>
              </w:rPr>
            </w:pPr>
            <w:r w:rsidRPr="001921CA">
              <w:rPr>
                <w:b/>
              </w:rPr>
              <w:t>20</w:t>
            </w:r>
          </w:p>
        </w:tc>
        <w:tc>
          <w:tcPr>
            <w:tcW w:w="708" w:type="dxa"/>
            <w:tcBorders>
              <w:top w:val="single" w:sz="4" w:space="0" w:color="000000"/>
              <w:left w:val="single" w:sz="4" w:space="0" w:color="000000"/>
              <w:bottom w:val="single" w:sz="4" w:space="0" w:color="000000"/>
              <w:right w:val="nil"/>
            </w:tcBorders>
            <w:hideMark/>
          </w:tcPr>
          <w:p w:rsidR="005458D7" w:rsidRPr="001921CA" w:rsidRDefault="005458D7" w:rsidP="00001601">
            <w:pPr>
              <w:tabs>
                <w:tab w:val="left" w:pos="0"/>
              </w:tabs>
              <w:rPr>
                <w:b/>
              </w:rPr>
            </w:pPr>
            <w:r w:rsidRPr="001921CA">
              <w:rPr>
                <w:b/>
              </w:rPr>
              <w:t>22</w:t>
            </w:r>
          </w:p>
        </w:tc>
        <w:tc>
          <w:tcPr>
            <w:tcW w:w="851" w:type="dxa"/>
            <w:tcBorders>
              <w:top w:val="single" w:sz="4" w:space="0" w:color="000000"/>
              <w:left w:val="single" w:sz="4" w:space="0" w:color="000000"/>
              <w:bottom w:val="single" w:sz="4" w:space="0" w:color="000000"/>
              <w:right w:val="nil"/>
            </w:tcBorders>
            <w:hideMark/>
          </w:tcPr>
          <w:p w:rsidR="005458D7" w:rsidRPr="001921CA" w:rsidRDefault="005458D7" w:rsidP="00001601">
            <w:pPr>
              <w:tabs>
                <w:tab w:val="left" w:pos="0"/>
              </w:tabs>
              <w:rPr>
                <w:b/>
              </w:rPr>
            </w:pPr>
            <w:r w:rsidRPr="001921CA">
              <w:rPr>
                <w:b/>
              </w:rPr>
              <w:t>22</w:t>
            </w:r>
          </w:p>
        </w:tc>
        <w:tc>
          <w:tcPr>
            <w:tcW w:w="1022" w:type="dxa"/>
            <w:tcBorders>
              <w:top w:val="single" w:sz="4" w:space="0" w:color="000000"/>
              <w:left w:val="single" w:sz="4" w:space="0" w:color="000000"/>
              <w:bottom w:val="single" w:sz="4" w:space="0" w:color="000000"/>
              <w:right w:val="single" w:sz="4" w:space="0" w:color="000000"/>
            </w:tcBorders>
            <w:hideMark/>
          </w:tcPr>
          <w:p w:rsidR="005458D7" w:rsidRPr="001921CA" w:rsidRDefault="005458D7" w:rsidP="00001601">
            <w:pPr>
              <w:tabs>
                <w:tab w:val="left" w:pos="0"/>
              </w:tabs>
              <w:rPr>
                <w:b/>
              </w:rPr>
            </w:pPr>
            <w:r w:rsidRPr="001921CA">
              <w:rPr>
                <w:b/>
              </w:rPr>
              <w:t>104</w:t>
            </w:r>
          </w:p>
        </w:tc>
      </w:tr>
      <w:tr w:rsidR="005458D7" w:rsidRPr="005458D7" w:rsidTr="001921CA">
        <w:trPr>
          <w:trHeight w:val="619"/>
        </w:trPr>
        <w:tc>
          <w:tcPr>
            <w:tcW w:w="4924" w:type="dxa"/>
            <w:gridSpan w:val="2"/>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Максимально допустимая недельная нагрузка (при 5-дневной учебной неделе)</w:t>
            </w:r>
          </w:p>
        </w:tc>
        <w:tc>
          <w:tcPr>
            <w:tcW w:w="709"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20</w:t>
            </w:r>
          </w:p>
        </w:tc>
        <w:tc>
          <w:tcPr>
            <w:tcW w:w="850"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20</w:t>
            </w:r>
          </w:p>
        </w:tc>
        <w:tc>
          <w:tcPr>
            <w:tcW w:w="851"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20</w:t>
            </w:r>
          </w:p>
        </w:tc>
        <w:tc>
          <w:tcPr>
            <w:tcW w:w="708"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22</w:t>
            </w:r>
          </w:p>
        </w:tc>
        <w:tc>
          <w:tcPr>
            <w:tcW w:w="851"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22</w:t>
            </w:r>
          </w:p>
        </w:tc>
        <w:tc>
          <w:tcPr>
            <w:tcW w:w="1022" w:type="dxa"/>
            <w:tcBorders>
              <w:top w:val="single" w:sz="4" w:space="0" w:color="000000"/>
              <w:left w:val="single" w:sz="4" w:space="0" w:color="000000"/>
              <w:bottom w:val="single" w:sz="4" w:space="0" w:color="000000"/>
              <w:right w:val="single" w:sz="4" w:space="0" w:color="000000"/>
            </w:tcBorders>
            <w:hideMark/>
          </w:tcPr>
          <w:p w:rsidR="005458D7" w:rsidRPr="005458D7" w:rsidRDefault="005458D7" w:rsidP="00001601">
            <w:pPr>
              <w:tabs>
                <w:tab w:val="left" w:pos="0"/>
              </w:tabs>
            </w:pPr>
            <w:r w:rsidRPr="005458D7">
              <w:t>104</w:t>
            </w:r>
          </w:p>
        </w:tc>
      </w:tr>
      <w:tr w:rsidR="005458D7" w:rsidRPr="005458D7" w:rsidTr="001921CA">
        <w:tc>
          <w:tcPr>
            <w:tcW w:w="9915" w:type="dxa"/>
            <w:gridSpan w:val="8"/>
            <w:tcBorders>
              <w:top w:val="single" w:sz="4" w:space="0" w:color="000000"/>
              <w:left w:val="single" w:sz="4" w:space="0" w:color="000000"/>
              <w:bottom w:val="single" w:sz="4" w:space="0" w:color="000000"/>
              <w:right w:val="single" w:sz="4" w:space="0" w:color="000000"/>
            </w:tcBorders>
            <w:shd w:val="clear" w:color="auto" w:fill="BFBFBF"/>
            <w:hideMark/>
          </w:tcPr>
          <w:p w:rsidR="005458D7" w:rsidRPr="005458D7" w:rsidRDefault="005458D7" w:rsidP="00001601">
            <w:pPr>
              <w:tabs>
                <w:tab w:val="left" w:pos="0"/>
              </w:tabs>
            </w:pPr>
            <w:r w:rsidRPr="005458D7">
              <w:t>II. Часть, формируемая участниками образовательных отношений</w:t>
            </w:r>
          </w:p>
        </w:tc>
      </w:tr>
      <w:tr w:rsidR="005458D7" w:rsidRPr="005458D7" w:rsidTr="001921CA">
        <w:tc>
          <w:tcPr>
            <w:tcW w:w="4924" w:type="dxa"/>
            <w:gridSpan w:val="2"/>
            <w:tcBorders>
              <w:top w:val="single" w:sz="4" w:space="0" w:color="000000"/>
              <w:left w:val="single" w:sz="4" w:space="0" w:color="000000"/>
              <w:bottom w:val="single" w:sz="4" w:space="0" w:color="000000"/>
              <w:right w:val="nil"/>
            </w:tcBorders>
            <w:hideMark/>
          </w:tcPr>
          <w:p w:rsidR="005458D7" w:rsidRPr="00483DDB" w:rsidRDefault="005458D7" w:rsidP="00001601">
            <w:pPr>
              <w:tabs>
                <w:tab w:val="left" w:pos="0"/>
              </w:tabs>
              <w:rPr>
                <w:lang w:val="en-US"/>
              </w:rPr>
            </w:pPr>
            <w:r w:rsidRPr="00483DDB">
              <w:t>Коррекционные курсы</w:t>
            </w:r>
          </w:p>
        </w:tc>
        <w:tc>
          <w:tcPr>
            <w:tcW w:w="709" w:type="dxa"/>
            <w:tcBorders>
              <w:top w:val="single" w:sz="4" w:space="0" w:color="000000"/>
              <w:left w:val="single" w:sz="4" w:space="0" w:color="000000"/>
              <w:bottom w:val="single" w:sz="4" w:space="0" w:color="000000"/>
              <w:right w:val="nil"/>
            </w:tcBorders>
            <w:hideMark/>
          </w:tcPr>
          <w:p w:rsidR="005458D7" w:rsidRPr="00483DDB" w:rsidRDefault="005458D7" w:rsidP="00001601">
            <w:pPr>
              <w:tabs>
                <w:tab w:val="left" w:pos="0"/>
              </w:tabs>
            </w:pPr>
            <w:r w:rsidRPr="00483DDB">
              <w:t>I доп.</w:t>
            </w:r>
          </w:p>
        </w:tc>
        <w:tc>
          <w:tcPr>
            <w:tcW w:w="850" w:type="dxa"/>
            <w:tcBorders>
              <w:top w:val="single" w:sz="4" w:space="0" w:color="000000"/>
              <w:left w:val="single" w:sz="4" w:space="0" w:color="000000"/>
              <w:bottom w:val="single" w:sz="4" w:space="0" w:color="000000"/>
              <w:right w:val="nil"/>
            </w:tcBorders>
            <w:hideMark/>
          </w:tcPr>
          <w:p w:rsidR="005458D7" w:rsidRPr="00483DDB" w:rsidRDefault="005458D7" w:rsidP="00001601">
            <w:pPr>
              <w:tabs>
                <w:tab w:val="left" w:pos="0"/>
              </w:tabs>
            </w:pPr>
            <w:r w:rsidRPr="00483DDB">
              <w:t xml:space="preserve">I </w:t>
            </w:r>
          </w:p>
        </w:tc>
        <w:tc>
          <w:tcPr>
            <w:tcW w:w="851" w:type="dxa"/>
            <w:tcBorders>
              <w:top w:val="single" w:sz="4" w:space="0" w:color="000000"/>
              <w:left w:val="single" w:sz="4" w:space="0" w:color="000000"/>
              <w:bottom w:val="single" w:sz="4" w:space="0" w:color="000000"/>
              <w:right w:val="nil"/>
            </w:tcBorders>
            <w:hideMark/>
          </w:tcPr>
          <w:p w:rsidR="005458D7" w:rsidRPr="00483DDB" w:rsidRDefault="005458D7" w:rsidP="00001601">
            <w:pPr>
              <w:tabs>
                <w:tab w:val="left" w:pos="0"/>
              </w:tabs>
            </w:pPr>
            <w:r w:rsidRPr="00483DDB">
              <w:t>II</w:t>
            </w:r>
          </w:p>
        </w:tc>
        <w:tc>
          <w:tcPr>
            <w:tcW w:w="708" w:type="dxa"/>
            <w:tcBorders>
              <w:top w:val="single" w:sz="4" w:space="0" w:color="000000"/>
              <w:left w:val="single" w:sz="4" w:space="0" w:color="000000"/>
              <w:bottom w:val="single" w:sz="4" w:space="0" w:color="000000"/>
              <w:right w:val="nil"/>
            </w:tcBorders>
            <w:hideMark/>
          </w:tcPr>
          <w:p w:rsidR="005458D7" w:rsidRPr="00483DDB" w:rsidRDefault="005458D7" w:rsidP="00001601">
            <w:pPr>
              <w:tabs>
                <w:tab w:val="left" w:pos="0"/>
              </w:tabs>
            </w:pPr>
            <w:r w:rsidRPr="00483DDB">
              <w:t>III</w:t>
            </w:r>
          </w:p>
        </w:tc>
        <w:tc>
          <w:tcPr>
            <w:tcW w:w="851" w:type="dxa"/>
            <w:tcBorders>
              <w:top w:val="single" w:sz="4" w:space="0" w:color="000000"/>
              <w:left w:val="single" w:sz="4" w:space="0" w:color="000000"/>
              <w:bottom w:val="single" w:sz="4" w:space="0" w:color="000000"/>
              <w:right w:val="nil"/>
            </w:tcBorders>
            <w:hideMark/>
          </w:tcPr>
          <w:p w:rsidR="005458D7" w:rsidRPr="00483DDB" w:rsidRDefault="005458D7" w:rsidP="00001601">
            <w:pPr>
              <w:tabs>
                <w:tab w:val="left" w:pos="0"/>
              </w:tabs>
            </w:pPr>
            <w:r w:rsidRPr="00483DDB">
              <w:t>IV</w:t>
            </w:r>
          </w:p>
        </w:tc>
        <w:tc>
          <w:tcPr>
            <w:tcW w:w="1022" w:type="dxa"/>
            <w:tcBorders>
              <w:top w:val="single" w:sz="4" w:space="0" w:color="000000"/>
              <w:left w:val="single" w:sz="4" w:space="0" w:color="000000"/>
              <w:bottom w:val="single" w:sz="4" w:space="0" w:color="000000"/>
              <w:right w:val="single" w:sz="4" w:space="0" w:color="000000"/>
            </w:tcBorders>
            <w:hideMark/>
          </w:tcPr>
          <w:p w:rsidR="005458D7" w:rsidRPr="00483DDB" w:rsidRDefault="005458D7" w:rsidP="00001601">
            <w:pPr>
              <w:tabs>
                <w:tab w:val="left" w:pos="0"/>
              </w:tabs>
            </w:pPr>
            <w:r w:rsidRPr="00483DDB">
              <w:t>Всего</w:t>
            </w:r>
          </w:p>
        </w:tc>
      </w:tr>
      <w:tr w:rsidR="005458D7" w:rsidRPr="005458D7" w:rsidTr="001921CA">
        <w:tc>
          <w:tcPr>
            <w:tcW w:w="4924" w:type="dxa"/>
            <w:gridSpan w:val="2"/>
            <w:tcBorders>
              <w:top w:val="single" w:sz="4" w:space="0" w:color="000000"/>
              <w:left w:val="single" w:sz="4" w:space="0" w:color="000000"/>
              <w:bottom w:val="single" w:sz="4" w:space="0" w:color="000000"/>
              <w:right w:val="nil"/>
            </w:tcBorders>
            <w:hideMark/>
          </w:tcPr>
          <w:p w:rsidR="005458D7" w:rsidRPr="00483DDB" w:rsidRDefault="005458D7" w:rsidP="00001601">
            <w:pPr>
              <w:tabs>
                <w:tab w:val="left" w:pos="0"/>
              </w:tabs>
            </w:pPr>
            <w:r w:rsidRPr="00483DDB">
              <w:t>1. Сенсорное развитие</w:t>
            </w:r>
          </w:p>
        </w:tc>
        <w:tc>
          <w:tcPr>
            <w:tcW w:w="709" w:type="dxa"/>
            <w:tcBorders>
              <w:top w:val="single" w:sz="4" w:space="0" w:color="000000"/>
              <w:left w:val="single" w:sz="4" w:space="0" w:color="000000"/>
              <w:bottom w:val="single" w:sz="4" w:space="0" w:color="000000"/>
              <w:right w:val="nil"/>
            </w:tcBorders>
            <w:hideMark/>
          </w:tcPr>
          <w:p w:rsidR="005458D7" w:rsidRPr="00483DDB" w:rsidRDefault="005458D7" w:rsidP="00001601">
            <w:pPr>
              <w:tabs>
                <w:tab w:val="left" w:pos="0"/>
              </w:tabs>
            </w:pPr>
            <w:r w:rsidRPr="00483DDB">
              <w:t>3</w:t>
            </w:r>
          </w:p>
        </w:tc>
        <w:tc>
          <w:tcPr>
            <w:tcW w:w="850" w:type="dxa"/>
            <w:tcBorders>
              <w:top w:val="single" w:sz="4" w:space="0" w:color="000000"/>
              <w:left w:val="single" w:sz="4" w:space="0" w:color="000000"/>
              <w:bottom w:val="single" w:sz="4" w:space="0" w:color="000000"/>
              <w:right w:val="nil"/>
            </w:tcBorders>
            <w:hideMark/>
          </w:tcPr>
          <w:p w:rsidR="005458D7" w:rsidRPr="00483DDB" w:rsidRDefault="005458D7" w:rsidP="00001601">
            <w:pPr>
              <w:tabs>
                <w:tab w:val="left" w:pos="0"/>
              </w:tabs>
            </w:pPr>
            <w:r w:rsidRPr="00483DDB">
              <w:t>3</w:t>
            </w:r>
          </w:p>
        </w:tc>
        <w:tc>
          <w:tcPr>
            <w:tcW w:w="851" w:type="dxa"/>
            <w:tcBorders>
              <w:top w:val="single" w:sz="4" w:space="0" w:color="000000"/>
              <w:left w:val="single" w:sz="4" w:space="0" w:color="000000"/>
              <w:bottom w:val="single" w:sz="4" w:space="0" w:color="000000"/>
              <w:right w:val="nil"/>
            </w:tcBorders>
            <w:hideMark/>
          </w:tcPr>
          <w:p w:rsidR="005458D7" w:rsidRPr="00483DDB" w:rsidRDefault="005458D7" w:rsidP="00001601">
            <w:pPr>
              <w:tabs>
                <w:tab w:val="left" w:pos="0"/>
              </w:tabs>
            </w:pPr>
            <w:r w:rsidRPr="00483DDB">
              <w:t>3</w:t>
            </w:r>
          </w:p>
        </w:tc>
        <w:tc>
          <w:tcPr>
            <w:tcW w:w="708" w:type="dxa"/>
            <w:tcBorders>
              <w:top w:val="single" w:sz="4" w:space="0" w:color="000000"/>
              <w:left w:val="single" w:sz="4" w:space="0" w:color="000000"/>
              <w:bottom w:val="single" w:sz="4" w:space="0" w:color="000000"/>
              <w:right w:val="nil"/>
            </w:tcBorders>
            <w:hideMark/>
          </w:tcPr>
          <w:p w:rsidR="005458D7" w:rsidRPr="00483DDB" w:rsidRDefault="005458D7" w:rsidP="00001601">
            <w:pPr>
              <w:tabs>
                <w:tab w:val="left" w:pos="0"/>
              </w:tabs>
            </w:pPr>
            <w:r w:rsidRPr="00483DDB">
              <w:t>3</w:t>
            </w:r>
          </w:p>
        </w:tc>
        <w:tc>
          <w:tcPr>
            <w:tcW w:w="851" w:type="dxa"/>
            <w:tcBorders>
              <w:top w:val="single" w:sz="4" w:space="0" w:color="000000"/>
              <w:left w:val="single" w:sz="4" w:space="0" w:color="000000"/>
              <w:bottom w:val="single" w:sz="4" w:space="0" w:color="000000"/>
              <w:right w:val="nil"/>
            </w:tcBorders>
            <w:hideMark/>
          </w:tcPr>
          <w:p w:rsidR="005458D7" w:rsidRPr="00483DDB" w:rsidRDefault="005458D7" w:rsidP="00001601">
            <w:pPr>
              <w:tabs>
                <w:tab w:val="left" w:pos="0"/>
              </w:tabs>
            </w:pPr>
            <w:r w:rsidRPr="00483DDB">
              <w:t>3</w:t>
            </w:r>
          </w:p>
        </w:tc>
        <w:tc>
          <w:tcPr>
            <w:tcW w:w="1022" w:type="dxa"/>
            <w:tcBorders>
              <w:top w:val="single" w:sz="4" w:space="0" w:color="000000"/>
              <w:left w:val="single" w:sz="4" w:space="0" w:color="000000"/>
              <w:bottom w:val="single" w:sz="4" w:space="0" w:color="000000"/>
              <w:right w:val="single" w:sz="4" w:space="0" w:color="000000"/>
            </w:tcBorders>
            <w:hideMark/>
          </w:tcPr>
          <w:p w:rsidR="005458D7" w:rsidRPr="00483DDB" w:rsidRDefault="005458D7" w:rsidP="00001601">
            <w:pPr>
              <w:tabs>
                <w:tab w:val="left" w:pos="0"/>
              </w:tabs>
            </w:pPr>
            <w:r w:rsidRPr="00483DDB">
              <w:t>15</w:t>
            </w:r>
          </w:p>
        </w:tc>
      </w:tr>
      <w:tr w:rsidR="005458D7" w:rsidRPr="005458D7" w:rsidTr="001921CA">
        <w:tc>
          <w:tcPr>
            <w:tcW w:w="4924" w:type="dxa"/>
            <w:gridSpan w:val="2"/>
            <w:tcBorders>
              <w:top w:val="single" w:sz="4" w:space="0" w:color="000000"/>
              <w:left w:val="single" w:sz="4" w:space="0" w:color="000000"/>
              <w:bottom w:val="single" w:sz="4" w:space="0" w:color="000000"/>
              <w:right w:val="nil"/>
            </w:tcBorders>
            <w:hideMark/>
          </w:tcPr>
          <w:p w:rsidR="005458D7" w:rsidRPr="00483DDB" w:rsidRDefault="005458D7" w:rsidP="00001601">
            <w:pPr>
              <w:tabs>
                <w:tab w:val="left" w:pos="0"/>
              </w:tabs>
            </w:pPr>
            <w:r w:rsidRPr="00483DDB">
              <w:t>2. Предметно-практические действия</w:t>
            </w:r>
          </w:p>
        </w:tc>
        <w:tc>
          <w:tcPr>
            <w:tcW w:w="709" w:type="dxa"/>
            <w:tcBorders>
              <w:top w:val="single" w:sz="4" w:space="0" w:color="000000"/>
              <w:left w:val="single" w:sz="4" w:space="0" w:color="000000"/>
              <w:bottom w:val="single" w:sz="4" w:space="0" w:color="000000"/>
              <w:right w:val="nil"/>
            </w:tcBorders>
            <w:hideMark/>
          </w:tcPr>
          <w:p w:rsidR="005458D7" w:rsidRPr="00483DDB" w:rsidRDefault="005458D7" w:rsidP="00001601">
            <w:pPr>
              <w:tabs>
                <w:tab w:val="left" w:pos="0"/>
              </w:tabs>
            </w:pPr>
            <w:r w:rsidRPr="00483DDB">
              <w:t>3</w:t>
            </w:r>
          </w:p>
        </w:tc>
        <w:tc>
          <w:tcPr>
            <w:tcW w:w="850" w:type="dxa"/>
            <w:tcBorders>
              <w:top w:val="single" w:sz="4" w:space="0" w:color="000000"/>
              <w:left w:val="single" w:sz="4" w:space="0" w:color="000000"/>
              <w:bottom w:val="single" w:sz="4" w:space="0" w:color="000000"/>
              <w:right w:val="nil"/>
            </w:tcBorders>
            <w:hideMark/>
          </w:tcPr>
          <w:p w:rsidR="005458D7" w:rsidRPr="00483DDB" w:rsidRDefault="005458D7" w:rsidP="00001601">
            <w:pPr>
              <w:tabs>
                <w:tab w:val="left" w:pos="0"/>
              </w:tabs>
            </w:pPr>
            <w:r w:rsidRPr="00483DDB">
              <w:t>3</w:t>
            </w:r>
          </w:p>
        </w:tc>
        <w:tc>
          <w:tcPr>
            <w:tcW w:w="851" w:type="dxa"/>
            <w:tcBorders>
              <w:top w:val="single" w:sz="4" w:space="0" w:color="000000"/>
              <w:left w:val="single" w:sz="4" w:space="0" w:color="000000"/>
              <w:bottom w:val="single" w:sz="4" w:space="0" w:color="000000"/>
              <w:right w:val="nil"/>
            </w:tcBorders>
            <w:hideMark/>
          </w:tcPr>
          <w:p w:rsidR="005458D7" w:rsidRPr="00483DDB" w:rsidRDefault="005458D7" w:rsidP="00001601">
            <w:pPr>
              <w:tabs>
                <w:tab w:val="left" w:pos="0"/>
              </w:tabs>
            </w:pPr>
            <w:r w:rsidRPr="00483DDB">
              <w:t>3</w:t>
            </w:r>
          </w:p>
        </w:tc>
        <w:tc>
          <w:tcPr>
            <w:tcW w:w="708" w:type="dxa"/>
            <w:tcBorders>
              <w:top w:val="single" w:sz="4" w:space="0" w:color="000000"/>
              <w:left w:val="single" w:sz="4" w:space="0" w:color="000000"/>
              <w:bottom w:val="single" w:sz="4" w:space="0" w:color="000000"/>
              <w:right w:val="nil"/>
            </w:tcBorders>
            <w:hideMark/>
          </w:tcPr>
          <w:p w:rsidR="005458D7" w:rsidRPr="00483DDB" w:rsidRDefault="005458D7" w:rsidP="00001601">
            <w:pPr>
              <w:tabs>
                <w:tab w:val="left" w:pos="0"/>
              </w:tabs>
            </w:pPr>
            <w:r w:rsidRPr="00483DDB">
              <w:t>3</w:t>
            </w:r>
          </w:p>
        </w:tc>
        <w:tc>
          <w:tcPr>
            <w:tcW w:w="851" w:type="dxa"/>
            <w:tcBorders>
              <w:top w:val="single" w:sz="4" w:space="0" w:color="000000"/>
              <w:left w:val="single" w:sz="4" w:space="0" w:color="000000"/>
              <w:bottom w:val="single" w:sz="4" w:space="0" w:color="000000"/>
              <w:right w:val="nil"/>
            </w:tcBorders>
            <w:hideMark/>
          </w:tcPr>
          <w:p w:rsidR="005458D7" w:rsidRPr="00483DDB" w:rsidRDefault="005458D7" w:rsidP="00001601">
            <w:pPr>
              <w:tabs>
                <w:tab w:val="left" w:pos="0"/>
              </w:tabs>
            </w:pPr>
            <w:r w:rsidRPr="00483DDB">
              <w:t>3</w:t>
            </w:r>
          </w:p>
        </w:tc>
        <w:tc>
          <w:tcPr>
            <w:tcW w:w="1022" w:type="dxa"/>
            <w:tcBorders>
              <w:top w:val="single" w:sz="4" w:space="0" w:color="000000"/>
              <w:left w:val="single" w:sz="4" w:space="0" w:color="000000"/>
              <w:bottom w:val="single" w:sz="4" w:space="0" w:color="000000"/>
              <w:right w:val="single" w:sz="4" w:space="0" w:color="000000"/>
            </w:tcBorders>
            <w:hideMark/>
          </w:tcPr>
          <w:p w:rsidR="005458D7" w:rsidRPr="00483DDB" w:rsidRDefault="005458D7" w:rsidP="00001601">
            <w:pPr>
              <w:tabs>
                <w:tab w:val="left" w:pos="0"/>
              </w:tabs>
            </w:pPr>
            <w:r w:rsidRPr="00483DDB">
              <w:t>15</w:t>
            </w:r>
          </w:p>
        </w:tc>
      </w:tr>
      <w:tr w:rsidR="005458D7" w:rsidRPr="005458D7" w:rsidTr="001921CA">
        <w:tc>
          <w:tcPr>
            <w:tcW w:w="4924" w:type="dxa"/>
            <w:gridSpan w:val="2"/>
            <w:tcBorders>
              <w:top w:val="single" w:sz="4" w:space="0" w:color="000000"/>
              <w:left w:val="single" w:sz="4" w:space="0" w:color="000000"/>
              <w:bottom w:val="single" w:sz="4" w:space="0" w:color="000000"/>
              <w:right w:val="nil"/>
            </w:tcBorders>
            <w:hideMark/>
          </w:tcPr>
          <w:p w:rsidR="005458D7" w:rsidRPr="00483DDB" w:rsidRDefault="005458D7" w:rsidP="00001601">
            <w:pPr>
              <w:tabs>
                <w:tab w:val="left" w:pos="0"/>
              </w:tabs>
            </w:pPr>
            <w:r w:rsidRPr="00483DDB">
              <w:t>3. Двигательное развитие</w:t>
            </w:r>
          </w:p>
        </w:tc>
        <w:tc>
          <w:tcPr>
            <w:tcW w:w="709" w:type="dxa"/>
            <w:tcBorders>
              <w:top w:val="single" w:sz="4" w:space="0" w:color="000000"/>
              <w:left w:val="single" w:sz="4" w:space="0" w:color="000000"/>
              <w:bottom w:val="single" w:sz="4" w:space="0" w:color="000000"/>
              <w:right w:val="nil"/>
            </w:tcBorders>
            <w:hideMark/>
          </w:tcPr>
          <w:p w:rsidR="005458D7" w:rsidRPr="00483DDB" w:rsidRDefault="005458D7" w:rsidP="00001601">
            <w:pPr>
              <w:tabs>
                <w:tab w:val="left" w:pos="0"/>
              </w:tabs>
            </w:pPr>
            <w:r w:rsidRPr="00483DDB">
              <w:t>2</w:t>
            </w:r>
          </w:p>
        </w:tc>
        <w:tc>
          <w:tcPr>
            <w:tcW w:w="850" w:type="dxa"/>
            <w:tcBorders>
              <w:top w:val="single" w:sz="4" w:space="0" w:color="000000"/>
              <w:left w:val="single" w:sz="4" w:space="0" w:color="000000"/>
              <w:bottom w:val="single" w:sz="4" w:space="0" w:color="000000"/>
              <w:right w:val="nil"/>
            </w:tcBorders>
            <w:hideMark/>
          </w:tcPr>
          <w:p w:rsidR="005458D7" w:rsidRPr="00483DDB" w:rsidRDefault="005458D7" w:rsidP="00001601">
            <w:pPr>
              <w:tabs>
                <w:tab w:val="left" w:pos="0"/>
              </w:tabs>
            </w:pPr>
            <w:r w:rsidRPr="00483DDB">
              <w:t>2</w:t>
            </w:r>
          </w:p>
        </w:tc>
        <w:tc>
          <w:tcPr>
            <w:tcW w:w="851" w:type="dxa"/>
            <w:tcBorders>
              <w:top w:val="single" w:sz="4" w:space="0" w:color="000000"/>
              <w:left w:val="single" w:sz="4" w:space="0" w:color="000000"/>
              <w:bottom w:val="single" w:sz="4" w:space="0" w:color="000000"/>
              <w:right w:val="nil"/>
            </w:tcBorders>
            <w:hideMark/>
          </w:tcPr>
          <w:p w:rsidR="005458D7" w:rsidRPr="00483DDB" w:rsidRDefault="005458D7" w:rsidP="00001601">
            <w:pPr>
              <w:tabs>
                <w:tab w:val="left" w:pos="0"/>
              </w:tabs>
            </w:pPr>
            <w:r w:rsidRPr="00483DDB">
              <w:t>2</w:t>
            </w:r>
          </w:p>
        </w:tc>
        <w:tc>
          <w:tcPr>
            <w:tcW w:w="708" w:type="dxa"/>
            <w:tcBorders>
              <w:top w:val="single" w:sz="4" w:space="0" w:color="000000"/>
              <w:left w:val="single" w:sz="4" w:space="0" w:color="000000"/>
              <w:bottom w:val="single" w:sz="4" w:space="0" w:color="000000"/>
              <w:right w:val="nil"/>
            </w:tcBorders>
            <w:hideMark/>
          </w:tcPr>
          <w:p w:rsidR="005458D7" w:rsidRPr="00483DDB" w:rsidRDefault="005458D7" w:rsidP="00001601">
            <w:pPr>
              <w:tabs>
                <w:tab w:val="left" w:pos="0"/>
              </w:tabs>
            </w:pPr>
            <w:r w:rsidRPr="00483DDB">
              <w:t>2</w:t>
            </w:r>
          </w:p>
        </w:tc>
        <w:tc>
          <w:tcPr>
            <w:tcW w:w="851" w:type="dxa"/>
            <w:tcBorders>
              <w:top w:val="single" w:sz="4" w:space="0" w:color="000000"/>
              <w:left w:val="single" w:sz="4" w:space="0" w:color="000000"/>
              <w:bottom w:val="single" w:sz="4" w:space="0" w:color="000000"/>
              <w:right w:val="nil"/>
            </w:tcBorders>
            <w:hideMark/>
          </w:tcPr>
          <w:p w:rsidR="005458D7" w:rsidRPr="00483DDB" w:rsidRDefault="005458D7" w:rsidP="00001601">
            <w:pPr>
              <w:tabs>
                <w:tab w:val="left" w:pos="0"/>
              </w:tabs>
            </w:pPr>
            <w:r w:rsidRPr="00483DDB">
              <w:t>2</w:t>
            </w:r>
          </w:p>
        </w:tc>
        <w:tc>
          <w:tcPr>
            <w:tcW w:w="1022" w:type="dxa"/>
            <w:tcBorders>
              <w:top w:val="single" w:sz="4" w:space="0" w:color="000000"/>
              <w:left w:val="single" w:sz="4" w:space="0" w:color="000000"/>
              <w:bottom w:val="single" w:sz="4" w:space="0" w:color="000000"/>
              <w:right w:val="single" w:sz="4" w:space="0" w:color="000000"/>
            </w:tcBorders>
            <w:hideMark/>
          </w:tcPr>
          <w:p w:rsidR="005458D7" w:rsidRPr="00483DDB" w:rsidRDefault="005458D7" w:rsidP="00001601">
            <w:pPr>
              <w:tabs>
                <w:tab w:val="left" w:pos="0"/>
              </w:tabs>
            </w:pPr>
            <w:r w:rsidRPr="00483DDB">
              <w:t>10</w:t>
            </w:r>
          </w:p>
        </w:tc>
      </w:tr>
      <w:tr w:rsidR="005458D7" w:rsidRPr="005458D7" w:rsidTr="001921CA">
        <w:tc>
          <w:tcPr>
            <w:tcW w:w="4924" w:type="dxa"/>
            <w:gridSpan w:val="2"/>
            <w:tcBorders>
              <w:top w:val="single" w:sz="4" w:space="0" w:color="000000"/>
              <w:left w:val="single" w:sz="4" w:space="0" w:color="000000"/>
              <w:bottom w:val="single" w:sz="4" w:space="0" w:color="000000"/>
              <w:right w:val="nil"/>
            </w:tcBorders>
            <w:hideMark/>
          </w:tcPr>
          <w:p w:rsidR="005458D7" w:rsidRPr="00483DDB" w:rsidRDefault="005458D7" w:rsidP="00001601">
            <w:pPr>
              <w:tabs>
                <w:tab w:val="left" w:pos="0"/>
              </w:tabs>
            </w:pPr>
            <w:r w:rsidRPr="00483DDB">
              <w:t>4. Альтернативная коммуникация</w:t>
            </w:r>
          </w:p>
        </w:tc>
        <w:tc>
          <w:tcPr>
            <w:tcW w:w="709" w:type="dxa"/>
            <w:tcBorders>
              <w:top w:val="single" w:sz="4" w:space="0" w:color="000000"/>
              <w:left w:val="single" w:sz="4" w:space="0" w:color="000000"/>
              <w:bottom w:val="single" w:sz="4" w:space="0" w:color="000000"/>
              <w:right w:val="nil"/>
            </w:tcBorders>
            <w:hideMark/>
          </w:tcPr>
          <w:p w:rsidR="005458D7" w:rsidRPr="00483DDB" w:rsidRDefault="005458D7" w:rsidP="00001601">
            <w:pPr>
              <w:tabs>
                <w:tab w:val="left" w:pos="0"/>
              </w:tabs>
            </w:pPr>
            <w:r w:rsidRPr="00483DDB">
              <w:t>2</w:t>
            </w:r>
          </w:p>
        </w:tc>
        <w:tc>
          <w:tcPr>
            <w:tcW w:w="850" w:type="dxa"/>
            <w:tcBorders>
              <w:top w:val="single" w:sz="4" w:space="0" w:color="000000"/>
              <w:left w:val="single" w:sz="4" w:space="0" w:color="000000"/>
              <w:bottom w:val="single" w:sz="4" w:space="0" w:color="000000"/>
              <w:right w:val="nil"/>
            </w:tcBorders>
            <w:hideMark/>
          </w:tcPr>
          <w:p w:rsidR="005458D7" w:rsidRPr="00483DDB" w:rsidRDefault="005458D7" w:rsidP="00001601">
            <w:pPr>
              <w:tabs>
                <w:tab w:val="left" w:pos="0"/>
              </w:tabs>
            </w:pPr>
            <w:r w:rsidRPr="00483DDB">
              <w:t>2</w:t>
            </w:r>
          </w:p>
        </w:tc>
        <w:tc>
          <w:tcPr>
            <w:tcW w:w="851" w:type="dxa"/>
            <w:tcBorders>
              <w:top w:val="single" w:sz="4" w:space="0" w:color="000000"/>
              <w:left w:val="single" w:sz="4" w:space="0" w:color="000000"/>
              <w:bottom w:val="single" w:sz="4" w:space="0" w:color="000000"/>
              <w:right w:val="nil"/>
            </w:tcBorders>
            <w:hideMark/>
          </w:tcPr>
          <w:p w:rsidR="005458D7" w:rsidRPr="00483DDB" w:rsidRDefault="005458D7" w:rsidP="00001601">
            <w:pPr>
              <w:tabs>
                <w:tab w:val="left" w:pos="0"/>
              </w:tabs>
            </w:pPr>
            <w:r w:rsidRPr="00483DDB">
              <w:t>2</w:t>
            </w:r>
          </w:p>
        </w:tc>
        <w:tc>
          <w:tcPr>
            <w:tcW w:w="708" w:type="dxa"/>
            <w:tcBorders>
              <w:top w:val="single" w:sz="4" w:space="0" w:color="000000"/>
              <w:left w:val="single" w:sz="4" w:space="0" w:color="000000"/>
              <w:bottom w:val="single" w:sz="4" w:space="0" w:color="000000"/>
              <w:right w:val="nil"/>
            </w:tcBorders>
            <w:hideMark/>
          </w:tcPr>
          <w:p w:rsidR="005458D7" w:rsidRPr="00483DDB" w:rsidRDefault="005458D7" w:rsidP="00001601">
            <w:pPr>
              <w:tabs>
                <w:tab w:val="left" w:pos="0"/>
              </w:tabs>
            </w:pPr>
            <w:r w:rsidRPr="00483DDB">
              <w:t>2</w:t>
            </w:r>
          </w:p>
        </w:tc>
        <w:tc>
          <w:tcPr>
            <w:tcW w:w="851" w:type="dxa"/>
            <w:tcBorders>
              <w:top w:val="single" w:sz="4" w:space="0" w:color="000000"/>
              <w:left w:val="single" w:sz="4" w:space="0" w:color="000000"/>
              <w:bottom w:val="single" w:sz="4" w:space="0" w:color="000000"/>
              <w:right w:val="nil"/>
            </w:tcBorders>
            <w:hideMark/>
          </w:tcPr>
          <w:p w:rsidR="005458D7" w:rsidRPr="00483DDB" w:rsidRDefault="005458D7" w:rsidP="00001601">
            <w:pPr>
              <w:tabs>
                <w:tab w:val="left" w:pos="0"/>
              </w:tabs>
            </w:pPr>
            <w:r w:rsidRPr="00483DDB">
              <w:t>2</w:t>
            </w:r>
          </w:p>
        </w:tc>
        <w:tc>
          <w:tcPr>
            <w:tcW w:w="1022" w:type="dxa"/>
            <w:tcBorders>
              <w:top w:val="single" w:sz="4" w:space="0" w:color="000000"/>
              <w:left w:val="single" w:sz="4" w:space="0" w:color="000000"/>
              <w:bottom w:val="single" w:sz="4" w:space="0" w:color="000000"/>
              <w:right w:val="single" w:sz="4" w:space="0" w:color="000000"/>
            </w:tcBorders>
            <w:hideMark/>
          </w:tcPr>
          <w:p w:rsidR="005458D7" w:rsidRPr="00483DDB" w:rsidRDefault="005458D7" w:rsidP="00001601">
            <w:pPr>
              <w:tabs>
                <w:tab w:val="left" w:pos="0"/>
              </w:tabs>
            </w:pPr>
            <w:r w:rsidRPr="00483DDB">
              <w:t>10</w:t>
            </w:r>
          </w:p>
        </w:tc>
      </w:tr>
      <w:tr w:rsidR="005458D7" w:rsidRPr="005458D7" w:rsidTr="001921CA">
        <w:tc>
          <w:tcPr>
            <w:tcW w:w="4924" w:type="dxa"/>
            <w:gridSpan w:val="2"/>
            <w:tcBorders>
              <w:top w:val="single" w:sz="4" w:space="0" w:color="000000"/>
              <w:left w:val="single" w:sz="4" w:space="0" w:color="000000"/>
              <w:bottom w:val="single" w:sz="4" w:space="0" w:color="000000"/>
              <w:right w:val="nil"/>
            </w:tcBorders>
            <w:hideMark/>
          </w:tcPr>
          <w:p w:rsidR="005458D7" w:rsidRPr="00483DDB" w:rsidRDefault="005458D7" w:rsidP="00001601">
            <w:pPr>
              <w:tabs>
                <w:tab w:val="left" w:pos="0"/>
              </w:tabs>
              <w:rPr>
                <w:b/>
              </w:rPr>
            </w:pPr>
            <w:r w:rsidRPr="00483DDB">
              <w:rPr>
                <w:b/>
              </w:rPr>
              <w:t>Итого коррекционные курсы</w:t>
            </w:r>
          </w:p>
        </w:tc>
        <w:tc>
          <w:tcPr>
            <w:tcW w:w="709" w:type="dxa"/>
            <w:tcBorders>
              <w:top w:val="single" w:sz="4" w:space="0" w:color="000000"/>
              <w:left w:val="single" w:sz="4" w:space="0" w:color="000000"/>
              <w:bottom w:val="single" w:sz="4" w:space="0" w:color="000000"/>
              <w:right w:val="nil"/>
            </w:tcBorders>
            <w:hideMark/>
          </w:tcPr>
          <w:p w:rsidR="005458D7" w:rsidRPr="00483DDB" w:rsidRDefault="005458D7" w:rsidP="00001601">
            <w:pPr>
              <w:tabs>
                <w:tab w:val="left" w:pos="0"/>
              </w:tabs>
              <w:rPr>
                <w:b/>
              </w:rPr>
            </w:pPr>
            <w:r w:rsidRPr="00483DDB">
              <w:rPr>
                <w:b/>
              </w:rPr>
              <w:t>10</w:t>
            </w:r>
          </w:p>
        </w:tc>
        <w:tc>
          <w:tcPr>
            <w:tcW w:w="850" w:type="dxa"/>
            <w:tcBorders>
              <w:top w:val="single" w:sz="4" w:space="0" w:color="000000"/>
              <w:left w:val="single" w:sz="4" w:space="0" w:color="000000"/>
              <w:bottom w:val="single" w:sz="4" w:space="0" w:color="000000"/>
              <w:right w:val="nil"/>
            </w:tcBorders>
            <w:hideMark/>
          </w:tcPr>
          <w:p w:rsidR="005458D7" w:rsidRPr="00483DDB" w:rsidRDefault="005458D7" w:rsidP="00001601">
            <w:pPr>
              <w:tabs>
                <w:tab w:val="left" w:pos="0"/>
              </w:tabs>
              <w:rPr>
                <w:b/>
              </w:rPr>
            </w:pPr>
            <w:r w:rsidRPr="00483DDB">
              <w:rPr>
                <w:b/>
              </w:rPr>
              <w:t>10</w:t>
            </w:r>
          </w:p>
        </w:tc>
        <w:tc>
          <w:tcPr>
            <w:tcW w:w="851" w:type="dxa"/>
            <w:tcBorders>
              <w:top w:val="single" w:sz="4" w:space="0" w:color="000000"/>
              <w:left w:val="single" w:sz="4" w:space="0" w:color="000000"/>
              <w:bottom w:val="single" w:sz="4" w:space="0" w:color="000000"/>
              <w:right w:val="nil"/>
            </w:tcBorders>
            <w:hideMark/>
          </w:tcPr>
          <w:p w:rsidR="005458D7" w:rsidRPr="00483DDB" w:rsidRDefault="005458D7" w:rsidP="00001601">
            <w:pPr>
              <w:tabs>
                <w:tab w:val="left" w:pos="0"/>
              </w:tabs>
              <w:rPr>
                <w:b/>
              </w:rPr>
            </w:pPr>
            <w:r w:rsidRPr="00483DDB">
              <w:rPr>
                <w:b/>
              </w:rPr>
              <w:t>10</w:t>
            </w:r>
          </w:p>
        </w:tc>
        <w:tc>
          <w:tcPr>
            <w:tcW w:w="708" w:type="dxa"/>
            <w:tcBorders>
              <w:top w:val="single" w:sz="4" w:space="0" w:color="000000"/>
              <w:left w:val="single" w:sz="4" w:space="0" w:color="000000"/>
              <w:bottom w:val="single" w:sz="4" w:space="0" w:color="000000"/>
              <w:right w:val="nil"/>
            </w:tcBorders>
            <w:hideMark/>
          </w:tcPr>
          <w:p w:rsidR="005458D7" w:rsidRPr="00483DDB" w:rsidRDefault="005458D7" w:rsidP="00001601">
            <w:pPr>
              <w:tabs>
                <w:tab w:val="left" w:pos="0"/>
              </w:tabs>
              <w:rPr>
                <w:b/>
              </w:rPr>
            </w:pPr>
            <w:r w:rsidRPr="00483DDB">
              <w:rPr>
                <w:b/>
              </w:rPr>
              <w:t>10</w:t>
            </w:r>
          </w:p>
        </w:tc>
        <w:tc>
          <w:tcPr>
            <w:tcW w:w="851" w:type="dxa"/>
            <w:tcBorders>
              <w:top w:val="single" w:sz="4" w:space="0" w:color="000000"/>
              <w:left w:val="single" w:sz="4" w:space="0" w:color="000000"/>
              <w:bottom w:val="single" w:sz="4" w:space="0" w:color="000000"/>
              <w:right w:val="nil"/>
            </w:tcBorders>
            <w:hideMark/>
          </w:tcPr>
          <w:p w:rsidR="005458D7" w:rsidRPr="00483DDB" w:rsidRDefault="005458D7" w:rsidP="00001601">
            <w:pPr>
              <w:tabs>
                <w:tab w:val="left" w:pos="0"/>
              </w:tabs>
              <w:rPr>
                <w:b/>
              </w:rPr>
            </w:pPr>
            <w:r w:rsidRPr="00483DDB">
              <w:rPr>
                <w:b/>
              </w:rPr>
              <w:t>10</w:t>
            </w:r>
          </w:p>
        </w:tc>
        <w:tc>
          <w:tcPr>
            <w:tcW w:w="1022" w:type="dxa"/>
            <w:tcBorders>
              <w:top w:val="single" w:sz="4" w:space="0" w:color="000000"/>
              <w:left w:val="single" w:sz="4" w:space="0" w:color="000000"/>
              <w:bottom w:val="single" w:sz="4" w:space="0" w:color="000000"/>
              <w:right w:val="single" w:sz="4" w:space="0" w:color="000000"/>
            </w:tcBorders>
            <w:hideMark/>
          </w:tcPr>
          <w:p w:rsidR="005458D7" w:rsidRPr="00483DDB" w:rsidRDefault="005458D7" w:rsidP="00001601">
            <w:pPr>
              <w:tabs>
                <w:tab w:val="left" w:pos="0"/>
              </w:tabs>
              <w:rPr>
                <w:b/>
              </w:rPr>
            </w:pPr>
            <w:r w:rsidRPr="00483DDB">
              <w:rPr>
                <w:b/>
              </w:rPr>
              <w:t>50</w:t>
            </w:r>
          </w:p>
        </w:tc>
      </w:tr>
      <w:tr w:rsidR="005458D7" w:rsidRPr="005458D7" w:rsidTr="001921CA">
        <w:trPr>
          <w:trHeight w:val="315"/>
        </w:trPr>
        <w:tc>
          <w:tcPr>
            <w:tcW w:w="4924" w:type="dxa"/>
            <w:gridSpan w:val="2"/>
            <w:tcBorders>
              <w:top w:val="single" w:sz="4" w:space="0" w:color="000000"/>
              <w:left w:val="single" w:sz="4" w:space="0" w:color="000000"/>
              <w:bottom w:val="single" w:sz="4" w:space="0" w:color="000000"/>
              <w:right w:val="nil"/>
            </w:tcBorders>
            <w:hideMark/>
          </w:tcPr>
          <w:p w:rsidR="005458D7" w:rsidRPr="00483DDB" w:rsidRDefault="005458D7" w:rsidP="00001601">
            <w:pPr>
              <w:tabs>
                <w:tab w:val="left" w:pos="0"/>
              </w:tabs>
            </w:pPr>
            <w:r w:rsidRPr="00483DDB">
              <w:t>Внеурочная деятельность:</w:t>
            </w:r>
          </w:p>
        </w:tc>
        <w:tc>
          <w:tcPr>
            <w:tcW w:w="709" w:type="dxa"/>
            <w:tcBorders>
              <w:top w:val="single" w:sz="4" w:space="0" w:color="000000"/>
              <w:left w:val="single" w:sz="4" w:space="0" w:color="000000"/>
              <w:bottom w:val="single" w:sz="4" w:space="0" w:color="000000"/>
              <w:right w:val="nil"/>
            </w:tcBorders>
            <w:hideMark/>
          </w:tcPr>
          <w:p w:rsidR="005458D7" w:rsidRPr="00483DDB" w:rsidRDefault="001921CA" w:rsidP="00001601">
            <w:pPr>
              <w:tabs>
                <w:tab w:val="left" w:pos="0"/>
              </w:tabs>
            </w:pPr>
            <w:r w:rsidRPr="00483DDB">
              <w:t>2</w:t>
            </w:r>
          </w:p>
        </w:tc>
        <w:tc>
          <w:tcPr>
            <w:tcW w:w="850" w:type="dxa"/>
            <w:tcBorders>
              <w:top w:val="single" w:sz="4" w:space="0" w:color="000000"/>
              <w:left w:val="single" w:sz="4" w:space="0" w:color="000000"/>
              <w:bottom w:val="single" w:sz="4" w:space="0" w:color="000000"/>
              <w:right w:val="nil"/>
            </w:tcBorders>
            <w:hideMark/>
          </w:tcPr>
          <w:p w:rsidR="005458D7" w:rsidRPr="00483DDB" w:rsidRDefault="001921CA" w:rsidP="00001601">
            <w:pPr>
              <w:tabs>
                <w:tab w:val="left" w:pos="0"/>
              </w:tabs>
            </w:pPr>
            <w:r w:rsidRPr="00483DDB">
              <w:t>2</w:t>
            </w:r>
          </w:p>
        </w:tc>
        <w:tc>
          <w:tcPr>
            <w:tcW w:w="851" w:type="dxa"/>
            <w:tcBorders>
              <w:top w:val="single" w:sz="4" w:space="0" w:color="000000"/>
              <w:left w:val="single" w:sz="4" w:space="0" w:color="000000"/>
              <w:bottom w:val="single" w:sz="4" w:space="0" w:color="000000"/>
              <w:right w:val="nil"/>
            </w:tcBorders>
            <w:hideMark/>
          </w:tcPr>
          <w:p w:rsidR="005458D7" w:rsidRPr="00483DDB" w:rsidRDefault="001921CA" w:rsidP="00001601">
            <w:pPr>
              <w:tabs>
                <w:tab w:val="left" w:pos="0"/>
              </w:tabs>
            </w:pPr>
            <w:r w:rsidRPr="00483DDB">
              <w:t>2</w:t>
            </w:r>
          </w:p>
        </w:tc>
        <w:tc>
          <w:tcPr>
            <w:tcW w:w="708" w:type="dxa"/>
            <w:tcBorders>
              <w:top w:val="single" w:sz="4" w:space="0" w:color="000000"/>
              <w:left w:val="single" w:sz="4" w:space="0" w:color="000000"/>
              <w:bottom w:val="single" w:sz="4" w:space="0" w:color="000000"/>
              <w:right w:val="nil"/>
            </w:tcBorders>
            <w:hideMark/>
          </w:tcPr>
          <w:p w:rsidR="005458D7" w:rsidRPr="00483DDB" w:rsidRDefault="001921CA" w:rsidP="00001601">
            <w:pPr>
              <w:tabs>
                <w:tab w:val="left" w:pos="0"/>
              </w:tabs>
            </w:pPr>
            <w:r w:rsidRPr="00483DDB">
              <w:t>2</w:t>
            </w:r>
          </w:p>
        </w:tc>
        <w:tc>
          <w:tcPr>
            <w:tcW w:w="851" w:type="dxa"/>
            <w:tcBorders>
              <w:top w:val="single" w:sz="4" w:space="0" w:color="000000"/>
              <w:left w:val="single" w:sz="4" w:space="0" w:color="000000"/>
              <w:bottom w:val="single" w:sz="4" w:space="0" w:color="000000"/>
              <w:right w:val="nil"/>
            </w:tcBorders>
            <w:hideMark/>
          </w:tcPr>
          <w:p w:rsidR="005458D7" w:rsidRPr="00483DDB" w:rsidRDefault="001921CA" w:rsidP="00001601">
            <w:pPr>
              <w:tabs>
                <w:tab w:val="left" w:pos="0"/>
              </w:tabs>
            </w:pPr>
            <w:r w:rsidRPr="00483DDB">
              <w:t>2</w:t>
            </w:r>
          </w:p>
        </w:tc>
        <w:tc>
          <w:tcPr>
            <w:tcW w:w="1022" w:type="dxa"/>
            <w:tcBorders>
              <w:top w:val="single" w:sz="4" w:space="0" w:color="000000"/>
              <w:left w:val="single" w:sz="4" w:space="0" w:color="000000"/>
              <w:bottom w:val="single" w:sz="4" w:space="0" w:color="000000"/>
              <w:right w:val="single" w:sz="4" w:space="0" w:color="000000"/>
            </w:tcBorders>
            <w:hideMark/>
          </w:tcPr>
          <w:p w:rsidR="005458D7" w:rsidRPr="00483DDB" w:rsidRDefault="001921CA" w:rsidP="00001601">
            <w:pPr>
              <w:tabs>
                <w:tab w:val="left" w:pos="0"/>
              </w:tabs>
              <w:rPr>
                <w:b/>
              </w:rPr>
            </w:pPr>
            <w:r w:rsidRPr="00483DDB">
              <w:rPr>
                <w:b/>
              </w:rPr>
              <w:t>1</w:t>
            </w:r>
            <w:r w:rsidR="005458D7" w:rsidRPr="00483DDB">
              <w:rPr>
                <w:b/>
              </w:rPr>
              <w:t>0</w:t>
            </w:r>
          </w:p>
        </w:tc>
      </w:tr>
      <w:tr w:rsidR="005458D7" w:rsidRPr="005458D7" w:rsidTr="001921CA">
        <w:trPr>
          <w:trHeight w:val="132"/>
        </w:trPr>
        <w:tc>
          <w:tcPr>
            <w:tcW w:w="4924" w:type="dxa"/>
            <w:gridSpan w:val="2"/>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Общекультурное:</w:t>
            </w:r>
          </w:p>
          <w:p w:rsidR="005458D7" w:rsidRPr="005458D7" w:rsidRDefault="005458D7" w:rsidP="00001601">
            <w:pPr>
              <w:tabs>
                <w:tab w:val="left" w:pos="0"/>
              </w:tabs>
            </w:pPr>
            <w:r w:rsidRPr="005458D7">
              <w:t xml:space="preserve">Курс внеурочной деятельности </w:t>
            </w:r>
            <w:r w:rsidR="001921CA">
              <w:t xml:space="preserve"> </w:t>
            </w:r>
            <w:r w:rsidRPr="005458D7">
              <w:t>«</w:t>
            </w:r>
            <w:r w:rsidR="001921CA">
              <w:t>Театр</w:t>
            </w:r>
            <w:r w:rsidRPr="005458D7">
              <w:t>»</w:t>
            </w:r>
          </w:p>
        </w:tc>
        <w:tc>
          <w:tcPr>
            <w:tcW w:w="709"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1</w:t>
            </w:r>
          </w:p>
        </w:tc>
        <w:tc>
          <w:tcPr>
            <w:tcW w:w="850"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1</w:t>
            </w:r>
          </w:p>
        </w:tc>
        <w:tc>
          <w:tcPr>
            <w:tcW w:w="851"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1</w:t>
            </w:r>
          </w:p>
        </w:tc>
        <w:tc>
          <w:tcPr>
            <w:tcW w:w="708"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1</w:t>
            </w:r>
          </w:p>
        </w:tc>
        <w:tc>
          <w:tcPr>
            <w:tcW w:w="851"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1</w:t>
            </w:r>
          </w:p>
        </w:tc>
        <w:tc>
          <w:tcPr>
            <w:tcW w:w="1022" w:type="dxa"/>
            <w:tcBorders>
              <w:top w:val="single" w:sz="4" w:space="0" w:color="000000"/>
              <w:left w:val="single" w:sz="4" w:space="0" w:color="000000"/>
              <w:bottom w:val="single" w:sz="4" w:space="0" w:color="000000"/>
              <w:right w:val="single" w:sz="4" w:space="0" w:color="000000"/>
            </w:tcBorders>
            <w:hideMark/>
          </w:tcPr>
          <w:p w:rsidR="005458D7" w:rsidRPr="005458D7" w:rsidRDefault="005458D7" w:rsidP="00001601">
            <w:pPr>
              <w:tabs>
                <w:tab w:val="left" w:pos="0"/>
              </w:tabs>
            </w:pPr>
            <w:r w:rsidRPr="005458D7">
              <w:t>5</w:t>
            </w:r>
          </w:p>
        </w:tc>
      </w:tr>
      <w:tr w:rsidR="005458D7" w:rsidRPr="005458D7" w:rsidTr="001921CA">
        <w:trPr>
          <w:trHeight w:val="132"/>
        </w:trPr>
        <w:tc>
          <w:tcPr>
            <w:tcW w:w="4924" w:type="dxa"/>
            <w:gridSpan w:val="2"/>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Спортивно – оздоровительное:</w:t>
            </w:r>
          </w:p>
          <w:p w:rsidR="005458D7" w:rsidRPr="005458D7" w:rsidRDefault="005458D7" w:rsidP="00001601">
            <w:pPr>
              <w:tabs>
                <w:tab w:val="left" w:pos="0"/>
              </w:tabs>
            </w:pPr>
            <w:r w:rsidRPr="005458D7">
              <w:t>Курс внеурочной деятельности «</w:t>
            </w:r>
            <w:r w:rsidR="001921CA">
              <w:t>Казачок</w:t>
            </w:r>
            <w:r w:rsidRPr="005458D7">
              <w:t>»</w:t>
            </w:r>
          </w:p>
        </w:tc>
        <w:tc>
          <w:tcPr>
            <w:tcW w:w="709"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1</w:t>
            </w:r>
          </w:p>
        </w:tc>
        <w:tc>
          <w:tcPr>
            <w:tcW w:w="850"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1</w:t>
            </w:r>
          </w:p>
        </w:tc>
        <w:tc>
          <w:tcPr>
            <w:tcW w:w="851"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1</w:t>
            </w:r>
          </w:p>
        </w:tc>
        <w:tc>
          <w:tcPr>
            <w:tcW w:w="708"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1</w:t>
            </w:r>
          </w:p>
        </w:tc>
        <w:tc>
          <w:tcPr>
            <w:tcW w:w="851"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1</w:t>
            </w:r>
          </w:p>
        </w:tc>
        <w:tc>
          <w:tcPr>
            <w:tcW w:w="1022" w:type="dxa"/>
            <w:tcBorders>
              <w:top w:val="single" w:sz="4" w:space="0" w:color="000000"/>
              <w:left w:val="single" w:sz="4" w:space="0" w:color="000000"/>
              <w:bottom w:val="single" w:sz="4" w:space="0" w:color="000000"/>
              <w:right w:val="single" w:sz="4" w:space="0" w:color="000000"/>
            </w:tcBorders>
            <w:hideMark/>
          </w:tcPr>
          <w:p w:rsidR="005458D7" w:rsidRPr="005458D7" w:rsidRDefault="005458D7" w:rsidP="00001601">
            <w:pPr>
              <w:tabs>
                <w:tab w:val="left" w:pos="0"/>
              </w:tabs>
            </w:pPr>
            <w:r w:rsidRPr="005458D7">
              <w:t>5</w:t>
            </w:r>
          </w:p>
        </w:tc>
      </w:tr>
      <w:tr w:rsidR="005458D7" w:rsidRPr="005458D7" w:rsidTr="001921CA">
        <w:trPr>
          <w:trHeight w:val="132"/>
        </w:trPr>
        <w:tc>
          <w:tcPr>
            <w:tcW w:w="4924" w:type="dxa"/>
            <w:gridSpan w:val="2"/>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Всего к финансированию:</w:t>
            </w:r>
          </w:p>
        </w:tc>
        <w:tc>
          <w:tcPr>
            <w:tcW w:w="709"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3</w:t>
            </w:r>
            <w:r w:rsidR="001921CA">
              <w:t>2</w:t>
            </w:r>
          </w:p>
        </w:tc>
        <w:tc>
          <w:tcPr>
            <w:tcW w:w="850"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3</w:t>
            </w:r>
            <w:r w:rsidR="001921CA">
              <w:t>2</w:t>
            </w:r>
          </w:p>
        </w:tc>
        <w:tc>
          <w:tcPr>
            <w:tcW w:w="851"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3</w:t>
            </w:r>
            <w:r w:rsidR="001921CA">
              <w:t>2</w:t>
            </w:r>
          </w:p>
        </w:tc>
        <w:tc>
          <w:tcPr>
            <w:tcW w:w="708"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3</w:t>
            </w:r>
            <w:r w:rsidR="001921CA">
              <w:t>4</w:t>
            </w:r>
          </w:p>
        </w:tc>
        <w:tc>
          <w:tcPr>
            <w:tcW w:w="851" w:type="dxa"/>
            <w:tcBorders>
              <w:top w:val="single" w:sz="4" w:space="0" w:color="000000"/>
              <w:left w:val="single" w:sz="4" w:space="0" w:color="000000"/>
              <w:bottom w:val="single" w:sz="4" w:space="0" w:color="000000"/>
              <w:right w:val="nil"/>
            </w:tcBorders>
            <w:hideMark/>
          </w:tcPr>
          <w:p w:rsidR="005458D7" w:rsidRPr="005458D7" w:rsidRDefault="005458D7" w:rsidP="00001601">
            <w:pPr>
              <w:tabs>
                <w:tab w:val="left" w:pos="0"/>
              </w:tabs>
            </w:pPr>
            <w:r w:rsidRPr="005458D7">
              <w:t>3</w:t>
            </w:r>
            <w:r w:rsidR="001921CA">
              <w:t>4</w:t>
            </w:r>
          </w:p>
        </w:tc>
        <w:tc>
          <w:tcPr>
            <w:tcW w:w="1022" w:type="dxa"/>
            <w:tcBorders>
              <w:top w:val="single" w:sz="4" w:space="0" w:color="000000"/>
              <w:left w:val="single" w:sz="4" w:space="0" w:color="000000"/>
              <w:bottom w:val="single" w:sz="4" w:space="0" w:color="000000"/>
              <w:right w:val="single" w:sz="4" w:space="0" w:color="000000"/>
            </w:tcBorders>
            <w:hideMark/>
          </w:tcPr>
          <w:p w:rsidR="005458D7" w:rsidRPr="00B06C9A" w:rsidRDefault="005458D7" w:rsidP="00001601">
            <w:pPr>
              <w:tabs>
                <w:tab w:val="left" w:pos="0"/>
              </w:tabs>
              <w:rPr>
                <w:b/>
              </w:rPr>
            </w:pPr>
            <w:r w:rsidRPr="00B06C9A">
              <w:rPr>
                <w:b/>
              </w:rPr>
              <w:t>1</w:t>
            </w:r>
            <w:r w:rsidR="001921CA" w:rsidRPr="00B06C9A">
              <w:rPr>
                <w:b/>
              </w:rPr>
              <w:t>64</w:t>
            </w:r>
          </w:p>
        </w:tc>
      </w:tr>
    </w:tbl>
    <w:p w:rsidR="001921CA" w:rsidRDefault="001921CA" w:rsidP="00001601">
      <w:pPr>
        <w:tabs>
          <w:tab w:val="left" w:pos="0"/>
        </w:tabs>
      </w:pPr>
    </w:p>
    <w:p w:rsidR="001921CA" w:rsidRPr="001921CA" w:rsidRDefault="001921CA" w:rsidP="00001601">
      <w:pPr>
        <w:tabs>
          <w:tab w:val="left" w:pos="0"/>
        </w:tabs>
      </w:pPr>
    </w:p>
    <w:p w:rsidR="001921CA" w:rsidRPr="001921CA" w:rsidRDefault="001921CA" w:rsidP="00001601">
      <w:pPr>
        <w:tabs>
          <w:tab w:val="left" w:pos="0"/>
        </w:tabs>
      </w:pPr>
    </w:p>
    <w:p w:rsidR="001921CA" w:rsidRPr="001921CA" w:rsidRDefault="001921CA" w:rsidP="00001601">
      <w:pPr>
        <w:tabs>
          <w:tab w:val="left" w:pos="0"/>
        </w:tabs>
        <w:rPr>
          <w:b/>
          <w:sz w:val="24"/>
          <w:szCs w:val="24"/>
        </w:rPr>
      </w:pPr>
    </w:p>
    <w:p w:rsidR="001921CA" w:rsidRPr="001921CA" w:rsidRDefault="001921CA" w:rsidP="00001601">
      <w:pPr>
        <w:tabs>
          <w:tab w:val="left" w:pos="0"/>
        </w:tabs>
        <w:jc w:val="center"/>
        <w:rPr>
          <w:b/>
          <w:sz w:val="24"/>
          <w:szCs w:val="24"/>
        </w:rPr>
      </w:pPr>
      <w:r w:rsidRPr="001921CA">
        <w:rPr>
          <w:b/>
          <w:sz w:val="24"/>
          <w:szCs w:val="24"/>
        </w:rPr>
        <w:t>Примерный недельный учебный план АООП (вариант 2)</w:t>
      </w:r>
      <w:r w:rsidRPr="001921CA">
        <w:rPr>
          <w:b/>
          <w:sz w:val="24"/>
          <w:szCs w:val="24"/>
        </w:rPr>
        <w:br/>
        <w:t>для обучающихся с умственной отсталостью (интеллектуальными нарушениями)</w:t>
      </w:r>
    </w:p>
    <w:p w:rsidR="001921CA" w:rsidRPr="001921CA" w:rsidRDefault="004E0D7B" w:rsidP="00001601">
      <w:pPr>
        <w:tabs>
          <w:tab w:val="left" w:pos="0"/>
        </w:tabs>
        <w:jc w:val="center"/>
        <w:rPr>
          <w:b/>
          <w:sz w:val="24"/>
          <w:szCs w:val="24"/>
        </w:rPr>
      </w:pPr>
      <w:r>
        <w:rPr>
          <w:b/>
          <w:sz w:val="24"/>
          <w:szCs w:val="24"/>
        </w:rPr>
        <w:t>5 – 9</w:t>
      </w:r>
      <w:r w:rsidR="001921CA" w:rsidRPr="001921CA">
        <w:rPr>
          <w:b/>
          <w:sz w:val="24"/>
          <w:szCs w:val="24"/>
        </w:rPr>
        <w:t xml:space="preserve"> классы</w:t>
      </w:r>
    </w:p>
    <w:tbl>
      <w:tblPr>
        <w:tblW w:w="0" w:type="auto"/>
        <w:tblInd w:w="-49" w:type="dxa"/>
        <w:tblLayout w:type="fixed"/>
        <w:tblLook w:val="04A0" w:firstRow="1" w:lastRow="0" w:firstColumn="1" w:lastColumn="0" w:noHBand="0" w:noVBand="1"/>
      </w:tblPr>
      <w:tblGrid>
        <w:gridCol w:w="1702"/>
        <w:gridCol w:w="2409"/>
        <w:gridCol w:w="567"/>
        <w:gridCol w:w="567"/>
        <w:gridCol w:w="567"/>
        <w:gridCol w:w="724"/>
        <w:gridCol w:w="567"/>
        <w:gridCol w:w="2835"/>
      </w:tblGrid>
      <w:tr w:rsidR="001921CA" w:rsidRPr="001921CA" w:rsidTr="000B4C89">
        <w:tc>
          <w:tcPr>
            <w:tcW w:w="1702" w:type="dxa"/>
            <w:tcBorders>
              <w:top w:val="single" w:sz="4" w:space="0" w:color="000000"/>
              <w:left w:val="single" w:sz="4" w:space="0" w:color="000000"/>
              <w:bottom w:val="single" w:sz="4" w:space="0" w:color="000000"/>
              <w:right w:val="nil"/>
            </w:tcBorders>
          </w:tcPr>
          <w:p w:rsidR="001921CA" w:rsidRPr="001921CA" w:rsidRDefault="001921CA" w:rsidP="00001601">
            <w:pPr>
              <w:tabs>
                <w:tab w:val="left" w:pos="0"/>
              </w:tabs>
              <w:jc w:val="center"/>
            </w:pPr>
          </w:p>
          <w:p w:rsidR="001921CA" w:rsidRPr="001921CA" w:rsidRDefault="001921CA" w:rsidP="00001601">
            <w:pPr>
              <w:tabs>
                <w:tab w:val="left" w:pos="0"/>
              </w:tabs>
              <w:jc w:val="center"/>
            </w:pPr>
            <w:r w:rsidRPr="001921CA">
              <w:t>Предметные области</w:t>
            </w:r>
          </w:p>
        </w:tc>
        <w:tc>
          <w:tcPr>
            <w:tcW w:w="2409" w:type="dxa"/>
            <w:tcBorders>
              <w:top w:val="single" w:sz="4" w:space="0" w:color="000000"/>
              <w:left w:val="single" w:sz="4" w:space="0" w:color="000000"/>
              <w:bottom w:val="single" w:sz="4" w:space="0" w:color="000000"/>
              <w:right w:val="nil"/>
            </w:tcBorders>
          </w:tcPr>
          <w:p w:rsidR="001921CA" w:rsidRPr="001921CA" w:rsidRDefault="001921CA" w:rsidP="00001601">
            <w:pPr>
              <w:tabs>
                <w:tab w:val="left" w:pos="0"/>
              </w:tabs>
              <w:jc w:val="center"/>
            </w:pPr>
          </w:p>
          <w:p w:rsidR="001921CA" w:rsidRPr="001921CA" w:rsidRDefault="001921CA" w:rsidP="00001601">
            <w:pPr>
              <w:tabs>
                <w:tab w:val="left" w:pos="0"/>
              </w:tabs>
              <w:jc w:val="center"/>
            </w:pPr>
            <w:r w:rsidRPr="001921CA">
              <w:t xml:space="preserve">Классы </w:t>
            </w:r>
          </w:p>
          <w:p w:rsidR="001921CA" w:rsidRPr="001921CA" w:rsidRDefault="001921CA" w:rsidP="00001601">
            <w:pPr>
              <w:tabs>
                <w:tab w:val="left" w:pos="0"/>
              </w:tabs>
              <w:jc w:val="center"/>
            </w:pPr>
            <w:r w:rsidRPr="001921CA">
              <w:t xml:space="preserve">Учебные </w:t>
            </w:r>
          </w:p>
          <w:p w:rsidR="001921CA" w:rsidRPr="001921CA" w:rsidRDefault="001921CA" w:rsidP="00001601">
            <w:pPr>
              <w:tabs>
                <w:tab w:val="left" w:pos="0"/>
              </w:tabs>
              <w:jc w:val="center"/>
            </w:pPr>
            <w:r w:rsidRPr="001921CA">
              <w:t>предметы</w:t>
            </w:r>
          </w:p>
        </w:tc>
        <w:tc>
          <w:tcPr>
            <w:tcW w:w="5827" w:type="dxa"/>
            <w:gridSpan w:val="6"/>
            <w:tcBorders>
              <w:top w:val="single" w:sz="4" w:space="0" w:color="000000"/>
              <w:left w:val="single" w:sz="4" w:space="0" w:color="000000"/>
              <w:bottom w:val="single" w:sz="4" w:space="0" w:color="000000"/>
              <w:right w:val="single" w:sz="4" w:space="0" w:color="000000"/>
            </w:tcBorders>
            <w:hideMark/>
          </w:tcPr>
          <w:p w:rsidR="001921CA" w:rsidRPr="001921CA" w:rsidRDefault="001921CA" w:rsidP="00001601">
            <w:pPr>
              <w:tabs>
                <w:tab w:val="left" w:pos="0"/>
              </w:tabs>
              <w:jc w:val="center"/>
            </w:pPr>
            <w:r w:rsidRPr="001921CA">
              <w:t>Количество часов в неделю</w:t>
            </w:r>
          </w:p>
        </w:tc>
      </w:tr>
      <w:tr w:rsidR="001921CA" w:rsidRPr="001921CA" w:rsidTr="000B4C89">
        <w:tc>
          <w:tcPr>
            <w:tcW w:w="9938" w:type="dxa"/>
            <w:gridSpan w:val="8"/>
            <w:tcBorders>
              <w:top w:val="single" w:sz="4" w:space="0" w:color="000000"/>
              <w:left w:val="single" w:sz="4" w:space="0" w:color="000000"/>
              <w:bottom w:val="single" w:sz="4" w:space="0" w:color="000000"/>
              <w:right w:val="single" w:sz="4" w:space="0" w:color="000000"/>
            </w:tcBorders>
            <w:shd w:val="clear" w:color="auto" w:fill="BFBFBF"/>
            <w:hideMark/>
          </w:tcPr>
          <w:p w:rsidR="001921CA" w:rsidRPr="001921CA" w:rsidRDefault="001921CA" w:rsidP="00001601">
            <w:pPr>
              <w:tabs>
                <w:tab w:val="left" w:pos="0"/>
              </w:tabs>
              <w:jc w:val="center"/>
            </w:pPr>
            <w:r w:rsidRPr="001921CA">
              <w:t>I. Обязательная часть</w:t>
            </w:r>
          </w:p>
        </w:tc>
      </w:tr>
      <w:tr w:rsidR="004E0D7B" w:rsidRPr="001921CA" w:rsidTr="007B404B">
        <w:tc>
          <w:tcPr>
            <w:tcW w:w="1702"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2</w:t>
            </w:r>
          </w:p>
        </w:tc>
        <w:tc>
          <w:tcPr>
            <w:tcW w:w="567"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2</w:t>
            </w:r>
          </w:p>
        </w:tc>
        <w:tc>
          <w:tcPr>
            <w:tcW w:w="567"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2</w:t>
            </w:r>
          </w:p>
        </w:tc>
        <w:tc>
          <w:tcPr>
            <w:tcW w:w="724"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2</w:t>
            </w:r>
          </w:p>
        </w:tc>
        <w:tc>
          <w:tcPr>
            <w:tcW w:w="567"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2</w:t>
            </w:r>
          </w:p>
        </w:tc>
        <w:tc>
          <w:tcPr>
            <w:tcW w:w="2835" w:type="dxa"/>
            <w:tcBorders>
              <w:top w:val="single" w:sz="4" w:space="0" w:color="000000"/>
              <w:left w:val="single" w:sz="4" w:space="0" w:color="000000"/>
              <w:bottom w:val="single" w:sz="4" w:space="0" w:color="000000"/>
              <w:right w:val="single" w:sz="4" w:space="0" w:color="000000"/>
            </w:tcBorders>
          </w:tcPr>
          <w:p w:rsidR="004E0D7B" w:rsidRPr="001921CA" w:rsidRDefault="004E0D7B" w:rsidP="00001601">
            <w:pPr>
              <w:tabs>
                <w:tab w:val="left" w:pos="0"/>
              </w:tabs>
              <w:jc w:val="center"/>
            </w:pPr>
            <w:r>
              <w:t>10</w:t>
            </w:r>
          </w:p>
        </w:tc>
      </w:tr>
      <w:tr w:rsidR="004E0D7B" w:rsidRPr="001921CA" w:rsidTr="007B404B">
        <w:tc>
          <w:tcPr>
            <w:tcW w:w="1702"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2. Математика</w:t>
            </w:r>
          </w:p>
        </w:tc>
        <w:tc>
          <w:tcPr>
            <w:tcW w:w="2409"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2</w:t>
            </w:r>
          </w:p>
        </w:tc>
        <w:tc>
          <w:tcPr>
            <w:tcW w:w="567"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2</w:t>
            </w:r>
          </w:p>
        </w:tc>
        <w:tc>
          <w:tcPr>
            <w:tcW w:w="567"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2</w:t>
            </w:r>
          </w:p>
        </w:tc>
        <w:tc>
          <w:tcPr>
            <w:tcW w:w="724"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2</w:t>
            </w:r>
          </w:p>
        </w:tc>
        <w:tc>
          <w:tcPr>
            <w:tcW w:w="567"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2</w:t>
            </w:r>
          </w:p>
        </w:tc>
        <w:tc>
          <w:tcPr>
            <w:tcW w:w="2835" w:type="dxa"/>
            <w:tcBorders>
              <w:top w:val="single" w:sz="4" w:space="0" w:color="000000"/>
              <w:left w:val="single" w:sz="4" w:space="0" w:color="000000"/>
              <w:bottom w:val="single" w:sz="4" w:space="0" w:color="000000"/>
              <w:right w:val="single" w:sz="4" w:space="0" w:color="000000"/>
            </w:tcBorders>
          </w:tcPr>
          <w:p w:rsidR="004E0D7B" w:rsidRPr="001921CA" w:rsidRDefault="004E0D7B" w:rsidP="00001601">
            <w:pPr>
              <w:tabs>
                <w:tab w:val="left" w:pos="0"/>
              </w:tabs>
              <w:jc w:val="center"/>
            </w:pPr>
            <w:r>
              <w:t>10</w:t>
            </w:r>
          </w:p>
        </w:tc>
      </w:tr>
      <w:tr w:rsidR="004E0D7B" w:rsidRPr="001921CA" w:rsidTr="007B404B">
        <w:tc>
          <w:tcPr>
            <w:tcW w:w="1702" w:type="dxa"/>
            <w:vMerge w:val="restart"/>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3.Окружающий мир</w:t>
            </w:r>
          </w:p>
        </w:tc>
        <w:tc>
          <w:tcPr>
            <w:tcW w:w="2409"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2</w:t>
            </w:r>
          </w:p>
        </w:tc>
        <w:tc>
          <w:tcPr>
            <w:tcW w:w="567"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2</w:t>
            </w:r>
          </w:p>
        </w:tc>
        <w:tc>
          <w:tcPr>
            <w:tcW w:w="567"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2</w:t>
            </w:r>
          </w:p>
        </w:tc>
        <w:tc>
          <w:tcPr>
            <w:tcW w:w="724"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2</w:t>
            </w:r>
          </w:p>
        </w:tc>
        <w:tc>
          <w:tcPr>
            <w:tcW w:w="567"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2</w:t>
            </w:r>
          </w:p>
        </w:tc>
        <w:tc>
          <w:tcPr>
            <w:tcW w:w="2835" w:type="dxa"/>
            <w:tcBorders>
              <w:top w:val="single" w:sz="4" w:space="0" w:color="000000"/>
              <w:left w:val="single" w:sz="4" w:space="0" w:color="000000"/>
              <w:bottom w:val="single" w:sz="4" w:space="0" w:color="000000"/>
              <w:right w:val="single" w:sz="4" w:space="0" w:color="000000"/>
            </w:tcBorders>
          </w:tcPr>
          <w:p w:rsidR="004E0D7B" w:rsidRPr="001921CA" w:rsidRDefault="004E0D7B" w:rsidP="00001601">
            <w:pPr>
              <w:tabs>
                <w:tab w:val="left" w:pos="0"/>
              </w:tabs>
              <w:jc w:val="center"/>
            </w:pPr>
            <w:r>
              <w:t>10</w:t>
            </w:r>
          </w:p>
        </w:tc>
      </w:tr>
      <w:tr w:rsidR="004E0D7B" w:rsidRPr="001921CA" w:rsidTr="007B404B">
        <w:trPr>
          <w:trHeight w:val="250"/>
        </w:trPr>
        <w:tc>
          <w:tcPr>
            <w:tcW w:w="1702" w:type="dxa"/>
            <w:vMerge/>
            <w:tcBorders>
              <w:top w:val="single" w:sz="4" w:space="0" w:color="000000"/>
              <w:left w:val="single" w:sz="4" w:space="0" w:color="000000"/>
              <w:bottom w:val="single" w:sz="4" w:space="0" w:color="000000"/>
              <w:right w:val="nil"/>
            </w:tcBorders>
            <w:vAlign w:val="center"/>
            <w:hideMark/>
          </w:tcPr>
          <w:p w:rsidR="004E0D7B" w:rsidRPr="001921CA" w:rsidRDefault="004E0D7B" w:rsidP="00001601">
            <w:pPr>
              <w:tabs>
                <w:tab w:val="left" w:pos="0"/>
              </w:tabs>
              <w:jc w:val="center"/>
            </w:pPr>
          </w:p>
        </w:tc>
        <w:tc>
          <w:tcPr>
            <w:tcW w:w="2409" w:type="dxa"/>
            <w:tcBorders>
              <w:top w:val="single" w:sz="4" w:space="0" w:color="000000"/>
              <w:left w:val="single" w:sz="4" w:space="0" w:color="000000"/>
              <w:bottom w:val="nil"/>
              <w:right w:val="nil"/>
            </w:tcBorders>
            <w:hideMark/>
          </w:tcPr>
          <w:p w:rsidR="004E0D7B" w:rsidRPr="001921CA" w:rsidRDefault="004E0D7B" w:rsidP="00001601">
            <w:pPr>
              <w:tabs>
                <w:tab w:val="left" w:pos="0"/>
              </w:tabs>
              <w:jc w:val="center"/>
            </w:pPr>
            <w:r w:rsidRPr="001921CA">
              <w:t>3.2 Человек</w:t>
            </w:r>
          </w:p>
        </w:tc>
        <w:tc>
          <w:tcPr>
            <w:tcW w:w="567" w:type="dxa"/>
            <w:tcBorders>
              <w:top w:val="single" w:sz="4" w:space="0" w:color="000000"/>
              <w:left w:val="single" w:sz="4" w:space="0" w:color="000000"/>
              <w:bottom w:val="nil"/>
              <w:right w:val="nil"/>
            </w:tcBorders>
            <w:hideMark/>
          </w:tcPr>
          <w:p w:rsidR="004E0D7B" w:rsidRPr="001921CA" w:rsidRDefault="004E0D7B" w:rsidP="00001601">
            <w:pPr>
              <w:tabs>
                <w:tab w:val="left" w:pos="0"/>
              </w:tabs>
              <w:jc w:val="center"/>
            </w:pPr>
            <w:r w:rsidRPr="001921CA">
              <w:t>2</w:t>
            </w:r>
          </w:p>
        </w:tc>
        <w:tc>
          <w:tcPr>
            <w:tcW w:w="567" w:type="dxa"/>
            <w:tcBorders>
              <w:top w:val="single" w:sz="4" w:space="0" w:color="000000"/>
              <w:left w:val="single" w:sz="4" w:space="0" w:color="000000"/>
              <w:bottom w:val="nil"/>
              <w:right w:val="nil"/>
            </w:tcBorders>
            <w:hideMark/>
          </w:tcPr>
          <w:p w:rsidR="004E0D7B" w:rsidRPr="001921CA" w:rsidRDefault="004E0D7B" w:rsidP="00001601">
            <w:pPr>
              <w:tabs>
                <w:tab w:val="left" w:pos="0"/>
              </w:tabs>
              <w:jc w:val="center"/>
            </w:pPr>
            <w:r w:rsidRPr="001921CA">
              <w:t>1</w:t>
            </w:r>
          </w:p>
        </w:tc>
        <w:tc>
          <w:tcPr>
            <w:tcW w:w="567" w:type="dxa"/>
            <w:tcBorders>
              <w:top w:val="single" w:sz="4" w:space="0" w:color="000000"/>
              <w:left w:val="single" w:sz="4" w:space="0" w:color="000000"/>
              <w:bottom w:val="nil"/>
              <w:right w:val="nil"/>
            </w:tcBorders>
            <w:hideMark/>
          </w:tcPr>
          <w:p w:rsidR="004E0D7B" w:rsidRPr="001921CA" w:rsidRDefault="004E0D7B" w:rsidP="00001601">
            <w:pPr>
              <w:tabs>
                <w:tab w:val="left" w:pos="0"/>
              </w:tabs>
              <w:jc w:val="center"/>
            </w:pPr>
            <w:r w:rsidRPr="001921CA">
              <w:t>1</w:t>
            </w:r>
          </w:p>
        </w:tc>
        <w:tc>
          <w:tcPr>
            <w:tcW w:w="724" w:type="dxa"/>
            <w:tcBorders>
              <w:top w:val="single" w:sz="4" w:space="0" w:color="000000"/>
              <w:left w:val="single" w:sz="4" w:space="0" w:color="000000"/>
              <w:bottom w:val="nil"/>
              <w:right w:val="nil"/>
            </w:tcBorders>
            <w:hideMark/>
          </w:tcPr>
          <w:p w:rsidR="004E0D7B" w:rsidRPr="001921CA" w:rsidRDefault="004E0D7B" w:rsidP="00001601">
            <w:pPr>
              <w:tabs>
                <w:tab w:val="left" w:pos="0"/>
              </w:tabs>
              <w:jc w:val="center"/>
            </w:pPr>
            <w:r w:rsidRPr="001921CA">
              <w:t>1</w:t>
            </w:r>
          </w:p>
        </w:tc>
        <w:tc>
          <w:tcPr>
            <w:tcW w:w="567" w:type="dxa"/>
            <w:tcBorders>
              <w:top w:val="single" w:sz="4" w:space="0" w:color="000000"/>
              <w:left w:val="single" w:sz="4" w:space="0" w:color="000000"/>
              <w:bottom w:val="nil"/>
              <w:right w:val="nil"/>
            </w:tcBorders>
            <w:hideMark/>
          </w:tcPr>
          <w:p w:rsidR="004E0D7B" w:rsidRPr="001921CA" w:rsidRDefault="004E0D7B" w:rsidP="00001601">
            <w:pPr>
              <w:tabs>
                <w:tab w:val="left" w:pos="0"/>
              </w:tabs>
              <w:jc w:val="center"/>
            </w:pPr>
            <w:r w:rsidRPr="001921CA">
              <w:t>-</w:t>
            </w:r>
          </w:p>
        </w:tc>
        <w:tc>
          <w:tcPr>
            <w:tcW w:w="2835" w:type="dxa"/>
            <w:tcBorders>
              <w:top w:val="single" w:sz="4" w:space="0" w:color="000000"/>
              <w:left w:val="single" w:sz="4" w:space="0" w:color="000000"/>
              <w:bottom w:val="nil"/>
              <w:right w:val="single" w:sz="4" w:space="0" w:color="000000"/>
            </w:tcBorders>
          </w:tcPr>
          <w:p w:rsidR="004E0D7B" w:rsidRPr="001921CA" w:rsidRDefault="004E0D7B" w:rsidP="00001601">
            <w:pPr>
              <w:tabs>
                <w:tab w:val="left" w:pos="0"/>
              </w:tabs>
              <w:jc w:val="center"/>
            </w:pPr>
            <w:r w:rsidRPr="001921CA">
              <w:t>5</w:t>
            </w:r>
          </w:p>
        </w:tc>
      </w:tr>
      <w:tr w:rsidR="004E0D7B" w:rsidRPr="001921CA" w:rsidTr="007B404B">
        <w:trPr>
          <w:trHeight w:val="268"/>
        </w:trPr>
        <w:tc>
          <w:tcPr>
            <w:tcW w:w="1702" w:type="dxa"/>
            <w:vMerge/>
            <w:tcBorders>
              <w:top w:val="single" w:sz="4" w:space="0" w:color="000000"/>
              <w:left w:val="single" w:sz="4" w:space="0" w:color="000000"/>
              <w:bottom w:val="single" w:sz="4" w:space="0" w:color="000000"/>
              <w:right w:val="nil"/>
            </w:tcBorders>
            <w:vAlign w:val="center"/>
            <w:hideMark/>
          </w:tcPr>
          <w:p w:rsidR="004E0D7B" w:rsidRPr="001921CA" w:rsidRDefault="004E0D7B" w:rsidP="00001601">
            <w:pPr>
              <w:tabs>
                <w:tab w:val="left" w:pos="0"/>
              </w:tabs>
              <w:jc w:val="center"/>
            </w:pPr>
          </w:p>
        </w:tc>
        <w:tc>
          <w:tcPr>
            <w:tcW w:w="2409"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3.3 Домоводство</w:t>
            </w:r>
          </w:p>
        </w:tc>
        <w:tc>
          <w:tcPr>
            <w:tcW w:w="567"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3</w:t>
            </w:r>
          </w:p>
        </w:tc>
        <w:tc>
          <w:tcPr>
            <w:tcW w:w="567"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5</w:t>
            </w:r>
          </w:p>
        </w:tc>
        <w:tc>
          <w:tcPr>
            <w:tcW w:w="567"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5</w:t>
            </w:r>
          </w:p>
        </w:tc>
        <w:tc>
          <w:tcPr>
            <w:tcW w:w="724"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5</w:t>
            </w:r>
          </w:p>
        </w:tc>
        <w:tc>
          <w:tcPr>
            <w:tcW w:w="567"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5</w:t>
            </w:r>
          </w:p>
        </w:tc>
        <w:tc>
          <w:tcPr>
            <w:tcW w:w="2835" w:type="dxa"/>
            <w:tcBorders>
              <w:top w:val="single" w:sz="4" w:space="0" w:color="000000"/>
              <w:left w:val="single" w:sz="4" w:space="0" w:color="000000"/>
              <w:bottom w:val="single" w:sz="4" w:space="0" w:color="000000"/>
              <w:right w:val="single" w:sz="4" w:space="0" w:color="000000"/>
            </w:tcBorders>
          </w:tcPr>
          <w:p w:rsidR="004E0D7B" w:rsidRPr="001921CA" w:rsidRDefault="004E0D7B" w:rsidP="00001601">
            <w:pPr>
              <w:tabs>
                <w:tab w:val="left" w:pos="0"/>
              </w:tabs>
              <w:jc w:val="center"/>
            </w:pPr>
            <w:r>
              <w:t>23</w:t>
            </w:r>
          </w:p>
        </w:tc>
      </w:tr>
      <w:tr w:rsidR="004E0D7B" w:rsidRPr="001921CA" w:rsidTr="007B404B">
        <w:trPr>
          <w:trHeight w:val="557"/>
        </w:trPr>
        <w:tc>
          <w:tcPr>
            <w:tcW w:w="1702" w:type="dxa"/>
            <w:vMerge/>
            <w:tcBorders>
              <w:top w:val="single" w:sz="4" w:space="0" w:color="000000"/>
              <w:left w:val="single" w:sz="4" w:space="0" w:color="000000"/>
              <w:bottom w:val="single" w:sz="4" w:space="0" w:color="000000"/>
              <w:right w:val="nil"/>
            </w:tcBorders>
            <w:vAlign w:val="center"/>
            <w:hideMark/>
          </w:tcPr>
          <w:p w:rsidR="004E0D7B" w:rsidRPr="001921CA" w:rsidRDefault="004E0D7B" w:rsidP="00001601">
            <w:pPr>
              <w:tabs>
                <w:tab w:val="left" w:pos="0"/>
              </w:tabs>
              <w:jc w:val="center"/>
            </w:pPr>
          </w:p>
        </w:tc>
        <w:tc>
          <w:tcPr>
            <w:tcW w:w="2409"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2</w:t>
            </w:r>
          </w:p>
        </w:tc>
        <w:tc>
          <w:tcPr>
            <w:tcW w:w="567"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2</w:t>
            </w:r>
          </w:p>
        </w:tc>
        <w:tc>
          <w:tcPr>
            <w:tcW w:w="567"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2</w:t>
            </w:r>
          </w:p>
        </w:tc>
        <w:tc>
          <w:tcPr>
            <w:tcW w:w="724"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3</w:t>
            </w:r>
          </w:p>
        </w:tc>
        <w:tc>
          <w:tcPr>
            <w:tcW w:w="567"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3</w:t>
            </w:r>
          </w:p>
        </w:tc>
        <w:tc>
          <w:tcPr>
            <w:tcW w:w="2835" w:type="dxa"/>
            <w:tcBorders>
              <w:top w:val="single" w:sz="4" w:space="0" w:color="000000"/>
              <w:left w:val="single" w:sz="4" w:space="0" w:color="000000"/>
              <w:bottom w:val="single" w:sz="4" w:space="0" w:color="000000"/>
              <w:right w:val="single" w:sz="4" w:space="0" w:color="000000"/>
            </w:tcBorders>
          </w:tcPr>
          <w:p w:rsidR="004E0D7B" w:rsidRPr="001921CA" w:rsidRDefault="004E0D7B" w:rsidP="00001601">
            <w:pPr>
              <w:tabs>
                <w:tab w:val="left" w:pos="0"/>
              </w:tabs>
              <w:jc w:val="center"/>
            </w:pPr>
            <w:r>
              <w:t>12</w:t>
            </w:r>
          </w:p>
        </w:tc>
      </w:tr>
      <w:tr w:rsidR="004E0D7B" w:rsidRPr="001921CA" w:rsidTr="007B404B">
        <w:trPr>
          <w:trHeight w:val="410"/>
        </w:trPr>
        <w:tc>
          <w:tcPr>
            <w:tcW w:w="1702" w:type="dxa"/>
            <w:vMerge w:val="restart"/>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 xml:space="preserve">4. Искусство </w:t>
            </w:r>
          </w:p>
        </w:tc>
        <w:tc>
          <w:tcPr>
            <w:tcW w:w="2409"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4.1 Музыка и движение</w:t>
            </w:r>
          </w:p>
        </w:tc>
        <w:tc>
          <w:tcPr>
            <w:tcW w:w="567"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2</w:t>
            </w:r>
          </w:p>
        </w:tc>
        <w:tc>
          <w:tcPr>
            <w:tcW w:w="567"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2</w:t>
            </w:r>
          </w:p>
        </w:tc>
        <w:tc>
          <w:tcPr>
            <w:tcW w:w="567"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2</w:t>
            </w:r>
          </w:p>
        </w:tc>
        <w:tc>
          <w:tcPr>
            <w:tcW w:w="724"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2</w:t>
            </w:r>
          </w:p>
        </w:tc>
        <w:tc>
          <w:tcPr>
            <w:tcW w:w="567"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2</w:t>
            </w:r>
          </w:p>
        </w:tc>
        <w:tc>
          <w:tcPr>
            <w:tcW w:w="2835" w:type="dxa"/>
            <w:tcBorders>
              <w:top w:val="single" w:sz="4" w:space="0" w:color="000000"/>
              <w:left w:val="single" w:sz="4" w:space="0" w:color="000000"/>
              <w:bottom w:val="single" w:sz="4" w:space="0" w:color="000000"/>
              <w:right w:val="single" w:sz="4" w:space="0" w:color="000000"/>
            </w:tcBorders>
          </w:tcPr>
          <w:p w:rsidR="004E0D7B" w:rsidRPr="001921CA" w:rsidRDefault="004E0D7B" w:rsidP="00001601">
            <w:pPr>
              <w:tabs>
                <w:tab w:val="left" w:pos="0"/>
              </w:tabs>
              <w:jc w:val="center"/>
            </w:pPr>
            <w:r>
              <w:t>10</w:t>
            </w:r>
          </w:p>
        </w:tc>
      </w:tr>
      <w:tr w:rsidR="004E0D7B" w:rsidRPr="001921CA" w:rsidTr="007B404B">
        <w:tc>
          <w:tcPr>
            <w:tcW w:w="1702" w:type="dxa"/>
            <w:vMerge/>
            <w:tcBorders>
              <w:top w:val="single" w:sz="4" w:space="0" w:color="000000"/>
              <w:left w:val="single" w:sz="4" w:space="0" w:color="000000"/>
              <w:bottom w:val="single" w:sz="4" w:space="0" w:color="000000"/>
              <w:right w:val="nil"/>
            </w:tcBorders>
            <w:vAlign w:val="center"/>
            <w:hideMark/>
          </w:tcPr>
          <w:p w:rsidR="004E0D7B" w:rsidRPr="001921CA" w:rsidRDefault="004E0D7B" w:rsidP="00001601">
            <w:pPr>
              <w:tabs>
                <w:tab w:val="left" w:pos="0"/>
              </w:tabs>
              <w:jc w:val="center"/>
            </w:pPr>
          </w:p>
        </w:tc>
        <w:tc>
          <w:tcPr>
            <w:tcW w:w="2409"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3</w:t>
            </w:r>
          </w:p>
        </w:tc>
        <w:tc>
          <w:tcPr>
            <w:tcW w:w="567"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3</w:t>
            </w:r>
          </w:p>
        </w:tc>
        <w:tc>
          <w:tcPr>
            <w:tcW w:w="567"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3</w:t>
            </w:r>
          </w:p>
        </w:tc>
        <w:tc>
          <w:tcPr>
            <w:tcW w:w="724"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w:t>
            </w:r>
          </w:p>
        </w:tc>
        <w:tc>
          <w:tcPr>
            <w:tcW w:w="567"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w:t>
            </w:r>
          </w:p>
        </w:tc>
        <w:tc>
          <w:tcPr>
            <w:tcW w:w="2835" w:type="dxa"/>
            <w:tcBorders>
              <w:top w:val="single" w:sz="4" w:space="0" w:color="000000"/>
              <w:left w:val="single" w:sz="4" w:space="0" w:color="000000"/>
              <w:bottom w:val="single" w:sz="4" w:space="0" w:color="000000"/>
              <w:right w:val="single" w:sz="4" w:space="0" w:color="000000"/>
            </w:tcBorders>
          </w:tcPr>
          <w:p w:rsidR="004E0D7B" w:rsidRPr="001921CA" w:rsidRDefault="004E0D7B" w:rsidP="00001601">
            <w:pPr>
              <w:tabs>
                <w:tab w:val="left" w:pos="0"/>
              </w:tabs>
              <w:jc w:val="center"/>
            </w:pPr>
            <w:r w:rsidRPr="001921CA">
              <w:t>9</w:t>
            </w:r>
          </w:p>
        </w:tc>
      </w:tr>
      <w:tr w:rsidR="004E0D7B" w:rsidRPr="001921CA" w:rsidTr="007B404B">
        <w:tc>
          <w:tcPr>
            <w:tcW w:w="1702"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2</w:t>
            </w:r>
          </w:p>
        </w:tc>
        <w:tc>
          <w:tcPr>
            <w:tcW w:w="567"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2</w:t>
            </w:r>
          </w:p>
        </w:tc>
        <w:tc>
          <w:tcPr>
            <w:tcW w:w="567"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2</w:t>
            </w:r>
          </w:p>
        </w:tc>
        <w:tc>
          <w:tcPr>
            <w:tcW w:w="724"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2</w:t>
            </w:r>
          </w:p>
        </w:tc>
        <w:tc>
          <w:tcPr>
            <w:tcW w:w="567"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2</w:t>
            </w:r>
          </w:p>
        </w:tc>
        <w:tc>
          <w:tcPr>
            <w:tcW w:w="2835" w:type="dxa"/>
            <w:tcBorders>
              <w:top w:val="single" w:sz="4" w:space="0" w:color="000000"/>
              <w:left w:val="single" w:sz="4" w:space="0" w:color="000000"/>
              <w:bottom w:val="single" w:sz="4" w:space="0" w:color="000000"/>
              <w:right w:val="single" w:sz="4" w:space="0" w:color="000000"/>
            </w:tcBorders>
          </w:tcPr>
          <w:p w:rsidR="004E0D7B" w:rsidRPr="001921CA" w:rsidRDefault="004E0D7B" w:rsidP="00001601">
            <w:pPr>
              <w:tabs>
                <w:tab w:val="left" w:pos="0"/>
              </w:tabs>
              <w:jc w:val="center"/>
            </w:pPr>
            <w:r>
              <w:t>10</w:t>
            </w:r>
          </w:p>
        </w:tc>
      </w:tr>
      <w:tr w:rsidR="004E0D7B" w:rsidRPr="001921CA" w:rsidTr="007B404B">
        <w:trPr>
          <w:trHeight w:val="315"/>
        </w:trPr>
        <w:tc>
          <w:tcPr>
            <w:tcW w:w="1702"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6. Технологии</w:t>
            </w:r>
          </w:p>
        </w:tc>
        <w:tc>
          <w:tcPr>
            <w:tcW w:w="2409"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6.1 Профильный труд</w:t>
            </w:r>
          </w:p>
        </w:tc>
        <w:tc>
          <w:tcPr>
            <w:tcW w:w="567"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w:t>
            </w:r>
          </w:p>
        </w:tc>
        <w:tc>
          <w:tcPr>
            <w:tcW w:w="567"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2</w:t>
            </w:r>
          </w:p>
        </w:tc>
        <w:tc>
          <w:tcPr>
            <w:tcW w:w="567"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2</w:t>
            </w:r>
          </w:p>
        </w:tc>
        <w:tc>
          <w:tcPr>
            <w:tcW w:w="724"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4</w:t>
            </w:r>
          </w:p>
        </w:tc>
        <w:tc>
          <w:tcPr>
            <w:tcW w:w="567"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5</w:t>
            </w:r>
          </w:p>
        </w:tc>
        <w:tc>
          <w:tcPr>
            <w:tcW w:w="2835" w:type="dxa"/>
            <w:tcBorders>
              <w:top w:val="single" w:sz="4" w:space="0" w:color="000000"/>
              <w:left w:val="single" w:sz="4" w:space="0" w:color="000000"/>
              <w:bottom w:val="single" w:sz="4" w:space="0" w:color="000000"/>
              <w:right w:val="single" w:sz="4" w:space="0" w:color="000000"/>
            </w:tcBorders>
          </w:tcPr>
          <w:p w:rsidR="004E0D7B" w:rsidRPr="001921CA" w:rsidRDefault="004E0D7B" w:rsidP="00001601">
            <w:pPr>
              <w:tabs>
                <w:tab w:val="left" w:pos="0"/>
              </w:tabs>
              <w:jc w:val="center"/>
            </w:pPr>
            <w:r>
              <w:t>13</w:t>
            </w:r>
          </w:p>
        </w:tc>
      </w:tr>
      <w:tr w:rsidR="004E0D7B" w:rsidRPr="001921CA" w:rsidTr="007B404B">
        <w:trPr>
          <w:trHeight w:val="433"/>
        </w:trPr>
        <w:tc>
          <w:tcPr>
            <w:tcW w:w="4111" w:type="dxa"/>
            <w:gridSpan w:val="2"/>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2</w:t>
            </w:r>
          </w:p>
        </w:tc>
        <w:tc>
          <w:tcPr>
            <w:tcW w:w="567"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2</w:t>
            </w:r>
          </w:p>
        </w:tc>
        <w:tc>
          <w:tcPr>
            <w:tcW w:w="567"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2</w:t>
            </w:r>
          </w:p>
        </w:tc>
        <w:tc>
          <w:tcPr>
            <w:tcW w:w="724"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2</w:t>
            </w:r>
          </w:p>
        </w:tc>
        <w:tc>
          <w:tcPr>
            <w:tcW w:w="567"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2</w:t>
            </w:r>
          </w:p>
        </w:tc>
        <w:tc>
          <w:tcPr>
            <w:tcW w:w="2835" w:type="dxa"/>
            <w:tcBorders>
              <w:top w:val="single" w:sz="4" w:space="0" w:color="000000"/>
              <w:left w:val="single" w:sz="4" w:space="0" w:color="000000"/>
              <w:bottom w:val="single" w:sz="4" w:space="0" w:color="000000"/>
              <w:right w:val="single" w:sz="4" w:space="0" w:color="000000"/>
            </w:tcBorders>
          </w:tcPr>
          <w:p w:rsidR="004E0D7B" w:rsidRPr="001921CA" w:rsidRDefault="004E0D7B" w:rsidP="00001601">
            <w:pPr>
              <w:tabs>
                <w:tab w:val="left" w:pos="0"/>
              </w:tabs>
              <w:jc w:val="center"/>
            </w:pPr>
            <w:r>
              <w:t>10</w:t>
            </w:r>
          </w:p>
        </w:tc>
      </w:tr>
      <w:tr w:rsidR="004E0D7B" w:rsidRPr="001921CA" w:rsidTr="007B404B">
        <w:trPr>
          <w:trHeight w:val="241"/>
        </w:trPr>
        <w:tc>
          <w:tcPr>
            <w:tcW w:w="4111" w:type="dxa"/>
            <w:gridSpan w:val="2"/>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Итого</w:t>
            </w:r>
          </w:p>
        </w:tc>
        <w:tc>
          <w:tcPr>
            <w:tcW w:w="567"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22</w:t>
            </w:r>
          </w:p>
        </w:tc>
        <w:tc>
          <w:tcPr>
            <w:tcW w:w="567"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25</w:t>
            </w:r>
          </w:p>
        </w:tc>
        <w:tc>
          <w:tcPr>
            <w:tcW w:w="567"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25</w:t>
            </w:r>
          </w:p>
        </w:tc>
        <w:tc>
          <w:tcPr>
            <w:tcW w:w="724"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25</w:t>
            </w:r>
          </w:p>
        </w:tc>
        <w:tc>
          <w:tcPr>
            <w:tcW w:w="567"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25</w:t>
            </w:r>
          </w:p>
        </w:tc>
        <w:tc>
          <w:tcPr>
            <w:tcW w:w="2835" w:type="dxa"/>
            <w:tcBorders>
              <w:top w:val="single" w:sz="4" w:space="0" w:color="000000"/>
              <w:left w:val="single" w:sz="4" w:space="0" w:color="000000"/>
              <w:bottom w:val="single" w:sz="4" w:space="0" w:color="000000"/>
              <w:right w:val="single" w:sz="4" w:space="0" w:color="000000"/>
            </w:tcBorders>
          </w:tcPr>
          <w:p w:rsidR="004E0D7B" w:rsidRPr="001921CA" w:rsidRDefault="004E0D7B" w:rsidP="00FD7649">
            <w:pPr>
              <w:tabs>
                <w:tab w:val="left" w:pos="0"/>
              </w:tabs>
              <w:jc w:val="center"/>
            </w:pPr>
            <w:r>
              <w:t>12</w:t>
            </w:r>
            <w:r w:rsidR="00FD7649">
              <w:t>2</w:t>
            </w:r>
          </w:p>
        </w:tc>
      </w:tr>
      <w:tr w:rsidR="004E0D7B" w:rsidRPr="001921CA" w:rsidTr="007B404B">
        <w:tc>
          <w:tcPr>
            <w:tcW w:w="4111" w:type="dxa"/>
            <w:gridSpan w:val="2"/>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22</w:t>
            </w:r>
          </w:p>
        </w:tc>
        <w:tc>
          <w:tcPr>
            <w:tcW w:w="567"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25</w:t>
            </w:r>
          </w:p>
        </w:tc>
        <w:tc>
          <w:tcPr>
            <w:tcW w:w="567"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25</w:t>
            </w:r>
          </w:p>
        </w:tc>
        <w:tc>
          <w:tcPr>
            <w:tcW w:w="724"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25</w:t>
            </w:r>
          </w:p>
        </w:tc>
        <w:tc>
          <w:tcPr>
            <w:tcW w:w="567"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25</w:t>
            </w:r>
          </w:p>
        </w:tc>
        <w:tc>
          <w:tcPr>
            <w:tcW w:w="2835" w:type="dxa"/>
            <w:tcBorders>
              <w:top w:val="single" w:sz="4" w:space="0" w:color="000000"/>
              <w:left w:val="single" w:sz="4" w:space="0" w:color="000000"/>
              <w:bottom w:val="single" w:sz="4" w:space="0" w:color="000000"/>
              <w:right w:val="single" w:sz="4" w:space="0" w:color="000000"/>
            </w:tcBorders>
          </w:tcPr>
          <w:p w:rsidR="004E0D7B" w:rsidRPr="00E01BD7" w:rsidRDefault="00FD7649" w:rsidP="00001601">
            <w:pPr>
              <w:tabs>
                <w:tab w:val="left" w:pos="0"/>
              </w:tabs>
              <w:jc w:val="center"/>
              <w:rPr>
                <w:b/>
              </w:rPr>
            </w:pPr>
            <w:r w:rsidRPr="00E01BD7">
              <w:rPr>
                <w:b/>
              </w:rPr>
              <w:t>122</w:t>
            </w:r>
          </w:p>
        </w:tc>
      </w:tr>
      <w:tr w:rsidR="001921CA" w:rsidRPr="001921CA" w:rsidTr="000B4C89">
        <w:tc>
          <w:tcPr>
            <w:tcW w:w="9938" w:type="dxa"/>
            <w:gridSpan w:val="8"/>
            <w:tcBorders>
              <w:top w:val="single" w:sz="4" w:space="0" w:color="000000"/>
              <w:left w:val="single" w:sz="4" w:space="0" w:color="000000"/>
              <w:bottom w:val="single" w:sz="4" w:space="0" w:color="000000"/>
              <w:right w:val="single" w:sz="4" w:space="0" w:color="000000"/>
            </w:tcBorders>
            <w:shd w:val="clear" w:color="auto" w:fill="BFBFBF"/>
            <w:hideMark/>
          </w:tcPr>
          <w:p w:rsidR="001921CA" w:rsidRPr="001921CA" w:rsidRDefault="001921CA" w:rsidP="00001601">
            <w:pPr>
              <w:tabs>
                <w:tab w:val="left" w:pos="0"/>
              </w:tabs>
              <w:jc w:val="center"/>
            </w:pPr>
            <w:r w:rsidRPr="001921CA">
              <w:t>II. Часть, формируемая участниками образовательных отношений</w:t>
            </w:r>
          </w:p>
        </w:tc>
      </w:tr>
      <w:tr w:rsidR="004E0D7B" w:rsidRPr="001921CA" w:rsidTr="007B404B">
        <w:trPr>
          <w:trHeight w:val="335"/>
        </w:trPr>
        <w:tc>
          <w:tcPr>
            <w:tcW w:w="4111" w:type="dxa"/>
            <w:gridSpan w:val="2"/>
            <w:tcBorders>
              <w:top w:val="single" w:sz="4" w:space="0" w:color="000000"/>
              <w:left w:val="single" w:sz="4" w:space="0" w:color="000000"/>
              <w:bottom w:val="single" w:sz="4" w:space="0" w:color="000000"/>
              <w:right w:val="nil"/>
            </w:tcBorders>
            <w:hideMark/>
          </w:tcPr>
          <w:p w:rsidR="004E0D7B" w:rsidRPr="00483DDB" w:rsidRDefault="004E0D7B" w:rsidP="00001601">
            <w:pPr>
              <w:tabs>
                <w:tab w:val="left" w:pos="0"/>
              </w:tabs>
              <w:jc w:val="center"/>
            </w:pPr>
            <w:r w:rsidRPr="00483DDB">
              <w:t>Коррекционные курсы</w:t>
            </w:r>
          </w:p>
        </w:tc>
        <w:tc>
          <w:tcPr>
            <w:tcW w:w="567" w:type="dxa"/>
            <w:tcBorders>
              <w:top w:val="single" w:sz="4" w:space="0" w:color="000000"/>
              <w:left w:val="single" w:sz="4" w:space="0" w:color="000000"/>
              <w:bottom w:val="single" w:sz="4" w:space="0" w:color="000000"/>
              <w:right w:val="nil"/>
            </w:tcBorders>
            <w:hideMark/>
          </w:tcPr>
          <w:p w:rsidR="004E0D7B" w:rsidRPr="00483DDB" w:rsidRDefault="004E0D7B" w:rsidP="00001601">
            <w:pPr>
              <w:tabs>
                <w:tab w:val="left" w:pos="0"/>
              </w:tabs>
              <w:jc w:val="center"/>
            </w:pPr>
            <w:r w:rsidRPr="00483DDB">
              <w:t>V</w:t>
            </w:r>
          </w:p>
        </w:tc>
        <w:tc>
          <w:tcPr>
            <w:tcW w:w="567" w:type="dxa"/>
            <w:tcBorders>
              <w:top w:val="single" w:sz="4" w:space="0" w:color="000000"/>
              <w:left w:val="single" w:sz="4" w:space="0" w:color="000000"/>
              <w:bottom w:val="single" w:sz="4" w:space="0" w:color="000000"/>
              <w:right w:val="nil"/>
            </w:tcBorders>
            <w:hideMark/>
          </w:tcPr>
          <w:p w:rsidR="004E0D7B" w:rsidRPr="00483DDB" w:rsidRDefault="004E0D7B" w:rsidP="00001601">
            <w:pPr>
              <w:tabs>
                <w:tab w:val="left" w:pos="0"/>
              </w:tabs>
              <w:jc w:val="center"/>
            </w:pPr>
            <w:r w:rsidRPr="00483DDB">
              <w:t>VI</w:t>
            </w:r>
          </w:p>
        </w:tc>
        <w:tc>
          <w:tcPr>
            <w:tcW w:w="567" w:type="dxa"/>
            <w:tcBorders>
              <w:top w:val="single" w:sz="4" w:space="0" w:color="000000"/>
              <w:left w:val="single" w:sz="4" w:space="0" w:color="000000"/>
              <w:bottom w:val="single" w:sz="4" w:space="0" w:color="000000"/>
              <w:right w:val="nil"/>
            </w:tcBorders>
            <w:hideMark/>
          </w:tcPr>
          <w:p w:rsidR="004E0D7B" w:rsidRPr="00483DDB" w:rsidRDefault="004E0D7B" w:rsidP="00001601">
            <w:pPr>
              <w:tabs>
                <w:tab w:val="left" w:pos="0"/>
              </w:tabs>
              <w:jc w:val="center"/>
            </w:pPr>
            <w:r w:rsidRPr="00483DDB">
              <w:t>VII</w:t>
            </w:r>
          </w:p>
        </w:tc>
        <w:tc>
          <w:tcPr>
            <w:tcW w:w="724" w:type="dxa"/>
            <w:tcBorders>
              <w:top w:val="single" w:sz="4" w:space="0" w:color="000000"/>
              <w:left w:val="single" w:sz="4" w:space="0" w:color="000000"/>
              <w:bottom w:val="single" w:sz="4" w:space="0" w:color="000000"/>
              <w:right w:val="nil"/>
            </w:tcBorders>
            <w:hideMark/>
          </w:tcPr>
          <w:p w:rsidR="004E0D7B" w:rsidRPr="00483DDB" w:rsidRDefault="004E0D7B" w:rsidP="00001601">
            <w:pPr>
              <w:tabs>
                <w:tab w:val="left" w:pos="0"/>
              </w:tabs>
              <w:jc w:val="center"/>
            </w:pPr>
            <w:r w:rsidRPr="00483DDB">
              <w:t>VIII</w:t>
            </w:r>
          </w:p>
        </w:tc>
        <w:tc>
          <w:tcPr>
            <w:tcW w:w="567" w:type="dxa"/>
            <w:tcBorders>
              <w:top w:val="single" w:sz="4" w:space="0" w:color="000000"/>
              <w:left w:val="single" w:sz="4" w:space="0" w:color="000000"/>
              <w:bottom w:val="single" w:sz="4" w:space="0" w:color="000000"/>
              <w:right w:val="nil"/>
            </w:tcBorders>
            <w:hideMark/>
          </w:tcPr>
          <w:p w:rsidR="004E0D7B" w:rsidRPr="00483DDB" w:rsidRDefault="004E0D7B" w:rsidP="00001601">
            <w:pPr>
              <w:tabs>
                <w:tab w:val="left" w:pos="0"/>
              </w:tabs>
              <w:jc w:val="center"/>
            </w:pPr>
            <w:r w:rsidRPr="00483DDB">
              <w:t>IX</w:t>
            </w:r>
          </w:p>
        </w:tc>
        <w:tc>
          <w:tcPr>
            <w:tcW w:w="2835" w:type="dxa"/>
            <w:tcBorders>
              <w:top w:val="single" w:sz="4" w:space="0" w:color="000000"/>
              <w:left w:val="single" w:sz="4" w:space="0" w:color="000000"/>
              <w:bottom w:val="single" w:sz="4" w:space="0" w:color="000000"/>
              <w:right w:val="single" w:sz="4" w:space="0" w:color="000000"/>
            </w:tcBorders>
          </w:tcPr>
          <w:p w:rsidR="004E0D7B" w:rsidRPr="00483DDB" w:rsidRDefault="004E0D7B" w:rsidP="00001601">
            <w:pPr>
              <w:tabs>
                <w:tab w:val="left" w:pos="0"/>
              </w:tabs>
              <w:jc w:val="center"/>
            </w:pPr>
            <w:r w:rsidRPr="00483DDB">
              <w:t>Всего</w:t>
            </w:r>
          </w:p>
        </w:tc>
      </w:tr>
      <w:tr w:rsidR="004E0D7B" w:rsidRPr="001921CA" w:rsidTr="007B404B">
        <w:trPr>
          <w:trHeight w:val="335"/>
        </w:trPr>
        <w:tc>
          <w:tcPr>
            <w:tcW w:w="4111" w:type="dxa"/>
            <w:gridSpan w:val="2"/>
            <w:tcBorders>
              <w:top w:val="single" w:sz="4" w:space="0" w:color="000000"/>
              <w:left w:val="single" w:sz="4" w:space="0" w:color="000000"/>
              <w:bottom w:val="single" w:sz="4" w:space="0" w:color="000000"/>
              <w:right w:val="nil"/>
            </w:tcBorders>
            <w:hideMark/>
          </w:tcPr>
          <w:p w:rsidR="004E0D7B" w:rsidRPr="00483DDB" w:rsidRDefault="004E0D7B" w:rsidP="00001601">
            <w:pPr>
              <w:tabs>
                <w:tab w:val="left" w:pos="0"/>
              </w:tabs>
              <w:jc w:val="center"/>
            </w:pPr>
            <w:r w:rsidRPr="00483DDB">
              <w:t>1. Сенсорное развитие</w:t>
            </w:r>
          </w:p>
        </w:tc>
        <w:tc>
          <w:tcPr>
            <w:tcW w:w="567" w:type="dxa"/>
            <w:tcBorders>
              <w:top w:val="single" w:sz="4" w:space="0" w:color="000000"/>
              <w:left w:val="single" w:sz="4" w:space="0" w:color="000000"/>
              <w:bottom w:val="single" w:sz="4" w:space="0" w:color="000000"/>
              <w:right w:val="nil"/>
            </w:tcBorders>
            <w:hideMark/>
          </w:tcPr>
          <w:p w:rsidR="004E0D7B" w:rsidRPr="00483DDB" w:rsidRDefault="004E0D7B" w:rsidP="00001601">
            <w:pPr>
              <w:tabs>
                <w:tab w:val="left" w:pos="0"/>
              </w:tabs>
              <w:jc w:val="center"/>
            </w:pPr>
            <w:r w:rsidRPr="00483DDB">
              <w:t>3</w:t>
            </w:r>
          </w:p>
        </w:tc>
        <w:tc>
          <w:tcPr>
            <w:tcW w:w="567" w:type="dxa"/>
            <w:tcBorders>
              <w:top w:val="single" w:sz="4" w:space="0" w:color="000000"/>
              <w:left w:val="single" w:sz="4" w:space="0" w:color="000000"/>
              <w:bottom w:val="single" w:sz="4" w:space="0" w:color="000000"/>
              <w:right w:val="nil"/>
            </w:tcBorders>
            <w:hideMark/>
          </w:tcPr>
          <w:p w:rsidR="004E0D7B" w:rsidRPr="00483DDB" w:rsidRDefault="004E0D7B" w:rsidP="00001601">
            <w:pPr>
              <w:tabs>
                <w:tab w:val="left" w:pos="0"/>
              </w:tabs>
              <w:jc w:val="center"/>
            </w:pPr>
            <w:r w:rsidRPr="00483DDB">
              <w:t>2</w:t>
            </w:r>
          </w:p>
        </w:tc>
        <w:tc>
          <w:tcPr>
            <w:tcW w:w="567" w:type="dxa"/>
            <w:tcBorders>
              <w:top w:val="single" w:sz="4" w:space="0" w:color="000000"/>
              <w:left w:val="single" w:sz="4" w:space="0" w:color="000000"/>
              <w:bottom w:val="single" w:sz="4" w:space="0" w:color="000000"/>
              <w:right w:val="nil"/>
            </w:tcBorders>
            <w:hideMark/>
          </w:tcPr>
          <w:p w:rsidR="004E0D7B" w:rsidRPr="00483DDB" w:rsidRDefault="004E0D7B" w:rsidP="00001601">
            <w:pPr>
              <w:tabs>
                <w:tab w:val="left" w:pos="0"/>
              </w:tabs>
              <w:jc w:val="center"/>
            </w:pPr>
            <w:r w:rsidRPr="00483DDB">
              <w:t>2</w:t>
            </w:r>
          </w:p>
        </w:tc>
        <w:tc>
          <w:tcPr>
            <w:tcW w:w="724" w:type="dxa"/>
            <w:tcBorders>
              <w:top w:val="single" w:sz="4" w:space="0" w:color="000000"/>
              <w:left w:val="single" w:sz="4" w:space="0" w:color="000000"/>
              <w:bottom w:val="single" w:sz="4" w:space="0" w:color="000000"/>
              <w:right w:val="nil"/>
            </w:tcBorders>
            <w:hideMark/>
          </w:tcPr>
          <w:p w:rsidR="004E0D7B" w:rsidRPr="00483DDB" w:rsidRDefault="004E0D7B" w:rsidP="00001601">
            <w:pPr>
              <w:tabs>
                <w:tab w:val="left" w:pos="0"/>
              </w:tabs>
              <w:jc w:val="center"/>
            </w:pPr>
            <w:r w:rsidRPr="00483DDB">
              <w:t>2</w:t>
            </w:r>
          </w:p>
        </w:tc>
        <w:tc>
          <w:tcPr>
            <w:tcW w:w="567" w:type="dxa"/>
            <w:tcBorders>
              <w:top w:val="single" w:sz="4" w:space="0" w:color="000000"/>
              <w:left w:val="single" w:sz="4" w:space="0" w:color="000000"/>
              <w:bottom w:val="single" w:sz="4" w:space="0" w:color="000000"/>
              <w:right w:val="nil"/>
            </w:tcBorders>
            <w:hideMark/>
          </w:tcPr>
          <w:p w:rsidR="004E0D7B" w:rsidRPr="00483DDB" w:rsidRDefault="004E0D7B" w:rsidP="00001601">
            <w:pPr>
              <w:tabs>
                <w:tab w:val="left" w:pos="0"/>
              </w:tabs>
              <w:jc w:val="center"/>
            </w:pPr>
            <w:r w:rsidRPr="00483DDB">
              <w:t>2</w:t>
            </w:r>
          </w:p>
        </w:tc>
        <w:tc>
          <w:tcPr>
            <w:tcW w:w="2835" w:type="dxa"/>
            <w:tcBorders>
              <w:top w:val="single" w:sz="4" w:space="0" w:color="000000"/>
              <w:left w:val="single" w:sz="4" w:space="0" w:color="000000"/>
              <w:bottom w:val="single" w:sz="4" w:space="0" w:color="000000"/>
              <w:right w:val="single" w:sz="4" w:space="0" w:color="000000"/>
            </w:tcBorders>
          </w:tcPr>
          <w:p w:rsidR="004E0D7B" w:rsidRPr="00483DDB" w:rsidRDefault="004E0D7B" w:rsidP="00001601">
            <w:pPr>
              <w:tabs>
                <w:tab w:val="left" w:pos="0"/>
              </w:tabs>
              <w:jc w:val="center"/>
            </w:pPr>
            <w:r w:rsidRPr="00483DDB">
              <w:t>11</w:t>
            </w:r>
          </w:p>
        </w:tc>
      </w:tr>
      <w:tr w:rsidR="004E0D7B" w:rsidRPr="001921CA" w:rsidTr="007B404B">
        <w:trPr>
          <w:trHeight w:val="412"/>
        </w:trPr>
        <w:tc>
          <w:tcPr>
            <w:tcW w:w="4111" w:type="dxa"/>
            <w:gridSpan w:val="2"/>
            <w:tcBorders>
              <w:top w:val="single" w:sz="4" w:space="0" w:color="000000"/>
              <w:left w:val="single" w:sz="4" w:space="0" w:color="000000"/>
              <w:bottom w:val="single" w:sz="4" w:space="0" w:color="000000"/>
              <w:right w:val="nil"/>
            </w:tcBorders>
            <w:hideMark/>
          </w:tcPr>
          <w:p w:rsidR="004E0D7B" w:rsidRPr="00483DDB" w:rsidRDefault="004E0D7B" w:rsidP="00001601">
            <w:pPr>
              <w:tabs>
                <w:tab w:val="left" w:pos="0"/>
              </w:tabs>
              <w:jc w:val="center"/>
            </w:pPr>
            <w:r w:rsidRPr="00483DDB">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4E0D7B" w:rsidRPr="00483DDB" w:rsidRDefault="004E0D7B" w:rsidP="00001601">
            <w:pPr>
              <w:tabs>
                <w:tab w:val="left" w:pos="0"/>
              </w:tabs>
              <w:jc w:val="center"/>
            </w:pPr>
            <w:r w:rsidRPr="00483DDB">
              <w:t>3</w:t>
            </w:r>
          </w:p>
        </w:tc>
        <w:tc>
          <w:tcPr>
            <w:tcW w:w="567" w:type="dxa"/>
            <w:tcBorders>
              <w:top w:val="single" w:sz="4" w:space="0" w:color="000000"/>
              <w:left w:val="single" w:sz="4" w:space="0" w:color="000000"/>
              <w:bottom w:val="single" w:sz="4" w:space="0" w:color="000000"/>
              <w:right w:val="nil"/>
            </w:tcBorders>
            <w:hideMark/>
          </w:tcPr>
          <w:p w:rsidR="004E0D7B" w:rsidRPr="00483DDB" w:rsidRDefault="004E0D7B" w:rsidP="00001601">
            <w:pPr>
              <w:tabs>
                <w:tab w:val="left" w:pos="0"/>
              </w:tabs>
              <w:jc w:val="center"/>
            </w:pPr>
            <w:r w:rsidRPr="00483DDB">
              <w:t>2</w:t>
            </w:r>
          </w:p>
        </w:tc>
        <w:tc>
          <w:tcPr>
            <w:tcW w:w="567" w:type="dxa"/>
            <w:tcBorders>
              <w:top w:val="single" w:sz="4" w:space="0" w:color="000000"/>
              <w:left w:val="single" w:sz="4" w:space="0" w:color="000000"/>
              <w:bottom w:val="single" w:sz="4" w:space="0" w:color="000000"/>
              <w:right w:val="nil"/>
            </w:tcBorders>
            <w:hideMark/>
          </w:tcPr>
          <w:p w:rsidR="004E0D7B" w:rsidRPr="00483DDB" w:rsidRDefault="004E0D7B" w:rsidP="00001601">
            <w:pPr>
              <w:tabs>
                <w:tab w:val="left" w:pos="0"/>
              </w:tabs>
              <w:jc w:val="center"/>
            </w:pPr>
            <w:r w:rsidRPr="00483DDB">
              <w:t>2</w:t>
            </w:r>
          </w:p>
        </w:tc>
        <w:tc>
          <w:tcPr>
            <w:tcW w:w="724" w:type="dxa"/>
            <w:tcBorders>
              <w:top w:val="single" w:sz="4" w:space="0" w:color="000000"/>
              <w:left w:val="single" w:sz="4" w:space="0" w:color="000000"/>
              <w:bottom w:val="single" w:sz="4" w:space="0" w:color="000000"/>
              <w:right w:val="nil"/>
            </w:tcBorders>
            <w:hideMark/>
          </w:tcPr>
          <w:p w:rsidR="004E0D7B" w:rsidRPr="00483DDB" w:rsidRDefault="004E0D7B" w:rsidP="00001601">
            <w:pPr>
              <w:tabs>
                <w:tab w:val="left" w:pos="0"/>
              </w:tabs>
              <w:jc w:val="center"/>
            </w:pPr>
            <w:r w:rsidRPr="00483DDB">
              <w:t>2</w:t>
            </w:r>
          </w:p>
        </w:tc>
        <w:tc>
          <w:tcPr>
            <w:tcW w:w="567" w:type="dxa"/>
            <w:tcBorders>
              <w:top w:val="single" w:sz="4" w:space="0" w:color="000000"/>
              <w:left w:val="single" w:sz="4" w:space="0" w:color="000000"/>
              <w:bottom w:val="single" w:sz="4" w:space="0" w:color="000000"/>
              <w:right w:val="nil"/>
            </w:tcBorders>
            <w:hideMark/>
          </w:tcPr>
          <w:p w:rsidR="004E0D7B" w:rsidRPr="00483DDB" w:rsidRDefault="004E0D7B" w:rsidP="00001601">
            <w:pPr>
              <w:tabs>
                <w:tab w:val="left" w:pos="0"/>
              </w:tabs>
              <w:jc w:val="center"/>
            </w:pPr>
            <w:r w:rsidRPr="00483DDB">
              <w:t>2</w:t>
            </w:r>
          </w:p>
        </w:tc>
        <w:tc>
          <w:tcPr>
            <w:tcW w:w="2835" w:type="dxa"/>
            <w:tcBorders>
              <w:top w:val="single" w:sz="4" w:space="0" w:color="000000"/>
              <w:left w:val="single" w:sz="4" w:space="0" w:color="000000"/>
              <w:bottom w:val="single" w:sz="4" w:space="0" w:color="000000"/>
              <w:right w:val="single" w:sz="4" w:space="0" w:color="000000"/>
            </w:tcBorders>
          </w:tcPr>
          <w:p w:rsidR="004E0D7B" w:rsidRPr="00483DDB" w:rsidRDefault="004E0D7B" w:rsidP="00001601">
            <w:pPr>
              <w:tabs>
                <w:tab w:val="left" w:pos="0"/>
              </w:tabs>
              <w:jc w:val="center"/>
            </w:pPr>
            <w:r w:rsidRPr="00483DDB">
              <w:t>11</w:t>
            </w:r>
          </w:p>
        </w:tc>
      </w:tr>
      <w:tr w:rsidR="004E0D7B" w:rsidRPr="001921CA" w:rsidTr="007B404B">
        <w:trPr>
          <w:trHeight w:val="415"/>
        </w:trPr>
        <w:tc>
          <w:tcPr>
            <w:tcW w:w="4111" w:type="dxa"/>
            <w:gridSpan w:val="2"/>
            <w:tcBorders>
              <w:top w:val="single" w:sz="4" w:space="0" w:color="000000"/>
              <w:left w:val="single" w:sz="4" w:space="0" w:color="000000"/>
              <w:bottom w:val="single" w:sz="4" w:space="0" w:color="000000"/>
              <w:right w:val="nil"/>
            </w:tcBorders>
            <w:hideMark/>
          </w:tcPr>
          <w:p w:rsidR="004E0D7B" w:rsidRPr="00483DDB" w:rsidRDefault="004E0D7B" w:rsidP="00001601">
            <w:pPr>
              <w:tabs>
                <w:tab w:val="left" w:pos="0"/>
              </w:tabs>
              <w:jc w:val="center"/>
            </w:pPr>
            <w:r w:rsidRPr="00483DDB">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4E0D7B" w:rsidRPr="00483DDB" w:rsidRDefault="004E0D7B" w:rsidP="00001601">
            <w:pPr>
              <w:tabs>
                <w:tab w:val="left" w:pos="0"/>
              </w:tabs>
              <w:jc w:val="center"/>
            </w:pPr>
            <w:r w:rsidRPr="00483DDB">
              <w:t>2</w:t>
            </w:r>
          </w:p>
        </w:tc>
        <w:tc>
          <w:tcPr>
            <w:tcW w:w="567" w:type="dxa"/>
            <w:tcBorders>
              <w:top w:val="single" w:sz="4" w:space="0" w:color="000000"/>
              <w:left w:val="single" w:sz="4" w:space="0" w:color="000000"/>
              <w:bottom w:val="single" w:sz="4" w:space="0" w:color="000000"/>
              <w:right w:val="nil"/>
            </w:tcBorders>
            <w:hideMark/>
          </w:tcPr>
          <w:p w:rsidR="004E0D7B" w:rsidRPr="00483DDB" w:rsidRDefault="004E0D7B" w:rsidP="00001601">
            <w:pPr>
              <w:tabs>
                <w:tab w:val="left" w:pos="0"/>
              </w:tabs>
              <w:jc w:val="center"/>
            </w:pPr>
            <w:r w:rsidRPr="00483DDB">
              <w:t>2</w:t>
            </w:r>
          </w:p>
        </w:tc>
        <w:tc>
          <w:tcPr>
            <w:tcW w:w="567" w:type="dxa"/>
            <w:tcBorders>
              <w:top w:val="single" w:sz="4" w:space="0" w:color="000000"/>
              <w:left w:val="single" w:sz="4" w:space="0" w:color="000000"/>
              <w:bottom w:val="single" w:sz="4" w:space="0" w:color="000000"/>
              <w:right w:val="nil"/>
            </w:tcBorders>
            <w:hideMark/>
          </w:tcPr>
          <w:p w:rsidR="004E0D7B" w:rsidRPr="00483DDB" w:rsidRDefault="004E0D7B" w:rsidP="00001601">
            <w:pPr>
              <w:tabs>
                <w:tab w:val="left" w:pos="0"/>
              </w:tabs>
              <w:jc w:val="center"/>
            </w:pPr>
            <w:r w:rsidRPr="00483DDB">
              <w:t>2</w:t>
            </w:r>
          </w:p>
        </w:tc>
        <w:tc>
          <w:tcPr>
            <w:tcW w:w="724" w:type="dxa"/>
            <w:tcBorders>
              <w:top w:val="single" w:sz="4" w:space="0" w:color="000000"/>
              <w:left w:val="single" w:sz="4" w:space="0" w:color="000000"/>
              <w:bottom w:val="single" w:sz="4" w:space="0" w:color="000000"/>
              <w:right w:val="nil"/>
            </w:tcBorders>
            <w:hideMark/>
          </w:tcPr>
          <w:p w:rsidR="004E0D7B" w:rsidRPr="00483DDB" w:rsidRDefault="004E0D7B" w:rsidP="00001601">
            <w:pPr>
              <w:tabs>
                <w:tab w:val="left" w:pos="0"/>
              </w:tabs>
              <w:jc w:val="center"/>
            </w:pPr>
            <w:r w:rsidRPr="00483DDB">
              <w:t>2</w:t>
            </w:r>
          </w:p>
        </w:tc>
        <w:tc>
          <w:tcPr>
            <w:tcW w:w="567" w:type="dxa"/>
            <w:tcBorders>
              <w:top w:val="single" w:sz="4" w:space="0" w:color="000000"/>
              <w:left w:val="single" w:sz="4" w:space="0" w:color="000000"/>
              <w:bottom w:val="single" w:sz="4" w:space="0" w:color="000000"/>
              <w:right w:val="nil"/>
            </w:tcBorders>
            <w:hideMark/>
          </w:tcPr>
          <w:p w:rsidR="004E0D7B" w:rsidRPr="00483DDB" w:rsidRDefault="004E0D7B" w:rsidP="00001601">
            <w:pPr>
              <w:tabs>
                <w:tab w:val="left" w:pos="0"/>
              </w:tabs>
              <w:jc w:val="center"/>
            </w:pPr>
            <w:r w:rsidRPr="00483DDB">
              <w:t>2</w:t>
            </w:r>
          </w:p>
        </w:tc>
        <w:tc>
          <w:tcPr>
            <w:tcW w:w="2835" w:type="dxa"/>
            <w:tcBorders>
              <w:top w:val="single" w:sz="4" w:space="0" w:color="000000"/>
              <w:left w:val="single" w:sz="4" w:space="0" w:color="000000"/>
              <w:bottom w:val="single" w:sz="4" w:space="0" w:color="000000"/>
              <w:right w:val="single" w:sz="4" w:space="0" w:color="000000"/>
            </w:tcBorders>
          </w:tcPr>
          <w:p w:rsidR="004E0D7B" w:rsidRPr="00483DDB" w:rsidRDefault="004E0D7B" w:rsidP="00001601">
            <w:pPr>
              <w:tabs>
                <w:tab w:val="left" w:pos="0"/>
              </w:tabs>
              <w:jc w:val="center"/>
            </w:pPr>
            <w:r w:rsidRPr="00483DDB">
              <w:t>10</w:t>
            </w:r>
          </w:p>
        </w:tc>
      </w:tr>
      <w:tr w:rsidR="004E0D7B" w:rsidRPr="001921CA" w:rsidTr="007B404B">
        <w:trPr>
          <w:trHeight w:val="409"/>
        </w:trPr>
        <w:tc>
          <w:tcPr>
            <w:tcW w:w="4111" w:type="dxa"/>
            <w:gridSpan w:val="2"/>
            <w:tcBorders>
              <w:top w:val="single" w:sz="4" w:space="0" w:color="000000"/>
              <w:left w:val="single" w:sz="4" w:space="0" w:color="000000"/>
              <w:bottom w:val="single" w:sz="4" w:space="0" w:color="000000"/>
              <w:right w:val="nil"/>
            </w:tcBorders>
            <w:hideMark/>
          </w:tcPr>
          <w:p w:rsidR="004E0D7B" w:rsidRPr="00483DDB" w:rsidRDefault="004E0D7B" w:rsidP="00001601">
            <w:pPr>
              <w:tabs>
                <w:tab w:val="left" w:pos="0"/>
              </w:tabs>
              <w:jc w:val="center"/>
            </w:pPr>
            <w:r w:rsidRPr="00483DDB">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4E0D7B" w:rsidRPr="00483DDB" w:rsidRDefault="004E0D7B" w:rsidP="00001601">
            <w:pPr>
              <w:tabs>
                <w:tab w:val="left" w:pos="0"/>
              </w:tabs>
              <w:jc w:val="center"/>
            </w:pPr>
            <w:r w:rsidRPr="00483DDB">
              <w:t>2</w:t>
            </w:r>
          </w:p>
        </w:tc>
        <w:tc>
          <w:tcPr>
            <w:tcW w:w="567" w:type="dxa"/>
            <w:tcBorders>
              <w:top w:val="single" w:sz="4" w:space="0" w:color="000000"/>
              <w:left w:val="single" w:sz="4" w:space="0" w:color="000000"/>
              <w:bottom w:val="single" w:sz="4" w:space="0" w:color="000000"/>
              <w:right w:val="nil"/>
            </w:tcBorders>
            <w:hideMark/>
          </w:tcPr>
          <w:p w:rsidR="004E0D7B" w:rsidRPr="00483DDB" w:rsidRDefault="004E0D7B" w:rsidP="00001601">
            <w:pPr>
              <w:tabs>
                <w:tab w:val="left" w:pos="0"/>
              </w:tabs>
              <w:jc w:val="center"/>
            </w:pPr>
            <w:r w:rsidRPr="00483DDB">
              <w:t>2</w:t>
            </w:r>
          </w:p>
        </w:tc>
        <w:tc>
          <w:tcPr>
            <w:tcW w:w="567" w:type="dxa"/>
            <w:tcBorders>
              <w:top w:val="single" w:sz="4" w:space="0" w:color="000000"/>
              <w:left w:val="single" w:sz="4" w:space="0" w:color="000000"/>
              <w:bottom w:val="single" w:sz="4" w:space="0" w:color="000000"/>
              <w:right w:val="nil"/>
            </w:tcBorders>
            <w:hideMark/>
          </w:tcPr>
          <w:p w:rsidR="004E0D7B" w:rsidRPr="00483DDB" w:rsidRDefault="004E0D7B" w:rsidP="00001601">
            <w:pPr>
              <w:tabs>
                <w:tab w:val="left" w:pos="0"/>
              </w:tabs>
              <w:jc w:val="center"/>
            </w:pPr>
            <w:r w:rsidRPr="00483DDB">
              <w:t>2</w:t>
            </w:r>
          </w:p>
        </w:tc>
        <w:tc>
          <w:tcPr>
            <w:tcW w:w="724" w:type="dxa"/>
            <w:tcBorders>
              <w:top w:val="single" w:sz="4" w:space="0" w:color="000000"/>
              <w:left w:val="single" w:sz="4" w:space="0" w:color="000000"/>
              <w:bottom w:val="single" w:sz="4" w:space="0" w:color="000000"/>
              <w:right w:val="nil"/>
            </w:tcBorders>
            <w:hideMark/>
          </w:tcPr>
          <w:p w:rsidR="004E0D7B" w:rsidRPr="00483DDB" w:rsidRDefault="004E0D7B" w:rsidP="00001601">
            <w:pPr>
              <w:tabs>
                <w:tab w:val="left" w:pos="0"/>
              </w:tabs>
              <w:jc w:val="center"/>
            </w:pPr>
            <w:r w:rsidRPr="00483DDB">
              <w:t>2</w:t>
            </w:r>
          </w:p>
        </w:tc>
        <w:tc>
          <w:tcPr>
            <w:tcW w:w="567" w:type="dxa"/>
            <w:tcBorders>
              <w:top w:val="single" w:sz="4" w:space="0" w:color="000000"/>
              <w:left w:val="single" w:sz="4" w:space="0" w:color="000000"/>
              <w:bottom w:val="single" w:sz="4" w:space="0" w:color="000000"/>
              <w:right w:val="nil"/>
            </w:tcBorders>
            <w:hideMark/>
          </w:tcPr>
          <w:p w:rsidR="004E0D7B" w:rsidRPr="00483DDB" w:rsidRDefault="004E0D7B" w:rsidP="00001601">
            <w:pPr>
              <w:tabs>
                <w:tab w:val="left" w:pos="0"/>
              </w:tabs>
              <w:jc w:val="center"/>
            </w:pPr>
            <w:r w:rsidRPr="00483DDB">
              <w:t>2</w:t>
            </w:r>
          </w:p>
        </w:tc>
        <w:tc>
          <w:tcPr>
            <w:tcW w:w="2835" w:type="dxa"/>
            <w:tcBorders>
              <w:top w:val="single" w:sz="4" w:space="0" w:color="000000"/>
              <w:left w:val="single" w:sz="4" w:space="0" w:color="000000"/>
              <w:bottom w:val="single" w:sz="4" w:space="0" w:color="000000"/>
              <w:right w:val="single" w:sz="4" w:space="0" w:color="000000"/>
            </w:tcBorders>
          </w:tcPr>
          <w:p w:rsidR="004E0D7B" w:rsidRPr="00483DDB" w:rsidRDefault="004E0D7B" w:rsidP="00001601">
            <w:pPr>
              <w:tabs>
                <w:tab w:val="left" w:pos="0"/>
              </w:tabs>
              <w:jc w:val="center"/>
            </w:pPr>
            <w:r w:rsidRPr="00483DDB">
              <w:t>10</w:t>
            </w:r>
          </w:p>
        </w:tc>
      </w:tr>
      <w:tr w:rsidR="004E0D7B" w:rsidRPr="001921CA" w:rsidTr="007B404B">
        <w:trPr>
          <w:trHeight w:val="415"/>
        </w:trPr>
        <w:tc>
          <w:tcPr>
            <w:tcW w:w="4111" w:type="dxa"/>
            <w:gridSpan w:val="2"/>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10</w:t>
            </w:r>
          </w:p>
        </w:tc>
        <w:tc>
          <w:tcPr>
            <w:tcW w:w="567"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8</w:t>
            </w:r>
          </w:p>
        </w:tc>
        <w:tc>
          <w:tcPr>
            <w:tcW w:w="567"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8</w:t>
            </w:r>
          </w:p>
        </w:tc>
        <w:tc>
          <w:tcPr>
            <w:tcW w:w="724"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8</w:t>
            </w:r>
          </w:p>
        </w:tc>
        <w:tc>
          <w:tcPr>
            <w:tcW w:w="567" w:type="dxa"/>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8</w:t>
            </w:r>
          </w:p>
        </w:tc>
        <w:tc>
          <w:tcPr>
            <w:tcW w:w="2835" w:type="dxa"/>
            <w:tcBorders>
              <w:top w:val="single" w:sz="4" w:space="0" w:color="000000"/>
              <w:left w:val="single" w:sz="4" w:space="0" w:color="000000"/>
              <w:bottom w:val="single" w:sz="4" w:space="0" w:color="000000"/>
              <w:right w:val="single" w:sz="4" w:space="0" w:color="000000"/>
            </w:tcBorders>
          </w:tcPr>
          <w:p w:rsidR="004E0D7B" w:rsidRPr="00001601" w:rsidRDefault="00E01BD7" w:rsidP="00E01BD7">
            <w:pPr>
              <w:tabs>
                <w:tab w:val="left" w:pos="0"/>
              </w:tabs>
              <w:jc w:val="center"/>
              <w:rPr>
                <w:b/>
              </w:rPr>
            </w:pPr>
            <w:r>
              <w:rPr>
                <w:b/>
              </w:rPr>
              <w:t>42</w:t>
            </w:r>
          </w:p>
        </w:tc>
      </w:tr>
      <w:tr w:rsidR="004E0D7B" w:rsidRPr="001921CA" w:rsidTr="007B404B">
        <w:tc>
          <w:tcPr>
            <w:tcW w:w="4111" w:type="dxa"/>
            <w:gridSpan w:val="2"/>
            <w:tcBorders>
              <w:top w:val="single" w:sz="4" w:space="0" w:color="000000"/>
              <w:left w:val="single" w:sz="4" w:space="0" w:color="000000"/>
              <w:bottom w:val="single" w:sz="4" w:space="0" w:color="000000"/>
              <w:right w:val="nil"/>
            </w:tcBorders>
            <w:hideMark/>
          </w:tcPr>
          <w:p w:rsidR="004E0D7B" w:rsidRPr="001921CA" w:rsidRDefault="004E0D7B" w:rsidP="00001601">
            <w:pPr>
              <w:tabs>
                <w:tab w:val="left" w:pos="0"/>
              </w:tabs>
              <w:jc w:val="center"/>
            </w:pPr>
            <w:r w:rsidRPr="001921CA">
              <w:t>Внеурочная деятельность</w:t>
            </w:r>
          </w:p>
        </w:tc>
        <w:tc>
          <w:tcPr>
            <w:tcW w:w="567" w:type="dxa"/>
            <w:tcBorders>
              <w:top w:val="single" w:sz="4" w:space="0" w:color="000000"/>
              <w:left w:val="single" w:sz="4" w:space="0" w:color="000000"/>
              <w:bottom w:val="single" w:sz="4" w:space="0" w:color="000000"/>
              <w:right w:val="nil"/>
            </w:tcBorders>
          </w:tcPr>
          <w:p w:rsidR="004E0D7B" w:rsidRPr="001921CA" w:rsidRDefault="004E0D7B" w:rsidP="00001601">
            <w:pPr>
              <w:tabs>
                <w:tab w:val="left" w:pos="0"/>
              </w:tabs>
              <w:jc w:val="center"/>
            </w:pPr>
            <w:r>
              <w:t>2</w:t>
            </w:r>
          </w:p>
          <w:p w:rsidR="004E0D7B" w:rsidRPr="001921CA" w:rsidRDefault="004E0D7B" w:rsidP="00001601">
            <w:pPr>
              <w:tabs>
                <w:tab w:val="left" w:pos="0"/>
              </w:tabs>
              <w:jc w:val="center"/>
            </w:pPr>
          </w:p>
        </w:tc>
        <w:tc>
          <w:tcPr>
            <w:tcW w:w="567" w:type="dxa"/>
            <w:tcBorders>
              <w:top w:val="single" w:sz="4" w:space="0" w:color="000000"/>
              <w:left w:val="single" w:sz="4" w:space="0" w:color="000000"/>
              <w:bottom w:val="single" w:sz="4" w:space="0" w:color="000000"/>
              <w:right w:val="nil"/>
            </w:tcBorders>
          </w:tcPr>
          <w:p w:rsidR="004E0D7B" w:rsidRPr="001921CA" w:rsidRDefault="004E0D7B" w:rsidP="00001601">
            <w:pPr>
              <w:tabs>
                <w:tab w:val="left" w:pos="0"/>
              </w:tabs>
              <w:jc w:val="center"/>
            </w:pPr>
            <w:r>
              <w:t>3</w:t>
            </w:r>
          </w:p>
          <w:p w:rsidR="004E0D7B" w:rsidRPr="001921CA" w:rsidRDefault="004E0D7B" w:rsidP="00001601">
            <w:pPr>
              <w:tabs>
                <w:tab w:val="left" w:pos="0"/>
              </w:tabs>
              <w:jc w:val="center"/>
            </w:pPr>
          </w:p>
        </w:tc>
        <w:tc>
          <w:tcPr>
            <w:tcW w:w="567" w:type="dxa"/>
            <w:tcBorders>
              <w:top w:val="single" w:sz="4" w:space="0" w:color="000000"/>
              <w:left w:val="single" w:sz="4" w:space="0" w:color="000000"/>
              <w:bottom w:val="single" w:sz="4" w:space="0" w:color="000000"/>
              <w:right w:val="nil"/>
            </w:tcBorders>
          </w:tcPr>
          <w:p w:rsidR="004E0D7B" w:rsidRPr="001921CA" w:rsidRDefault="004E0D7B" w:rsidP="00001601">
            <w:pPr>
              <w:tabs>
                <w:tab w:val="left" w:pos="0"/>
              </w:tabs>
              <w:jc w:val="center"/>
            </w:pPr>
            <w:r>
              <w:t>3</w:t>
            </w:r>
          </w:p>
          <w:p w:rsidR="004E0D7B" w:rsidRPr="001921CA" w:rsidRDefault="004E0D7B" w:rsidP="00001601">
            <w:pPr>
              <w:tabs>
                <w:tab w:val="left" w:pos="0"/>
              </w:tabs>
              <w:jc w:val="center"/>
            </w:pPr>
          </w:p>
        </w:tc>
        <w:tc>
          <w:tcPr>
            <w:tcW w:w="724" w:type="dxa"/>
            <w:tcBorders>
              <w:top w:val="single" w:sz="4" w:space="0" w:color="000000"/>
              <w:left w:val="single" w:sz="4" w:space="0" w:color="000000"/>
              <w:bottom w:val="single" w:sz="4" w:space="0" w:color="000000"/>
              <w:right w:val="nil"/>
            </w:tcBorders>
          </w:tcPr>
          <w:p w:rsidR="004E0D7B" w:rsidRPr="001921CA" w:rsidRDefault="004E0D7B" w:rsidP="00001601">
            <w:pPr>
              <w:tabs>
                <w:tab w:val="left" w:pos="0"/>
              </w:tabs>
              <w:jc w:val="center"/>
            </w:pPr>
            <w:r>
              <w:t>3</w:t>
            </w:r>
          </w:p>
          <w:p w:rsidR="004E0D7B" w:rsidRPr="001921CA" w:rsidRDefault="004E0D7B" w:rsidP="00001601">
            <w:pPr>
              <w:tabs>
                <w:tab w:val="left" w:pos="0"/>
              </w:tabs>
              <w:jc w:val="center"/>
            </w:pPr>
          </w:p>
        </w:tc>
        <w:tc>
          <w:tcPr>
            <w:tcW w:w="567" w:type="dxa"/>
            <w:tcBorders>
              <w:top w:val="single" w:sz="4" w:space="0" w:color="000000"/>
              <w:left w:val="single" w:sz="4" w:space="0" w:color="000000"/>
              <w:bottom w:val="single" w:sz="4" w:space="0" w:color="000000"/>
              <w:right w:val="nil"/>
            </w:tcBorders>
          </w:tcPr>
          <w:p w:rsidR="004E0D7B" w:rsidRPr="001921CA" w:rsidRDefault="004E0D7B" w:rsidP="00001601">
            <w:pPr>
              <w:tabs>
                <w:tab w:val="left" w:pos="0"/>
              </w:tabs>
              <w:jc w:val="center"/>
            </w:pPr>
            <w:r>
              <w:t>3</w:t>
            </w:r>
          </w:p>
          <w:p w:rsidR="004E0D7B" w:rsidRPr="001921CA" w:rsidRDefault="004E0D7B" w:rsidP="00001601">
            <w:pPr>
              <w:tabs>
                <w:tab w:val="left" w:pos="0"/>
              </w:tabs>
              <w:jc w:val="center"/>
            </w:pPr>
          </w:p>
        </w:tc>
        <w:tc>
          <w:tcPr>
            <w:tcW w:w="2835" w:type="dxa"/>
            <w:tcBorders>
              <w:top w:val="single" w:sz="4" w:space="0" w:color="000000"/>
              <w:left w:val="single" w:sz="4" w:space="0" w:color="000000"/>
              <w:bottom w:val="single" w:sz="4" w:space="0" w:color="000000"/>
              <w:right w:val="single" w:sz="4" w:space="0" w:color="000000"/>
            </w:tcBorders>
          </w:tcPr>
          <w:p w:rsidR="004E0D7B" w:rsidRPr="001921CA" w:rsidRDefault="00E01BD7" w:rsidP="00001601">
            <w:pPr>
              <w:tabs>
                <w:tab w:val="left" w:pos="0"/>
              </w:tabs>
              <w:jc w:val="center"/>
            </w:pPr>
            <w:r>
              <w:t>14</w:t>
            </w:r>
          </w:p>
          <w:p w:rsidR="004E0D7B" w:rsidRPr="001921CA" w:rsidRDefault="004E0D7B" w:rsidP="00001601">
            <w:pPr>
              <w:tabs>
                <w:tab w:val="left" w:pos="0"/>
              </w:tabs>
              <w:jc w:val="center"/>
            </w:pPr>
          </w:p>
        </w:tc>
      </w:tr>
      <w:tr w:rsidR="004E0D7B" w:rsidRPr="001921CA" w:rsidTr="007B404B">
        <w:tc>
          <w:tcPr>
            <w:tcW w:w="4111" w:type="dxa"/>
            <w:gridSpan w:val="2"/>
            <w:tcBorders>
              <w:top w:val="single" w:sz="4" w:space="0" w:color="000000"/>
              <w:left w:val="single" w:sz="4" w:space="0" w:color="000000"/>
              <w:bottom w:val="single" w:sz="4" w:space="0" w:color="000000"/>
              <w:right w:val="nil"/>
            </w:tcBorders>
          </w:tcPr>
          <w:p w:rsidR="004E0D7B" w:rsidRPr="001921CA" w:rsidRDefault="004E0D7B" w:rsidP="00001601">
            <w:pPr>
              <w:tabs>
                <w:tab w:val="left" w:pos="0"/>
              </w:tabs>
              <w:jc w:val="center"/>
            </w:pPr>
            <w:r w:rsidRPr="001921CA">
              <w:t xml:space="preserve">Всего к финансированию: </w:t>
            </w:r>
          </w:p>
          <w:p w:rsidR="004E0D7B" w:rsidRPr="001921CA" w:rsidRDefault="004E0D7B" w:rsidP="00001601">
            <w:pPr>
              <w:tabs>
                <w:tab w:val="left" w:pos="0"/>
              </w:tabs>
              <w:jc w:val="center"/>
            </w:pPr>
          </w:p>
        </w:tc>
        <w:tc>
          <w:tcPr>
            <w:tcW w:w="567" w:type="dxa"/>
            <w:tcBorders>
              <w:top w:val="single" w:sz="4" w:space="0" w:color="000000"/>
              <w:left w:val="single" w:sz="4" w:space="0" w:color="000000"/>
              <w:bottom w:val="single" w:sz="4" w:space="0" w:color="000000"/>
              <w:right w:val="nil"/>
            </w:tcBorders>
          </w:tcPr>
          <w:p w:rsidR="004E0D7B" w:rsidRPr="001921CA" w:rsidRDefault="004E0D7B" w:rsidP="00001601">
            <w:pPr>
              <w:tabs>
                <w:tab w:val="left" w:pos="0"/>
              </w:tabs>
              <w:jc w:val="center"/>
            </w:pPr>
            <w:r w:rsidRPr="001921CA">
              <w:t>3</w:t>
            </w:r>
            <w:r>
              <w:t>4</w:t>
            </w:r>
          </w:p>
          <w:p w:rsidR="004E0D7B" w:rsidRPr="001921CA" w:rsidRDefault="004E0D7B" w:rsidP="00001601">
            <w:pPr>
              <w:tabs>
                <w:tab w:val="left" w:pos="0"/>
              </w:tabs>
              <w:jc w:val="center"/>
            </w:pPr>
          </w:p>
        </w:tc>
        <w:tc>
          <w:tcPr>
            <w:tcW w:w="567" w:type="dxa"/>
            <w:tcBorders>
              <w:top w:val="single" w:sz="4" w:space="0" w:color="000000"/>
              <w:left w:val="single" w:sz="4" w:space="0" w:color="000000"/>
              <w:bottom w:val="single" w:sz="4" w:space="0" w:color="000000"/>
              <w:right w:val="nil"/>
            </w:tcBorders>
          </w:tcPr>
          <w:p w:rsidR="004E0D7B" w:rsidRPr="001921CA" w:rsidRDefault="004E0D7B" w:rsidP="00001601">
            <w:pPr>
              <w:tabs>
                <w:tab w:val="left" w:pos="0"/>
              </w:tabs>
              <w:jc w:val="center"/>
            </w:pPr>
            <w:r>
              <w:t>36</w:t>
            </w:r>
          </w:p>
          <w:p w:rsidR="004E0D7B" w:rsidRPr="001921CA" w:rsidRDefault="004E0D7B" w:rsidP="00001601">
            <w:pPr>
              <w:tabs>
                <w:tab w:val="left" w:pos="0"/>
              </w:tabs>
              <w:jc w:val="center"/>
            </w:pPr>
          </w:p>
        </w:tc>
        <w:tc>
          <w:tcPr>
            <w:tcW w:w="567" w:type="dxa"/>
            <w:tcBorders>
              <w:top w:val="single" w:sz="4" w:space="0" w:color="000000"/>
              <w:left w:val="single" w:sz="4" w:space="0" w:color="000000"/>
              <w:bottom w:val="single" w:sz="4" w:space="0" w:color="000000"/>
              <w:right w:val="nil"/>
            </w:tcBorders>
          </w:tcPr>
          <w:p w:rsidR="004E0D7B" w:rsidRDefault="004E0D7B" w:rsidP="00001601">
            <w:pPr>
              <w:tabs>
                <w:tab w:val="left" w:pos="0"/>
              </w:tabs>
            </w:pPr>
            <w:r w:rsidRPr="00784D94">
              <w:t>36</w:t>
            </w:r>
          </w:p>
        </w:tc>
        <w:tc>
          <w:tcPr>
            <w:tcW w:w="724" w:type="dxa"/>
            <w:tcBorders>
              <w:top w:val="single" w:sz="4" w:space="0" w:color="000000"/>
              <w:left w:val="single" w:sz="4" w:space="0" w:color="000000"/>
              <w:bottom w:val="single" w:sz="4" w:space="0" w:color="000000"/>
              <w:right w:val="nil"/>
            </w:tcBorders>
          </w:tcPr>
          <w:p w:rsidR="004E0D7B" w:rsidRDefault="004E0D7B" w:rsidP="00001601">
            <w:pPr>
              <w:tabs>
                <w:tab w:val="left" w:pos="0"/>
              </w:tabs>
            </w:pPr>
            <w:r w:rsidRPr="00784D94">
              <w:t>36</w:t>
            </w:r>
          </w:p>
        </w:tc>
        <w:tc>
          <w:tcPr>
            <w:tcW w:w="567" w:type="dxa"/>
            <w:tcBorders>
              <w:top w:val="single" w:sz="4" w:space="0" w:color="000000"/>
              <w:left w:val="single" w:sz="4" w:space="0" w:color="000000"/>
              <w:bottom w:val="single" w:sz="4" w:space="0" w:color="000000"/>
              <w:right w:val="nil"/>
            </w:tcBorders>
          </w:tcPr>
          <w:p w:rsidR="004E0D7B" w:rsidRDefault="004E0D7B" w:rsidP="00001601">
            <w:pPr>
              <w:tabs>
                <w:tab w:val="left" w:pos="0"/>
              </w:tabs>
            </w:pPr>
            <w:r w:rsidRPr="00784D94">
              <w:t>36</w:t>
            </w:r>
          </w:p>
        </w:tc>
        <w:tc>
          <w:tcPr>
            <w:tcW w:w="2835" w:type="dxa"/>
            <w:tcBorders>
              <w:top w:val="single" w:sz="4" w:space="0" w:color="000000"/>
              <w:left w:val="single" w:sz="4" w:space="0" w:color="000000"/>
              <w:bottom w:val="single" w:sz="4" w:space="0" w:color="000000"/>
              <w:right w:val="single" w:sz="4" w:space="0" w:color="000000"/>
            </w:tcBorders>
          </w:tcPr>
          <w:p w:rsidR="004E0D7B" w:rsidRPr="001921CA" w:rsidRDefault="00B06C9A" w:rsidP="00001601">
            <w:pPr>
              <w:tabs>
                <w:tab w:val="left" w:pos="0"/>
              </w:tabs>
              <w:jc w:val="center"/>
            </w:pPr>
            <w:r>
              <w:t>178</w:t>
            </w:r>
          </w:p>
          <w:p w:rsidR="004E0D7B" w:rsidRPr="001921CA" w:rsidRDefault="004E0D7B" w:rsidP="00001601">
            <w:pPr>
              <w:tabs>
                <w:tab w:val="left" w:pos="0"/>
              </w:tabs>
              <w:jc w:val="center"/>
            </w:pPr>
          </w:p>
        </w:tc>
      </w:tr>
    </w:tbl>
    <w:p w:rsidR="001921CA" w:rsidRDefault="001921CA" w:rsidP="00001601">
      <w:pPr>
        <w:tabs>
          <w:tab w:val="left" w:pos="0"/>
        </w:tabs>
        <w:jc w:val="center"/>
      </w:pPr>
    </w:p>
    <w:p w:rsidR="00001601" w:rsidRPr="00B06C9A" w:rsidRDefault="001921CA" w:rsidP="00001601">
      <w:pPr>
        <w:tabs>
          <w:tab w:val="left" w:pos="0"/>
          <w:tab w:val="center" w:pos="5090"/>
        </w:tabs>
        <w:rPr>
          <w:sz w:val="24"/>
          <w:szCs w:val="24"/>
        </w:rPr>
      </w:pPr>
      <w:r>
        <w:tab/>
      </w:r>
      <w:r w:rsidR="003B71AA" w:rsidRPr="00B06C9A">
        <w:rPr>
          <w:sz w:val="24"/>
          <w:szCs w:val="24"/>
        </w:rPr>
        <w:t>При организации образования на основе СИПР индивидуальная недельная нагрузка обучающегося может варьироваться. ИУП для каждого обучающегося определяет индивидуальный набор учебных предметов и коррекционных курсов с указанием объема</w:t>
      </w:r>
      <w:r w:rsidR="00001601" w:rsidRPr="00B06C9A">
        <w:rPr>
          <w:sz w:val="24"/>
          <w:szCs w:val="24"/>
        </w:rPr>
        <w:t xml:space="preserve"> учебной нагрузки в соответствии с образовательными потребностями и индивидуальными возможностями и особенностями развития обучающихся:</w:t>
      </w:r>
    </w:p>
    <w:p w:rsidR="00001601" w:rsidRPr="00B06C9A" w:rsidRDefault="00001601" w:rsidP="00001601">
      <w:pPr>
        <w:numPr>
          <w:ilvl w:val="1"/>
          <w:numId w:val="80"/>
        </w:numPr>
        <w:tabs>
          <w:tab w:val="left" w:pos="0"/>
        </w:tabs>
        <w:rPr>
          <w:b/>
          <w:bCs/>
          <w:sz w:val="24"/>
          <w:szCs w:val="24"/>
        </w:rPr>
      </w:pPr>
      <w:r w:rsidRPr="00B06C9A">
        <w:rPr>
          <w:sz w:val="24"/>
          <w:szCs w:val="24"/>
        </w:rPr>
        <w:t>В индивидуальных учебных планах детей с наиболее тяжелыми нарушениями развития, могут преобладать занятия коррекционной направленности.</w:t>
      </w:r>
    </w:p>
    <w:p w:rsidR="00001601" w:rsidRPr="00B06C9A" w:rsidRDefault="00001601" w:rsidP="00001601">
      <w:pPr>
        <w:numPr>
          <w:ilvl w:val="1"/>
          <w:numId w:val="80"/>
        </w:numPr>
        <w:tabs>
          <w:tab w:val="left" w:pos="0"/>
        </w:tabs>
        <w:rPr>
          <w:b/>
          <w:bCs/>
          <w:sz w:val="24"/>
          <w:szCs w:val="24"/>
        </w:rPr>
      </w:pPr>
      <w:r w:rsidRPr="00B06C9A">
        <w:rPr>
          <w:sz w:val="24"/>
          <w:szCs w:val="24"/>
        </w:rPr>
        <w:t>У детей с менее выраженными нарушениями развития больший объём учебной нагрузки распределится на предметные области.</w:t>
      </w:r>
    </w:p>
    <w:p w:rsidR="00001601" w:rsidRPr="00B06C9A" w:rsidRDefault="00001601" w:rsidP="00001601">
      <w:pPr>
        <w:numPr>
          <w:ilvl w:val="1"/>
          <w:numId w:val="80"/>
        </w:numPr>
        <w:tabs>
          <w:tab w:val="left" w:pos="0"/>
        </w:tabs>
        <w:rPr>
          <w:b/>
          <w:bCs/>
          <w:sz w:val="24"/>
          <w:szCs w:val="24"/>
        </w:rPr>
      </w:pPr>
      <w:r w:rsidRPr="00B06C9A">
        <w:rPr>
          <w:sz w:val="24"/>
          <w:szCs w:val="24"/>
        </w:rPr>
        <w:t>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 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p w:rsidR="00001601" w:rsidRPr="00B06C9A" w:rsidRDefault="00001601" w:rsidP="00001601">
      <w:pPr>
        <w:numPr>
          <w:ilvl w:val="1"/>
          <w:numId w:val="80"/>
        </w:numPr>
        <w:tabs>
          <w:tab w:val="left" w:pos="0"/>
        </w:tabs>
        <w:rPr>
          <w:b/>
          <w:bCs/>
          <w:sz w:val="24"/>
          <w:szCs w:val="24"/>
        </w:rPr>
      </w:pPr>
      <w:r w:rsidRPr="00B06C9A">
        <w:rPr>
          <w:sz w:val="24"/>
          <w:szCs w:val="24"/>
        </w:rPr>
        <w:t>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F00958" w:rsidRPr="00B06C9A" w:rsidRDefault="00F00958" w:rsidP="00001601">
      <w:pPr>
        <w:tabs>
          <w:tab w:val="left" w:pos="0"/>
        </w:tabs>
        <w:rPr>
          <w:sz w:val="24"/>
          <w:szCs w:val="24"/>
        </w:rPr>
      </w:pPr>
    </w:p>
    <w:p w:rsidR="00001601" w:rsidRPr="00B06C9A" w:rsidRDefault="00001601" w:rsidP="00001601">
      <w:pPr>
        <w:tabs>
          <w:tab w:val="left" w:pos="0"/>
        </w:tabs>
        <w:rPr>
          <w:b/>
          <w:bCs/>
          <w:sz w:val="24"/>
          <w:szCs w:val="24"/>
        </w:rPr>
      </w:pPr>
      <w:r w:rsidRPr="00B06C9A">
        <w:rPr>
          <w:sz w:val="24"/>
          <w:szCs w:val="24"/>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w:t>
      </w:r>
    </w:p>
    <w:p w:rsidR="00001601" w:rsidRPr="00B06C9A" w:rsidRDefault="00001601" w:rsidP="00001601">
      <w:pPr>
        <w:numPr>
          <w:ilvl w:val="0"/>
          <w:numId w:val="80"/>
        </w:numPr>
        <w:tabs>
          <w:tab w:val="left" w:pos="0"/>
        </w:tabs>
        <w:rPr>
          <w:sz w:val="24"/>
          <w:szCs w:val="24"/>
        </w:rPr>
      </w:pPr>
      <w:r w:rsidRPr="00B06C9A">
        <w:rPr>
          <w:sz w:val="24"/>
          <w:szCs w:val="24"/>
        </w:rPr>
        <w:t>обучающимся в соответствии с расписанием уроков.</w:t>
      </w:r>
    </w:p>
    <w:p w:rsidR="00001601" w:rsidRPr="00B06C9A" w:rsidRDefault="00001601" w:rsidP="00001601">
      <w:pPr>
        <w:tabs>
          <w:tab w:val="left" w:pos="0"/>
        </w:tabs>
        <w:rPr>
          <w:sz w:val="24"/>
          <w:szCs w:val="24"/>
        </w:rPr>
      </w:pPr>
      <w:r w:rsidRPr="00B06C9A">
        <w:rPr>
          <w:sz w:val="24"/>
          <w:szCs w:val="24"/>
        </w:rPr>
        <w:t>Равномерное распределение учебных часов по предметам для разных возрастных групп связано с необходимостью поэтапного повторения и закрепления формируемых учебных действий, отражает потре</w:t>
      </w:r>
      <w:r w:rsidR="00FD7649" w:rsidRPr="00B06C9A">
        <w:rPr>
          <w:sz w:val="24"/>
          <w:szCs w:val="24"/>
        </w:rPr>
        <w:t>бность в них «среднего» ученика</w:t>
      </w:r>
      <w:r w:rsidRPr="00B06C9A">
        <w:rPr>
          <w:sz w:val="24"/>
          <w:szCs w:val="24"/>
        </w:rPr>
        <w:t>.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001601" w:rsidRPr="00B06C9A" w:rsidRDefault="00001601" w:rsidP="00001601">
      <w:pPr>
        <w:tabs>
          <w:tab w:val="left" w:pos="0"/>
        </w:tabs>
        <w:rPr>
          <w:sz w:val="24"/>
          <w:szCs w:val="24"/>
        </w:rPr>
      </w:pPr>
      <w:r w:rsidRPr="00B06C9A">
        <w:rPr>
          <w:sz w:val="24"/>
          <w:szCs w:val="24"/>
        </w:rPr>
        <w:t>Часть, формируемая участниками образовательных отношений, представлена коррекционными курсами, которые реализуются, в основном, в форме индивидуальных занятий. Выбор дисциплин коррекционно-развив</w:t>
      </w:r>
      <w:r w:rsidR="00FD7649" w:rsidRPr="00B06C9A">
        <w:rPr>
          <w:sz w:val="24"/>
          <w:szCs w:val="24"/>
        </w:rPr>
        <w:t>ающей направленности для индиви</w:t>
      </w:r>
      <w:r w:rsidRPr="00B06C9A">
        <w:rPr>
          <w:sz w:val="24"/>
          <w:szCs w:val="24"/>
        </w:rPr>
        <w:t>дуальных и групповых занятий, их количественное соотношение определяется исходя из особенностей развития обучающихся с умственной отсталостью и на основании рекомендаций психолого-медико-педагогической комиссии/консилиума и ИПРА совместно с родителями.</w:t>
      </w:r>
    </w:p>
    <w:p w:rsidR="00001601" w:rsidRDefault="00001601" w:rsidP="00001601">
      <w:pPr>
        <w:tabs>
          <w:tab w:val="left" w:pos="0"/>
        </w:tabs>
        <w:sectPr w:rsidR="00001601">
          <w:pgSz w:w="11900" w:h="16836"/>
          <w:pgMar w:top="1111" w:right="708" w:bottom="190" w:left="1440" w:header="0" w:footer="0" w:gutter="0"/>
          <w:cols w:space="720" w:equalWidth="0">
            <w:col w:w="9760"/>
          </w:cols>
        </w:sectPr>
      </w:pPr>
    </w:p>
    <w:p w:rsidR="00F00958" w:rsidRDefault="00C64520" w:rsidP="00001601">
      <w:pPr>
        <w:numPr>
          <w:ilvl w:val="0"/>
          <w:numId w:val="81"/>
        </w:numPr>
        <w:tabs>
          <w:tab w:val="left" w:pos="0"/>
          <w:tab w:val="left" w:pos="1308"/>
        </w:tabs>
        <w:ind w:firstLine="968"/>
        <w:jc w:val="both"/>
        <w:rPr>
          <w:rFonts w:eastAsia="Times New Roman"/>
          <w:sz w:val="24"/>
          <w:szCs w:val="24"/>
        </w:rPr>
      </w:pPr>
      <w:r>
        <w:rPr>
          <w:rFonts w:eastAsia="Times New Roman"/>
          <w:sz w:val="24"/>
          <w:szCs w:val="24"/>
        </w:rPr>
        <w:t>часть, формируемую участниками образовательных отношений, входит и внеурочная деятельность, которая направлена на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p>
    <w:p w:rsidR="00F00958" w:rsidRDefault="00C64520" w:rsidP="00001601">
      <w:pPr>
        <w:tabs>
          <w:tab w:val="left" w:pos="0"/>
        </w:tabs>
        <w:ind w:firstLine="968"/>
        <w:jc w:val="both"/>
        <w:rPr>
          <w:rFonts w:eastAsia="Times New Roman"/>
          <w:sz w:val="24"/>
          <w:szCs w:val="24"/>
        </w:rPr>
      </w:pPr>
      <w:r>
        <w:rPr>
          <w:rFonts w:eastAsia="Times New Roman"/>
          <w:sz w:val="24"/>
          <w:szCs w:val="24"/>
        </w:rPr>
        <w:t>Чередование учебной и внеурочной деятельности в рамках реализации АООП и СИПР определяет в соответствии с возможностями образовательной организации совместно с родителями (законными представителями).</w:t>
      </w:r>
    </w:p>
    <w:p w:rsidR="00F00958" w:rsidRDefault="00C64520" w:rsidP="00001601">
      <w:pPr>
        <w:tabs>
          <w:tab w:val="left" w:pos="0"/>
        </w:tabs>
        <w:ind w:firstLine="968"/>
        <w:jc w:val="both"/>
        <w:rPr>
          <w:rFonts w:eastAsia="Times New Roman"/>
          <w:sz w:val="24"/>
          <w:szCs w:val="24"/>
        </w:rPr>
      </w:pPr>
      <w:r>
        <w:rPr>
          <w:rFonts w:eastAsia="Times New Roman"/>
          <w:sz w:val="24"/>
          <w:szCs w:val="24"/>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w:t>
      </w:r>
    </w:p>
    <w:p w:rsidR="00F00958" w:rsidRDefault="00C64520" w:rsidP="00001601">
      <w:pPr>
        <w:tabs>
          <w:tab w:val="left" w:pos="0"/>
        </w:tabs>
        <w:ind w:firstLine="968"/>
        <w:rPr>
          <w:rFonts w:eastAsia="Times New Roman"/>
          <w:sz w:val="24"/>
          <w:szCs w:val="24"/>
        </w:rPr>
      </w:pPr>
      <w:r>
        <w:rPr>
          <w:rFonts w:eastAsia="Times New Roman"/>
          <w:sz w:val="24"/>
          <w:szCs w:val="24"/>
        </w:rPr>
        <w:t>Срок освоения АООП учащимися с умственной отсталостью составляет 13 лет. При реализации трудового обучения учитываются региональные условия,</w:t>
      </w:r>
    </w:p>
    <w:p w:rsidR="00F00958" w:rsidRDefault="00C64520" w:rsidP="00001601">
      <w:pPr>
        <w:tabs>
          <w:tab w:val="left" w:pos="0"/>
        </w:tabs>
        <w:spacing w:line="248" w:lineRule="auto"/>
        <w:ind w:firstLine="968"/>
        <w:jc w:val="both"/>
        <w:rPr>
          <w:rFonts w:eastAsia="Times New Roman"/>
          <w:sz w:val="24"/>
          <w:szCs w:val="24"/>
        </w:rPr>
      </w:pPr>
      <w:r>
        <w:rPr>
          <w:rFonts w:eastAsia="Times New Roman"/>
          <w:sz w:val="24"/>
          <w:szCs w:val="24"/>
        </w:rPr>
        <w:t>обеспечивается ориентация на рабочие специальности, востребованные в республике, с учетом индивидуальных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индивидуальной трудовой деятельности.</w:t>
      </w:r>
    </w:p>
    <w:p w:rsidR="00F00958" w:rsidRDefault="00F00958" w:rsidP="00001601">
      <w:pPr>
        <w:tabs>
          <w:tab w:val="left" w:pos="0"/>
        </w:tabs>
        <w:spacing w:line="200" w:lineRule="exact"/>
        <w:rPr>
          <w:sz w:val="20"/>
          <w:szCs w:val="20"/>
        </w:rPr>
      </w:pPr>
    </w:p>
    <w:p w:rsidR="00B06C9A" w:rsidRDefault="00001601" w:rsidP="00B06C9A">
      <w:pPr>
        <w:tabs>
          <w:tab w:val="left" w:pos="0"/>
        </w:tabs>
        <w:spacing w:line="356" w:lineRule="exact"/>
        <w:rPr>
          <w:sz w:val="24"/>
          <w:szCs w:val="24"/>
        </w:rPr>
      </w:pPr>
      <w:r w:rsidRPr="00001601">
        <w:rPr>
          <w:b/>
          <w:bCs/>
          <w:sz w:val="24"/>
          <w:szCs w:val="24"/>
        </w:rPr>
        <w:t xml:space="preserve">Промежуточная аттестация проводится с применением </w:t>
      </w:r>
      <w:r w:rsidRPr="00001601">
        <w:rPr>
          <w:sz w:val="24"/>
          <w:szCs w:val="24"/>
        </w:rPr>
        <w:t>метода экспертной</w:t>
      </w:r>
      <w:r w:rsidRPr="00001601">
        <w:rPr>
          <w:b/>
          <w:bCs/>
          <w:sz w:val="24"/>
          <w:szCs w:val="24"/>
        </w:rPr>
        <w:t xml:space="preserve"> </w:t>
      </w:r>
      <w:r w:rsidRPr="00001601">
        <w:rPr>
          <w:sz w:val="24"/>
          <w:szCs w:val="24"/>
        </w:rPr>
        <w:t>группы (на междисципл</w:t>
      </w:r>
      <w:r w:rsidR="00FD7649">
        <w:rPr>
          <w:sz w:val="24"/>
          <w:szCs w:val="24"/>
        </w:rPr>
        <w:t>инарной основе</w:t>
      </w:r>
      <w:r w:rsidRPr="00001601">
        <w:rPr>
          <w:sz w:val="24"/>
          <w:szCs w:val="24"/>
        </w:rPr>
        <w:t>). Она объединяет разных специалистов, осуществляющих процесс образования и развития ребенка. К процессу аттестации обучающегося привлекаются родители (законные представители).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выполнение учащимися специально подобранных заданий, позволяющих выявить и оценить результаты обучения, динамику развития его личности. На основе анализа результатов обучения в конце учебного года составляется развернутая характеристика учебной деятельности ребёнка, оценивается динамика разв</w:t>
      </w:r>
      <w:r w:rsidR="00B06C9A">
        <w:rPr>
          <w:sz w:val="24"/>
          <w:szCs w:val="24"/>
        </w:rPr>
        <w:t>ития его жизненных компетенций.</w:t>
      </w:r>
    </w:p>
    <w:p w:rsidR="00B06C9A" w:rsidRDefault="00B06C9A" w:rsidP="00B06C9A">
      <w:pPr>
        <w:tabs>
          <w:tab w:val="left" w:pos="0"/>
        </w:tabs>
        <w:spacing w:line="356" w:lineRule="exact"/>
        <w:rPr>
          <w:sz w:val="24"/>
          <w:szCs w:val="24"/>
        </w:rPr>
      </w:pPr>
    </w:p>
    <w:p w:rsidR="00F00958" w:rsidRDefault="00C64520" w:rsidP="00B06C9A">
      <w:pPr>
        <w:tabs>
          <w:tab w:val="left" w:pos="0"/>
        </w:tabs>
        <w:spacing w:line="356" w:lineRule="exact"/>
        <w:jc w:val="center"/>
        <w:rPr>
          <w:sz w:val="20"/>
          <w:szCs w:val="20"/>
        </w:rPr>
      </w:pPr>
      <w:r>
        <w:rPr>
          <w:rFonts w:eastAsia="Times New Roman"/>
          <w:b/>
          <w:bCs/>
          <w:color w:val="00000A"/>
          <w:sz w:val="24"/>
          <w:szCs w:val="24"/>
        </w:rPr>
        <w:t>3.2. Календарный учебный график реализации</w:t>
      </w:r>
    </w:p>
    <w:p w:rsidR="00F00958" w:rsidRDefault="00C64520" w:rsidP="00001601">
      <w:pPr>
        <w:tabs>
          <w:tab w:val="left" w:pos="0"/>
        </w:tabs>
        <w:ind w:right="-259"/>
        <w:jc w:val="center"/>
        <w:rPr>
          <w:sz w:val="20"/>
          <w:szCs w:val="20"/>
        </w:rPr>
      </w:pPr>
      <w:r>
        <w:rPr>
          <w:rFonts w:eastAsia="Times New Roman"/>
          <w:b/>
          <w:bCs/>
          <w:color w:val="00000A"/>
          <w:sz w:val="24"/>
          <w:szCs w:val="24"/>
        </w:rPr>
        <w:t>АООП-УО</w:t>
      </w:r>
    </w:p>
    <w:p w:rsidR="00F00958" w:rsidRDefault="00F00958" w:rsidP="00001601">
      <w:pPr>
        <w:tabs>
          <w:tab w:val="left" w:pos="0"/>
        </w:tabs>
        <w:spacing w:line="277" w:lineRule="exact"/>
        <w:rPr>
          <w:sz w:val="20"/>
          <w:szCs w:val="20"/>
        </w:rPr>
      </w:pPr>
    </w:p>
    <w:p w:rsidR="00F00958" w:rsidRDefault="00C64520" w:rsidP="00001601">
      <w:pPr>
        <w:tabs>
          <w:tab w:val="left" w:pos="0"/>
        </w:tabs>
        <w:ind w:left="260" w:firstLine="708"/>
        <w:jc w:val="both"/>
        <w:rPr>
          <w:sz w:val="20"/>
          <w:szCs w:val="20"/>
        </w:rPr>
      </w:pPr>
      <w:r>
        <w:rPr>
          <w:rFonts w:eastAsia="Times New Roman"/>
          <w:sz w:val="24"/>
          <w:szCs w:val="24"/>
        </w:rPr>
        <w:t>Календарный учебный график реализации АООП-УО составлен с учетом требова-ний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уча-щихся с ограниченными возможностями здоровья".</w:t>
      </w:r>
    </w:p>
    <w:p w:rsidR="00F00958" w:rsidRDefault="00C64520" w:rsidP="00001601">
      <w:pPr>
        <w:tabs>
          <w:tab w:val="left" w:pos="0"/>
        </w:tabs>
        <w:ind w:left="960"/>
        <w:rPr>
          <w:sz w:val="20"/>
          <w:szCs w:val="20"/>
        </w:rPr>
      </w:pPr>
      <w:r>
        <w:rPr>
          <w:rFonts w:eastAsia="Times New Roman"/>
          <w:sz w:val="24"/>
          <w:szCs w:val="24"/>
        </w:rPr>
        <w:t>Продолжительность учебного года в рамках АООП-УО составляет:</w:t>
      </w:r>
    </w:p>
    <w:p w:rsidR="00F00958" w:rsidRDefault="00C64520" w:rsidP="00001601">
      <w:pPr>
        <w:tabs>
          <w:tab w:val="left" w:pos="0"/>
        </w:tabs>
        <w:ind w:left="960"/>
        <w:rPr>
          <w:sz w:val="20"/>
          <w:szCs w:val="20"/>
        </w:rPr>
      </w:pPr>
      <w:r>
        <w:rPr>
          <w:rFonts w:eastAsia="Times New Roman"/>
          <w:sz w:val="24"/>
          <w:szCs w:val="24"/>
        </w:rPr>
        <w:t>-33 недели для обучающихся в 1 дополнительном классе;</w:t>
      </w:r>
    </w:p>
    <w:p w:rsidR="00F00958" w:rsidRDefault="00C64520" w:rsidP="00001601">
      <w:pPr>
        <w:numPr>
          <w:ilvl w:val="0"/>
          <w:numId w:val="82"/>
        </w:numPr>
        <w:tabs>
          <w:tab w:val="left" w:pos="0"/>
          <w:tab w:val="left" w:pos="1096"/>
        </w:tabs>
        <w:ind w:left="960" w:firstLine="9"/>
        <w:rPr>
          <w:rFonts w:eastAsia="Times New Roman"/>
          <w:sz w:val="24"/>
          <w:szCs w:val="24"/>
        </w:rPr>
      </w:pPr>
      <w:r>
        <w:rPr>
          <w:rFonts w:eastAsia="Times New Roman"/>
          <w:sz w:val="24"/>
          <w:szCs w:val="24"/>
        </w:rPr>
        <w:t>34 недели для обучающихся остальных классов (годов обучения). Продолжительность каникул в течение учебного года составляет не менее 30</w:t>
      </w:r>
    </w:p>
    <w:p w:rsidR="00F00958" w:rsidRDefault="00C64520" w:rsidP="00001601">
      <w:pPr>
        <w:tabs>
          <w:tab w:val="left" w:pos="0"/>
        </w:tabs>
        <w:ind w:left="260"/>
        <w:rPr>
          <w:sz w:val="20"/>
          <w:szCs w:val="20"/>
        </w:rPr>
      </w:pPr>
      <w:r>
        <w:rPr>
          <w:rFonts w:eastAsia="Times New Roman"/>
          <w:sz w:val="24"/>
          <w:szCs w:val="24"/>
        </w:rPr>
        <w:t>календарных дней, летом – не менее 8 недель. Для обучающихся 1 доп. класса устанавливаются в течение года дополнительные недельные каникулы.</w:t>
      </w:r>
    </w:p>
    <w:p w:rsidR="00F00958" w:rsidRDefault="00C64520" w:rsidP="00001601">
      <w:pPr>
        <w:tabs>
          <w:tab w:val="left" w:pos="0"/>
        </w:tabs>
        <w:ind w:left="960"/>
        <w:rPr>
          <w:sz w:val="20"/>
          <w:szCs w:val="20"/>
        </w:rPr>
      </w:pPr>
      <w:r>
        <w:rPr>
          <w:rFonts w:eastAsia="Times New Roman"/>
          <w:sz w:val="24"/>
          <w:szCs w:val="24"/>
        </w:rPr>
        <w:t>Начало учебного года – 01.09.</w:t>
      </w:r>
    </w:p>
    <w:p w:rsidR="00F00958" w:rsidRDefault="00C64520" w:rsidP="00001601">
      <w:pPr>
        <w:tabs>
          <w:tab w:val="left" w:pos="0"/>
        </w:tabs>
        <w:ind w:left="960"/>
        <w:rPr>
          <w:sz w:val="20"/>
          <w:szCs w:val="20"/>
        </w:rPr>
      </w:pPr>
      <w:r>
        <w:rPr>
          <w:rFonts w:eastAsia="Times New Roman"/>
          <w:sz w:val="24"/>
          <w:szCs w:val="24"/>
        </w:rPr>
        <w:t>Продолжительность учебной недели – 5/6 дней.</w:t>
      </w:r>
    </w:p>
    <w:p w:rsidR="00F00958" w:rsidRDefault="00C64520" w:rsidP="00001601">
      <w:pPr>
        <w:tabs>
          <w:tab w:val="left" w:pos="0"/>
        </w:tabs>
        <w:ind w:left="260" w:firstLine="708"/>
        <w:rPr>
          <w:sz w:val="20"/>
          <w:szCs w:val="20"/>
        </w:rPr>
      </w:pPr>
      <w:r>
        <w:rPr>
          <w:rFonts w:eastAsia="Times New Roman"/>
          <w:sz w:val="24"/>
          <w:szCs w:val="24"/>
        </w:rPr>
        <w:t>Продолжительность индивидуальных занятий не должна превышать 25 мин., фронтальных, групповых и подгрупповых занятий – не более 40 минут.</w:t>
      </w:r>
    </w:p>
    <w:p w:rsidR="00F00958" w:rsidRDefault="00C64520" w:rsidP="00001601">
      <w:pPr>
        <w:tabs>
          <w:tab w:val="left" w:pos="0"/>
        </w:tabs>
        <w:ind w:left="260" w:firstLine="708"/>
        <w:rPr>
          <w:sz w:val="20"/>
          <w:szCs w:val="20"/>
        </w:rPr>
      </w:pPr>
      <w:r>
        <w:rPr>
          <w:rFonts w:eastAsia="Times New Roman"/>
          <w:sz w:val="24"/>
          <w:szCs w:val="24"/>
        </w:rPr>
        <w:t>Продолжительность коррекционного занятия варьируется с учетом психофизического состояния ребенка до 25 минут.</w:t>
      </w:r>
    </w:p>
    <w:p w:rsidR="00F00958" w:rsidRDefault="00C64520" w:rsidP="00001601">
      <w:pPr>
        <w:tabs>
          <w:tab w:val="left" w:pos="0"/>
        </w:tabs>
        <w:ind w:left="260" w:firstLine="708"/>
        <w:rPr>
          <w:sz w:val="20"/>
          <w:szCs w:val="20"/>
        </w:rPr>
      </w:pPr>
      <w:r>
        <w:rPr>
          <w:rFonts w:eastAsia="Times New Roman"/>
          <w:sz w:val="24"/>
          <w:szCs w:val="24"/>
        </w:rPr>
        <w:t>Количество часов, отводимых на внеурочную деятельность, колеблется в зависимости от количества учебных дней (5 или 6).</w:t>
      </w:r>
    </w:p>
    <w:p w:rsidR="00F00958" w:rsidRDefault="00C64520" w:rsidP="00001601">
      <w:pPr>
        <w:tabs>
          <w:tab w:val="left" w:pos="0"/>
        </w:tabs>
        <w:ind w:left="960"/>
        <w:rPr>
          <w:sz w:val="20"/>
          <w:szCs w:val="20"/>
        </w:rPr>
      </w:pPr>
      <w:r>
        <w:rPr>
          <w:rFonts w:eastAsia="Times New Roman"/>
          <w:sz w:val="24"/>
          <w:szCs w:val="24"/>
        </w:rPr>
        <w:t>Промежуточная аттестация проводится в конце учебного года в апреле-мае.</w:t>
      </w:r>
    </w:p>
    <w:p w:rsidR="00F00958" w:rsidRDefault="00F00958" w:rsidP="00001601">
      <w:pPr>
        <w:tabs>
          <w:tab w:val="left" w:pos="0"/>
        </w:tabs>
        <w:spacing w:line="276" w:lineRule="exact"/>
        <w:rPr>
          <w:sz w:val="20"/>
          <w:szCs w:val="20"/>
        </w:rPr>
      </w:pPr>
    </w:p>
    <w:p w:rsidR="00F00958" w:rsidRDefault="00C64520" w:rsidP="00001601">
      <w:pPr>
        <w:tabs>
          <w:tab w:val="left" w:pos="0"/>
        </w:tabs>
        <w:ind w:left="260"/>
        <w:jc w:val="center"/>
        <w:rPr>
          <w:sz w:val="20"/>
          <w:szCs w:val="20"/>
        </w:rPr>
      </w:pPr>
      <w:r>
        <w:rPr>
          <w:rFonts w:eastAsia="Times New Roman"/>
          <w:b/>
          <w:bCs/>
          <w:sz w:val="24"/>
          <w:szCs w:val="24"/>
        </w:rPr>
        <w:t>3.3.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w:t>
      </w:r>
    </w:p>
    <w:p w:rsidR="00F00958" w:rsidRDefault="00C64520" w:rsidP="00001601">
      <w:pPr>
        <w:tabs>
          <w:tab w:val="left" w:pos="0"/>
        </w:tabs>
        <w:ind w:right="-259"/>
        <w:jc w:val="center"/>
        <w:rPr>
          <w:sz w:val="20"/>
          <w:szCs w:val="20"/>
        </w:rPr>
      </w:pPr>
      <w:r>
        <w:rPr>
          <w:rFonts w:eastAsia="Times New Roman"/>
          <w:b/>
          <w:bCs/>
          <w:sz w:val="24"/>
          <w:szCs w:val="24"/>
        </w:rPr>
        <w:t>(интеллектуальными нарушениями), тяжелыми и множественными нарушениями</w:t>
      </w:r>
    </w:p>
    <w:p w:rsidR="00F00958" w:rsidRDefault="00C64520" w:rsidP="00001601">
      <w:pPr>
        <w:tabs>
          <w:tab w:val="left" w:pos="0"/>
        </w:tabs>
        <w:ind w:left="4440"/>
        <w:rPr>
          <w:sz w:val="20"/>
          <w:szCs w:val="20"/>
        </w:rPr>
      </w:pPr>
      <w:r>
        <w:rPr>
          <w:rFonts w:eastAsia="Times New Roman"/>
          <w:b/>
          <w:bCs/>
          <w:sz w:val="24"/>
          <w:szCs w:val="24"/>
        </w:rPr>
        <w:t>развития</w:t>
      </w:r>
    </w:p>
    <w:p w:rsidR="00F00958" w:rsidRDefault="00F00958" w:rsidP="00001601">
      <w:pPr>
        <w:tabs>
          <w:tab w:val="left" w:pos="0"/>
        </w:tabs>
        <w:spacing w:line="1" w:lineRule="exact"/>
        <w:rPr>
          <w:sz w:val="20"/>
          <w:szCs w:val="20"/>
        </w:rPr>
      </w:pPr>
    </w:p>
    <w:p w:rsidR="00F00958" w:rsidRDefault="00C64520" w:rsidP="00001601">
      <w:pPr>
        <w:tabs>
          <w:tab w:val="left" w:pos="0"/>
        </w:tabs>
        <w:spacing w:line="256" w:lineRule="auto"/>
        <w:ind w:left="260" w:firstLine="708"/>
        <w:jc w:val="both"/>
        <w:rPr>
          <w:sz w:val="20"/>
          <w:szCs w:val="20"/>
        </w:rPr>
      </w:pPr>
      <w:r>
        <w:rPr>
          <w:rFonts w:eastAsia="Times New Roman"/>
          <w:sz w:val="24"/>
          <w:szCs w:val="24"/>
        </w:rPr>
        <w:t>Условия получения образования учащимися с умственной отсталостью включают систему требований к кадровому, финансово-экономическому и материально-техническому обеспечению освоения учащимися АООП-УО.</w:t>
      </w:r>
    </w:p>
    <w:p w:rsidR="00F00958" w:rsidRDefault="00F00958" w:rsidP="00001601">
      <w:pPr>
        <w:tabs>
          <w:tab w:val="left" w:pos="0"/>
        </w:tabs>
        <w:spacing w:line="220" w:lineRule="exact"/>
        <w:rPr>
          <w:sz w:val="20"/>
          <w:szCs w:val="20"/>
        </w:rPr>
      </w:pPr>
    </w:p>
    <w:p w:rsidR="00F00958" w:rsidRDefault="00C64520" w:rsidP="00001601">
      <w:pPr>
        <w:tabs>
          <w:tab w:val="left" w:pos="0"/>
        </w:tabs>
        <w:ind w:right="-259"/>
        <w:jc w:val="center"/>
        <w:rPr>
          <w:sz w:val="20"/>
          <w:szCs w:val="20"/>
        </w:rPr>
      </w:pPr>
      <w:r>
        <w:rPr>
          <w:rFonts w:eastAsia="Times New Roman"/>
          <w:b/>
          <w:bCs/>
          <w:sz w:val="24"/>
          <w:szCs w:val="24"/>
        </w:rPr>
        <w:t>Кадровые условия реализации адаптированной основной общеобразовательной</w:t>
      </w:r>
    </w:p>
    <w:p w:rsidR="00F00958" w:rsidRDefault="00C64520" w:rsidP="00001601">
      <w:pPr>
        <w:tabs>
          <w:tab w:val="left" w:pos="0"/>
        </w:tabs>
        <w:ind w:left="4300"/>
        <w:rPr>
          <w:sz w:val="20"/>
          <w:szCs w:val="20"/>
        </w:rPr>
      </w:pPr>
      <w:r>
        <w:rPr>
          <w:rFonts w:eastAsia="Times New Roman"/>
          <w:b/>
          <w:bCs/>
          <w:sz w:val="24"/>
          <w:szCs w:val="24"/>
        </w:rPr>
        <w:t>программы</w:t>
      </w:r>
    </w:p>
    <w:p w:rsidR="00F00958" w:rsidRDefault="00F00958" w:rsidP="00001601">
      <w:pPr>
        <w:tabs>
          <w:tab w:val="left" w:pos="0"/>
        </w:tabs>
        <w:spacing w:line="1" w:lineRule="exact"/>
        <w:rPr>
          <w:sz w:val="20"/>
          <w:szCs w:val="20"/>
        </w:rPr>
      </w:pPr>
    </w:p>
    <w:p w:rsidR="00F00958" w:rsidRDefault="00C64520" w:rsidP="00001601">
      <w:pPr>
        <w:tabs>
          <w:tab w:val="left" w:pos="0"/>
        </w:tabs>
        <w:spacing w:line="256" w:lineRule="auto"/>
        <w:ind w:left="260" w:firstLine="708"/>
        <w:jc w:val="both"/>
        <w:rPr>
          <w:sz w:val="20"/>
          <w:szCs w:val="20"/>
        </w:rPr>
      </w:pPr>
      <w:r>
        <w:rPr>
          <w:rFonts w:eastAsia="Times New Roman"/>
          <w:sz w:val="24"/>
          <w:szCs w:val="24"/>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F00958" w:rsidRDefault="00F00958" w:rsidP="00001601">
      <w:pPr>
        <w:tabs>
          <w:tab w:val="left" w:pos="0"/>
        </w:tabs>
        <w:spacing w:line="200" w:lineRule="exact"/>
        <w:rPr>
          <w:sz w:val="20"/>
          <w:szCs w:val="20"/>
        </w:rPr>
      </w:pPr>
    </w:p>
    <w:p w:rsidR="00F00958" w:rsidRDefault="00F00958" w:rsidP="00001601">
      <w:pPr>
        <w:tabs>
          <w:tab w:val="left" w:pos="0"/>
        </w:tabs>
        <w:spacing w:line="200" w:lineRule="exact"/>
        <w:rPr>
          <w:sz w:val="20"/>
          <w:szCs w:val="20"/>
        </w:rPr>
      </w:pPr>
    </w:p>
    <w:p w:rsidR="00F00958" w:rsidRDefault="00C64520" w:rsidP="00001601">
      <w:pPr>
        <w:numPr>
          <w:ilvl w:val="0"/>
          <w:numId w:val="83"/>
        </w:numPr>
        <w:tabs>
          <w:tab w:val="left" w:pos="0"/>
          <w:tab w:val="left" w:pos="968"/>
        </w:tabs>
        <w:ind w:left="980" w:hanging="360"/>
        <w:jc w:val="both"/>
        <w:rPr>
          <w:rFonts w:eastAsia="Times New Roman"/>
          <w:sz w:val="24"/>
          <w:szCs w:val="24"/>
        </w:rPr>
      </w:pPr>
      <w:r>
        <w:rPr>
          <w:rFonts w:eastAsia="Times New Roman"/>
          <w:sz w:val="24"/>
          <w:szCs w:val="24"/>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F00958" w:rsidRDefault="00C64520" w:rsidP="00001601">
      <w:pPr>
        <w:numPr>
          <w:ilvl w:val="0"/>
          <w:numId w:val="83"/>
        </w:numPr>
        <w:tabs>
          <w:tab w:val="left" w:pos="0"/>
          <w:tab w:val="left" w:pos="968"/>
        </w:tabs>
        <w:ind w:left="980" w:hanging="360"/>
        <w:jc w:val="both"/>
        <w:rPr>
          <w:rFonts w:eastAsia="Times New Roman"/>
          <w:sz w:val="24"/>
          <w:szCs w:val="24"/>
        </w:rPr>
      </w:pPr>
      <w:r>
        <w:rPr>
          <w:rFonts w:eastAsia="Times New Roman"/>
          <w:sz w:val="24"/>
          <w:szCs w:val="24"/>
        </w:rPr>
        <w:t>Уровень квалификации работников образовательной организации, реализующей вариант 2 АООП для обучающихся с умственной отсталостью и СИПР, для каждой занимаемой должности должен соответствовать квалификационным характеристи-кам по соответствующей должности.</w:t>
      </w:r>
    </w:p>
    <w:p w:rsidR="00F00958" w:rsidRDefault="00C64520" w:rsidP="00001601">
      <w:pPr>
        <w:numPr>
          <w:ilvl w:val="0"/>
          <w:numId w:val="83"/>
        </w:numPr>
        <w:tabs>
          <w:tab w:val="left" w:pos="0"/>
          <w:tab w:val="left" w:pos="968"/>
        </w:tabs>
        <w:ind w:left="980" w:hanging="360"/>
        <w:jc w:val="both"/>
        <w:rPr>
          <w:rFonts w:eastAsia="Times New Roman"/>
          <w:sz w:val="24"/>
          <w:szCs w:val="24"/>
        </w:rPr>
      </w:pPr>
      <w:r>
        <w:rPr>
          <w:rFonts w:eastAsia="Times New Roman"/>
          <w:sz w:val="24"/>
          <w:szCs w:val="24"/>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F00958" w:rsidRDefault="00C64520" w:rsidP="00001601">
      <w:pPr>
        <w:tabs>
          <w:tab w:val="left" w:pos="0"/>
        </w:tabs>
        <w:ind w:left="960"/>
        <w:rPr>
          <w:rFonts w:eastAsia="Times New Roman"/>
          <w:sz w:val="24"/>
          <w:szCs w:val="24"/>
        </w:rPr>
      </w:pPr>
      <w:r>
        <w:rPr>
          <w:rFonts w:eastAsia="Times New Roman"/>
          <w:sz w:val="24"/>
          <w:szCs w:val="24"/>
        </w:rPr>
        <w:t>Кадровое обеспечение образовательной организации, реализующей АООП-УО для</w:t>
      </w:r>
    </w:p>
    <w:p w:rsidR="00F00958" w:rsidRDefault="00C64520" w:rsidP="00001601">
      <w:pPr>
        <w:tabs>
          <w:tab w:val="left" w:pos="0"/>
        </w:tabs>
        <w:ind w:left="260"/>
        <w:jc w:val="both"/>
        <w:rPr>
          <w:sz w:val="20"/>
          <w:szCs w:val="20"/>
        </w:rPr>
      </w:pPr>
      <w:r>
        <w:rPr>
          <w:rFonts w:eastAsia="Times New Roman"/>
          <w:sz w:val="24"/>
          <w:szCs w:val="24"/>
        </w:rPr>
        <w:t>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w:t>
      </w:r>
    </w:p>
    <w:p w:rsidR="00F00958" w:rsidRDefault="00C64520" w:rsidP="00001601">
      <w:pPr>
        <w:numPr>
          <w:ilvl w:val="0"/>
          <w:numId w:val="84"/>
        </w:numPr>
        <w:tabs>
          <w:tab w:val="left" w:pos="0"/>
          <w:tab w:val="left" w:pos="1188"/>
        </w:tabs>
        <w:ind w:left="260" w:firstLine="708"/>
        <w:jc w:val="both"/>
        <w:rPr>
          <w:rFonts w:eastAsia="Times New Roman"/>
          <w:sz w:val="24"/>
          <w:szCs w:val="24"/>
        </w:rPr>
      </w:pPr>
      <w:r>
        <w:rPr>
          <w:rFonts w:eastAsia="Times New Roman"/>
          <w:sz w:val="24"/>
          <w:szCs w:val="24"/>
        </w:rPr>
        <w:t>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F00958" w:rsidRDefault="00C64520" w:rsidP="00001601">
      <w:pPr>
        <w:numPr>
          <w:ilvl w:val="0"/>
          <w:numId w:val="84"/>
        </w:numPr>
        <w:tabs>
          <w:tab w:val="left" w:pos="0"/>
          <w:tab w:val="left" w:pos="1564"/>
        </w:tabs>
        <w:ind w:left="260" w:firstLine="708"/>
        <w:jc w:val="both"/>
        <w:rPr>
          <w:rFonts w:eastAsia="Times New Roman"/>
          <w:sz w:val="24"/>
          <w:szCs w:val="24"/>
        </w:rPr>
      </w:pPr>
      <w:r>
        <w:rPr>
          <w:rFonts w:eastAsia="Times New Roman"/>
          <w:sz w:val="24"/>
          <w:szCs w:val="24"/>
        </w:rPr>
        <w:t>случае недостаточности кадрового обеспечения специалистами (педагогическими и медицинскими) возможно использование сетевых форм реализации образовательных программ, при которых специалисты из других организаций привлекаются к работе с учащимися.</w:t>
      </w:r>
    </w:p>
    <w:p w:rsidR="00F00958" w:rsidRDefault="00C64520" w:rsidP="00001601">
      <w:pPr>
        <w:tabs>
          <w:tab w:val="left" w:pos="0"/>
        </w:tabs>
        <w:ind w:left="260" w:firstLine="708"/>
        <w:jc w:val="both"/>
        <w:rPr>
          <w:rFonts w:eastAsia="Times New Roman"/>
          <w:sz w:val="24"/>
          <w:szCs w:val="24"/>
        </w:rPr>
      </w:pPr>
      <w:r>
        <w:rPr>
          <w:rFonts w:eastAsia="Times New Roman"/>
          <w:sz w:val="24"/>
          <w:szCs w:val="24"/>
        </w:rPr>
        <w:t>Педагоги (учитель, учитель-логопед, учитель-дефектолог, педагог-психолог, социальный педагог) должны иметь квалификацию/степень не ниже бакалавра, предусматривающую получение высшего профессионального образования:</w:t>
      </w:r>
    </w:p>
    <w:p w:rsidR="00F00958" w:rsidRDefault="00C64520" w:rsidP="00001601">
      <w:pPr>
        <w:tabs>
          <w:tab w:val="left" w:pos="0"/>
        </w:tabs>
        <w:ind w:left="680"/>
        <w:rPr>
          <w:rFonts w:eastAsia="Times New Roman"/>
          <w:sz w:val="24"/>
          <w:szCs w:val="24"/>
        </w:rPr>
      </w:pPr>
      <w:r>
        <w:rPr>
          <w:rFonts w:eastAsia="Times New Roman"/>
          <w:sz w:val="24"/>
          <w:szCs w:val="24"/>
        </w:rPr>
        <w:t>а) по направлению специальное (коррекционно-педагогическое) образование;</w:t>
      </w:r>
    </w:p>
    <w:p w:rsidR="00F00958" w:rsidRDefault="00C64520" w:rsidP="00001601">
      <w:pPr>
        <w:tabs>
          <w:tab w:val="left" w:pos="0"/>
        </w:tabs>
        <w:ind w:left="680"/>
        <w:rPr>
          <w:rFonts w:eastAsia="Times New Roman"/>
          <w:sz w:val="24"/>
          <w:szCs w:val="24"/>
        </w:rPr>
      </w:pPr>
      <w:r>
        <w:rPr>
          <w:rFonts w:eastAsia="Times New Roman"/>
          <w:sz w:val="24"/>
          <w:szCs w:val="24"/>
        </w:rPr>
        <w:t>б) по направлению «Педагогика» [один из профилей подготовки в области специальной (коррекционной) педагогики; специальной (коррекционной) психологии]; в) по одной из специальностей: тифлопедагогика, сурдопедагогика, логопедия, олигофренопедагогика;</w:t>
      </w:r>
    </w:p>
    <w:p w:rsidR="00F00958" w:rsidRDefault="00F00958" w:rsidP="00001601">
      <w:pPr>
        <w:tabs>
          <w:tab w:val="left" w:pos="0"/>
        </w:tabs>
        <w:spacing w:line="276" w:lineRule="exact"/>
        <w:rPr>
          <w:rFonts w:eastAsia="Times New Roman"/>
          <w:sz w:val="24"/>
          <w:szCs w:val="24"/>
        </w:rPr>
      </w:pPr>
    </w:p>
    <w:p w:rsidR="00F00958" w:rsidRDefault="00C64520" w:rsidP="00001601">
      <w:pPr>
        <w:tabs>
          <w:tab w:val="left" w:pos="0"/>
        </w:tabs>
        <w:ind w:left="680"/>
        <w:jc w:val="both"/>
        <w:rPr>
          <w:rFonts w:eastAsia="Times New Roman"/>
          <w:sz w:val="24"/>
          <w:szCs w:val="24"/>
        </w:rPr>
      </w:pPr>
      <w:r>
        <w:rPr>
          <w:rFonts w:eastAsia="Times New Roman"/>
          <w:sz w:val="24"/>
          <w:szCs w:val="24"/>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 (степень/квалификация бакалавр).</w:t>
      </w:r>
    </w:p>
    <w:p w:rsidR="00F00958" w:rsidRDefault="00C64520" w:rsidP="00001601">
      <w:pPr>
        <w:tabs>
          <w:tab w:val="left" w:pos="0"/>
        </w:tabs>
        <w:ind w:left="260" w:firstLine="708"/>
        <w:jc w:val="both"/>
        <w:rPr>
          <w:rFonts w:eastAsia="Times New Roman"/>
          <w:sz w:val="24"/>
          <w:szCs w:val="24"/>
        </w:rPr>
      </w:pPr>
      <w:r>
        <w:rPr>
          <w:rFonts w:eastAsia="Times New Roman"/>
          <w:sz w:val="24"/>
          <w:szCs w:val="24"/>
        </w:rPr>
        <w:t>Для работы с учащимися, осваивающими АООП-УО,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w:t>
      </w:r>
    </w:p>
    <w:p w:rsidR="00F00958" w:rsidRDefault="00C64520" w:rsidP="00001601">
      <w:pPr>
        <w:tabs>
          <w:tab w:val="left" w:pos="0"/>
        </w:tabs>
        <w:ind w:left="960"/>
        <w:rPr>
          <w:rFonts w:eastAsia="Times New Roman"/>
          <w:sz w:val="24"/>
          <w:szCs w:val="24"/>
        </w:rPr>
      </w:pPr>
      <w:r>
        <w:rPr>
          <w:rFonts w:eastAsia="Times New Roman"/>
          <w:sz w:val="24"/>
          <w:szCs w:val="24"/>
        </w:rPr>
        <w:t>а) по направлению «Специальное (дефектологическое) образование»;</w:t>
      </w:r>
    </w:p>
    <w:p w:rsidR="00F00958" w:rsidRDefault="00C64520" w:rsidP="00001601">
      <w:pPr>
        <w:tabs>
          <w:tab w:val="left" w:pos="0"/>
        </w:tabs>
        <w:ind w:left="960"/>
        <w:jc w:val="both"/>
        <w:rPr>
          <w:rFonts w:eastAsia="Times New Roman"/>
          <w:sz w:val="24"/>
          <w:szCs w:val="24"/>
        </w:rPr>
      </w:pPr>
      <w:r>
        <w:rPr>
          <w:rFonts w:eastAsia="Times New Roman"/>
          <w:sz w:val="24"/>
          <w:szCs w:val="24"/>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F00958" w:rsidRDefault="00C64520" w:rsidP="00001601">
      <w:pPr>
        <w:tabs>
          <w:tab w:val="left" w:pos="0"/>
        </w:tabs>
        <w:spacing w:line="246" w:lineRule="auto"/>
        <w:ind w:left="260" w:firstLine="708"/>
        <w:jc w:val="both"/>
        <w:rPr>
          <w:rFonts w:eastAsia="Times New Roman"/>
          <w:sz w:val="24"/>
          <w:szCs w:val="24"/>
        </w:rPr>
      </w:pPr>
      <w:r>
        <w:rPr>
          <w:rFonts w:eastAsia="Times New Roman"/>
          <w:sz w:val="24"/>
          <w:szCs w:val="24"/>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F00958" w:rsidRDefault="00F00958" w:rsidP="00001601">
      <w:pPr>
        <w:tabs>
          <w:tab w:val="left" w:pos="0"/>
        </w:tabs>
        <w:spacing w:line="200" w:lineRule="exact"/>
        <w:rPr>
          <w:sz w:val="20"/>
          <w:szCs w:val="20"/>
        </w:rPr>
      </w:pPr>
    </w:p>
    <w:p w:rsidR="00F00958" w:rsidRDefault="00C64520" w:rsidP="00001601">
      <w:pPr>
        <w:tabs>
          <w:tab w:val="left" w:pos="0"/>
        </w:tabs>
        <w:ind w:left="260" w:firstLine="708"/>
        <w:rPr>
          <w:sz w:val="20"/>
          <w:szCs w:val="20"/>
        </w:rPr>
      </w:pPr>
      <w:r>
        <w:rPr>
          <w:rFonts w:eastAsia="Times New Roman"/>
          <w:sz w:val="24"/>
          <w:szCs w:val="24"/>
        </w:rPr>
        <w:t>Медицинские работники, включенные в процесс сопровождения обучающихся (врач-психиатр, невролог, педиатр), имеют соответствующее медицинское образование.</w:t>
      </w:r>
    </w:p>
    <w:p w:rsidR="00F00958" w:rsidRDefault="00C64520" w:rsidP="00001601">
      <w:pPr>
        <w:tabs>
          <w:tab w:val="left" w:pos="0"/>
        </w:tabs>
        <w:ind w:left="260" w:firstLine="708"/>
        <w:rPr>
          <w:sz w:val="20"/>
          <w:szCs w:val="20"/>
        </w:rPr>
      </w:pPr>
      <w:r>
        <w:rPr>
          <w:rFonts w:eastAsia="Times New Roman"/>
          <w:sz w:val="24"/>
          <w:szCs w:val="24"/>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F00958" w:rsidRDefault="00C64520" w:rsidP="00001601">
      <w:pPr>
        <w:numPr>
          <w:ilvl w:val="1"/>
          <w:numId w:val="85"/>
        </w:numPr>
        <w:tabs>
          <w:tab w:val="left" w:pos="0"/>
          <w:tab w:val="left" w:pos="1332"/>
        </w:tabs>
        <w:ind w:left="260" w:firstLine="708"/>
        <w:jc w:val="both"/>
        <w:rPr>
          <w:rFonts w:eastAsia="Times New Roman"/>
          <w:sz w:val="24"/>
          <w:szCs w:val="24"/>
        </w:rPr>
      </w:pPr>
      <w:r>
        <w:rPr>
          <w:rFonts w:eastAsia="Times New Roman"/>
          <w:sz w:val="24"/>
          <w:szCs w:val="24"/>
        </w:rPr>
        <w:t>целях реализации междисциплинарного подхода в системе образования создаются условия (заключаются договора) для взаимодействия с медицинскими организациями, организацией системы социальной защиты населения, а также центром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умственной отсталостью, использования научно обоснованных и достоверных инновационных разработок в области коррекционной педагогики.</w:t>
      </w:r>
    </w:p>
    <w:p w:rsidR="00F00958" w:rsidRDefault="00C64520" w:rsidP="00001601">
      <w:pPr>
        <w:tabs>
          <w:tab w:val="left" w:pos="0"/>
        </w:tabs>
        <w:ind w:left="260" w:firstLine="708"/>
        <w:jc w:val="both"/>
        <w:rPr>
          <w:rFonts w:eastAsia="Times New Roman"/>
          <w:sz w:val="24"/>
          <w:szCs w:val="24"/>
        </w:rPr>
      </w:pPr>
      <w:r>
        <w:rPr>
          <w:rFonts w:eastAsia="Times New Roman"/>
          <w:sz w:val="24"/>
          <w:szCs w:val="24"/>
        </w:rPr>
        <w:t>К реализации АООП-УО привлекаются для консультаций специалисты,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для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p>
    <w:p w:rsidR="00F00958" w:rsidRDefault="00C64520" w:rsidP="00001601">
      <w:pPr>
        <w:tabs>
          <w:tab w:val="left" w:pos="0"/>
        </w:tabs>
        <w:ind w:left="260" w:firstLine="708"/>
        <w:jc w:val="both"/>
        <w:rPr>
          <w:rFonts w:eastAsia="Times New Roman"/>
          <w:sz w:val="24"/>
          <w:szCs w:val="24"/>
        </w:rPr>
      </w:pPr>
      <w:r>
        <w:rPr>
          <w:rFonts w:eastAsia="Times New Roman"/>
          <w:sz w:val="24"/>
          <w:szCs w:val="24"/>
        </w:rPr>
        <w:t>Междисциплинарное взаимодействие всех специалистов обеспечивается на всех этапах образования обучающихся: психолого-педагогическое изучение, разработка СИПР,</w:t>
      </w:r>
    </w:p>
    <w:p w:rsidR="00F00958" w:rsidRDefault="00C64520" w:rsidP="00001601">
      <w:pPr>
        <w:numPr>
          <w:ilvl w:val="0"/>
          <w:numId w:val="85"/>
        </w:numPr>
        <w:tabs>
          <w:tab w:val="left" w:pos="0"/>
          <w:tab w:val="left" w:pos="540"/>
        </w:tabs>
        <w:ind w:left="540" w:hanging="280"/>
        <w:rPr>
          <w:rFonts w:eastAsia="Times New Roman"/>
          <w:sz w:val="24"/>
          <w:szCs w:val="24"/>
        </w:rPr>
      </w:pPr>
      <w:r>
        <w:rPr>
          <w:rFonts w:eastAsia="Times New Roman"/>
          <w:sz w:val="24"/>
          <w:szCs w:val="24"/>
        </w:rPr>
        <w:t>реализация и анализ результатов обучения.</w:t>
      </w:r>
    </w:p>
    <w:p w:rsidR="00F00958" w:rsidRDefault="00C64520" w:rsidP="00001601">
      <w:pPr>
        <w:tabs>
          <w:tab w:val="left" w:pos="0"/>
        </w:tabs>
        <w:ind w:left="260" w:firstLine="708"/>
        <w:jc w:val="both"/>
        <w:rPr>
          <w:sz w:val="20"/>
          <w:szCs w:val="20"/>
        </w:rPr>
      </w:pPr>
      <w:r>
        <w:rPr>
          <w:rFonts w:eastAsia="Times New Roman"/>
          <w:sz w:val="24"/>
          <w:szCs w:val="24"/>
        </w:rPr>
        <w:t>Психолого-медико-педагогический консилиум является средством организации взаимодействия специалистов и играет значимую роль в психолого-педагогическом сопровождении ребенка. Консилиум несет ответственность за создание необходимых условий для образования учащихся, предписанных в заключении ПМПК, в компетенции ПМПк решение следующих вопросов: организация приема, проведение психолого-медико-педагогического обследования; анализ проблем обучения и воспитания учащихся</w:t>
      </w:r>
    </w:p>
    <w:p w:rsidR="00F00958" w:rsidRDefault="00C64520" w:rsidP="00001601">
      <w:pPr>
        <w:numPr>
          <w:ilvl w:val="0"/>
          <w:numId w:val="86"/>
        </w:numPr>
        <w:tabs>
          <w:tab w:val="left" w:pos="0"/>
          <w:tab w:val="left" w:pos="472"/>
        </w:tabs>
        <w:ind w:left="260" w:firstLine="1"/>
        <w:rPr>
          <w:rFonts w:eastAsia="Times New Roman"/>
          <w:sz w:val="24"/>
          <w:szCs w:val="24"/>
        </w:rPr>
      </w:pPr>
      <w:r>
        <w:rPr>
          <w:rFonts w:eastAsia="Times New Roman"/>
          <w:sz w:val="24"/>
          <w:szCs w:val="24"/>
        </w:rPr>
        <w:t>семье и школе; организационно-методическая поддержка специалистов, реализующих СИПР; взаимодействие с родителями; взаимодействие с ПМПК.</w:t>
      </w:r>
    </w:p>
    <w:p w:rsidR="00F00958" w:rsidRDefault="00C64520" w:rsidP="00001601">
      <w:pPr>
        <w:tabs>
          <w:tab w:val="left" w:pos="0"/>
        </w:tabs>
        <w:ind w:left="260" w:firstLine="708"/>
        <w:rPr>
          <w:rFonts w:eastAsia="Times New Roman"/>
          <w:sz w:val="24"/>
          <w:szCs w:val="24"/>
        </w:rPr>
      </w:pPr>
      <w:r>
        <w:rPr>
          <w:rFonts w:eastAsia="Times New Roman"/>
          <w:sz w:val="24"/>
          <w:szCs w:val="24"/>
        </w:rPr>
        <w:t>Для обучающихся на дому или в медицинских организациях предусмотрены занятия различных специалистов на основе СИПР, консультирование родителей.</w:t>
      </w:r>
    </w:p>
    <w:p w:rsidR="00F00958" w:rsidRDefault="00C64520" w:rsidP="00001601">
      <w:pPr>
        <w:tabs>
          <w:tab w:val="left" w:pos="0"/>
        </w:tabs>
        <w:spacing w:line="247" w:lineRule="auto"/>
        <w:ind w:left="260" w:firstLine="708"/>
        <w:rPr>
          <w:rFonts w:eastAsia="Times New Roman"/>
          <w:sz w:val="24"/>
          <w:szCs w:val="24"/>
        </w:rPr>
      </w:pPr>
      <w:r>
        <w:rPr>
          <w:rFonts w:eastAsia="Times New Roman"/>
          <w:sz w:val="24"/>
          <w:szCs w:val="24"/>
        </w:rPr>
        <w:t>Специалисты, участвующие в реализации АООП для обучающихся с умственной отсталостью, с ТМНР, должны обладать следующими компетенциями:</w:t>
      </w:r>
    </w:p>
    <w:p w:rsidR="00F00958" w:rsidRDefault="00C64520" w:rsidP="00001601">
      <w:pPr>
        <w:numPr>
          <w:ilvl w:val="1"/>
          <w:numId w:val="86"/>
        </w:numPr>
        <w:tabs>
          <w:tab w:val="left" w:pos="0"/>
          <w:tab w:val="left" w:pos="968"/>
        </w:tabs>
        <w:ind w:left="980" w:hanging="359"/>
        <w:jc w:val="both"/>
        <w:rPr>
          <w:rFonts w:ascii="Symbol" w:eastAsia="Symbol" w:hAnsi="Symbol" w:cs="Symbol"/>
          <w:sz w:val="24"/>
          <w:szCs w:val="24"/>
        </w:rPr>
      </w:pPr>
      <w:r>
        <w:rPr>
          <w:rFonts w:eastAsia="Times New Roman"/>
          <w:sz w:val="24"/>
          <w:szCs w:val="24"/>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F00958" w:rsidRDefault="00F00958" w:rsidP="00001601">
      <w:pPr>
        <w:tabs>
          <w:tab w:val="left" w:pos="0"/>
        </w:tabs>
        <w:spacing w:line="2" w:lineRule="exact"/>
        <w:rPr>
          <w:rFonts w:ascii="Symbol" w:eastAsia="Symbol" w:hAnsi="Symbol" w:cs="Symbol"/>
          <w:sz w:val="24"/>
          <w:szCs w:val="24"/>
        </w:rPr>
      </w:pPr>
    </w:p>
    <w:p w:rsidR="00F00958" w:rsidRDefault="00C64520" w:rsidP="00001601">
      <w:pPr>
        <w:numPr>
          <w:ilvl w:val="1"/>
          <w:numId w:val="86"/>
        </w:numPr>
        <w:tabs>
          <w:tab w:val="left" w:pos="0"/>
          <w:tab w:val="left" w:pos="968"/>
        </w:tabs>
        <w:spacing w:line="239" w:lineRule="auto"/>
        <w:ind w:left="980" w:hanging="359"/>
        <w:rPr>
          <w:rFonts w:ascii="Symbol" w:eastAsia="Symbol" w:hAnsi="Symbol" w:cs="Symbol"/>
          <w:sz w:val="24"/>
          <w:szCs w:val="24"/>
        </w:rPr>
      </w:pPr>
      <w:r>
        <w:rPr>
          <w:rFonts w:eastAsia="Times New Roman"/>
          <w:sz w:val="24"/>
          <w:szCs w:val="24"/>
        </w:rPr>
        <w:t>понимание теоретико-методологических основ психолого-педагогической помощи обучающимся;</w:t>
      </w:r>
    </w:p>
    <w:p w:rsidR="00F00958" w:rsidRDefault="00C64520" w:rsidP="00001601">
      <w:pPr>
        <w:numPr>
          <w:ilvl w:val="1"/>
          <w:numId w:val="86"/>
        </w:numPr>
        <w:tabs>
          <w:tab w:val="left" w:pos="0"/>
          <w:tab w:val="left" w:pos="968"/>
        </w:tabs>
        <w:spacing w:line="239" w:lineRule="auto"/>
        <w:ind w:left="980" w:hanging="359"/>
        <w:jc w:val="both"/>
        <w:rPr>
          <w:rFonts w:ascii="Symbol" w:eastAsia="Symbol" w:hAnsi="Symbol" w:cs="Symbol"/>
          <w:sz w:val="24"/>
          <w:szCs w:val="24"/>
        </w:rPr>
      </w:pPr>
      <w:r>
        <w:rPr>
          <w:rFonts w:eastAsia="Times New Roman"/>
          <w:sz w:val="24"/>
          <w:szCs w:val="24"/>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F00958" w:rsidRDefault="00F00958" w:rsidP="00001601">
      <w:pPr>
        <w:tabs>
          <w:tab w:val="left" w:pos="0"/>
        </w:tabs>
        <w:spacing w:line="2" w:lineRule="exact"/>
        <w:rPr>
          <w:rFonts w:ascii="Symbol" w:eastAsia="Symbol" w:hAnsi="Symbol" w:cs="Symbol"/>
          <w:sz w:val="24"/>
          <w:szCs w:val="24"/>
        </w:rPr>
      </w:pPr>
    </w:p>
    <w:p w:rsidR="00F00958" w:rsidRDefault="00C64520" w:rsidP="00001601">
      <w:pPr>
        <w:numPr>
          <w:ilvl w:val="1"/>
          <w:numId w:val="86"/>
        </w:numPr>
        <w:tabs>
          <w:tab w:val="left" w:pos="0"/>
          <w:tab w:val="left" w:pos="960"/>
        </w:tabs>
        <w:spacing w:line="238" w:lineRule="auto"/>
        <w:ind w:left="960" w:hanging="339"/>
        <w:rPr>
          <w:rFonts w:ascii="Symbol" w:eastAsia="Symbol" w:hAnsi="Symbol" w:cs="Symbol"/>
          <w:sz w:val="24"/>
          <w:szCs w:val="24"/>
        </w:rPr>
      </w:pPr>
      <w:r>
        <w:rPr>
          <w:rFonts w:eastAsia="Times New Roman"/>
          <w:sz w:val="24"/>
          <w:szCs w:val="24"/>
        </w:rPr>
        <w:t>наличие представлений о своеобразии психофизического развития обучающихся;</w:t>
      </w:r>
    </w:p>
    <w:p w:rsidR="00F00958" w:rsidRDefault="00C64520" w:rsidP="00001601">
      <w:pPr>
        <w:numPr>
          <w:ilvl w:val="1"/>
          <w:numId w:val="86"/>
        </w:numPr>
        <w:tabs>
          <w:tab w:val="left" w:pos="0"/>
          <w:tab w:val="left" w:pos="968"/>
        </w:tabs>
        <w:ind w:left="980" w:hanging="359"/>
        <w:jc w:val="both"/>
        <w:rPr>
          <w:rFonts w:ascii="Symbol" w:eastAsia="Symbol" w:hAnsi="Symbol" w:cs="Symbol"/>
          <w:sz w:val="24"/>
          <w:szCs w:val="24"/>
        </w:rPr>
      </w:pPr>
      <w:r>
        <w:rPr>
          <w:rFonts w:eastAsia="Times New Roman"/>
          <w:sz w:val="24"/>
          <w:szCs w:val="24"/>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F00958" w:rsidRDefault="00F00958" w:rsidP="00001601">
      <w:pPr>
        <w:tabs>
          <w:tab w:val="left" w:pos="0"/>
        </w:tabs>
        <w:spacing w:line="2" w:lineRule="exact"/>
        <w:rPr>
          <w:rFonts w:ascii="Symbol" w:eastAsia="Symbol" w:hAnsi="Symbol" w:cs="Symbol"/>
          <w:sz w:val="24"/>
          <w:szCs w:val="24"/>
        </w:rPr>
      </w:pPr>
    </w:p>
    <w:p w:rsidR="00F00958" w:rsidRDefault="00C64520" w:rsidP="00001601">
      <w:pPr>
        <w:numPr>
          <w:ilvl w:val="1"/>
          <w:numId w:val="86"/>
        </w:numPr>
        <w:tabs>
          <w:tab w:val="left" w:pos="0"/>
          <w:tab w:val="left" w:pos="968"/>
        </w:tabs>
        <w:spacing w:line="257" w:lineRule="auto"/>
        <w:ind w:left="980" w:hanging="359"/>
        <w:rPr>
          <w:rFonts w:ascii="Symbol" w:eastAsia="Symbol" w:hAnsi="Symbol" w:cs="Symbol"/>
          <w:sz w:val="24"/>
          <w:szCs w:val="24"/>
        </w:rPr>
      </w:pPr>
      <w:r>
        <w:rPr>
          <w:rFonts w:eastAsia="Times New Roman"/>
          <w:sz w:val="24"/>
          <w:szCs w:val="24"/>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F00958" w:rsidRDefault="00F00958" w:rsidP="00001601">
      <w:pPr>
        <w:tabs>
          <w:tab w:val="left" w:pos="0"/>
        </w:tabs>
        <w:spacing w:line="163" w:lineRule="exact"/>
        <w:rPr>
          <w:sz w:val="20"/>
          <w:szCs w:val="20"/>
        </w:rPr>
      </w:pPr>
    </w:p>
    <w:p w:rsidR="00F00958" w:rsidRDefault="00C64520" w:rsidP="00001601">
      <w:pPr>
        <w:numPr>
          <w:ilvl w:val="0"/>
          <w:numId w:val="87"/>
        </w:numPr>
        <w:tabs>
          <w:tab w:val="left" w:pos="0"/>
          <w:tab w:val="left" w:pos="1428"/>
        </w:tabs>
        <w:ind w:left="1440" w:right="280" w:hanging="360"/>
        <w:rPr>
          <w:rFonts w:ascii="Symbol" w:eastAsia="Symbol" w:hAnsi="Symbol" w:cs="Symbol"/>
          <w:sz w:val="24"/>
          <w:szCs w:val="24"/>
        </w:rPr>
      </w:pPr>
      <w:r>
        <w:rPr>
          <w:rFonts w:eastAsia="Times New Roman"/>
          <w:sz w:val="24"/>
          <w:szCs w:val="24"/>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F00958" w:rsidRDefault="00F00958" w:rsidP="00001601">
      <w:pPr>
        <w:tabs>
          <w:tab w:val="left" w:pos="0"/>
        </w:tabs>
        <w:spacing w:line="2" w:lineRule="exact"/>
        <w:rPr>
          <w:rFonts w:ascii="Symbol" w:eastAsia="Symbol" w:hAnsi="Symbol" w:cs="Symbol"/>
          <w:sz w:val="24"/>
          <w:szCs w:val="24"/>
        </w:rPr>
      </w:pPr>
    </w:p>
    <w:p w:rsidR="00F00958" w:rsidRDefault="00C64520" w:rsidP="00001601">
      <w:pPr>
        <w:numPr>
          <w:ilvl w:val="0"/>
          <w:numId w:val="87"/>
        </w:numPr>
        <w:tabs>
          <w:tab w:val="left" w:pos="0"/>
          <w:tab w:val="left" w:pos="1428"/>
        </w:tabs>
        <w:spacing w:line="239" w:lineRule="auto"/>
        <w:ind w:left="1440" w:right="280" w:hanging="360"/>
        <w:jc w:val="both"/>
        <w:rPr>
          <w:rFonts w:ascii="Symbol" w:eastAsia="Symbol" w:hAnsi="Symbol" w:cs="Symbol"/>
          <w:sz w:val="24"/>
          <w:szCs w:val="24"/>
        </w:rPr>
      </w:pPr>
      <w:r>
        <w:rPr>
          <w:rFonts w:eastAsia="Times New Roman"/>
          <w:sz w:val="24"/>
          <w:szCs w:val="24"/>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F00958" w:rsidRDefault="00F00958" w:rsidP="00001601">
      <w:pPr>
        <w:tabs>
          <w:tab w:val="left" w:pos="0"/>
        </w:tabs>
        <w:spacing w:line="1" w:lineRule="exact"/>
        <w:rPr>
          <w:rFonts w:ascii="Symbol" w:eastAsia="Symbol" w:hAnsi="Symbol" w:cs="Symbol"/>
          <w:sz w:val="24"/>
          <w:szCs w:val="24"/>
        </w:rPr>
      </w:pPr>
    </w:p>
    <w:p w:rsidR="00F00958" w:rsidRDefault="00C64520" w:rsidP="00001601">
      <w:pPr>
        <w:numPr>
          <w:ilvl w:val="0"/>
          <w:numId w:val="87"/>
        </w:numPr>
        <w:tabs>
          <w:tab w:val="left" w:pos="0"/>
          <w:tab w:val="left" w:pos="1428"/>
        </w:tabs>
        <w:spacing w:line="239" w:lineRule="auto"/>
        <w:ind w:left="1440" w:right="280" w:hanging="360"/>
        <w:jc w:val="both"/>
        <w:rPr>
          <w:rFonts w:ascii="Symbol" w:eastAsia="Symbol" w:hAnsi="Symbol" w:cs="Symbol"/>
          <w:sz w:val="24"/>
          <w:szCs w:val="24"/>
        </w:rPr>
      </w:pPr>
      <w:r>
        <w:rPr>
          <w:rFonts w:eastAsia="Times New Roman"/>
          <w:sz w:val="24"/>
          <w:szCs w:val="24"/>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F00958" w:rsidRDefault="00F00958" w:rsidP="00001601">
      <w:pPr>
        <w:tabs>
          <w:tab w:val="left" w:pos="0"/>
        </w:tabs>
        <w:spacing w:line="1" w:lineRule="exact"/>
        <w:rPr>
          <w:rFonts w:ascii="Symbol" w:eastAsia="Symbol" w:hAnsi="Symbol" w:cs="Symbol"/>
          <w:sz w:val="24"/>
          <w:szCs w:val="24"/>
        </w:rPr>
      </w:pPr>
    </w:p>
    <w:p w:rsidR="00F00958" w:rsidRDefault="00C64520" w:rsidP="00001601">
      <w:pPr>
        <w:numPr>
          <w:ilvl w:val="0"/>
          <w:numId w:val="87"/>
        </w:numPr>
        <w:tabs>
          <w:tab w:val="left" w:pos="0"/>
          <w:tab w:val="left" w:pos="1420"/>
        </w:tabs>
        <w:spacing w:line="228" w:lineRule="auto"/>
        <w:ind w:left="1420" w:hanging="340"/>
        <w:rPr>
          <w:rFonts w:ascii="Symbol" w:eastAsia="Symbol" w:hAnsi="Symbol" w:cs="Symbol"/>
          <w:sz w:val="24"/>
          <w:szCs w:val="24"/>
        </w:rPr>
      </w:pPr>
      <w:r>
        <w:rPr>
          <w:rFonts w:eastAsia="Times New Roman"/>
          <w:sz w:val="24"/>
          <w:szCs w:val="24"/>
        </w:rPr>
        <w:t>определение содержания психолого-педагогического сопровождения обучающихся</w:t>
      </w:r>
    </w:p>
    <w:p w:rsidR="00F00958" w:rsidRDefault="00C64520" w:rsidP="00001601">
      <w:pPr>
        <w:numPr>
          <w:ilvl w:val="1"/>
          <w:numId w:val="87"/>
        </w:numPr>
        <w:tabs>
          <w:tab w:val="left" w:pos="0"/>
          <w:tab w:val="left" w:pos="1620"/>
        </w:tabs>
        <w:ind w:left="1620" w:hanging="180"/>
        <w:rPr>
          <w:rFonts w:eastAsia="Times New Roman"/>
          <w:sz w:val="24"/>
          <w:szCs w:val="24"/>
        </w:rPr>
      </w:pPr>
      <w:r>
        <w:rPr>
          <w:rFonts w:eastAsia="Times New Roman"/>
          <w:sz w:val="24"/>
          <w:szCs w:val="24"/>
        </w:rPr>
        <w:t>семье, понимание наиболее эффективных путей его организации;</w:t>
      </w:r>
    </w:p>
    <w:p w:rsidR="00F00958" w:rsidRDefault="00F00958" w:rsidP="00001601">
      <w:pPr>
        <w:tabs>
          <w:tab w:val="left" w:pos="0"/>
        </w:tabs>
        <w:spacing w:line="16" w:lineRule="exact"/>
        <w:rPr>
          <w:rFonts w:eastAsia="Times New Roman"/>
          <w:sz w:val="24"/>
          <w:szCs w:val="24"/>
        </w:rPr>
      </w:pPr>
    </w:p>
    <w:p w:rsidR="00F00958" w:rsidRDefault="00C64520" w:rsidP="00001601">
      <w:pPr>
        <w:numPr>
          <w:ilvl w:val="0"/>
          <w:numId w:val="87"/>
        </w:numPr>
        <w:tabs>
          <w:tab w:val="left" w:pos="0"/>
          <w:tab w:val="left" w:pos="1428"/>
        </w:tabs>
        <w:spacing w:line="239" w:lineRule="auto"/>
        <w:ind w:left="1440" w:right="280" w:hanging="360"/>
        <w:jc w:val="both"/>
        <w:rPr>
          <w:rFonts w:ascii="Symbol" w:eastAsia="Symbol" w:hAnsi="Symbol" w:cs="Symbol"/>
          <w:sz w:val="24"/>
          <w:szCs w:val="24"/>
        </w:rPr>
      </w:pPr>
      <w:r>
        <w:rPr>
          <w:rFonts w:eastAsia="Times New Roman"/>
          <w:sz w:val="24"/>
          <w:szCs w:val="24"/>
        </w:rPr>
        <w:t>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F00958" w:rsidRDefault="00F00958" w:rsidP="00001601">
      <w:pPr>
        <w:tabs>
          <w:tab w:val="left" w:pos="0"/>
        </w:tabs>
        <w:spacing w:line="1" w:lineRule="exact"/>
        <w:rPr>
          <w:rFonts w:ascii="Symbol" w:eastAsia="Symbol" w:hAnsi="Symbol" w:cs="Symbol"/>
          <w:sz w:val="24"/>
          <w:szCs w:val="24"/>
        </w:rPr>
      </w:pPr>
    </w:p>
    <w:p w:rsidR="00F00958" w:rsidRDefault="00C64520" w:rsidP="00001601">
      <w:pPr>
        <w:numPr>
          <w:ilvl w:val="0"/>
          <w:numId w:val="87"/>
        </w:numPr>
        <w:tabs>
          <w:tab w:val="left" w:pos="0"/>
          <w:tab w:val="left" w:pos="1428"/>
        </w:tabs>
        <w:spacing w:line="239" w:lineRule="auto"/>
        <w:ind w:left="1440" w:right="280" w:hanging="360"/>
        <w:jc w:val="both"/>
        <w:rPr>
          <w:rFonts w:ascii="Symbol" w:eastAsia="Symbol" w:hAnsi="Symbol" w:cs="Symbol"/>
          <w:sz w:val="24"/>
          <w:szCs w:val="24"/>
        </w:rPr>
      </w:pPr>
      <w:r>
        <w:rPr>
          <w:rFonts w:eastAsia="Times New Roman"/>
          <w:sz w:val="24"/>
          <w:szCs w:val="24"/>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F00958" w:rsidRDefault="00F00958" w:rsidP="00001601">
      <w:pPr>
        <w:tabs>
          <w:tab w:val="left" w:pos="0"/>
        </w:tabs>
        <w:spacing w:line="2" w:lineRule="exact"/>
        <w:rPr>
          <w:rFonts w:ascii="Symbol" w:eastAsia="Symbol" w:hAnsi="Symbol" w:cs="Symbol"/>
          <w:sz w:val="24"/>
          <w:szCs w:val="24"/>
        </w:rPr>
      </w:pPr>
    </w:p>
    <w:p w:rsidR="00F00958" w:rsidRDefault="00C64520" w:rsidP="00001601">
      <w:pPr>
        <w:numPr>
          <w:ilvl w:val="0"/>
          <w:numId w:val="87"/>
        </w:numPr>
        <w:tabs>
          <w:tab w:val="left" w:pos="0"/>
          <w:tab w:val="left" w:pos="1428"/>
        </w:tabs>
        <w:ind w:left="1440" w:right="280" w:hanging="360"/>
        <w:rPr>
          <w:rFonts w:ascii="Symbol" w:eastAsia="Symbol" w:hAnsi="Symbol" w:cs="Symbol"/>
          <w:sz w:val="24"/>
          <w:szCs w:val="24"/>
        </w:rPr>
      </w:pPr>
      <w:r>
        <w:rPr>
          <w:rFonts w:eastAsia="Times New Roman"/>
          <w:sz w:val="24"/>
          <w:szCs w:val="24"/>
        </w:rPr>
        <w:t>наличие способности к общению и проведению консультативно-методической ра-боты с родителями обучающихся;</w:t>
      </w:r>
    </w:p>
    <w:p w:rsidR="00F00958" w:rsidRDefault="00F00958" w:rsidP="00001601">
      <w:pPr>
        <w:tabs>
          <w:tab w:val="left" w:pos="0"/>
        </w:tabs>
        <w:spacing w:line="2" w:lineRule="exact"/>
        <w:rPr>
          <w:rFonts w:ascii="Symbol" w:eastAsia="Symbol" w:hAnsi="Symbol" w:cs="Symbol"/>
          <w:sz w:val="24"/>
          <w:szCs w:val="24"/>
        </w:rPr>
      </w:pPr>
    </w:p>
    <w:p w:rsidR="00F00958" w:rsidRDefault="00C64520" w:rsidP="00001601">
      <w:pPr>
        <w:numPr>
          <w:ilvl w:val="0"/>
          <w:numId w:val="87"/>
        </w:numPr>
        <w:tabs>
          <w:tab w:val="left" w:pos="0"/>
          <w:tab w:val="left" w:pos="1428"/>
        </w:tabs>
        <w:spacing w:line="239" w:lineRule="auto"/>
        <w:ind w:left="1440" w:right="280" w:hanging="360"/>
        <w:jc w:val="both"/>
        <w:rPr>
          <w:rFonts w:ascii="Symbol" w:eastAsia="Symbol" w:hAnsi="Symbol" w:cs="Symbol"/>
          <w:sz w:val="24"/>
          <w:szCs w:val="24"/>
        </w:rPr>
      </w:pPr>
      <w:r>
        <w:rPr>
          <w:rFonts w:eastAsia="Times New Roman"/>
          <w:sz w:val="24"/>
          <w:szCs w:val="24"/>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F00958" w:rsidRDefault="00F00958" w:rsidP="00001601">
      <w:pPr>
        <w:tabs>
          <w:tab w:val="left" w:pos="0"/>
        </w:tabs>
        <w:spacing w:line="1" w:lineRule="exact"/>
        <w:rPr>
          <w:rFonts w:ascii="Symbol" w:eastAsia="Symbol" w:hAnsi="Symbol" w:cs="Symbol"/>
          <w:sz w:val="24"/>
          <w:szCs w:val="24"/>
        </w:rPr>
      </w:pPr>
    </w:p>
    <w:p w:rsidR="00F00958" w:rsidRDefault="00C64520" w:rsidP="00001601">
      <w:pPr>
        <w:numPr>
          <w:ilvl w:val="0"/>
          <w:numId w:val="87"/>
        </w:numPr>
        <w:tabs>
          <w:tab w:val="left" w:pos="0"/>
          <w:tab w:val="left" w:pos="1420"/>
        </w:tabs>
        <w:spacing w:line="225" w:lineRule="auto"/>
        <w:ind w:left="1420" w:hanging="340"/>
        <w:rPr>
          <w:rFonts w:ascii="Symbol" w:eastAsia="Symbol" w:hAnsi="Symbol" w:cs="Symbol"/>
          <w:sz w:val="24"/>
          <w:szCs w:val="24"/>
        </w:rPr>
      </w:pPr>
      <w:r>
        <w:rPr>
          <w:rFonts w:eastAsia="Times New Roman"/>
          <w:sz w:val="24"/>
          <w:szCs w:val="24"/>
        </w:rPr>
        <w:t>наличие способности к работе в условиях междисциплинарной команды специали-</w:t>
      </w:r>
    </w:p>
    <w:p w:rsidR="00F00958" w:rsidRDefault="00C64520" w:rsidP="00001601">
      <w:pPr>
        <w:tabs>
          <w:tab w:val="left" w:pos="0"/>
        </w:tabs>
        <w:ind w:left="1440"/>
        <w:rPr>
          <w:sz w:val="20"/>
          <w:szCs w:val="20"/>
        </w:rPr>
      </w:pPr>
      <w:r>
        <w:rPr>
          <w:rFonts w:eastAsia="Times New Roman"/>
          <w:sz w:val="24"/>
          <w:szCs w:val="24"/>
        </w:rPr>
        <w:t>стов.</w:t>
      </w:r>
    </w:p>
    <w:p w:rsidR="00F00958" w:rsidRDefault="00C64520" w:rsidP="00001601">
      <w:pPr>
        <w:tabs>
          <w:tab w:val="left" w:pos="0"/>
        </w:tabs>
        <w:spacing w:line="244" w:lineRule="auto"/>
        <w:ind w:left="720" w:right="280" w:firstLine="708"/>
        <w:jc w:val="both"/>
        <w:rPr>
          <w:sz w:val="20"/>
          <w:szCs w:val="20"/>
        </w:rPr>
      </w:pPr>
      <w:r>
        <w:rPr>
          <w:rFonts w:eastAsia="Times New Roman"/>
          <w:sz w:val="24"/>
          <w:szCs w:val="24"/>
        </w:rPr>
        <w:t>Для административно-управленческого персонала образовательных организаций, в которых обучаются учащиеся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 освоение междисциплинарных подходов не реже 1 раза в три года.</w:t>
      </w:r>
    </w:p>
    <w:p w:rsidR="00F00958" w:rsidRDefault="00F00958" w:rsidP="00001601">
      <w:pPr>
        <w:tabs>
          <w:tab w:val="left" w:pos="0"/>
        </w:tabs>
        <w:sectPr w:rsidR="00F00958">
          <w:pgSz w:w="11900" w:h="16836"/>
          <w:pgMar w:top="1111" w:right="568" w:bottom="190" w:left="980" w:header="0" w:footer="0" w:gutter="0"/>
          <w:cols w:space="720" w:equalWidth="0">
            <w:col w:w="10360"/>
          </w:cols>
        </w:sectPr>
      </w:pPr>
    </w:p>
    <w:p w:rsidR="00F00958" w:rsidRDefault="00F00958" w:rsidP="00001601">
      <w:pPr>
        <w:tabs>
          <w:tab w:val="left" w:pos="0"/>
        </w:tabs>
        <w:spacing w:line="254" w:lineRule="exact"/>
        <w:rPr>
          <w:sz w:val="20"/>
          <w:szCs w:val="20"/>
        </w:rPr>
      </w:pPr>
    </w:p>
    <w:p w:rsidR="00F00958" w:rsidRDefault="00C64520" w:rsidP="00001601">
      <w:pPr>
        <w:tabs>
          <w:tab w:val="left" w:pos="0"/>
        </w:tabs>
        <w:spacing w:line="276" w:lineRule="auto"/>
        <w:ind w:left="1400" w:right="460"/>
        <w:jc w:val="center"/>
        <w:rPr>
          <w:sz w:val="20"/>
          <w:szCs w:val="20"/>
        </w:rPr>
      </w:pPr>
      <w:r>
        <w:rPr>
          <w:rFonts w:eastAsia="Times New Roman"/>
          <w:b/>
          <w:bCs/>
          <w:sz w:val="24"/>
          <w:szCs w:val="24"/>
        </w:rPr>
        <w:t>Финансовые условия реализации адаптированной основной общеобразовательной программы</w:t>
      </w:r>
    </w:p>
    <w:p w:rsidR="00F00958" w:rsidRDefault="00F00958" w:rsidP="00001601">
      <w:pPr>
        <w:tabs>
          <w:tab w:val="left" w:pos="0"/>
        </w:tabs>
        <w:spacing w:line="194" w:lineRule="exact"/>
        <w:rPr>
          <w:sz w:val="20"/>
          <w:szCs w:val="20"/>
        </w:rPr>
      </w:pPr>
    </w:p>
    <w:p w:rsidR="00F00958" w:rsidRDefault="00C64520" w:rsidP="00001601">
      <w:pPr>
        <w:tabs>
          <w:tab w:val="left" w:pos="0"/>
        </w:tabs>
        <w:ind w:left="720" w:right="280" w:firstLine="708"/>
        <w:jc w:val="both"/>
        <w:rPr>
          <w:sz w:val="20"/>
          <w:szCs w:val="20"/>
        </w:rPr>
      </w:pPr>
      <w:r>
        <w:rPr>
          <w:rFonts w:eastAsia="Times New Roman"/>
          <w:sz w:val="24"/>
          <w:szCs w:val="24"/>
        </w:rPr>
        <w:t>Финансовое обеспечение реализации АООП-УО для обучающихся с умственной отсталостью (интеллектуальными нарушениями) осуществляется в рамках муниципального задания, определяемого учредителем – управлением образования администрации МО ГО «Сыктывкар».</w:t>
      </w:r>
    </w:p>
    <w:p w:rsidR="00F00958" w:rsidRDefault="00C64520" w:rsidP="00001601">
      <w:pPr>
        <w:tabs>
          <w:tab w:val="left" w:pos="0"/>
        </w:tabs>
        <w:ind w:left="720" w:right="280" w:firstLine="708"/>
        <w:jc w:val="both"/>
        <w:rPr>
          <w:sz w:val="20"/>
          <w:szCs w:val="20"/>
        </w:rPr>
      </w:pPr>
      <w:r>
        <w:rPr>
          <w:rFonts w:eastAsia="Times New Roman"/>
          <w:sz w:val="24"/>
          <w:szCs w:val="24"/>
        </w:rPr>
        <w:t>Финансовые условия реализации АООП формируются исходя из возможности исполнения требований стандарта; обеспечивают реализацию обязательной части адаптированной программы и части, формируемой участниками образовательного процесса; отражают структуру и объем расходов, необходимых для реализации СИПР учащихся и достижения планируемых результатов.</w:t>
      </w:r>
    </w:p>
    <w:p w:rsidR="00F00958" w:rsidRDefault="00C64520" w:rsidP="00001601">
      <w:pPr>
        <w:tabs>
          <w:tab w:val="left" w:pos="0"/>
        </w:tabs>
        <w:ind w:left="1420"/>
        <w:rPr>
          <w:sz w:val="20"/>
          <w:szCs w:val="20"/>
        </w:rPr>
      </w:pPr>
      <w:r>
        <w:rPr>
          <w:rFonts w:eastAsia="Times New Roman"/>
          <w:sz w:val="24"/>
          <w:szCs w:val="24"/>
        </w:rPr>
        <w:t>Структура расходов на образование включает:</w:t>
      </w:r>
    </w:p>
    <w:p w:rsidR="00F00958" w:rsidRDefault="00C64520" w:rsidP="00001601">
      <w:pPr>
        <w:numPr>
          <w:ilvl w:val="0"/>
          <w:numId w:val="88"/>
        </w:numPr>
        <w:tabs>
          <w:tab w:val="left" w:pos="0"/>
          <w:tab w:val="left" w:pos="1428"/>
        </w:tabs>
        <w:ind w:left="1440" w:right="280" w:hanging="360"/>
        <w:rPr>
          <w:rFonts w:eastAsia="Times New Roman"/>
          <w:sz w:val="24"/>
          <w:szCs w:val="24"/>
        </w:rPr>
      </w:pPr>
      <w:r>
        <w:rPr>
          <w:rFonts w:eastAsia="Times New Roman"/>
          <w:sz w:val="24"/>
          <w:szCs w:val="24"/>
        </w:rPr>
        <w:t>Образование ребенка на основе учебного плана образовательной организации и СИПР.</w:t>
      </w:r>
    </w:p>
    <w:p w:rsidR="00F00958" w:rsidRDefault="00C64520" w:rsidP="00001601">
      <w:pPr>
        <w:numPr>
          <w:ilvl w:val="0"/>
          <w:numId w:val="88"/>
        </w:numPr>
        <w:tabs>
          <w:tab w:val="left" w:pos="0"/>
          <w:tab w:val="left" w:pos="1428"/>
        </w:tabs>
        <w:ind w:left="1440" w:right="280" w:hanging="360"/>
        <w:rPr>
          <w:rFonts w:eastAsia="Times New Roman"/>
          <w:sz w:val="24"/>
          <w:szCs w:val="24"/>
        </w:rPr>
      </w:pPr>
      <w:r>
        <w:rPr>
          <w:rFonts w:eastAsia="Times New Roman"/>
          <w:sz w:val="24"/>
          <w:szCs w:val="24"/>
        </w:rPr>
        <w:t>Обеспечение сопровождения, ухода и присмотра за ребенком в период его нахож-дения в образовательной организации.</w:t>
      </w:r>
    </w:p>
    <w:p w:rsidR="00F00958" w:rsidRDefault="00C64520" w:rsidP="00001601">
      <w:pPr>
        <w:numPr>
          <w:ilvl w:val="0"/>
          <w:numId w:val="88"/>
        </w:numPr>
        <w:tabs>
          <w:tab w:val="left" w:pos="0"/>
          <w:tab w:val="left" w:pos="1420"/>
        </w:tabs>
        <w:ind w:left="1420" w:hanging="340"/>
        <w:rPr>
          <w:rFonts w:eastAsia="Times New Roman"/>
          <w:sz w:val="24"/>
          <w:szCs w:val="24"/>
        </w:rPr>
      </w:pPr>
      <w:r>
        <w:rPr>
          <w:rFonts w:eastAsia="Times New Roman"/>
          <w:sz w:val="24"/>
          <w:szCs w:val="24"/>
        </w:rPr>
        <w:t>Консультирование родителей и членов семей по вопросам образования ребенка.</w:t>
      </w:r>
    </w:p>
    <w:p w:rsidR="00F00958" w:rsidRDefault="00C64520" w:rsidP="00001601">
      <w:pPr>
        <w:numPr>
          <w:ilvl w:val="0"/>
          <w:numId w:val="88"/>
        </w:numPr>
        <w:tabs>
          <w:tab w:val="left" w:pos="0"/>
          <w:tab w:val="left" w:pos="1420"/>
        </w:tabs>
        <w:ind w:left="1420" w:hanging="340"/>
        <w:rPr>
          <w:rFonts w:eastAsia="Times New Roman"/>
          <w:sz w:val="24"/>
          <w:szCs w:val="24"/>
        </w:rPr>
      </w:pPr>
      <w:r>
        <w:rPr>
          <w:rFonts w:eastAsia="Times New Roman"/>
          <w:sz w:val="24"/>
          <w:szCs w:val="24"/>
        </w:rPr>
        <w:t>Обеспечение необходимым учебным, информационно-техническим оборудованием</w:t>
      </w:r>
    </w:p>
    <w:p w:rsidR="00F00958" w:rsidRDefault="00C64520" w:rsidP="00001601">
      <w:pPr>
        <w:numPr>
          <w:ilvl w:val="1"/>
          <w:numId w:val="88"/>
        </w:numPr>
        <w:tabs>
          <w:tab w:val="left" w:pos="0"/>
          <w:tab w:val="left" w:pos="1640"/>
        </w:tabs>
        <w:ind w:left="1640" w:hanging="200"/>
        <w:rPr>
          <w:rFonts w:eastAsia="Times New Roman"/>
          <w:sz w:val="24"/>
          <w:szCs w:val="24"/>
        </w:rPr>
      </w:pPr>
      <w:r>
        <w:rPr>
          <w:rFonts w:eastAsia="Times New Roman"/>
          <w:sz w:val="24"/>
          <w:szCs w:val="24"/>
        </w:rPr>
        <w:t>учебно-дидактическим материалом.</w:t>
      </w:r>
    </w:p>
    <w:p w:rsidR="00F00958" w:rsidRDefault="00C64520" w:rsidP="00001601">
      <w:pPr>
        <w:tabs>
          <w:tab w:val="left" w:pos="0"/>
        </w:tabs>
        <w:ind w:left="720" w:right="280" w:firstLine="708"/>
        <w:jc w:val="both"/>
        <w:rPr>
          <w:sz w:val="20"/>
          <w:szCs w:val="20"/>
        </w:rPr>
      </w:pPr>
      <w:r>
        <w:rPr>
          <w:rFonts w:eastAsia="Times New Roman"/>
          <w:sz w:val="24"/>
          <w:szCs w:val="24"/>
        </w:rPr>
        <w:t>Финансово-экономическое обеспечение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rsidR="00F00958" w:rsidRDefault="00C64520" w:rsidP="00001601">
      <w:pPr>
        <w:tabs>
          <w:tab w:val="left" w:pos="0"/>
        </w:tabs>
        <w:ind w:left="720" w:right="280" w:firstLine="708"/>
        <w:jc w:val="both"/>
        <w:rPr>
          <w:sz w:val="20"/>
          <w:szCs w:val="20"/>
        </w:rPr>
      </w:pPr>
      <w:r>
        <w:rPr>
          <w:rFonts w:eastAsia="Times New Roman"/>
          <w:sz w:val="24"/>
          <w:szCs w:val="24"/>
        </w:rPr>
        <w:t>Штатное расписание, соответственно и финансовое обеспечение определяется с учетом количества классов/учащихся. За каждым классом/учащимся закрепляется количество ставок специалистов, установленное нормативными документами Министерства образования Российской Федерации и потребностями реализации СИПР.</w:t>
      </w:r>
    </w:p>
    <w:p w:rsidR="00F00958" w:rsidRDefault="00C64520" w:rsidP="00001601">
      <w:pPr>
        <w:tabs>
          <w:tab w:val="left" w:pos="0"/>
        </w:tabs>
        <w:ind w:left="720" w:right="280" w:firstLine="708"/>
        <w:jc w:val="both"/>
        <w:rPr>
          <w:sz w:val="20"/>
          <w:szCs w:val="20"/>
        </w:rPr>
      </w:pPr>
      <w:r>
        <w:rPr>
          <w:rFonts w:eastAsia="Times New Roman"/>
          <w:sz w:val="24"/>
          <w:szCs w:val="24"/>
        </w:rPr>
        <w:t>Нагрузка педагогических работников, задействованных в реализации СИПР рассчитывается по общему количеству часов по каждому предмету или коррекционному занятию путем умножения количества часов, предусмотренных учебным планом, на количество единиц (индивидуальных, групповых, классных уроков/занятий).</w:t>
      </w:r>
    </w:p>
    <w:p w:rsidR="00F00958" w:rsidRDefault="00C64520" w:rsidP="00001601">
      <w:pPr>
        <w:tabs>
          <w:tab w:val="left" w:pos="0"/>
        </w:tabs>
        <w:ind w:left="720" w:right="280" w:firstLine="708"/>
        <w:jc w:val="both"/>
        <w:rPr>
          <w:sz w:val="20"/>
          <w:szCs w:val="20"/>
        </w:rPr>
      </w:pPr>
      <w:r>
        <w:rPr>
          <w:rFonts w:eastAsia="Times New Roman"/>
          <w:sz w:val="24"/>
          <w:szCs w:val="24"/>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с учетом потребностей ребенка, отраженных в СИПР.</w:t>
      </w:r>
    </w:p>
    <w:p w:rsidR="00F00958" w:rsidRDefault="00C64520" w:rsidP="00001601">
      <w:pPr>
        <w:tabs>
          <w:tab w:val="left" w:pos="0"/>
        </w:tabs>
        <w:ind w:left="720" w:right="280" w:firstLine="708"/>
        <w:jc w:val="both"/>
        <w:rPr>
          <w:sz w:val="20"/>
          <w:szCs w:val="20"/>
        </w:rPr>
      </w:pPr>
      <w:r>
        <w:rPr>
          <w:rFonts w:eastAsia="Times New Roman"/>
          <w:sz w:val="24"/>
          <w:szCs w:val="24"/>
        </w:rPr>
        <w:t>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включенным в СИПР.</w:t>
      </w:r>
    </w:p>
    <w:p w:rsidR="00F00958" w:rsidRPr="00B06C9A" w:rsidRDefault="00C64520" w:rsidP="00B06C9A">
      <w:pPr>
        <w:tabs>
          <w:tab w:val="left" w:pos="0"/>
        </w:tabs>
        <w:spacing w:line="272" w:lineRule="auto"/>
        <w:ind w:left="720" w:right="280" w:firstLine="708"/>
        <w:jc w:val="both"/>
        <w:rPr>
          <w:sz w:val="20"/>
          <w:szCs w:val="20"/>
        </w:rPr>
        <w:sectPr w:rsidR="00F00958" w:rsidRPr="00B06C9A">
          <w:pgSz w:w="11900" w:h="16836"/>
          <w:pgMar w:top="1111" w:right="568" w:bottom="190" w:left="980" w:header="0" w:footer="0" w:gutter="0"/>
          <w:cols w:space="720" w:equalWidth="0">
            <w:col w:w="10360"/>
          </w:cols>
        </w:sectPr>
      </w:pPr>
      <w:r>
        <w:rPr>
          <w:rFonts w:eastAsia="Times New Roman"/>
          <w:sz w:val="24"/>
          <w:szCs w:val="24"/>
        </w:rPr>
        <w:t>Предусмотрено финансирование необходимым учебным, информационно-техническим оборудованием, учебно-дидактическим материалом и другим оборудованием</w:t>
      </w:r>
    </w:p>
    <w:p w:rsidR="00F00958" w:rsidRDefault="00C64520" w:rsidP="00B06C9A">
      <w:pPr>
        <w:tabs>
          <w:tab w:val="left" w:pos="0"/>
        </w:tabs>
        <w:spacing w:line="272" w:lineRule="auto"/>
        <w:jc w:val="both"/>
        <w:rPr>
          <w:sz w:val="20"/>
          <w:szCs w:val="20"/>
        </w:rPr>
      </w:pPr>
      <w:r>
        <w:rPr>
          <w:rFonts w:eastAsia="Times New Roman"/>
          <w:sz w:val="24"/>
          <w:szCs w:val="24"/>
        </w:rPr>
        <w:t>для организации образования обучающихся с учетом СИПР и индивидуальной программой реабилитации (ИПР) для детей-инвалидов.</w:t>
      </w:r>
    </w:p>
    <w:p w:rsidR="00F00958" w:rsidRDefault="00F00958" w:rsidP="00001601">
      <w:pPr>
        <w:tabs>
          <w:tab w:val="left" w:pos="0"/>
        </w:tabs>
        <w:spacing w:line="202" w:lineRule="exact"/>
        <w:rPr>
          <w:sz w:val="20"/>
          <w:szCs w:val="20"/>
        </w:rPr>
      </w:pPr>
    </w:p>
    <w:p w:rsidR="00F00958" w:rsidRDefault="00C64520" w:rsidP="00001601">
      <w:pPr>
        <w:tabs>
          <w:tab w:val="left" w:pos="0"/>
        </w:tabs>
        <w:spacing w:line="276" w:lineRule="auto"/>
        <w:ind w:left="260" w:right="20"/>
        <w:jc w:val="center"/>
        <w:rPr>
          <w:sz w:val="20"/>
          <w:szCs w:val="20"/>
        </w:rPr>
      </w:pPr>
      <w:r>
        <w:rPr>
          <w:rFonts w:eastAsia="Times New Roman"/>
          <w:b/>
          <w:bCs/>
          <w:sz w:val="24"/>
          <w:szCs w:val="24"/>
        </w:rPr>
        <w:t>Материально-технические условия реализации адаптированной основной общеобразовательной программы</w:t>
      </w:r>
    </w:p>
    <w:p w:rsidR="00F00958" w:rsidRDefault="00F00958" w:rsidP="00001601">
      <w:pPr>
        <w:tabs>
          <w:tab w:val="left" w:pos="0"/>
        </w:tabs>
        <w:spacing w:line="194" w:lineRule="exact"/>
        <w:rPr>
          <w:sz w:val="20"/>
          <w:szCs w:val="20"/>
        </w:rPr>
      </w:pPr>
    </w:p>
    <w:p w:rsidR="00F00958" w:rsidRDefault="00C64520" w:rsidP="00001601">
      <w:pPr>
        <w:tabs>
          <w:tab w:val="left" w:pos="0"/>
        </w:tabs>
        <w:ind w:left="260" w:firstLine="708"/>
        <w:jc w:val="both"/>
        <w:rPr>
          <w:sz w:val="20"/>
          <w:szCs w:val="20"/>
        </w:rPr>
      </w:pPr>
      <w:r>
        <w:rPr>
          <w:rFonts w:eastAsia="Times New Roman"/>
          <w:sz w:val="24"/>
          <w:szCs w:val="24"/>
        </w:rPr>
        <w:t>Материально-техническое обеспечение образования обучающихся с умственной отсталостью (интеллектуальными нарушениями) формируется исходя из общих, так и особых образовательных потребностей данной группы обучающихся. Материально - техническое обеспечение процесса освоения АООП-УО и СИПР определяется требованиями ФГОС УО к:</w:t>
      </w:r>
    </w:p>
    <w:p w:rsidR="00F00958" w:rsidRDefault="00C64520" w:rsidP="00001601">
      <w:pPr>
        <w:numPr>
          <w:ilvl w:val="0"/>
          <w:numId w:val="89"/>
        </w:numPr>
        <w:tabs>
          <w:tab w:val="left" w:pos="0"/>
          <w:tab w:val="left" w:pos="960"/>
        </w:tabs>
        <w:ind w:left="960" w:hanging="340"/>
        <w:rPr>
          <w:rFonts w:eastAsia="Times New Roman"/>
          <w:sz w:val="24"/>
          <w:szCs w:val="24"/>
        </w:rPr>
      </w:pPr>
      <w:r>
        <w:rPr>
          <w:rFonts w:eastAsia="Times New Roman"/>
          <w:sz w:val="24"/>
          <w:szCs w:val="24"/>
        </w:rPr>
        <w:t>организации пространства;</w:t>
      </w:r>
    </w:p>
    <w:p w:rsidR="00F00958" w:rsidRDefault="00C64520" w:rsidP="00001601">
      <w:pPr>
        <w:numPr>
          <w:ilvl w:val="0"/>
          <w:numId w:val="89"/>
        </w:numPr>
        <w:tabs>
          <w:tab w:val="left" w:pos="0"/>
          <w:tab w:val="left" w:pos="960"/>
        </w:tabs>
        <w:ind w:left="960" w:hanging="340"/>
        <w:rPr>
          <w:rFonts w:eastAsia="Times New Roman"/>
          <w:sz w:val="24"/>
          <w:szCs w:val="24"/>
        </w:rPr>
      </w:pPr>
      <w:r>
        <w:rPr>
          <w:rFonts w:eastAsia="Times New Roman"/>
          <w:sz w:val="24"/>
          <w:szCs w:val="24"/>
        </w:rPr>
        <w:t>организации временного режима обучения;</w:t>
      </w:r>
    </w:p>
    <w:p w:rsidR="00F00958" w:rsidRDefault="00C64520" w:rsidP="00001601">
      <w:pPr>
        <w:numPr>
          <w:ilvl w:val="0"/>
          <w:numId w:val="89"/>
        </w:numPr>
        <w:tabs>
          <w:tab w:val="left" w:pos="0"/>
          <w:tab w:val="left" w:pos="960"/>
        </w:tabs>
        <w:ind w:left="960" w:hanging="340"/>
        <w:rPr>
          <w:rFonts w:eastAsia="Times New Roman"/>
          <w:sz w:val="24"/>
          <w:szCs w:val="24"/>
        </w:rPr>
      </w:pPr>
      <w:r>
        <w:rPr>
          <w:rFonts w:eastAsia="Times New Roman"/>
          <w:sz w:val="24"/>
          <w:szCs w:val="24"/>
        </w:rPr>
        <w:t>организации учебного места обучающихся;</w:t>
      </w:r>
    </w:p>
    <w:p w:rsidR="00F00958" w:rsidRDefault="00C64520" w:rsidP="00001601">
      <w:pPr>
        <w:numPr>
          <w:ilvl w:val="0"/>
          <w:numId w:val="89"/>
        </w:numPr>
        <w:tabs>
          <w:tab w:val="left" w:pos="0"/>
          <w:tab w:val="left" w:pos="968"/>
        </w:tabs>
        <w:ind w:left="980" w:hanging="360"/>
        <w:rPr>
          <w:rFonts w:eastAsia="Times New Roman"/>
          <w:sz w:val="24"/>
          <w:szCs w:val="24"/>
        </w:rPr>
      </w:pPr>
      <w:r>
        <w:rPr>
          <w:rFonts w:eastAsia="Times New Roman"/>
          <w:sz w:val="24"/>
          <w:szCs w:val="24"/>
        </w:rPr>
        <w:t>техническим средствам обучения и обеспечения комфортного доступа обучающих-ся к образованию (ассистирующие средства и технологии);</w:t>
      </w:r>
    </w:p>
    <w:p w:rsidR="00F00958" w:rsidRDefault="00C64520" w:rsidP="00001601">
      <w:pPr>
        <w:numPr>
          <w:ilvl w:val="0"/>
          <w:numId w:val="89"/>
        </w:numPr>
        <w:tabs>
          <w:tab w:val="left" w:pos="0"/>
          <w:tab w:val="left" w:pos="968"/>
        </w:tabs>
        <w:ind w:left="980" w:hanging="360"/>
        <w:rPr>
          <w:rFonts w:eastAsia="Times New Roman"/>
          <w:sz w:val="24"/>
          <w:szCs w:val="24"/>
        </w:rPr>
      </w:pPr>
      <w:r>
        <w:rPr>
          <w:rFonts w:eastAsia="Times New Roman"/>
          <w:sz w:val="24"/>
          <w:szCs w:val="24"/>
        </w:rPr>
        <w:t>специальным учебным и дидактическим материалам, отвечающим особым образо-вательным потребностям обучающихся;</w:t>
      </w:r>
    </w:p>
    <w:p w:rsidR="00F00958" w:rsidRDefault="00C64520" w:rsidP="00001601">
      <w:pPr>
        <w:numPr>
          <w:ilvl w:val="0"/>
          <w:numId w:val="89"/>
        </w:numPr>
        <w:tabs>
          <w:tab w:val="left" w:pos="0"/>
          <w:tab w:val="left" w:pos="968"/>
        </w:tabs>
        <w:ind w:left="980" w:hanging="360"/>
        <w:rPr>
          <w:rFonts w:eastAsia="Times New Roman"/>
          <w:sz w:val="24"/>
          <w:szCs w:val="24"/>
        </w:rPr>
      </w:pPr>
      <w:r>
        <w:rPr>
          <w:rFonts w:eastAsia="Times New Roman"/>
          <w:sz w:val="24"/>
          <w:szCs w:val="24"/>
        </w:rPr>
        <w:t>условиям для организации обучения и взаимодействия специалистов, их сотрудни-чества с родителями (законными представителями) обучающихся;</w:t>
      </w:r>
    </w:p>
    <w:p w:rsidR="00F00958" w:rsidRDefault="00C64520" w:rsidP="00001601">
      <w:pPr>
        <w:numPr>
          <w:ilvl w:val="0"/>
          <w:numId w:val="89"/>
        </w:numPr>
        <w:tabs>
          <w:tab w:val="left" w:pos="0"/>
          <w:tab w:val="left" w:pos="960"/>
        </w:tabs>
        <w:ind w:left="960" w:hanging="340"/>
        <w:rPr>
          <w:rFonts w:eastAsia="Times New Roman"/>
          <w:sz w:val="24"/>
          <w:szCs w:val="24"/>
        </w:rPr>
      </w:pPr>
      <w:r>
        <w:rPr>
          <w:rFonts w:eastAsia="Times New Roman"/>
          <w:sz w:val="24"/>
          <w:szCs w:val="24"/>
        </w:rPr>
        <w:t>информационно-методическому обеспечению образования.</w:t>
      </w:r>
    </w:p>
    <w:p w:rsidR="00F00958" w:rsidRDefault="00F00958" w:rsidP="00001601">
      <w:pPr>
        <w:tabs>
          <w:tab w:val="left" w:pos="0"/>
        </w:tabs>
        <w:spacing w:line="274" w:lineRule="exact"/>
        <w:rPr>
          <w:sz w:val="20"/>
          <w:szCs w:val="20"/>
        </w:rPr>
      </w:pPr>
    </w:p>
    <w:p w:rsidR="00F00958" w:rsidRDefault="00C64520" w:rsidP="00001601">
      <w:pPr>
        <w:tabs>
          <w:tab w:val="left" w:pos="0"/>
        </w:tabs>
        <w:ind w:left="960"/>
        <w:rPr>
          <w:sz w:val="20"/>
          <w:szCs w:val="20"/>
        </w:rPr>
      </w:pPr>
      <w:r>
        <w:rPr>
          <w:rFonts w:eastAsia="Times New Roman"/>
          <w:b/>
          <w:bCs/>
          <w:i/>
          <w:iCs/>
          <w:sz w:val="24"/>
          <w:szCs w:val="24"/>
        </w:rPr>
        <w:t>Организация пространства.</w:t>
      </w:r>
    </w:p>
    <w:p w:rsidR="00F00958" w:rsidRDefault="00F00958" w:rsidP="00001601">
      <w:pPr>
        <w:tabs>
          <w:tab w:val="left" w:pos="0"/>
        </w:tabs>
        <w:spacing w:line="2" w:lineRule="exact"/>
        <w:rPr>
          <w:sz w:val="20"/>
          <w:szCs w:val="20"/>
        </w:rPr>
      </w:pPr>
    </w:p>
    <w:p w:rsidR="00F00958" w:rsidRDefault="00C64520" w:rsidP="00001601">
      <w:pPr>
        <w:tabs>
          <w:tab w:val="left" w:pos="0"/>
        </w:tabs>
        <w:ind w:left="260" w:firstLine="708"/>
        <w:jc w:val="both"/>
        <w:rPr>
          <w:sz w:val="20"/>
          <w:szCs w:val="20"/>
        </w:rPr>
      </w:pPr>
      <w:r>
        <w:rPr>
          <w:rFonts w:eastAsia="Times New Roman"/>
          <w:sz w:val="24"/>
          <w:szCs w:val="24"/>
        </w:rPr>
        <w:t>Пространство, в котором осуществляется образование обучающихся (прежде всего здание и прилегающая территория), соответствует общим требованиям, предъявляемым к образовательным организациям.</w:t>
      </w:r>
    </w:p>
    <w:p w:rsidR="00F00958" w:rsidRDefault="00C64520" w:rsidP="00001601">
      <w:pPr>
        <w:tabs>
          <w:tab w:val="left" w:pos="0"/>
        </w:tabs>
        <w:ind w:left="260" w:firstLine="708"/>
        <w:jc w:val="both"/>
        <w:rPr>
          <w:sz w:val="20"/>
          <w:szCs w:val="20"/>
        </w:rPr>
      </w:pPr>
      <w:r>
        <w:rPr>
          <w:rFonts w:eastAsia="Times New Roman"/>
          <w:sz w:val="24"/>
          <w:szCs w:val="24"/>
        </w:rPr>
        <w:t>Обеспечивается возможность беспрепятственного доступа к объектам инфраструктуры образовательной организации для тех обучающихся, у которых имеются нарушения опорно-двигательных функций, зрения; территория и здание образовательной организации отвечает минимальным требованиям безбарьерной среды: пандус,…..</w:t>
      </w:r>
    </w:p>
    <w:p w:rsidR="00F00958" w:rsidRDefault="00C64520" w:rsidP="00001601">
      <w:pPr>
        <w:tabs>
          <w:tab w:val="left" w:pos="0"/>
        </w:tabs>
        <w:ind w:left="260" w:firstLine="708"/>
        <w:jc w:val="both"/>
        <w:rPr>
          <w:sz w:val="20"/>
          <w:szCs w:val="20"/>
        </w:rPr>
      </w:pPr>
      <w:r>
        <w:rPr>
          <w:rFonts w:eastAsia="Times New Roman"/>
          <w:sz w:val="24"/>
          <w:szCs w:val="24"/>
        </w:rPr>
        <w:t>Подходы к зданию, пути движения обучающихся на участке не пересекаются с проездами для транспорта. Все проезды и подходы к зданию в пределах участка, дорожки</w:t>
      </w:r>
    </w:p>
    <w:p w:rsidR="00F00958" w:rsidRDefault="00C64520" w:rsidP="00001601">
      <w:pPr>
        <w:numPr>
          <w:ilvl w:val="0"/>
          <w:numId w:val="90"/>
        </w:numPr>
        <w:tabs>
          <w:tab w:val="left" w:pos="0"/>
          <w:tab w:val="left" w:pos="440"/>
        </w:tabs>
        <w:ind w:left="260"/>
        <w:jc w:val="both"/>
        <w:rPr>
          <w:rFonts w:eastAsia="Times New Roman"/>
          <w:sz w:val="24"/>
          <w:szCs w:val="24"/>
        </w:rPr>
      </w:pPr>
      <w:r>
        <w:rPr>
          <w:rFonts w:eastAsia="Times New Roman"/>
          <w:sz w:val="24"/>
          <w:szCs w:val="24"/>
        </w:rPr>
        <w:t>физкультурно-спортивной зоне, зонам отдыха и игровых площадок, хозяйственной зоне, хозяйственным постройкам, площадкам для мусоросборников оборудованы твердым покрытием.</w:t>
      </w:r>
    </w:p>
    <w:p w:rsidR="00F00958" w:rsidRDefault="00C64520" w:rsidP="00001601">
      <w:pPr>
        <w:tabs>
          <w:tab w:val="left" w:pos="0"/>
        </w:tabs>
        <w:ind w:left="260"/>
        <w:rPr>
          <w:rFonts w:eastAsia="Times New Roman"/>
          <w:sz w:val="24"/>
          <w:szCs w:val="24"/>
        </w:rPr>
      </w:pPr>
      <w:r>
        <w:rPr>
          <w:rFonts w:eastAsia="Times New Roman"/>
          <w:sz w:val="24"/>
          <w:szCs w:val="24"/>
        </w:rPr>
        <w:t>Покрытие проездов, подходов и дорожек ровные, без выбоин и дефектов.</w:t>
      </w:r>
    </w:p>
    <w:p w:rsidR="00F00958" w:rsidRDefault="00C64520" w:rsidP="00001601">
      <w:pPr>
        <w:numPr>
          <w:ilvl w:val="1"/>
          <w:numId w:val="90"/>
        </w:numPr>
        <w:tabs>
          <w:tab w:val="left" w:pos="0"/>
          <w:tab w:val="left" w:pos="1240"/>
        </w:tabs>
        <w:spacing w:line="248" w:lineRule="auto"/>
        <w:ind w:left="260" w:firstLine="708"/>
        <w:jc w:val="both"/>
        <w:rPr>
          <w:rFonts w:eastAsia="Times New Roman"/>
          <w:sz w:val="24"/>
          <w:szCs w:val="24"/>
        </w:rPr>
      </w:pPr>
      <w:r>
        <w:rPr>
          <w:rFonts w:eastAsia="Times New Roman"/>
          <w:sz w:val="24"/>
          <w:szCs w:val="24"/>
        </w:rPr>
        <w:t>помещениях для обучающихся (при условии обучения в организации) может быть предусмотрено специальное оборудование, позволяющее оптимизировать образовательный процесс, присмотр и уход за учащимися, а также обеспечивающее максимально возможную самостоятельность в передвижении, коммуникации в осуществлении учебной деятельности.</w:t>
      </w:r>
    </w:p>
    <w:p w:rsidR="00F00958" w:rsidRDefault="00F00958" w:rsidP="00001601">
      <w:pPr>
        <w:tabs>
          <w:tab w:val="left" w:pos="0"/>
        </w:tabs>
        <w:spacing w:line="228" w:lineRule="exact"/>
        <w:rPr>
          <w:sz w:val="20"/>
          <w:szCs w:val="20"/>
        </w:rPr>
      </w:pPr>
    </w:p>
    <w:p w:rsidR="00F00958" w:rsidRDefault="00C64520" w:rsidP="00001601">
      <w:pPr>
        <w:tabs>
          <w:tab w:val="left" w:pos="0"/>
        </w:tabs>
        <w:ind w:left="960"/>
        <w:rPr>
          <w:sz w:val="20"/>
          <w:szCs w:val="20"/>
        </w:rPr>
      </w:pPr>
      <w:r>
        <w:rPr>
          <w:rFonts w:eastAsia="Times New Roman"/>
          <w:b/>
          <w:bCs/>
          <w:i/>
          <w:iCs/>
          <w:sz w:val="24"/>
          <w:szCs w:val="24"/>
        </w:rPr>
        <w:t>Организация временного режима обучения</w:t>
      </w:r>
    </w:p>
    <w:p w:rsidR="00F00958" w:rsidRDefault="00F00958" w:rsidP="00001601">
      <w:pPr>
        <w:tabs>
          <w:tab w:val="left" w:pos="0"/>
        </w:tabs>
        <w:spacing w:line="2" w:lineRule="exact"/>
        <w:rPr>
          <w:sz w:val="20"/>
          <w:szCs w:val="20"/>
        </w:rPr>
      </w:pPr>
    </w:p>
    <w:p w:rsidR="00F00958" w:rsidRDefault="00C64520" w:rsidP="00001601">
      <w:pPr>
        <w:tabs>
          <w:tab w:val="left" w:pos="0"/>
        </w:tabs>
        <w:ind w:left="260" w:firstLine="284"/>
        <w:jc w:val="both"/>
        <w:rPr>
          <w:sz w:val="20"/>
          <w:szCs w:val="20"/>
        </w:rPr>
      </w:pPr>
      <w:r>
        <w:rPr>
          <w:rFonts w:eastAsia="Times New Roman"/>
          <w:color w:val="00000A"/>
          <w:sz w:val="24"/>
          <w:szCs w:val="24"/>
        </w:rPr>
        <w:t xml:space="preserve">Временной режим образования обучающихся (учебный год, учебная неделя, день) уста-навливается в соответствии с </w:t>
      </w:r>
      <w:r>
        <w:rPr>
          <w:rFonts w:eastAsia="Times New Roman"/>
          <w:color w:val="000000"/>
          <w:sz w:val="24"/>
          <w:szCs w:val="24"/>
        </w:rPr>
        <w:t>СанПиН</w:t>
      </w:r>
      <w:r>
        <w:rPr>
          <w:rFonts w:eastAsia="Times New Roman"/>
          <w:color w:val="00000A"/>
          <w:sz w:val="24"/>
          <w:szCs w:val="24"/>
        </w:rPr>
        <w:t xml:space="preserve"> </w:t>
      </w:r>
      <w:r>
        <w:rPr>
          <w:rFonts w:eastAsia="Times New Roman"/>
          <w:color w:val="000000"/>
          <w:sz w:val="24"/>
          <w:szCs w:val="24"/>
        </w:rPr>
        <w:t>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учащихся с ограниченными возможностями здоровья";</w:t>
      </w:r>
    </w:p>
    <w:p w:rsidR="00F00958" w:rsidRDefault="00C64520" w:rsidP="00001601">
      <w:pPr>
        <w:tabs>
          <w:tab w:val="left" w:pos="0"/>
        </w:tabs>
        <w:ind w:left="260" w:firstLine="708"/>
        <w:jc w:val="both"/>
        <w:rPr>
          <w:sz w:val="20"/>
          <w:szCs w:val="20"/>
        </w:rPr>
      </w:pPr>
      <w:r>
        <w:rPr>
          <w:rFonts w:eastAsia="Times New Roman"/>
          <w:sz w:val="24"/>
          <w:szCs w:val="24"/>
        </w:rPr>
        <w:t>Продолжительность учебного дня для конкретного ребенка устанавливается с учетом особых образовательных потребностей ребенка, отраженных в СИПР.</w:t>
      </w:r>
    </w:p>
    <w:p w:rsidR="00F00958" w:rsidRDefault="00C64520" w:rsidP="00001601">
      <w:pPr>
        <w:tabs>
          <w:tab w:val="left" w:pos="0"/>
        </w:tabs>
        <w:spacing w:line="272" w:lineRule="auto"/>
        <w:ind w:left="260" w:firstLine="708"/>
        <w:jc w:val="both"/>
        <w:rPr>
          <w:sz w:val="20"/>
          <w:szCs w:val="20"/>
        </w:rPr>
      </w:pPr>
      <w:r>
        <w:rPr>
          <w:rFonts w:eastAsia="Times New Roman"/>
          <w:sz w:val="24"/>
          <w:szCs w:val="24"/>
        </w:rPr>
        <w:t>Учебный день включает в себя уроки, индивидуальные занятия, а также перерывы, время прогулки и процесс выполнения повседневных ритуалов (одевание/раздевание,</w:t>
      </w:r>
    </w:p>
    <w:p w:rsidR="00F00958" w:rsidRDefault="00F00958" w:rsidP="00001601">
      <w:pPr>
        <w:tabs>
          <w:tab w:val="left" w:pos="0"/>
        </w:tabs>
        <w:spacing w:line="253" w:lineRule="exact"/>
        <w:rPr>
          <w:sz w:val="20"/>
          <w:szCs w:val="20"/>
        </w:rPr>
      </w:pPr>
    </w:p>
    <w:p w:rsidR="00F00958" w:rsidRDefault="00C64520" w:rsidP="00001601">
      <w:pPr>
        <w:tabs>
          <w:tab w:val="left" w:pos="0"/>
        </w:tabs>
        <w:ind w:right="-259"/>
        <w:jc w:val="center"/>
        <w:rPr>
          <w:sz w:val="20"/>
          <w:szCs w:val="20"/>
        </w:rPr>
      </w:pPr>
      <w:r>
        <w:rPr>
          <w:rFonts w:ascii="Calibri" w:eastAsia="Calibri" w:hAnsi="Calibri" w:cs="Calibri"/>
          <w:color w:val="00000A"/>
          <w:sz w:val="24"/>
          <w:szCs w:val="24"/>
        </w:rPr>
        <w:t>41</w:t>
      </w:r>
    </w:p>
    <w:p w:rsidR="00F00958" w:rsidRDefault="00F00958" w:rsidP="00001601">
      <w:pPr>
        <w:tabs>
          <w:tab w:val="left" w:pos="0"/>
        </w:tabs>
        <w:sectPr w:rsidR="00F00958">
          <w:pgSz w:w="11900" w:h="16836"/>
          <w:pgMar w:top="1110" w:right="848" w:bottom="190" w:left="1440" w:header="0" w:footer="0" w:gutter="0"/>
          <w:cols w:space="720" w:equalWidth="0">
            <w:col w:w="9620"/>
          </w:cols>
        </w:sectPr>
      </w:pPr>
    </w:p>
    <w:p w:rsidR="00F00958" w:rsidRDefault="00C64520" w:rsidP="00001601">
      <w:pPr>
        <w:tabs>
          <w:tab w:val="left" w:pos="0"/>
        </w:tabs>
        <w:spacing w:line="250" w:lineRule="auto"/>
        <w:ind w:left="260"/>
        <w:jc w:val="both"/>
        <w:rPr>
          <w:sz w:val="20"/>
          <w:szCs w:val="20"/>
        </w:rPr>
      </w:pPr>
      <w:r>
        <w:rPr>
          <w:rFonts w:eastAsia="Times New Roman"/>
          <w:sz w:val="24"/>
          <w:szCs w:val="24"/>
        </w:rPr>
        <w:t>туалет, умывание, прием пищи). Обучение и воспитание происходит как в ходе уроков/занятий, так и во время другой (внеурочной) деятельности обучающегося в течение учебного дня. Продолжительность специально организованного занятия/урока с учащимися определяется с учетом возраста и психофизического состояния обучающегося.</w:t>
      </w:r>
    </w:p>
    <w:p w:rsidR="00F00958" w:rsidRDefault="00F00958" w:rsidP="00001601">
      <w:pPr>
        <w:tabs>
          <w:tab w:val="left" w:pos="0"/>
        </w:tabs>
        <w:spacing w:line="228" w:lineRule="exact"/>
        <w:rPr>
          <w:sz w:val="20"/>
          <w:szCs w:val="20"/>
        </w:rPr>
      </w:pPr>
    </w:p>
    <w:p w:rsidR="00F00958" w:rsidRDefault="00C64520" w:rsidP="00001601">
      <w:pPr>
        <w:tabs>
          <w:tab w:val="left" w:pos="0"/>
        </w:tabs>
        <w:ind w:left="960"/>
        <w:rPr>
          <w:sz w:val="20"/>
          <w:szCs w:val="20"/>
        </w:rPr>
      </w:pPr>
      <w:r>
        <w:rPr>
          <w:rFonts w:eastAsia="Times New Roman"/>
          <w:b/>
          <w:bCs/>
          <w:i/>
          <w:iCs/>
          <w:sz w:val="24"/>
          <w:szCs w:val="24"/>
        </w:rPr>
        <w:t>Организация учебного места обучающегося</w:t>
      </w:r>
    </w:p>
    <w:p w:rsidR="00F00958" w:rsidRDefault="00F00958" w:rsidP="00001601">
      <w:pPr>
        <w:tabs>
          <w:tab w:val="left" w:pos="0"/>
        </w:tabs>
        <w:spacing w:line="2" w:lineRule="exact"/>
        <w:rPr>
          <w:sz w:val="20"/>
          <w:szCs w:val="20"/>
        </w:rPr>
      </w:pPr>
    </w:p>
    <w:p w:rsidR="00F00958" w:rsidRDefault="00C64520" w:rsidP="00001601">
      <w:pPr>
        <w:tabs>
          <w:tab w:val="left" w:pos="0"/>
        </w:tabs>
        <w:ind w:left="260" w:firstLine="708"/>
        <w:jc w:val="both"/>
        <w:rPr>
          <w:sz w:val="20"/>
          <w:szCs w:val="20"/>
        </w:rPr>
      </w:pPr>
      <w:r>
        <w:rPr>
          <w:rFonts w:eastAsia="Times New Roman"/>
          <w:sz w:val="24"/>
          <w:szCs w:val="24"/>
        </w:rPr>
        <w:t>Рабочее/учебное место обучающегося создается с учетом его индивидуальных возможностей и особых образовательных потребностей.</w:t>
      </w:r>
    </w:p>
    <w:p w:rsidR="00F00958" w:rsidRDefault="00C64520" w:rsidP="00001601">
      <w:pPr>
        <w:tabs>
          <w:tab w:val="left" w:pos="0"/>
        </w:tabs>
        <w:ind w:left="260" w:firstLine="708"/>
        <w:jc w:val="both"/>
        <w:rPr>
          <w:sz w:val="20"/>
          <w:szCs w:val="20"/>
        </w:rPr>
      </w:pPr>
      <w:r>
        <w:rPr>
          <w:rFonts w:eastAsia="Times New Roman"/>
          <w:sz w:val="24"/>
          <w:szCs w:val="24"/>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F00958" w:rsidRDefault="00C64520" w:rsidP="00001601">
      <w:pPr>
        <w:tabs>
          <w:tab w:val="left" w:pos="0"/>
        </w:tabs>
        <w:ind w:left="260" w:firstLine="708"/>
        <w:jc w:val="both"/>
        <w:rPr>
          <w:sz w:val="20"/>
          <w:szCs w:val="20"/>
        </w:rPr>
      </w:pPr>
      <w:r>
        <w:rPr>
          <w:rFonts w:eastAsia="Times New Roman"/>
          <w:sz w:val="24"/>
          <w:szCs w:val="24"/>
        </w:rPr>
        <w:t>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w:t>
      </w:r>
    </w:p>
    <w:p w:rsidR="00F00958" w:rsidRDefault="00C64520" w:rsidP="00001601">
      <w:pPr>
        <w:tabs>
          <w:tab w:val="left" w:pos="0"/>
        </w:tabs>
        <w:spacing w:line="243" w:lineRule="auto"/>
        <w:ind w:left="260" w:firstLine="708"/>
        <w:jc w:val="both"/>
        <w:rPr>
          <w:sz w:val="20"/>
          <w:szCs w:val="20"/>
        </w:rPr>
      </w:pPr>
      <w:r>
        <w:rPr>
          <w:rFonts w:eastAsia="Times New Roman"/>
          <w:sz w:val="24"/>
          <w:szCs w:val="24"/>
        </w:rPr>
        <w:t>Содержание образования обучающихся включает задачи, связанные с формированием навыков самообслуживания: одевание/раздевание,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w:t>
      </w:r>
    </w:p>
    <w:p w:rsidR="00F00958" w:rsidRDefault="00F00958" w:rsidP="00001601">
      <w:pPr>
        <w:tabs>
          <w:tab w:val="left" w:pos="0"/>
        </w:tabs>
        <w:spacing w:line="241" w:lineRule="exact"/>
        <w:rPr>
          <w:sz w:val="20"/>
          <w:szCs w:val="20"/>
        </w:rPr>
      </w:pPr>
    </w:p>
    <w:p w:rsidR="00F00958" w:rsidRDefault="00C64520" w:rsidP="00001601">
      <w:pPr>
        <w:tabs>
          <w:tab w:val="left" w:pos="0"/>
        </w:tabs>
        <w:ind w:left="260"/>
        <w:jc w:val="center"/>
        <w:rPr>
          <w:sz w:val="20"/>
          <w:szCs w:val="20"/>
        </w:rPr>
      </w:pPr>
      <w:r>
        <w:rPr>
          <w:rFonts w:eastAsia="Times New Roman"/>
          <w:b/>
          <w:bCs/>
          <w:sz w:val="24"/>
          <w:szCs w:val="24"/>
        </w:rPr>
        <w:t>Технические средства обучения и обеспечения комфортного доступа обучающихся с умеренной, тяжелой и глубокой умственной отсталостью (интеллектуальными нарушениями), тяжелыми и множественными нарушениями развития к образованию (ассистирующие средства и технологии)</w:t>
      </w:r>
    </w:p>
    <w:p w:rsidR="00F00958" w:rsidRDefault="00F00958" w:rsidP="00001601">
      <w:pPr>
        <w:tabs>
          <w:tab w:val="left" w:pos="0"/>
        </w:tabs>
        <w:spacing w:line="1" w:lineRule="exact"/>
        <w:rPr>
          <w:sz w:val="20"/>
          <w:szCs w:val="20"/>
        </w:rPr>
      </w:pPr>
    </w:p>
    <w:p w:rsidR="00F00958" w:rsidRDefault="00C64520" w:rsidP="00001601">
      <w:pPr>
        <w:tabs>
          <w:tab w:val="left" w:pos="0"/>
        </w:tabs>
        <w:ind w:left="260" w:firstLine="708"/>
        <w:jc w:val="both"/>
        <w:rPr>
          <w:sz w:val="20"/>
          <w:szCs w:val="20"/>
        </w:rPr>
      </w:pPr>
      <w:r>
        <w:rPr>
          <w:rFonts w:eastAsia="Times New Roman"/>
          <w:sz w:val="24"/>
          <w:szCs w:val="24"/>
        </w:rPr>
        <w:t>Успешному образованию обучающихся во многом способствуют технические средства, к которым относятся ассистирующие/вспомогательные технологии. Для достижения ребенком большей самостоятельности в передвижении, коммуникации и облегчения его доступа к образованию используются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F00958" w:rsidRDefault="00C64520" w:rsidP="00001601">
      <w:pPr>
        <w:tabs>
          <w:tab w:val="left" w:pos="0"/>
        </w:tabs>
        <w:ind w:left="960"/>
        <w:rPr>
          <w:sz w:val="20"/>
          <w:szCs w:val="20"/>
        </w:rPr>
      </w:pPr>
      <w:r>
        <w:rPr>
          <w:rFonts w:eastAsia="Times New Roman"/>
          <w:sz w:val="24"/>
          <w:szCs w:val="24"/>
        </w:rPr>
        <w:t>К ассистирующим технологиям относятся:</w:t>
      </w:r>
    </w:p>
    <w:p w:rsidR="00F00958" w:rsidRDefault="00F00958" w:rsidP="00001601">
      <w:pPr>
        <w:tabs>
          <w:tab w:val="left" w:pos="0"/>
        </w:tabs>
        <w:spacing w:line="16" w:lineRule="exact"/>
        <w:rPr>
          <w:sz w:val="20"/>
          <w:szCs w:val="20"/>
        </w:rPr>
      </w:pPr>
    </w:p>
    <w:p w:rsidR="00F00958" w:rsidRDefault="00C64520" w:rsidP="00001601">
      <w:pPr>
        <w:numPr>
          <w:ilvl w:val="0"/>
          <w:numId w:val="91"/>
        </w:numPr>
        <w:tabs>
          <w:tab w:val="left" w:pos="0"/>
          <w:tab w:val="left" w:pos="968"/>
        </w:tabs>
        <w:ind w:left="980" w:hanging="360"/>
        <w:rPr>
          <w:rFonts w:ascii="Symbol" w:eastAsia="Symbol" w:hAnsi="Symbol" w:cs="Symbol"/>
          <w:sz w:val="24"/>
          <w:szCs w:val="24"/>
        </w:rPr>
      </w:pPr>
      <w:r>
        <w:rPr>
          <w:rFonts w:eastAsia="Times New Roman"/>
          <w:sz w:val="24"/>
          <w:szCs w:val="24"/>
        </w:rPr>
        <w:t>индивидуальные технические средства передвижения (кресла-коляски, ходунки, вертикализаторы и др.);</w:t>
      </w:r>
    </w:p>
    <w:p w:rsidR="00F00958" w:rsidRDefault="00F00958" w:rsidP="00001601">
      <w:pPr>
        <w:tabs>
          <w:tab w:val="left" w:pos="0"/>
        </w:tabs>
        <w:spacing w:line="2" w:lineRule="exact"/>
        <w:rPr>
          <w:rFonts w:ascii="Symbol" w:eastAsia="Symbol" w:hAnsi="Symbol" w:cs="Symbol"/>
          <w:sz w:val="24"/>
          <w:szCs w:val="24"/>
        </w:rPr>
      </w:pPr>
    </w:p>
    <w:p w:rsidR="00F00958" w:rsidRDefault="00C64520" w:rsidP="00001601">
      <w:pPr>
        <w:numPr>
          <w:ilvl w:val="0"/>
          <w:numId w:val="91"/>
        </w:numPr>
        <w:tabs>
          <w:tab w:val="left" w:pos="0"/>
          <w:tab w:val="left" w:pos="960"/>
        </w:tabs>
        <w:spacing w:line="238" w:lineRule="auto"/>
        <w:ind w:left="960" w:hanging="340"/>
        <w:rPr>
          <w:rFonts w:ascii="Symbol" w:eastAsia="Symbol" w:hAnsi="Symbol" w:cs="Symbol"/>
          <w:sz w:val="24"/>
          <w:szCs w:val="24"/>
        </w:rPr>
      </w:pPr>
      <w:r>
        <w:rPr>
          <w:rFonts w:eastAsia="Times New Roman"/>
          <w:sz w:val="24"/>
          <w:szCs w:val="24"/>
        </w:rPr>
        <w:t>приборы для альтернативной и дополнительной коммуникации;</w:t>
      </w:r>
    </w:p>
    <w:p w:rsidR="00F00958" w:rsidRDefault="00C64520" w:rsidP="00001601">
      <w:pPr>
        <w:numPr>
          <w:ilvl w:val="0"/>
          <w:numId w:val="91"/>
        </w:numPr>
        <w:tabs>
          <w:tab w:val="left" w:pos="0"/>
          <w:tab w:val="left" w:pos="960"/>
        </w:tabs>
        <w:spacing w:line="238" w:lineRule="auto"/>
        <w:ind w:left="960" w:hanging="340"/>
        <w:rPr>
          <w:rFonts w:ascii="Symbol" w:eastAsia="Symbol" w:hAnsi="Symbol" w:cs="Symbol"/>
          <w:sz w:val="24"/>
          <w:szCs w:val="24"/>
        </w:rPr>
      </w:pPr>
      <w:r>
        <w:rPr>
          <w:rFonts w:eastAsia="Times New Roman"/>
          <w:sz w:val="24"/>
          <w:szCs w:val="24"/>
        </w:rPr>
        <w:t>электронные адапторы, переключатели и др.;</w:t>
      </w:r>
    </w:p>
    <w:p w:rsidR="00F00958" w:rsidRDefault="00C64520" w:rsidP="00001601">
      <w:pPr>
        <w:numPr>
          <w:ilvl w:val="0"/>
          <w:numId w:val="91"/>
        </w:numPr>
        <w:tabs>
          <w:tab w:val="left" w:pos="0"/>
          <w:tab w:val="left" w:pos="968"/>
        </w:tabs>
        <w:spacing w:line="232" w:lineRule="auto"/>
        <w:ind w:left="980" w:hanging="360"/>
        <w:rPr>
          <w:rFonts w:ascii="Symbol" w:eastAsia="Symbol" w:hAnsi="Symbol" w:cs="Symbol"/>
          <w:sz w:val="24"/>
          <w:szCs w:val="24"/>
        </w:rPr>
      </w:pPr>
      <w:r>
        <w:rPr>
          <w:rFonts w:eastAsia="Times New Roman"/>
          <w:sz w:val="24"/>
          <w:szCs w:val="24"/>
        </w:rPr>
        <w:t>подъемники, душевые каталки и другое оборудование, облегчающее уход и сопро-вождение.</w:t>
      </w:r>
    </w:p>
    <w:p w:rsidR="00F00958" w:rsidRDefault="00F00958" w:rsidP="00001601">
      <w:pPr>
        <w:tabs>
          <w:tab w:val="left" w:pos="0"/>
        </w:tabs>
        <w:spacing w:line="1" w:lineRule="exact"/>
        <w:rPr>
          <w:rFonts w:ascii="Symbol" w:eastAsia="Symbol" w:hAnsi="Symbol" w:cs="Symbol"/>
          <w:sz w:val="24"/>
          <w:szCs w:val="24"/>
        </w:rPr>
      </w:pPr>
    </w:p>
    <w:p w:rsidR="00F00958" w:rsidRDefault="00C64520" w:rsidP="00001601">
      <w:pPr>
        <w:tabs>
          <w:tab w:val="left" w:pos="0"/>
        </w:tabs>
        <w:ind w:left="960"/>
        <w:rPr>
          <w:rFonts w:ascii="Symbol" w:eastAsia="Symbol" w:hAnsi="Symbol" w:cs="Symbol"/>
          <w:sz w:val="24"/>
          <w:szCs w:val="24"/>
        </w:rPr>
      </w:pPr>
      <w:r>
        <w:rPr>
          <w:rFonts w:eastAsia="Times New Roman"/>
          <w:sz w:val="24"/>
          <w:szCs w:val="24"/>
        </w:rPr>
        <w:t>Помимо   вспомогательных   функций,   позволяющих   ребенку   получить</w:t>
      </w:r>
    </w:p>
    <w:p w:rsidR="00F00958" w:rsidRDefault="00C64520" w:rsidP="00001601">
      <w:pPr>
        <w:tabs>
          <w:tab w:val="left" w:pos="0"/>
        </w:tabs>
        <w:spacing w:line="272" w:lineRule="auto"/>
        <w:ind w:left="260"/>
        <w:rPr>
          <w:sz w:val="20"/>
          <w:szCs w:val="20"/>
        </w:rPr>
      </w:pPr>
      <w:r>
        <w:rPr>
          <w:rFonts w:eastAsia="Times New Roman"/>
          <w:sz w:val="24"/>
          <w:szCs w:val="24"/>
        </w:rPr>
        <w:t>адаптированный доступ к образованию, используются технические средства обучения (включая специализированные компьютерные устройства), которые дают возможность</w:t>
      </w:r>
    </w:p>
    <w:p w:rsidR="00F00958" w:rsidRDefault="00F00958" w:rsidP="00001601">
      <w:pPr>
        <w:tabs>
          <w:tab w:val="left" w:pos="0"/>
        </w:tabs>
        <w:spacing w:line="184" w:lineRule="exact"/>
        <w:rPr>
          <w:sz w:val="20"/>
          <w:szCs w:val="20"/>
        </w:rPr>
      </w:pPr>
    </w:p>
    <w:p w:rsidR="00F00958" w:rsidRDefault="00C64520" w:rsidP="00001601">
      <w:pPr>
        <w:tabs>
          <w:tab w:val="left" w:pos="0"/>
        </w:tabs>
        <w:ind w:right="-259"/>
        <w:jc w:val="center"/>
        <w:rPr>
          <w:sz w:val="20"/>
          <w:szCs w:val="20"/>
        </w:rPr>
      </w:pPr>
      <w:r>
        <w:rPr>
          <w:rFonts w:ascii="Calibri" w:eastAsia="Calibri" w:hAnsi="Calibri" w:cs="Calibri"/>
          <w:color w:val="00000A"/>
          <w:sz w:val="24"/>
          <w:szCs w:val="24"/>
        </w:rPr>
        <w:t>42</w:t>
      </w:r>
    </w:p>
    <w:p w:rsidR="00F00958" w:rsidRDefault="00F00958" w:rsidP="00001601">
      <w:pPr>
        <w:tabs>
          <w:tab w:val="left" w:pos="0"/>
        </w:tabs>
        <w:sectPr w:rsidR="00F00958">
          <w:pgSz w:w="11900" w:h="16836"/>
          <w:pgMar w:top="1110" w:right="848" w:bottom="190" w:left="1440" w:header="0" w:footer="0" w:gutter="0"/>
          <w:cols w:space="720" w:equalWidth="0">
            <w:col w:w="9620"/>
          </w:cols>
        </w:sectPr>
      </w:pPr>
    </w:p>
    <w:p w:rsidR="00F00958" w:rsidRDefault="00C64520" w:rsidP="00001601">
      <w:pPr>
        <w:tabs>
          <w:tab w:val="left" w:pos="0"/>
        </w:tabs>
        <w:spacing w:line="256" w:lineRule="auto"/>
        <w:ind w:left="260"/>
        <w:jc w:val="both"/>
        <w:rPr>
          <w:sz w:val="20"/>
          <w:szCs w:val="20"/>
        </w:rPr>
      </w:pPr>
      <w:r>
        <w:rPr>
          <w:rFonts w:eastAsia="Times New Roman"/>
          <w:sz w:val="24"/>
          <w:szCs w:val="24"/>
        </w:rPr>
        <w:t>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F00958" w:rsidRDefault="00F00958" w:rsidP="00001601">
      <w:pPr>
        <w:tabs>
          <w:tab w:val="left" w:pos="0"/>
        </w:tabs>
        <w:spacing w:line="220" w:lineRule="exact"/>
        <w:rPr>
          <w:sz w:val="20"/>
          <w:szCs w:val="20"/>
        </w:rPr>
      </w:pPr>
    </w:p>
    <w:p w:rsidR="00F00958" w:rsidRDefault="00C64520" w:rsidP="00001601">
      <w:pPr>
        <w:tabs>
          <w:tab w:val="left" w:pos="0"/>
        </w:tabs>
        <w:ind w:right="-259"/>
        <w:jc w:val="center"/>
        <w:rPr>
          <w:sz w:val="20"/>
          <w:szCs w:val="20"/>
        </w:rPr>
      </w:pPr>
      <w:r>
        <w:rPr>
          <w:rFonts w:eastAsia="Times New Roman"/>
          <w:b/>
          <w:bCs/>
          <w:sz w:val="24"/>
          <w:szCs w:val="24"/>
        </w:rPr>
        <w:t>Специальный учебный и дидактический материал, отвечающий особым</w:t>
      </w:r>
    </w:p>
    <w:p w:rsidR="00F00958" w:rsidRDefault="00C64520" w:rsidP="00001601">
      <w:pPr>
        <w:tabs>
          <w:tab w:val="left" w:pos="0"/>
        </w:tabs>
        <w:ind w:left="2400"/>
        <w:rPr>
          <w:sz w:val="20"/>
          <w:szCs w:val="20"/>
        </w:rPr>
      </w:pPr>
      <w:r>
        <w:rPr>
          <w:rFonts w:eastAsia="Times New Roman"/>
          <w:b/>
          <w:bCs/>
          <w:sz w:val="24"/>
          <w:szCs w:val="24"/>
        </w:rPr>
        <w:t>образовательным потребностям обучающихся</w:t>
      </w:r>
    </w:p>
    <w:p w:rsidR="00F00958" w:rsidRDefault="00F00958" w:rsidP="00001601">
      <w:pPr>
        <w:tabs>
          <w:tab w:val="left" w:pos="0"/>
        </w:tabs>
        <w:spacing w:line="1" w:lineRule="exact"/>
        <w:rPr>
          <w:sz w:val="20"/>
          <w:szCs w:val="20"/>
        </w:rPr>
      </w:pPr>
    </w:p>
    <w:p w:rsidR="00F00958" w:rsidRDefault="00C64520" w:rsidP="00001601">
      <w:pPr>
        <w:tabs>
          <w:tab w:val="left" w:pos="0"/>
        </w:tabs>
        <w:ind w:left="960"/>
        <w:rPr>
          <w:sz w:val="20"/>
          <w:szCs w:val="20"/>
        </w:rPr>
      </w:pPr>
      <w:r>
        <w:rPr>
          <w:rFonts w:eastAsia="Times New Roman"/>
          <w:sz w:val="24"/>
          <w:szCs w:val="24"/>
        </w:rPr>
        <w:t>Особые образовательные потребности обучающихся определяют необходимость</w:t>
      </w:r>
    </w:p>
    <w:p w:rsidR="00F00958" w:rsidRDefault="00C64520" w:rsidP="00001601">
      <w:pPr>
        <w:tabs>
          <w:tab w:val="left" w:pos="0"/>
        </w:tabs>
        <w:ind w:left="260"/>
        <w:jc w:val="both"/>
        <w:rPr>
          <w:sz w:val="20"/>
          <w:szCs w:val="20"/>
        </w:rPr>
      </w:pPr>
      <w:r>
        <w:rPr>
          <w:rFonts w:eastAsia="Times New Roman"/>
          <w:sz w:val="24"/>
          <w:szCs w:val="24"/>
        </w:rPr>
        <w:t>оснащения</w:t>
      </w:r>
      <w:r>
        <w:rPr>
          <w:sz w:val="20"/>
          <w:szCs w:val="20"/>
        </w:rPr>
        <w:t xml:space="preserve"> </w:t>
      </w:r>
      <w:r>
        <w:rPr>
          <w:rFonts w:eastAsia="Times New Roman"/>
          <w:sz w:val="24"/>
          <w:szCs w:val="24"/>
        </w:rPr>
        <w:t>специальным учебным и дидактическим материалом, позволяющим эффективно осуществлять процесс обучения по всем предметным областям.</w:t>
      </w:r>
    </w:p>
    <w:p w:rsidR="00F00958" w:rsidRDefault="00C64520" w:rsidP="00001601">
      <w:pPr>
        <w:tabs>
          <w:tab w:val="left" w:pos="0"/>
        </w:tabs>
        <w:ind w:left="260" w:firstLine="708"/>
        <w:jc w:val="both"/>
        <w:rPr>
          <w:sz w:val="20"/>
          <w:szCs w:val="20"/>
        </w:rPr>
      </w:pPr>
      <w:r>
        <w:rPr>
          <w:rFonts w:eastAsia="Times New Roman"/>
          <w:sz w:val="24"/>
          <w:szCs w:val="24"/>
        </w:rPr>
        <w:t xml:space="preserve">Освоение практики общения с окружающими людьми в рамках предметной области </w:t>
      </w:r>
      <w:r>
        <w:rPr>
          <w:rFonts w:eastAsia="Times New Roman"/>
          <w:b/>
          <w:bCs/>
          <w:sz w:val="24"/>
          <w:szCs w:val="24"/>
        </w:rPr>
        <w:t>«Язык и речевая практика»</w:t>
      </w:r>
      <w:r>
        <w:rPr>
          <w:rFonts w:eastAsia="Times New Roman"/>
          <w:sz w:val="24"/>
          <w:szCs w:val="24"/>
        </w:rPr>
        <w:t xml:space="preserve"> задействует использование как вербальных, так и невербальных средств коммуникации.</w:t>
      </w:r>
    </w:p>
    <w:p w:rsidR="00F00958" w:rsidRDefault="00C64520" w:rsidP="00001601">
      <w:pPr>
        <w:tabs>
          <w:tab w:val="left" w:pos="0"/>
        </w:tabs>
        <w:spacing w:line="247" w:lineRule="auto"/>
        <w:ind w:left="260" w:firstLine="708"/>
        <w:jc w:val="both"/>
        <w:rPr>
          <w:sz w:val="20"/>
          <w:szCs w:val="20"/>
        </w:rPr>
      </w:pPr>
      <w:r>
        <w:rPr>
          <w:rFonts w:eastAsia="Times New Roman"/>
          <w:sz w:val="24"/>
          <w:szCs w:val="24"/>
        </w:rPr>
        <w:t>Вспомогательными средствами невербальной (альтернативной) коммуникации являются:</w:t>
      </w:r>
    </w:p>
    <w:p w:rsidR="00F00958" w:rsidRDefault="00C64520" w:rsidP="00001601">
      <w:pPr>
        <w:numPr>
          <w:ilvl w:val="0"/>
          <w:numId w:val="92"/>
        </w:numPr>
        <w:tabs>
          <w:tab w:val="left" w:pos="0"/>
          <w:tab w:val="left" w:pos="960"/>
        </w:tabs>
        <w:ind w:left="960" w:hanging="340"/>
        <w:rPr>
          <w:rFonts w:ascii="Symbol" w:eastAsia="Symbol" w:hAnsi="Symbol" w:cs="Symbol"/>
          <w:sz w:val="24"/>
          <w:szCs w:val="24"/>
        </w:rPr>
      </w:pPr>
      <w:r>
        <w:rPr>
          <w:rFonts w:eastAsia="Times New Roman"/>
          <w:sz w:val="24"/>
          <w:szCs w:val="24"/>
        </w:rPr>
        <w:t>специально подобранные предметы,</w:t>
      </w:r>
    </w:p>
    <w:p w:rsidR="00F00958" w:rsidRDefault="00F00958" w:rsidP="00001601">
      <w:pPr>
        <w:tabs>
          <w:tab w:val="left" w:pos="0"/>
        </w:tabs>
        <w:spacing w:line="1" w:lineRule="exact"/>
        <w:rPr>
          <w:rFonts w:ascii="Symbol" w:eastAsia="Symbol" w:hAnsi="Symbol" w:cs="Symbol"/>
          <w:sz w:val="24"/>
          <w:szCs w:val="24"/>
        </w:rPr>
      </w:pPr>
    </w:p>
    <w:p w:rsidR="00F00958" w:rsidRDefault="00C64520" w:rsidP="00001601">
      <w:pPr>
        <w:numPr>
          <w:ilvl w:val="0"/>
          <w:numId w:val="92"/>
        </w:numPr>
        <w:tabs>
          <w:tab w:val="left" w:pos="0"/>
          <w:tab w:val="left" w:pos="968"/>
        </w:tabs>
        <w:spacing w:line="239" w:lineRule="auto"/>
        <w:ind w:left="980" w:hanging="360"/>
        <w:jc w:val="both"/>
        <w:rPr>
          <w:rFonts w:ascii="Symbol" w:eastAsia="Symbol" w:hAnsi="Symbol" w:cs="Symbol"/>
          <w:sz w:val="24"/>
          <w:szCs w:val="24"/>
        </w:rPr>
      </w:pPr>
      <w:r>
        <w:rPr>
          <w:rFonts w:eastAsia="Times New Roman"/>
          <w:sz w:val="24"/>
          <w:szCs w:val="24"/>
        </w:rPr>
        <w:t>графические/печатные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F00958" w:rsidRDefault="00F00958" w:rsidP="00001601">
      <w:pPr>
        <w:tabs>
          <w:tab w:val="left" w:pos="0"/>
        </w:tabs>
        <w:spacing w:line="1" w:lineRule="exact"/>
        <w:rPr>
          <w:rFonts w:ascii="Symbol" w:eastAsia="Symbol" w:hAnsi="Symbol" w:cs="Symbol"/>
          <w:sz w:val="24"/>
          <w:szCs w:val="24"/>
        </w:rPr>
      </w:pPr>
    </w:p>
    <w:p w:rsidR="00F00958" w:rsidRDefault="00C64520" w:rsidP="00001601">
      <w:pPr>
        <w:numPr>
          <w:ilvl w:val="0"/>
          <w:numId w:val="92"/>
        </w:numPr>
        <w:tabs>
          <w:tab w:val="left" w:pos="0"/>
          <w:tab w:val="left" w:pos="968"/>
        </w:tabs>
        <w:spacing w:line="239" w:lineRule="auto"/>
        <w:ind w:left="980" w:hanging="360"/>
        <w:rPr>
          <w:rFonts w:ascii="Symbol" w:eastAsia="Symbol" w:hAnsi="Symbol" w:cs="Symbol"/>
          <w:sz w:val="24"/>
          <w:szCs w:val="24"/>
        </w:rPr>
      </w:pPr>
      <w:r>
        <w:rPr>
          <w:rFonts w:eastAsia="Times New Roman"/>
          <w:sz w:val="24"/>
          <w:szCs w:val="24"/>
        </w:rPr>
        <w:t>алфавитные доски (таблицы букв, карточки с напечатанными словами для «гло-бального чтения»),</w:t>
      </w:r>
    </w:p>
    <w:p w:rsidR="00F00958" w:rsidRDefault="00C64520" w:rsidP="00001601">
      <w:pPr>
        <w:numPr>
          <w:ilvl w:val="0"/>
          <w:numId w:val="92"/>
        </w:numPr>
        <w:tabs>
          <w:tab w:val="left" w:pos="0"/>
          <w:tab w:val="left" w:pos="968"/>
        </w:tabs>
        <w:spacing w:line="236" w:lineRule="auto"/>
        <w:ind w:left="980" w:hanging="360"/>
        <w:jc w:val="both"/>
        <w:rPr>
          <w:rFonts w:ascii="Symbol" w:eastAsia="Symbol" w:hAnsi="Symbol" w:cs="Symbol"/>
          <w:sz w:val="24"/>
          <w:szCs w:val="24"/>
        </w:rPr>
      </w:pPr>
      <w:r>
        <w:rPr>
          <w:rFonts w:eastAsia="Times New Roman"/>
          <w:sz w:val="24"/>
          <w:szCs w:val="24"/>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F00958" w:rsidRDefault="00C64520" w:rsidP="00001601">
      <w:pPr>
        <w:tabs>
          <w:tab w:val="left" w:pos="0"/>
        </w:tabs>
        <w:spacing w:line="238" w:lineRule="auto"/>
        <w:ind w:left="260" w:firstLine="708"/>
        <w:rPr>
          <w:sz w:val="20"/>
          <w:szCs w:val="20"/>
        </w:rPr>
      </w:pPr>
      <w:r>
        <w:rPr>
          <w:rFonts w:eastAsia="Times New Roman"/>
          <w:sz w:val="24"/>
          <w:szCs w:val="24"/>
        </w:rPr>
        <w:t>Вышеперечисленные и другие средства используются для развития вербальной (речевой) коммуникации с теми учащимися, для которых она становится доступной.</w:t>
      </w:r>
    </w:p>
    <w:p w:rsidR="00F00958" w:rsidRDefault="00C64520" w:rsidP="00001601">
      <w:pPr>
        <w:tabs>
          <w:tab w:val="left" w:pos="0"/>
        </w:tabs>
        <w:spacing w:line="248" w:lineRule="auto"/>
        <w:ind w:left="260" w:firstLine="708"/>
        <w:rPr>
          <w:sz w:val="20"/>
          <w:szCs w:val="20"/>
        </w:rPr>
      </w:pPr>
      <w:r>
        <w:rPr>
          <w:rFonts w:eastAsia="Times New Roman"/>
          <w:sz w:val="24"/>
          <w:szCs w:val="24"/>
        </w:rPr>
        <w:t xml:space="preserve">Для освоения предметной области </w:t>
      </w:r>
      <w:r>
        <w:rPr>
          <w:rFonts w:eastAsia="Times New Roman"/>
          <w:b/>
          <w:bCs/>
          <w:sz w:val="24"/>
          <w:szCs w:val="24"/>
        </w:rPr>
        <w:t>«Математика»</w:t>
      </w:r>
      <w:r>
        <w:rPr>
          <w:rFonts w:eastAsia="Times New Roman"/>
          <w:sz w:val="24"/>
          <w:szCs w:val="24"/>
        </w:rPr>
        <w:t xml:space="preserve"> используются разнообразные дидактические материалы:</w:t>
      </w:r>
    </w:p>
    <w:p w:rsidR="00F00958" w:rsidRDefault="00C64520" w:rsidP="00001601">
      <w:pPr>
        <w:numPr>
          <w:ilvl w:val="0"/>
          <w:numId w:val="93"/>
        </w:numPr>
        <w:tabs>
          <w:tab w:val="left" w:pos="0"/>
          <w:tab w:val="left" w:pos="960"/>
        </w:tabs>
        <w:ind w:left="960" w:hanging="339"/>
        <w:rPr>
          <w:rFonts w:ascii="Symbol" w:eastAsia="Symbol" w:hAnsi="Symbol" w:cs="Symbol"/>
          <w:sz w:val="24"/>
          <w:szCs w:val="24"/>
        </w:rPr>
      </w:pPr>
      <w:r>
        <w:rPr>
          <w:rFonts w:eastAsia="Times New Roman"/>
          <w:sz w:val="24"/>
          <w:szCs w:val="24"/>
        </w:rPr>
        <w:t>предметы различной формы, величины, цвета,</w:t>
      </w:r>
    </w:p>
    <w:p w:rsidR="00F00958" w:rsidRDefault="00C64520" w:rsidP="00001601">
      <w:pPr>
        <w:numPr>
          <w:ilvl w:val="0"/>
          <w:numId w:val="93"/>
        </w:numPr>
        <w:tabs>
          <w:tab w:val="left" w:pos="0"/>
          <w:tab w:val="left" w:pos="960"/>
        </w:tabs>
        <w:spacing w:line="238" w:lineRule="auto"/>
        <w:ind w:left="960" w:hanging="339"/>
        <w:rPr>
          <w:rFonts w:ascii="Symbol" w:eastAsia="Symbol" w:hAnsi="Symbol" w:cs="Symbol"/>
          <w:sz w:val="24"/>
          <w:szCs w:val="24"/>
        </w:rPr>
      </w:pPr>
      <w:r>
        <w:rPr>
          <w:rFonts w:eastAsia="Times New Roman"/>
          <w:sz w:val="24"/>
          <w:szCs w:val="24"/>
        </w:rPr>
        <w:t>изображения предметов, людей, объектов природы, цифр и др.,</w:t>
      </w:r>
    </w:p>
    <w:p w:rsidR="00F00958" w:rsidRDefault="00C64520" w:rsidP="00001601">
      <w:pPr>
        <w:numPr>
          <w:ilvl w:val="0"/>
          <w:numId w:val="93"/>
        </w:numPr>
        <w:tabs>
          <w:tab w:val="left" w:pos="0"/>
          <w:tab w:val="left" w:pos="968"/>
        </w:tabs>
        <w:spacing w:line="239" w:lineRule="auto"/>
        <w:ind w:left="980" w:hanging="359"/>
        <w:rPr>
          <w:rFonts w:ascii="Symbol" w:eastAsia="Symbol" w:hAnsi="Symbol" w:cs="Symbol"/>
          <w:sz w:val="24"/>
          <w:szCs w:val="24"/>
        </w:rPr>
      </w:pPr>
      <w:r>
        <w:rPr>
          <w:rFonts w:eastAsia="Times New Roman"/>
          <w:sz w:val="24"/>
          <w:szCs w:val="24"/>
        </w:rPr>
        <w:t>оборудование, позволяющего выполнять упражнения на сортировку, группировку различных предметов, их соотнесения по определенным признакам,</w:t>
      </w:r>
    </w:p>
    <w:p w:rsidR="00F00958" w:rsidRDefault="00C64520" w:rsidP="00001601">
      <w:pPr>
        <w:numPr>
          <w:ilvl w:val="0"/>
          <w:numId w:val="93"/>
        </w:numPr>
        <w:tabs>
          <w:tab w:val="left" w:pos="0"/>
          <w:tab w:val="left" w:pos="968"/>
        </w:tabs>
        <w:ind w:left="980" w:hanging="359"/>
        <w:jc w:val="both"/>
        <w:rPr>
          <w:rFonts w:ascii="Symbol" w:eastAsia="Symbol" w:hAnsi="Symbol" w:cs="Symbol"/>
          <w:sz w:val="24"/>
          <w:szCs w:val="24"/>
        </w:rPr>
      </w:pPr>
      <w:r>
        <w:rPr>
          <w:rFonts w:eastAsia="Times New Roman"/>
          <w:sz w:val="24"/>
          <w:szCs w:val="24"/>
        </w:rPr>
        <w:t>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F00958" w:rsidRDefault="00F00958" w:rsidP="00001601">
      <w:pPr>
        <w:tabs>
          <w:tab w:val="left" w:pos="0"/>
        </w:tabs>
        <w:spacing w:line="2" w:lineRule="exact"/>
        <w:rPr>
          <w:rFonts w:ascii="Symbol" w:eastAsia="Symbol" w:hAnsi="Symbol" w:cs="Symbol"/>
          <w:sz w:val="24"/>
          <w:szCs w:val="24"/>
        </w:rPr>
      </w:pPr>
    </w:p>
    <w:p w:rsidR="00F00958" w:rsidRDefault="00C64520" w:rsidP="00001601">
      <w:pPr>
        <w:numPr>
          <w:ilvl w:val="0"/>
          <w:numId w:val="93"/>
        </w:numPr>
        <w:tabs>
          <w:tab w:val="left" w:pos="0"/>
          <w:tab w:val="left" w:pos="960"/>
        </w:tabs>
        <w:spacing w:line="225" w:lineRule="auto"/>
        <w:ind w:left="960" w:hanging="339"/>
        <w:rPr>
          <w:rFonts w:ascii="Symbol" w:eastAsia="Symbol" w:hAnsi="Symbol" w:cs="Symbol"/>
          <w:sz w:val="24"/>
          <w:szCs w:val="24"/>
        </w:rPr>
      </w:pPr>
      <w:r>
        <w:rPr>
          <w:rFonts w:eastAsia="Times New Roman"/>
          <w:sz w:val="24"/>
          <w:szCs w:val="24"/>
        </w:rPr>
        <w:t>калькуляторы и других средств.</w:t>
      </w:r>
    </w:p>
    <w:p w:rsidR="00F00958" w:rsidRDefault="00C64520" w:rsidP="00001601">
      <w:pPr>
        <w:tabs>
          <w:tab w:val="left" w:pos="0"/>
        </w:tabs>
        <w:spacing w:line="236" w:lineRule="auto"/>
        <w:ind w:left="960"/>
        <w:rPr>
          <w:rFonts w:ascii="Symbol" w:eastAsia="Symbol" w:hAnsi="Symbol" w:cs="Symbol"/>
          <w:sz w:val="24"/>
          <w:szCs w:val="24"/>
        </w:rPr>
      </w:pPr>
      <w:r>
        <w:rPr>
          <w:rFonts w:eastAsia="Times New Roman"/>
          <w:sz w:val="24"/>
          <w:szCs w:val="24"/>
        </w:rPr>
        <w:t>Формирование  доступных  представлений  об  окружающем  мире  и  практике</w:t>
      </w:r>
    </w:p>
    <w:p w:rsidR="00F00958" w:rsidRDefault="00C64520" w:rsidP="00001601">
      <w:pPr>
        <w:tabs>
          <w:tab w:val="left" w:pos="0"/>
        </w:tabs>
        <w:ind w:left="260"/>
        <w:jc w:val="both"/>
        <w:rPr>
          <w:sz w:val="20"/>
          <w:szCs w:val="20"/>
        </w:rPr>
      </w:pPr>
      <w:r>
        <w:rPr>
          <w:rFonts w:eastAsia="Times New Roman"/>
          <w:sz w:val="24"/>
          <w:szCs w:val="24"/>
        </w:rPr>
        <w:t xml:space="preserve">взаимодействия с ним в рамках предметной области </w:t>
      </w:r>
      <w:r>
        <w:rPr>
          <w:rFonts w:eastAsia="Times New Roman"/>
          <w:b/>
          <w:bCs/>
          <w:sz w:val="24"/>
          <w:szCs w:val="24"/>
        </w:rPr>
        <w:t>«Окружающий мир»</w:t>
      </w:r>
      <w:r>
        <w:rPr>
          <w:rFonts w:eastAsia="Times New Roman"/>
          <w:sz w:val="24"/>
          <w:szCs w:val="24"/>
        </w:rPr>
        <w:t xml:space="preserve"> обеспечивается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w:t>
      </w:r>
      <w:r w:rsidR="00001601">
        <w:rPr>
          <w:rFonts w:eastAsia="Times New Roman"/>
          <w:sz w:val="24"/>
          <w:szCs w:val="24"/>
        </w:rPr>
        <w:t>ут выступать комнатные растения</w:t>
      </w:r>
      <w:r>
        <w:rPr>
          <w:rFonts w:eastAsia="Times New Roman"/>
          <w:sz w:val="24"/>
          <w:szCs w:val="24"/>
        </w:rPr>
        <w:t>, расположенные в здании образовательной организации.</w:t>
      </w:r>
    </w:p>
    <w:p w:rsidR="00F00958" w:rsidRDefault="00F00958" w:rsidP="00001601">
      <w:pPr>
        <w:tabs>
          <w:tab w:val="left" w:pos="0"/>
        </w:tabs>
        <w:spacing w:line="5" w:lineRule="exact"/>
        <w:rPr>
          <w:sz w:val="20"/>
          <w:szCs w:val="20"/>
        </w:rPr>
      </w:pPr>
    </w:p>
    <w:p w:rsidR="00F00958" w:rsidRDefault="00C64520" w:rsidP="00001601">
      <w:pPr>
        <w:tabs>
          <w:tab w:val="left" w:pos="0"/>
        </w:tabs>
        <w:spacing w:line="244" w:lineRule="auto"/>
        <w:ind w:left="260" w:firstLine="708"/>
        <w:jc w:val="both"/>
        <w:rPr>
          <w:sz w:val="20"/>
          <w:szCs w:val="20"/>
        </w:rPr>
      </w:pPr>
      <w:r>
        <w:rPr>
          <w:rFonts w:eastAsia="Times New Roman"/>
          <w:sz w:val="24"/>
          <w:szCs w:val="24"/>
        </w:rPr>
        <w:t xml:space="preserve">Формирование представлений о себе, своих возможностях в ходе освоения учебного предмета </w:t>
      </w:r>
      <w:r>
        <w:rPr>
          <w:rFonts w:eastAsia="Times New Roman"/>
          <w:b/>
          <w:bCs/>
          <w:sz w:val="24"/>
          <w:szCs w:val="24"/>
        </w:rPr>
        <w:t>«Человек»</w:t>
      </w:r>
      <w:r>
        <w:rPr>
          <w:rFonts w:eastAsia="Times New Roman"/>
          <w:sz w:val="24"/>
          <w:szCs w:val="24"/>
        </w:rPr>
        <w:t xml:space="preserve">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w:t>
      </w:r>
      <w:r w:rsidR="00001601">
        <w:rPr>
          <w:rFonts w:eastAsia="Times New Roman"/>
          <w:sz w:val="24"/>
          <w:szCs w:val="24"/>
        </w:rPr>
        <w:t xml:space="preserve">. </w:t>
      </w:r>
      <w:r>
        <w:rPr>
          <w:rFonts w:eastAsia="Times New Roman"/>
          <w:sz w:val="24"/>
          <w:szCs w:val="24"/>
        </w:rPr>
        <w:t>Используется набор материалов и оборудования, позволяющий обучающимся осваивать навыки самообслуживания, доступной бытовой деятельности. Учебный предмет</w:t>
      </w:r>
    </w:p>
    <w:p w:rsidR="00F00958" w:rsidRDefault="00F00958" w:rsidP="00001601">
      <w:pPr>
        <w:tabs>
          <w:tab w:val="left" w:pos="0"/>
        </w:tabs>
        <w:spacing w:line="133" w:lineRule="exact"/>
        <w:rPr>
          <w:sz w:val="20"/>
          <w:szCs w:val="20"/>
        </w:rPr>
      </w:pPr>
    </w:p>
    <w:p w:rsidR="00F00958" w:rsidRDefault="00C64520" w:rsidP="00001601">
      <w:pPr>
        <w:tabs>
          <w:tab w:val="left" w:pos="0"/>
        </w:tabs>
        <w:ind w:right="-259"/>
        <w:jc w:val="center"/>
        <w:rPr>
          <w:sz w:val="20"/>
          <w:szCs w:val="20"/>
        </w:rPr>
      </w:pPr>
      <w:r>
        <w:rPr>
          <w:rFonts w:ascii="Calibri" w:eastAsia="Calibri" w:hAnsi="Calibri" w:cs="Calibri"/>
          <w:color w:val="00000A"/>
          <w:sz w:val="24"/>
          <w:szCs w:val="24"/>
        </w:rPr>
        <w:t>43</w:t>
      </w:r>
    </w:p>
    <w:p w:rsidR="00F00958" w:rsidRDefault="00F00958" w:rsidP="00001601">
      <w:pPr>
        <w:tabs>
          <w:tab w:val="left" w:pos="0"/>
        </w:tabs>
        <w:sectPr w:rsidR="00F00958">
          <w:pgSz w:w="11900" w:h="16836"/>
          <w:pgMar w:top="1110" w:right="848" w:bottom="190" w:left="1440" w:header="0" w:footer="0" w:gutter="0"/>
          <w:cols w:space="720" w:equalWidth="0">
            <w:col w:w="9620"/>
          </w:cols>
        </w:sectPr>
      </w:pPr>
    </w:p>
    <w:p w:rsidR="00F00958" w:rsidRDefault="00C64520" w:rsidP="00001601">
      <w:pPr>
        <w:tabs>
          <w:tab w:val="left" w:pos="0"/>
        </w:tabs>
        <w:ind w:left="260"/>
        <w:jc w:val="both"/>
        <w:rPr>
          <w:sz w:val="20"/>
          <w:szCs w:val="20"/>
        </w:rPr>
      </w:pPr>
      <w:r>
        <w:rPr>
          <w:rFonts w:eastAsia="Times New Roman"/>
          <w:sz w:val="24"/>
          <w:szCs w:val="24"/>
        </w:rPr>
        <w:t>«Человек»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имеются игрушки, игровые предметы и атрибуты, необходимые в игровой деятельности детей: мебель, посуда, транспорт, куклы, маски, костюмы и т.д.</w:t>
      </w:r>
    </w:p>
    <w:p w:rsidR="00F00958" w:rsidRDefault="00C64520" w:rsidP="00001601">
      <w:pPr>
        <w:tabs>
          <w:tab w:val="left" w:pos="0"/>
        </w:tabs>
        <w:ind w:left="260" w:firstLine="708"/>
        <w:jc w:val="both"/>
        <w:rPr>
          <w:sz w:val="20"/>
          <w:szCs w:val="20"/>
        </w:rPr>
      </w:pPr>
      <w:r>
        <w:rPr>
          <w:rFonts w:eastAsia="Times New Roman"/>
          <w:sz w:val="24"/>
          <w:szCs w:val="24"/>
        </w:rPr>
        <w:t xml:space="preserve">Специальный учебный и дидактический материал в предметной области </w:t>
      </w:r>
      <w:r>
        <w:rPr>
          <w:rFonts w:eastAsia="Times New Roman"/>
          <w:b/>
          <w:bCs/>
          <w:sz w:val="24"/>
          <w:szCs w:val="24"/>
        </w:rPr>
        <w:t>«Искусство»</w:t>
      </w:r>
      <w:r>
        <w:rPr>
          <w:rFonts w:eastAsia="Times New Roman"/>
          <w:sz w:val="24"/>
          <w:szCs w:val="24"/>
        </w:rPr>
        <w:t>:</w:t>
      </w:r>
      <w:r>
        <w:rPr>
          <w:rFonts w:eastAsia="Times New Roman"/>
          <w:b/>
          <w:bCs/>
          <w:sz w:val="24"/>
          <w:szCs w:val="24"/>
        </w:rPr>
        <w:t xml:space="preserve"> </w:t>
      </w:r>
      <w:r>
        <w:rPr>
          <w:rFonts w:eastAsia="Times New Roman"/>
          <w:sz w:val="24"/>
          <w:szCs w:val="24"/>
        </w:rPr>
        <w:t>специальные и специфические инструменты</w:t>
      </w:r>
      <w:r>
        <w:rPr>
          <w:rFonts w:eastAsia="Times New Roman"/>
          <w:b/>
          <w:bCs/>
          <w:sz w:val="24"/>
          <w:szCs w:val="24"/>
        </w:rPr>
        <w:t xml:space="preserve"> </w:t>
      </w:r>
      <w:r>
        <w:rPr>
          <w:rFonts w:eastAsia="Times New Roman"/>
          <w:sz w:val="24"/>
          <w:szCs w:val="24"/>
        </w:rPr>
        <w:t>(ножницы,</w:t>
      </w:r>
      <w:r>
        <w:rPr>
          <w:rFonts w:eastAsia="Times New Roman"/>
          <w:b/>
          <w:bCs/>
          <w:sz w:val="24"/>
          <w:szCs w:val="24"/>
        </w:rPr>
        <w:t xml:space="preserve"> </w:t>
      </w:r>
      <w:r>
        <w:rPr>
          <w:rFonts w:eastAsia="Times New Roman"/>
          <w:sz w:val="24"/>
          <w:szCs w:val="24"/>
        </w:rPr>
        <w:t>кисточки и др.),</w:t>
      </w:r>
      <w:r>
        <w:rPr>
          <w:rFonts w:eastAsia="Times New Roman"/>
          <w:b/>
          <w:bCs/>
          <w:sz w:val="24"/>
          <w:szCs w:val="24"/>
        </w:rPr>
        <w:t xml:space="preserve"> </w:t>
      </w:r>
      <w:r>
        <w:rPr>
          <w:rFonts w:eastAsia="Times New Roman"/>
          <w:sz w:val="24"/>
          <w:szCs w:val="24"/>
        </w:rPr>
        <w:t>позволяющие ребенку овладевать отдельными операциями в процессе совместных со взрослым действий; расходные материалы (бумага, краски</w:t>
      </w:r>
      <w:r w:rsidR="00001601">
        <w:rPr>
          <w:rFonts w:eastAsia="Times New Roman"/>
          <w:sz w:val="24"/>
          <w:szCs w:val="24"/>
        </w:rPr>
        <w:t>, пластилин, глина, клей и др.)</w:t>
      </w:r>
      <w:r>
        <w:rPr>
          <w:rFonts w:eastAsia="Times New Roman"/>
          <w:sz w:val="24"/>
          <w:szCs w:val="24"/>
        </w:rPr>
        <w:t>.</w:t>
      </w:r>
    </w:p>
    <w:p w:rsidR="00F00958" w:rsidRDefault="00F00958" w:rsidP="00001601">
      <w:pPr>
        <w:tabs>
          <w:tab w:val="left" w:pos="0"/>
        </w:tabs>
        <w:spacing w:line="2" w:lineRule="exact"/>
        <w:rPr>
          <w:sz w:val="20"/>
          <w:szCs w:val="20"/>
        </w:rPr>
      </w:pPr>
    </w:p>
    <w:p w:rsidR="00F00958" w:rsidRDefault="00C64520" w:rsidP="00001601">
      <w:pPr>
        <w:tabs>
          <w:tab w:val="left" w:pos="0"/>
        </w:tabs>
        <w:ind w:left="260" w:firstLine="708"/>
        <w:jc w:val="both"/>
        <w:rPr>
          <w:sz w:val="20"/>
          <w:szCs w:val="20"/>
        </w:rPr>
      </w:pPr>
      <w:r>
        <w:rPr>
          <w:rFonts w:eastAsia="Times New Roman"/>
          <w:sz w:val="24"/>
          <w:szCs w:val="24"/>
        </w:rPr>
        <w:t xml:space="preserve">Предметная область </w:t>
      </w:r>
      <w:r>
        <w:rPr>
          <w:rFonts w:eastAsia="Times New Roman"/>
          <w:b/>
          <w:bCs/>
          <w:sz w:val="24"/>
          <w:szCs w:val="24"/>
        </w:rPr>
        <w:t>«Физическая культура»:</w:t>
      </w:r>
      <w:r>
        <w:rPr>
          <w:rFonts w:eastAsia="Times New Roman"/>
          <w:sz w:val="24"/>
          <w:szCs w:val="24"/>
        </w:rPr>
        <w:t xml:space="preserve"> предусмотрено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F00958" w:rsidRDefault="00C64520" w:rsidP="00001601">
      <w:pPr>
        <w:tabs>
          <w:tab w:val="left" w:pos="0"/>
        </w:tabs>
        <w:spacing w:line="246" w:lineRule="auto"/>
        <w:ind w:left="260" w:firstLine="708"/>
        <w:jc w:val="both"/>
        <w:rPr>
          <w:sz w:val="20"/>
          <w:szCs w:val="20"/>
        </w:rPr>
      </w:pPr>
      <w:r>
        <w:rPr>
          <w:rFonts w:eastAsia="Times New Roman"/>
          <w:sz w:val="24"/>
          <w:szCs w:val="24"/>
        </w:rPr>
        <w:t xml:space="preserve">Предметная область </w:t>
      </w:r>
      <w:r>
        <w:rPr>
          <w:rFonts w:eastAsia="Times New Roman"/>
          <w:b/>
          <w:bCs/>
          <w:sz w:val="24"/>
          <w:szCs w:val="24"/>
        </w:rPr>
        <w:t>«Технологии»</w:t>
      </w:r>
      <w:r>
        <w:rPr>
          <w:rFonts w:eastAsia="Times New Roman"/>
          <w:sz w:val="24"/>
          <w:szCs w:val="24"/>
        </w:rPr>
        <w:t>: обеспечение разнообразными по свойствам и внешним признакам материалами, игрушками для освоение элементарными умениями. По мере взросления для осуществления трудового обучения обучающихся задействуются:</w:t>
      </w:r>
    </w:p>
    <w:p w:rsidR="00F00958" w:rsidRDefault="00C64520" w:rsidP="00001601">
      <w:pPr>
        <w:numPr>
          <w:ilvl w:val="0"/>
          <w:numId w:val="94"/>
        </w:numPr>
        <w:tabs>
          <w:tab w:val="left" w:pos="0"/>
          <w:tab w:val="left" w:pos="960"/>
        </w:tabs>
        <w:ind w:left="960" w:hanging="340"/>
        <w:rPr>
          <w:rFonts w:ascii="Symbol" w:eastAsia="Symbol" w:hAnsi="Symbol" w:cs="Symbol"/>
          <w:sz w:val="24"/>
          <w:szCs w:val="24"/>
        </w:rPr>
      </w:pPr>
      <w:r>
        <w:rPr>
          <w:rFonts w:eastAsia="Times New Roman"/>
          <w:sz w:val="24"/>
          <w:szCs w:val="24"/>
        </w:rPr>
        <w:t>сырье (глина, шерсть, ткань, бумага и др. материалы);</w:t>
      </w:r>
    </w:p>
    <w:p w:rsidR="00F00958" w:rsidRDefault="00F00958" w:rsidP="00001601">
      <w:pPr>
        <w:tabs>
          <w:tab w:val="left" w:pos="0"/>
        </w:tabs>
        <w:spacing w:line="1" w:lineRule="exact"/>
        <w:rPr>
          <w:rFonts w:ascii="Symbol" w:eastAsia="Symbol" w:hAnsi="Symbol" w:cs="Symbol"/>
          <w:sz w:val="24"/>
          <w:szCs w:val="24"/>
        </w:rPr>
      </w:pPr>
    </w:p>
    <w:p w:rsidR="00F00958" w:rsidRDefault="00C64520" w:rsidP="00001601">
      <w:pPr>
        <w:numPr>
          <w:ilvl w:val="0"/>
          <w:numId w:val="94"/>
        </w:numPr>
        <w:tabs>
          <w:tab w:val="left" w:pos="0"/>
          <w:tab w:val="left" w:pos="960"/>
        </w:tabs>
        <w:spacing w:line="238" w:lineRule="auto"/>
        <w:ind w:left="960" w:hanging="340"/>
        <w:rPr>
          <w:rFonts w:ascii="Symbol" w:eastAsia="Symbol" w:hAnsi="Symbol" w:cs="Symbol"/>
          <w:sz w:val="24"/>
          <w:szCs w:val="24"/>
        </w:rPr>
      </w:pPr>
      <w:r>
        <w:rPr>
          <w:rFonts w:eastAsia="Times New Roman"/>
          <w:sz w:val="24"/>
          <w:szCs w:val="24"/>
        </w:rPr>
        <w:t>заготовки (из дерева, металла, пластика) и другой расходный материал;</w:t>
      </w:r>
    </w:p>
    <w:p w:rsidR="00F00958" w:rsidRDefault="00C64520" w:rsidP="00001601">
      <w:pPr>
        <w:numPr>
          <w:ilvl w:val="0"/>
          <w:numId w:val="94"/>
        </w:numPr>
        <w:tabs>
          <w:tab w:val="left" w:pos="0"/>
          <w:tab w:val="left" w:pos="968"/>
        </w:tabs>
        <w:spacing w:line="239" w:lineRule="auto"/>
        <w:ind w:left="980" w:hanging="360"/>
        <w:rPr>
          <w:rFonts w:ascii="Symbol" w:eastAsia="Symbol" w:hAnsi="Symbol" w:cs="Symbol"/>
          <w:sz w:val="24"/>
          <w:szCs w:val="24"/>
        </w:rPr>
      </w:pPr>
      <w:r>
        <w:rPr>
          <w:rFonts w:eastAsia="Times New Roman"/>
          <w:sz w:val="24"/>
          <w:szCs w:val="24"/>
        </w:rPr>
        <w:t>материал для растениеводства (семена растений, рассада, комнатные растения, почвенные смеси и др.) и ухода за животными;</w:t>
      </w:r>
    </w:p>
    <w:p w:rsidR="00F00958" w:rsidRDefault="00C64520" w:rsidP="00001601">
      <w:pPr>
        <w:numPr>
          <w:ilvl w:val="0"/>
          <w:numId w:val="94"/>
        </w:numPr>
        <w:tabs>
          <w:tab w:val="left" w:pos="0"/>
          <w:tab w:val="left" w:pos="968"/>
        </w:tabs>
        <w:ind w:left="980" w:hanging="360"/>
        <w:jc w:val="both"/>
        <w:rPr>
          <w:rFonts w:ascii="Symbol" w:eastAsia="Symbol" w:hAnsi="Symbol" w:cs="Symbol"/>
          <w:sz w:val="24"/>
          <w:szCs w:val="24"/>
        </w:rPr>
      </w:pPr>
      <w:r>
        <w:rPr>
          <w:rFonts w:eastAsia="Times New Roman"/>
          <w:sz w:val="24"/>
          <w:szCs w:val="24"/>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F00958" w:rsidRDefault="00F00958" w:rsidP="00001601">
      <w:pPr>
        <w:tabs>
          <w:tab w:val="left" w:pos="0"/>
        </w:tabs>
        <w:spacing w:line="2" w:lineRule="exact"/>
        <w:rPr>
          <w:rFonts w:ascii="Symbol" w:eastAsia="Symbol" w:hAnsi="Symbol" w:cs="Symbol"/>
          <w:sz w:val="24"/>
          <w:szCs w:val="24"/>
        </w:rPr>
      </w:pPr>
    </w:p>
    <w:p w:rsidR="00F00958" w:rsidRDefault="00C64520" w:rsidP="00001601">
      <w:pPr>
        <w:numPr>
          <w:ilvl w:val="0"/>
          <w:numId w:val="94"/>
        </w:numPr>
        <w:tabs>
          <w:tab w:val="left" w:pos="0"/>
          <w:tab w:val="left" w:pos="968"/>
        </w:tabs>
        <w:spacing w:line="232" w:lineRule="auto"/>
        <w:ind w:left="980" w:hanging="360"/>
        <w:rPr>
          <w:rFonts w:ascii="Symbol" w:eastAsia="Symbol" w:hAnsi="Symbol" w:cs="Symbol"/>
          <w:sz w:val="24"/>
          <w:szCs w:val="24"/>
        </w:rPr>
      </w:pPr>
      <w:r>
        <w:rPr>
          <w:rFonts w:eastAsia="Times New Roman"/>
          <w:sz w:val="24"/>
          <w:szCs w:val="24"/>
        </w:rPr>
        <w:t>наглядный учебно-дидактический материал, необходимый для трудовой подготов-ки в образовательной организации.</w:t>
      </w:r>
    </w:p>
    <w:p w:rsidR="00F00958" w:rsidRDefault="00F00958" w:rsidP="00001601">
      <w:pPr>
        <w:tabs>
          <w:tab w:val="left" w:pos="0"/>
        </w:tabs>
        <w:spacing w:line="1" w:lineRule="exact"/>
        <w:rPr>
          <w:sz w:val="20"/>
          <w:szCs w:val="20"/>
        </w:rPr>
      </w:pPr>
    </w:p>
    <w:p w:rsidR="00F00958" w:rsidRDefault="00C64520" w:rsidP="00001601">
      <w:pPr>
        <w:tabs>
          <w:tab w:val="left" w:pos="0"/>
        </w:tabs>
        <w:spacing w:line="248" w:lineRule="auto"/>
        <w:ind w:left="260" w:firstLine="708"/>
        <w:jc w:val="both"/>
        <w:rPr>
          <w:sz w:val="20"/>
          <w:szCs w:val="20"/>
        </w:rPr>
      </w:pPr>
      <w:r>
        <w:rPr>
          <w:rFonts w:eastAsia="Times New Roman"/>
          <w:sz w:val="24"/>
          <w:szCs w:val="24"/>
        </w:rPr>
        <w:t>Для обеспечения успешного овладения учащимися технологическим процессом создаются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w:t>
      </w:r>
    </w:p>
    <w:p w:rsidR="00F00958" w:rsidRDefault="00F00958" w:rsidP="00001601">
      <w:pPr>
        <w:tabs>
          <w:tab w:val="left" w:pos="0"/>
        </w:tabs>
        <w:spacing w:line="230" w:lineRule="exact"/>
        <w:rPr>
          <w:sz w:val="20"/>
          <w:szCs w:val="20"/>
        </w:rPr>
      </w:pPr>
    </w:p>
    <w:p w:rsidR="00F00958" w:rsidRDefault="00C64520" w:rsidP="00001601">
      <w:pPr>
        <w:tabs>
          <w:tab w:val="left" w:pos="0"/>
        </w:tabs>
        <w:ind w:left="260" w:right="20"/>
        <w:jc w:val="center"/>
        <w:rPr>
          <w:sz w:val="20"/>
          <w:szCs w:val="20"/>
        </w:rPr>
      </w:pPr>
      <w:r>
        <w:rPr>
          <w:rFonts w:eastAsia="Times New Roman"/>
          <w:b/>
          <w:bCs/>
          <w:sz w:val="24"/>
          <w:szCs w:val="24"/>
        </w:rPr>
        <w:t>Условия организации обучения и взаимодействия специалистов, их сотрудничества с родителями (законными представителями) обучающихся.</w:t>
      </w:r>
    </w:p>
    <w:p w:rsidR="00F00958" w:rsidRDefault="00F00958" w:rsidP="00001601">
      <w:pPr>
        <w:tabs>
          <w:tab w:val="left" w:pos="0"/>
        </w:tabs>
        <w:spacing w:line="1" w:lineRule="exact"/>
        <w:rPr>
          <w:sz w:val="20"/>
          <w:szCs w:val="20"/>
        </w:rPr>
      </w:pPr>
    </w:p>
    <w:p w:rsidR="00F00958" w:rsidRDefault="00C64520" w:rsidP="00001601">
      <w:pPr>
        <w:tabs>
          <w:tab w:val="left" w:pos="0"/>
        </w:tabs>
        <w:ind w:left="260" w:firstLine="708"/>
        <w:jc w:val="both"/>
        <w:rPr>
          <w:sz w:val="20"/>
          <w:szCs w:val="20"/>
        </w:rPr>
      </w:pPr>
      <w:r>
        <w:rPr>
          <w:rFonts w:eastAsia="Times New Roman"/>
          <w:sz w:val="24"/>
          <w:szCs w:val="24"/>
        </w:rPr>
        <w:t>Для специалистов, участвующих в реализации СИПР, обеспечивается неограниченный доступ к организационной технике, для подготовки необходимых индивидуализированных материалов для процесса обучения ребёнка.</w:t>
      </w:r>
    </w:p>
    <w:p w:rsidR="00F00958" w:rsidRDefault="00C64520" w:rsidP="00001601">
      <w:pPr>
        <w:tabs>
          <w:tab w:val="left" w:pos="0"/>
        </w:tabs>
        <w:spacing w:line="256" w:lineRule="auto"/>
        <w:ind w:left="260" w:firstLine="708"/>
        <w:jc w:val="both"/>
        <w:rPr>
          <w:sz w:val="20"/>
          <w:szCs w:val="20"/>
        </w:rPr>
      </w:pPr>
      <w:r>
        <w:rPr>
          <w:rFonts w:eastAsia="Times New Roman"/>
          <w:sz w:val="24"/>
          <w:szCs w:val="24"/>
        </w:rPr>
        <w:t>Обеспечивается материально 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F00958" w:rsidRDefault="00F00958" w:rsidP="00001601">
      <w:pPr>
        <w:tabs>
          <w:tab w:val="left" w:pos="0"/>
        </w:tabs>
        <w:spacing w:line="220" w:lineRule="exact"/>
        <w:rPr>
          <w:sz w:val="20"/>
          <w:szCs w:val="20"/>
        </w:rPr>
      </w:pPr>
    </w:p>
    <w:p w:rsidR="00F00958" w:rsidRDefault="00C64520" w:rsidP="00001601">
      <w:pPr>
        <w:tabs>
          <w:tab w:val="left" w:pos="0"/>
        </w:tabs>
        <w:ind w:left="2520"/>
        <w:rPr>
          <w:sz w:val="20"/>
          <w:szCs w:val="20"/>
        </w:rPr>
      </w:pPr>
      <w:r>
        <w:rPr>
          <w:rFonts w:eastAsia="Times New Roman"/>
          <w:b/>
          <w:bCs/>
          <w:sz w:val="24"/>
          <w:szCs w:val="24"/>
        </w:rPr>
        <w:t>Информационно-методическое обеспечение.</w:t>
      </w:r>
    </w:p>
    <w:p w:rsidR="00F00958" w:rsidRDefault="00F00958" w:rsidP="00001601">
      <w:pPr>
        <w:tabs>
          <w:tab w:val="left" w:pos="0"/>
        </w:tabs>
        <w:spacing w:line="200" w:lineRule="exact"/>
        <w:rPr>
          <w:sz w:val="20"/>
          <w:szCs w:val="20"/>
        </w:rPr>
      </w:pPr>
    </w:p>
    <w:p w:rsidR="00F00958" w:rsidRDefault="00F00958" w:rsidP="00001601">
      <w:pPr>
        <w:tabs>
          <w:tab w:val="left" w:pos="0"/>
        </w:tabs>
        <w:spacing w:line="315" w:lineRule="exact"/>
        <w:rPr>
          <w:sz w:val="20"/>
          <w:szCs w:val="20"/>
        </w:rPr>
      </w:pPr>
    </w:p>
    <w:p w:rsidR="00F00958" w:rsidRDefault="00F00958" w:rsidP="00001601">
      <w:pPr>
        <w:tabs>
          <w:tab w:val="left" w:pos="0"/>
        </w:tabs>
        <w:sectPr w:rsidR="00F00958">
          <w:pgSz w:w="11900" w:h="16836"/>
          <w:pgMar w:top="1110" w:right="848" w:bottom="190" w:left="1440" w:header="0" w:footer="0" w:gutter="0"/>
          <w:cols w:space="720" w:equalWidth="0">
            <w:col w:w="9620"/>
          </w:cols>
        </w:sectPr>
      </w:pPr>
    </w:p>
    <w:p w:rsidR="00F00958" w:rsidRDefault="00C64520" w:rsidP="00001601">
      <w:pPr>
        <w:tabs>
          <w:tab w:val="left" w:pos="0"/>
        </w:tabs>
        <w:ind w:left="260" w:firstLine="708"/>
        <w:jc w:val="both"/>
        <w:rPr>
          <w:sz w:val="20"/>
          <w:szCs w:val="20"/>
        </w:rPr>
      </w:pPr>
      <w:r>
        <w:rPr>
          <w:rFonts w:eastAsia="Times New Roman"/>
          <w:sz w:val="24"/>
          <w:szCs w:val="24"/>
        </w:rPr>
        <w:t>Информационно-методическое обеспечение образования обучающихся с умственной отсталостью, с ТМНР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w:t>
      </w:r>
    </w:p>
    <w:p w:rsidR="00F00958" w:rsidRDefault="00C64520" w:rsidP="00001601">
      <w:pPr>
        <w:tabs>
          <w:tab w:val="left" w:pos="0"/>
        </w:tabs>
        <w:ind w:left="960"/>
        <w:rPr>
          <w:sz w:val="20"/>
          <w:szCs w:val="20"/>
        </w:rPr>
      </w:pPr>
      <w:r>
        <w:rPr>
          <w:rFonts w:eastAsia="Times New Roman"/>
          <w:sz w:val="24"/>
          <w:szCs w:val="24"/>
        </w:rPr>
        <w:t>Информационно-методическое обеспечение образовательного процесса включает:</w:t>
      </w:r>
    </w:p>
    <w:p w:rsidR="00F00958" w:rsidRDefault="00F00958" w:rsidP="00001601">
      <w:pPr>
        <w:tabs>
          <w:tab w:val="left" w:pos="0"/>
        </w:tabs>
        <w:spacing w:line="16" w:lineRule="exact"/>
        <w:rPr>
          <w:sz w:val="20"/>
          <w:szCs w:val="20"/>
        </w:rPr>
      </w:pPr>
    </w:p>
    <w:p w:rsidR="00F00958" w:rsidRDefault="00C64520" w:rsidP="00001601">
      <w:pPr>
        <w:numPr>
          <w:ilvl w:val="0"/>
          <w:numId w:val="95"/>
        </w:numPr>
        <w:tabs>
          <w:tab w:val="left" w:pos="0"/>
          <w:tab w:val="left" w:pos="960"/>
        </w:tabs>
        <w:ind w:left="960" w:hanging="340"/>
        <w:rPr>
          <w:rFonts w:ascii="Symbol" w:eastAsia="Symbol" w:hAnsi="Symbol" w:cs="Symbol"/>
          <w:sz w:val="24"/>
          <w:szCs w:val="24"/>
        </w:rPr>
      </w:pPr>
      <w:r>
        <w:rPr>
          <w:rFonts w:eastAsia="Times New Roman"/>
          <w:sz w:val="24"/>
          <w:szCs w:val="24"/>
        </w:rPr>
        <w:t>необходимую нормативную правовую базу образования обучающихся;</w:t>
      </w:r>
    </w:p>
    <w:p w:rsidR="00F00958" w:rsidRDefault="00F00958" w:rsidP="00001601">
      <w:pPr>
        <w:tabs>
          <w:tab w:val="left" w:pos="0"/>
        </w:tabs>
        <w:spacing w:line="1" w:lineRule="exact"/>
        <w:rPr>
          <w:rFonts w:ascii="Symbol" w:eastAsia="Symbol" w:hAnsi="Symbol" w:cs="Symbol"/>
          <w:sz w:val="24"/>
          <w:szCs w:val="24"/>
        </w:rPr>
      </w:pPr>
    </w:p>
    <w:p w:rsidR="00F00958" w:rsidRDefault="00C64520" w:rsidP="00001601">
      <w:pPr>
        <w:numPr>
          <w:ilvl w:val="0"/>
          <w:numId w:val="95"/>
        </w:numPr>
        <w:tabs>
          <w:tab w:val="left" w:pos="0"/>
          <w:tab w:val="left" w:pos="968"/>
        </w:tabs>
        <w:spacing w:line="239" w:lineRule="auto"/>
        <w:ind w:left="980" w:hanging="360"/>
        <w:rPr>
          <w:rFonts w:ascii="Symbol" w:eastAsia="Symbol" w:hAnsi="Symbol" w:cs="Symbol"/>
          <w:sz w:val="24"/>
          <w:szCs w:val="24"/>
        </w:rPr>
      </w:pPr>
      <w:r>
        <w:rPr>
          <w:rFonts w:eastAsia="Times New Roman"/>
          <w:sz w:val="24"/>
          <w:szCs w:val="24"/>
        </w:rPr>
        <w:t>характеристики предполагаемых информационных связей участников образова-тельного процесса;</w:t>
      </w:r>
    </w:p>
    <w:p w:rsidR="00F00958" w:rsidRDefault="00C64520" w:rsidP="00001601">
      <w:pPr>
        <w:numPr>
          <w:ilvl w:val="0"/>
          <w:numId w:val="95"/>
        </w:numPr>
        <w:tabs>
          <w:tab w:val="left" w:pos="0"/>
          <w:tab w:val="left" w:pos="968"/>
        </w:tabs>
        <w:spacing w:line="239" w:lineRule="auto"/>
        <w:ind w:left="980" w:hanging="360"/>
        <w:jc w:val="both"/>
        <w:rPr>
          <w:rFonts w:ascii="Symbol" w:eastAsia="Symbol" w:hAnsi="Symbol" w:cs="Symbol"/>
          <w:sz w:val="24"/>
          <w:szCs w:val="24"/>
        </w:rPr>
      </w:pPr>
      <w:r>
        <w:rPr>
          <w:rFonts w:eastAsia="Times New Roman"/>
          <w:sz w:val="24"/>
          <w:szCs w:val="24"/>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F00958" w:rsidRDefault="00F00958" w:rsidP="00001601">
      <w:pPr>
        <w:tabs>
          <w:tab w:val="left" w:pos="0"/>
        </w:tabs>
        <w:spacing w:line="1" w:lineRule="exact"/>
        <w:rPr>
          <w:rFonts w:ascii="Symbol" w:eastAsia="Symbol" w:hAnsi="Symbol" w:cs="Symbol"/>
          <w:sz w:val="24"/>
          <w:szCs w:val="24"/>
        </w:rPr>
      </w:pPr>
    </w:p>
    <w:p w:rsidR="00F00958" w:rsidRDefault="00C64520" w:rsidP="00001601">
      <w:pPr>
        <w:numPr>
          <w:ilvl w:val="0"/>
          <w:numId w:val="95"/>
        </w:numPr>
        <w:tabs>
          <w:tab w:val="left" w:pos="0"/>
          <w:tab w:val="left" w:pos="968"/>
        </w:tabs>
        <w:spacing w:line="250" w:lineRule="auto"/>
        <w:ind w:left="980" w:hanging="360"/>
        <w:jc w:val="both"/>
        <w:rPr>
          <w:rFonts w:ascii="Symbol" w:eastAsia="Symbol" w:hAnsi="Symbol" w:cs="Symbol"/>
          <w:sz w:val="24"/>
          <w:szCs w:val="24"/>
        </w:rPr>
      </w:pPr>
      <w:r>
        <w:rPr>
          <w:rFonts w:eastAsia="Times New Roman"/>
          <w:sz w:val="24"/>
          <w:szCs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F00958" w:rsidRDefault="00F00958" w:rsidP="00001601">
      <w:pPr>
        <w:tabs>
          <w:tab w:val="left" w:pos="0"/>
        </w:tabs>
        <w:spacing w:line="200" w:lineRule="exact"/>
        <w:rPr>
          <w:sz w:val="20"/>
          <w:szCs w:val="20"/>
        </w:rPr>
      </w:pPr>
    </w:p>
    <w:p w:rsidR="00F00958" w:rsidRDefault="00F00958" w:rsidP="00001601">
      <w:pPr>
        <w:tabs>
          <w:tab w:val="left" w:pos="0"/>
        </w:tabs>
        <w:spacing w:line="302" w:lineRule="exact"/>
        <w:rPr>
          <w:sz w:val="20"/>
          <w:szCs w:val="20"/>
        </w:rPr>
      </w:pPr>
    </w:p>
    <w:p w:rsidR="00F00958" w:rsidRDefault="00C64520" w:rsidP="00001601">
      <w:pPr>
        <w:tabs>
          <w:tab w:val="left" w:pos="0"/>
        </w:tabs>
        <w:ind w:left="1260"/>
        <w:rPr>
          <w:sz w:val="20"/>
          <w:szCs w:val="20"/>
        </w:rPr>
      </w:pPr>
      <w:r>
        <w:rPr>
          <w:rFonts w:eastAsia="Times New Roman"/>
          <w:b/>
          <w:bCs/>
          <w:sz w:val="24"/>
          <w:szCs w:val="24"/>
        </w:rPr>
        <w:t>Содержание программ учебных предметов, коррекционных курсов</w:t>
      </w:r>
    </w:p>
    <w:p w:rsidR="00F00958" w:rsidRDefault="00F00958" w:rsidP="00001601">
      <w:pPr>
        <w:tabs>
          <w:tab w:val="left" w:pos="0"/>
        </w:tabs>
        <w:spacing w:line="276" w:lineRule="exact"/>
        <w:rPr>
          <w:sz w:val="20"/>
          <w:szCs w:val="20"/>
        </w:rPr>
      </w:pPr>
    </w:p>
    <w:p w:rsidR="00F00958" w:rsidRDefault="00C64520" w:rsidP="00001601">
      <w:pPr>
        <w:tabs>
          <w:tab w:val="left" w:pos="0"/>
        </w:tabs>
        <w:ind w:left="2000"/>
        <w:rPr>
          <w:sz w:val="20"/>
          <w:szCs w:val="20"/>
        </w:rPr>
      </w:pPr>
      <w:r>
        <w:rPr>
          <w:rFonts w:eastAsia="Times New Roman"/>
          <w:b/>
          <w:bCs/>
          <w:sz w:val="24"/>
          <w:szCs w:val="24"/>
        </w:rPr>
        <w:t>I. РЕЧЬ И АЛЬТЕРНАТИВНАЯ КОММУНИКАЦИЯ</w:t>
      </w:r>
    </w:p>
    <w:p w:rsidR="00F00958" w:rsidRDefault="00C64520" w:rsidP="00001601">
      <w:pPr>
        <w:tabs>
          <w:tab w:val="left" w:pos="0"/>
        </w:tabs>
        <w:ind w:right="-259"/>
        <w:jc w:val="center"/>
        <w:rPr>
          <w:sz w:val="20"/>
          <w:szCs w:val="20"/>
        </w:rPr>
      </w:pPr>
      <w:r>
        <w:rPr>
          <w:rFonts w:eastAsia="Times New Roman"/>
          <w:b/>
          <w:bCs/>
          <w:sz w:val="24"/>
          <w:szCs w:val="24"/>
        </w:rPr>
        <w:t>Пояснительная записка.</w:t>
      </w:r>
    </w:p>
    <w:p w:rsidR="00A5165D" w:rsidRPr="00A5165D" w:rsidRDefault="00A5165D" w:rsidP="00A5165D">
      <w:pPr>
        <w:spacing w:line="276" w:lineRule="auto"/>
        <w:ind w:firstLine="567"/>
        <w:jc w:val="both"/>
        <w:rPr>
          <w:rFonts w:eastAsia="Calibri"/>
          <w:sz w:val="24"/>
          <w:szCs w:val="24"/>
          <w:lang w:eastAsia="en-US"/>
        </w:rPr>
      </w:pPr>
      <w:r w:rsidRPr="00A5165D">
        <w:rPr>
          <w:rFonts w:eastAsia="Calibri"/>
          <w:sz w:val="24"/>
          <w:szCs w:val="24"/>
          <w:lang w:eastAsia="en-US"/>
        </w:rPr>
        <w:t>Учебный предмет «Речь и альтернативная коммуникация» является основной частью предметной области «Язык и речевая практика».</w:t>
      </w:r>
    </w:p>
    <w:p w:rsidR="00A5165D" w:rsidRPr="00A5165D" w:rsidRDefault="00A5165D" w:rsidP="00A5165D">
      <w:pPr>
        <w:spacing w:line="276" w:lineRule="auto"/>
        <w:ind w:firstLine="567"/>
        <w:jc w:val="both"/>
        <w:rPr>
          <w:rFonts w:eastAsia="Calibri"/>
          <w:sz w:val="24"/>
          <w:szCs w:val="24"/>
          <w:lang w:eastAsia="en-US"/>
        </w:rPr>
      </w:pPr>
      <w:r w:rsidRPr="00A5165D">
        <w:rPr>
          <w:rFonts w:eastAsia="Calibri"/>
          <w:sz w:val="24"/>
          <w:szCs w:val="24"/>
          <w:lang w:eastAsia="en-US"/>
        </w:rPr>
        <w:t>Обоснованием цели и содержания учебного предмета служат следующие положения Л.С. Выготского:</w:t>
      </w:r>
    </w:p>
    <w:p w:rsidR="00A5165D" w:rsidRPr="00A5165D" w:rsidRDefault="00A5165D" w:rsidP="00A5165D">
      <w:pPr>
        <w:spacing w:line="276" w:lineRule="auto"/>
        <w:ind w:firstLine="567"/>
        <w:jc w:val="both"/>
        <w:rPr>
          <w:rFonts w:eastAsia="Calibri"/>
          <w:sz w:val="24"/>
          <w:szCs w:val="24"/>
          <w:lang w:eastAsia="en-US"/>
        </w:rPr>
      </w:pPr>
      <w:r w:rsidRPr="00A5165D">
        <w:rPr>
          <w:rFonts w:eastAsia="Calibri"/>
          <w:sz w:val="24"/>
          <w:szCs w:val="24"/>
          <w:lang w:eastAsia="en-US"/>
        </w:rPr>
        <w:t>- детский коллектив рассматривается  как источник развития высших психических функций для  умственно отсталого ребенка,</w:t>
      </w:r>
    </w:p>
    <w:p w:rsidR="00A5165D" w:rsidRPr="00A5165D" w:rsidRDefault="00A5165D" w:rsidP="00A5165D">
      <w:pPr>
        <w:spacing w:line="276" w:lineRule="auto"/>
        <w:ind w:firstLine="567"/>
        <w:jc w:val="both"/>
        <w:rPr>
          <w:rFonts w:eastAsia="Calibri"/>
          <w:sz w:val="24"/>
          <w:szCs w:val="24"/>
          <w:lang w:eastAsia="en-US"/>
        </w:rPr>
      </w:pPr>
      <w:r w:rsidRPr="00A5165D">
        <w:rPr>
          <w:rFonts w:eastAsia="Calibri"/>
          <w:sz w:val="24"/>
          <w:szCs w:val="24"/>
          <w:lang w:eastAsia="en-US"/>
        </w:rPr>
        <w:t>- основные социальные структуры сознания человека формируются в процессе общения,</w:t>
      </w:r>
    </w:p>
    <w:p w:rsidR="00A5165D" w:rsidRPr="00A5165D" w:rsidRDefault="00A5165D" w:rsidP="00A5165D">
      <w:pPr>
        <w:spacing w:line="276" w:lineRule="auto"/>
        <w:ind w:firstLine="567"/>
        <w:jc w:val="both"/>
        <w:rPr>
          <w:rFonts w:eastAsia="Calibri"/>
          <w:sz w:val="24"/>
          <w:szCs w:val="24"/>
          <w:lang w:eastAsia="en-US"/>
        </w:rPr>
      </w:pPr>
      <w:r w:rsidRPr="00A5165D">
        <w:rPr>
          <w:rFonts w:eastAsia="Calibri"/>
          <w:sz w:val="24"/>
          <w:szCs w:val="24"/>
          <w:lang w:eastAsia="en-US"/>
        </w:rPr>
        <w:t xml:space="preserve">- развитие речи  первоначально выступает как средство общения, как коммуникативная функция, а потом речь превращается в средство  мышления.  </w:t>
      </w:r>
    </w:p>
    <w:p w:rsidR="00A5165D" w:rsidRPr="00A5165D" w:rsidRDefault="00A5165D" w:rsidP="00A5165D">
      <w:pPr>
        <w:spacing w:line="276" w:lineRule="auto"/>
        <w:ind w:firstLine="567"/>
        <w:jc w:val="both"/>
        <w:rPr>
          <w:rFonts w:eastAsia="Calibri"/>
          <w:sz w:val="24"/>
          <w:szCs w:val="24"/>
          <w:lang w:eastAsia="en-US"/>
        </w:rPr>
      </w:pPr>
      <w:r w:rsidRPr="00A5165D">
        <w:rPr>
          <w:rFonts w:eastAsia="Calibri"/>
          <w:b/>
          <w:sz w:val="24"/>
          <w:szCs w:val="24"/>
          <w:lang w:eastAsia="en-US"/>
        </w:rPr>
        <w:t>Цель –</w:t>
      </w:r>
      <w:r w:rsidRPr="00A5165D">
        <w:rPr>
          <w:rFonts w:eastAsia="Calibri"/>
          <w:sz w:val="24"/>
          <w:szCs w:val="24"/>
          <w:lang w:eastAsia="en-US"/>
        </w:rPr>
        <w:t xml:space="preserve"> совершенствование умений пользоваться средствами коммуникации (невербальными и вербальными) в   процессе взаимодействия  со взрослыми и сверстниками для решения соответствующих возрасту житейских задач.</w:t>
      </w:r>
    </w:p>
    <w:p w:rsidR="00A5165D" w:rsidRPr="00A5165D" w:rsidRDefault="00A5165D" w:rsidP="00A5165D">
      <w:pPr>
        <w:spacing w:line="276" w:lineRule="auto"/>
        <w:ind w:firstLine="567"/>
        <w:jc w:val="both"/>
        <w:rPr>
          <w:rFonts w:eastAsia="Calibri"/>
          <w:sz w:val="24"/>
          <w:szCs w:val="24"/>
          <w:lang w:eastAsia="en-US"/>
        </w:rPr>
      </w:pPr>
    </w:p>
    <w:p w:rsidR="00A5165D" w:rsidRPr="00A5165D" w:rsidRDefault="00A5165D" w:rsidP="00A5165D">
      <w:pPr>
        <w:spacing w:line="276" w:lineRule="auto"/>
        <w:ind w:firstLine="567"/>
        <w:jc w:val="both"/>
        <w:rPr>
          <w:rFonts w:eastAsia="Calibri"/>
          <w:b/>
          <w:sz w:val="24"/>
          <w:szCs w:val="24"/>
          <w:lang w:eastAsia="en-US"/>
        </w:rPr>
      </w:pPr>
      <w:r w:rsidRPr="00A5165D">
        <w:rPr>
          <w:rFonts w:eastAsia="Calibri"/>
          <w:b/>
          <w:sz w:val="24"/>
          <w:szCs w:val="24"/>
          <w:lang w:eastAsia="en-US"/>
        </w:rPr>
        <w:t>Общая характеристика учебного предмета:</w:t>
      </w:r>
    </w:p>
    <w:p w:rsidR="00A5165D" w:rsidRPr="00A5165D" w:rsidRDefault="00A5165D" w:rsidP="00A5165D">
      <w:pPr>
        <w:spacing w:line="276" w:lineRule="auto"/>
        <w:ind w:firstLine="567"/>
        <w:jc w:val="both"/>
        <w:rPr>
          <w:rFonts w:eastAsia="Calibri"/>
          <w:sz w:val="24"/>
          <w:szCs w:val="24"/>
          <w:lang w:eastAsia="en-US"/>
        </w:rPr>
      </w:pPr>
      <w:r w:rsidRPr="00A5165D">
        <w:rPr>
          <w:rFonts w:eastAsia="Calibri"/>
          <w:sz w:val="24"/>
          <w:szCs w:val="24"/>
          <w:lang w:eastAsia="en-US"/>
        </w:rPr>
        <w:t xml:space="preserve">Учебный предмет, охватывающий область развития </w:t>
      </w:r>
      <w:proofErr w:type="spellStart"/>
      <w:r w:rsidRPr="00A5165D">
        <w:rPr>
          <w:rFonts w:eastAsia="Calibri"/>
          <w:sz w:val="24"/>
          <w:szCs w:val="24"/>
          <w:lang w:eastAsia="en-US"/>
        </w:rPr>
        <w:t>импрессивной</w:t>
      </w:r>
      <w:proofErr w:type="spellEnd"/>
      <w:r w:rsidRPr="00A5165D">
        <w:rPr>
          <w:rFonts w:eastAsia="Calibri"/>
          <w:sz w:val="24"/>
          <w:szCs w:val="24"/>
          <w:lang w:eastAsia="en-US"/>
        </w:rPr>
        <w:t xml:space="preserve"> и экспрессивной речи и альтернативной коммуникации, является содержательной частью системных знаний детей о процессе общения и взаимодействия  в социуме.</w:t>
      </w:r>
    </w:p>
    <w:p w:rsidR="00A5165D" w:rsidRPr="00A5165D" w:rsidRDefault="00A5165D" w:rsidP="00A5165D">
      <w:pPr>
        <w:spacing w:line="276" w:lineRule="auto"/>
        <w:ind w:firstLine="567"/>
        <w:jc w:val="both"/>
        <w:rPr>
          <w:rFonts w:eastAsia="Calibri"/>
          <w:sz w:val="24"/>
          <w:szCs w:val="24"/>
          <w:lang w:eastAsia="en-US"/>
        </w:rPr>
      </w:pPr>
      <w:r w:rsidRPr="00A5165D">
        <w:rPr>
          <w:rFonts w:eastAsia="Calibri"/>
          <w:sz w:val="24"/>
          <w:szCs w:val="24"/>
          <w:lang w:eastAsia="en-US"/>
        </w:rPr>
        <w:t xml:space="preserve"> Обучающиеся с умственной отсталостью (интеллектуальными нарушениями) овладевают основными средствами социального взаимодействия только с помощью взрослого при использовании специальных методов и приемов обучения, дидактических средств в практически значимых для ребенка практических ситуациях. Результатом продуктивного взаимодействия является способность ребенка проявлять и удерживать интерес к собеседнику, находить способы продолжения общения в разных ситуациях. Детский коллектив для умственно отсталого ребенка является важным условием усвоения норм социального поведения, в котором он усваивает и присваивает  доступные средства общения.</w:t>
      </w:r>
    </w:p>
    <w:p w:rsidR="00A5165D" w:rsidRPr="00A5165D" w:rsidRDefault="00A5165D" w:rsidP="00A5165D">
      <w:pPr>
        <w:spacing w:line="276" w:lineRule="auto"/>
        <w:ind w:firstLine="567"/>
        <w:jc w:val="both"/>
        <w:rPr>
          <w:rFonts w:eastAsia="Calibri"/>
          <w:sz w:val="24"/>
          <w:szCs w:val="24"/>
          <w:lang w:eastAsia="en-US"/>
        </w:rPr>
      </w:pPr>
      <w:r w:rsidRPr="00A5165D">
        <w:rPr>
          <w:rFonts w:eastAsia="Calibri"/>
          <w:sz w:val="24"/>
          <w:szCs w:val="24"/>
          <w:lang w:eastAsia="en-US"/>
        </w:rPr>
        <w:t>Содержание учебного предмета для обучающихся 1 класса дифференцированно, с учетом индивидуальных возможностей каждого ученика в практике общения  со взрослым (учителем) и сверстником.</w:t>
      </w:r>
    </w:p>
    <w:p w:rsidR="00A5165D" w:rsidRPr="00A5165D" w:rsidRDefault="00A5165D" w:rsidP="00A5165D">
      <w:pPr>
        <w:spacing w:line="276" w:lineRule="auto"/>
        <w:ind w:firstLine="567"/>
        <w:jc w:val="both"/>
        <w:rPr>
          <w:rFonts w:eastAsia="Calibri"/>
          <w:sz w:val="24"/>
          <w:szCs w:val="24"/>
          <w:lang w:eastAsia="en-US"/>
        </w:rPr>
      </w:pPr>
      <w:r w:rsidRPr="00A5165D">
        <w:rPr>
          <w:rFonts w:eastAsia="Calibri"/>
          <w:sz w:val="24"/>
          <w:szCs w:val="24"/>
          <w:lang w:eastAsia="en-US"/>
        </w:rPr>
        <w:t>Реализация содержания учебного предмета в первом классе позволит закрепить у обучающихся умения выражать свои желания и потребности в процессе продуктивного взаимодействия со сверстником, обогатить опыт разрешения значимых для детей жизненных ситуаций с помощью альтернативных средств коммуникации (графических  изображений,  пиктограмм,  напечатанных  слов,  электронных  устройств).</w:t>
      </w:r>
    </w:p>
    <w:p w:rsidR="00A5165D" w:rsidRPr="00A5165D" w:rsidRDefault="00A5165D" w:rsidP="00A5165D">
      <w:pPr>
        <w:spacing w:line="276" w:lineRule="auto"/>
        <w:ind w:firstLine="567"/>
        <w:jc w:val="both"/>
        <w:rPr>
          <w:rFonts w:eastAsia="Calibri"/>
          <w:sz w:val="24"/>
          <w:szCs w:val="24"/>
          <w:lang w:eastAsia="en-US"/>
        </w:rPr>
      </w:pPr>
      <w:r w:rsidRPr="00A5165D">
        <w:rPr>
          <w:rFonts w:eastAsia="Calibri"/>
          <w:sz w:val="24"/>
          <w:szCs w:val="24"/>
          <w:lang w:eastAsia="en-US"/>
        </w:rPr>
        <w:t>Учебный предмет в 1 классе осваивают обучающиеся (с умеренной, тяжелой и глубокой умственной отсталостью,  с тяжелыми и множественными нарушениями в развитии), которые усвоили программный материал 1 дополнительного класса и овладели умениями  в коммуникации общего характера: откликаются на имя и положительно реагируют невербальными и вербальными средствами на обращение к ним знакомого взрослого; выполняют доступным способом инструкцию взрослого в знакомой ситуации.</w:t>
      </w:r>
    </w:p>
    <w:p w:rsidR="00A5165D" w:rsidRPr="00A5165D" w:rsidRDefault="00A5165D" w:rsidP="00A5165D">
      <w:pPr>
        <w:spacing w:line="276" w:lineRule="auto"/>
        <w:ind w:firstLine="567"/>
        <w:jc w:val="both"/>
        <w:rPr>
          <w:rFonts w:eastAsia="Calibri"/>
          <w:sz w:val="24"/>
          <w:szCs w:val="24"/>
          <w:lang w:eastAsia="en-US"/>
        </w:rPr>
      </w:pPr>
      <w:r w:rsidRPr="00A5165D">
        <w:rPr>
          <w:rFonts w:eastAsia="Calibri"/>
          <w:sz w:val="24"/>
          <w:szCs w:val="24"/>
          <w:lang w:eastAsia="en-US"/>
        </w:rPr>
        <w:t xml:space="preserve">Обучающиеся с умеренной умственной отсталостью (1 группа)проявляют готовность к продуктивному взаимодействию со знакомым взрослым, при этом используют доступные, вербальные, невербальные и альтернативные средства общения; умеют включиться в знакомую ситуацию социального взаимодействия. Они понимают речь взрослого в соответствии с конкретной ситуацией и отвечают на обращение доступными коммуникативными способами (взглядом, жестом  или словом). </w:t>
      </w:r>
    </w:p>
    <w:p w:rsidR="00A5165D" w:rsidRPr="00A5165D" w:rsidRDefault="00A5165D" w:rsidP="00A5165D">
      <w:pPr>
        <w:spacing w:line="276" w:lineRule="auto"/>
        <w:ind w:firstLine="567"/>
        <w:jc w:val="both"/>
        <w:rPr>
          <w:rFonts w:eastAsia="Calibri"/>
          <w:sz w:val="24"/>
          <w:szCs w:val="24"/>
          <w:lang w:eastAsia="en-US"/>
        </w:rPr>
      </w:pPr>
      <w:r w:rsidRPr="00A5165D">
        <w:rPr>
          <w:rFonts w:eastAsia="Calibri"/>
          <w:sz w:val="24"/>
          <w:szCs w:val="24"/>
          <w:lang w:eastAsia="en-US"/>
        </w:rPr>
        <w:t xml:space="preserve">Во взаимодействии со сверстниками могут проявлять  как партнерский интерес к совместным действиям, так и выражать негативную реакцию на присутствие других детей. </w:t>
      </w:r>
    </w:p>
    <w:p w:rsidR="00A5165D" w:rsidRPr="00A5165D" w:rsidRDefault="00A5165D" w:rsidP="00A5165D">
      <w:pPr>
        <w:spacing w:line="276" w:lineRule="auto"/>
        <w:ind w:firstLine="567"/>
        <w:jc w:val="both"/>
        <w:rPr>
          <w:rFonts w:eastAsia="Calibri"/>
          <w:sz w:val="24"/>
          <w:szCs w:val="24"/>
          <w:lang w:eastAsia="en-US"/>
        </w:rPr>
      </w:pPr>
      <w:r w:rsidRPr="00A5165D">
        <w:rPr>
          <w:rFonts w:eastAsia="Calibri"/>
          <w:sz w:val="24"/>
          <w:szCs w:val="24"/>
          <w:lang w:eastAsia="en-US"/>
        </w:rPr>
        <w:t>Обучающиеся с тяжелой умственной отсталостью и некоторые дети с множественными нарушениями в развитии (2 группа) при ограниченном понимании обращенной к ним речи взрослого проявляют интерес   в конкретной ситуации к взаимодействию со знакомым взрослым; в конкретной коммуникативной или игровой ситуации поддерживают зрительный контакт «глаза в глаза»  и прослеживают за действиями взрослого.</w:t>
      </w:r>
    </w:p>
    <w:p w:rsidR="00A5165D" w:rsidRPr="00A5165D" w:rsidRDefault="00A5165D" w:rsidP="00A5165D">
      <w:pPr>
        <w:spacing w:line="276" w:lineRule="auto"/>
        <w:ind w:firstLine="567"/>
        <w:jc w:val="both"/>
        <w:rPr>
          <w:rFonts w:eastAsia="Calibri"/>
          <w:sz w:val="24"/>
          <w:szCs w:val="24"/>
          <w:lang w:eastAsia="en-US"/>
        </w:rPr>
      </w:pPr>
      <w:r w:rsidRPr="00A5165D">
        <w:rPr>
          <w:rFonts w:eastAsia="Calibri"/>
          <w:sz w:val="24"/>
          <w:szCs w:val="24"/>
          <w:lang w:eastAsia="en-US"/>
        </w:rPr>
        <w:t>По отношению к сверстнику большинство детей  безразличны,  при физическом приближении в некоторых случаях проявляют негативизм или агрессивные действия.</w:t>
      </w:r>
    </w:p>
    <w:p w:rsidR="00A5165D" w:rsidRPr="00A5165D" w:rsidRDefault="00A5165D" w:rsidP="00A5165D">
      <w:pPr>
        <w:spacing w:line="276" w:lineRule="auto"/>
        <w:ind w:firstLine="567"/>
        <w:jc w:val="both"/>
        <w:rPr>
          <w:rFonts w:eastAsia="Calibri"/>
          <w:sz w:val="24"/>
          <w:szCs w:val="24"/>
          <w:lang w:eastAsia="en-US"/>
        </w:rPr>
      </w:pPr>
      <w:r w:rsidRPr="00A5165D">
        <w:rPr>
          <w:rFonts w:eastAsia="Calibri"/>
          <w:sz w:val="24"/>
          <w:szCs w:val="24"/>
          <w:lang w:eastAsia="en-US"/>
        </w:rPr>
        <w:t xml:space="preserve">Обучающиеся с глубокой умственной отсталостью и большинство детей с множественными нарушениями в развитии (3 группа), у которых в ситуации взаимодействия со знакомым взрослым на фоне преимущественной непроизвольности социального поведения, проявляется зрительный контакт «глаза в глаза» и реакция «ожидания» действий взрослого. </w:t>
      </w:r>
    </w:p>
    <w:p w:rsidR="00A5165D" w:rsidRPr="00A5165D" w:rsidRDefault="00A5165D" w:rsidP="00A5165D">
      <w:pPr>
        <w:spacing w:line="276" w:lineRule="auto"/>
        <w:ind w:firstLine="567"/>
        <w:jc w:val="both"/>
        <w:rPr>
          <w:rFonts w:eastAsia="Calibri"/>
          <w:sz w:val="24"/>
          <w:szCs w:val="24"/>
          <w:lang w:eastAsia="en-US"/>
        </w:rPr>
      </w:pPr>
      <w:r w:rsidRPr="00A5165D">
        <w:rPr>
          <w:rFonts w:eastAsia="Calibri"/>
          <w:sz w:val="24"/>
          <w:szCs w:val="24"/>
          <w:lang w:eastAsia="en-US"/>
        </w:rPr>
        <w:t>Эта группа детей в коммуникации остается «привязанной» к знакомому взрослому, который организует  и опосредует их взаимодействие с ближним окружением.</w:t>
      </w:r>
    </w:p>
    <w:p w:rsidR="00A5165D" w:rsidRPr="00A5165D" w:rsidRDefault="00A5165D" w:rsidP="00A5165D">
      <w:pPr>
        <w:spacing w:line="276" w:lineRule="auto"/>
        <w:ind w:firstLine="567"/>
        <w:jc w:val="both"/>
        <w:rPr>
          <w:rFonts w:eastAsia="Calibri"/>
          <w:sz w:val="24"/>
          <w:szCs w:val="24"/>
          <w:lang w:eastAsia="en-US"/>
        </w:rPr>
      </w:pPr>
    </w:p>
    <w:p w:rsidR="00A5165D" w:rsidRPr="00A5165D" w:rsidRDefault="00A5165D" w:rsidP="00A5165D">
      <w:pPr>
        <w:spacing w:line="276" w:lineRule="auto"/>
        <w:ind w:firstLine="567"/>
        <w:jc w:val="both"/>
        <w:rPr>
          <w:rFonts w:eastAsia="Calibri"/>
          <w:sz w:val="24"/>
          <w:szCs w:val="24"/>
          <w:lang w:eastAsia="en-US"/>
        </w:rPr>
      </w:pPr>
      <w:r w:rsidRPr="00A5165D">
        <w:rPr>
          <w:rFonts w:eastAsia="Calibri"/>
          <w:sz w:val="24"/>
          <w:szCs w:val="24"/>
          <w:lang w:eastAsia="en-US"/>
        </w:rPr>
        <w:t>Показателем усвоения обучающимися программы учебного материала 1 класса является динамика становления коммуникативных умений и речевой активности в разнообразных ситуациях взаимодействия со сверстниками.</w:t>
      </w:r>
    </w:p>
    <w:p w:rsidR="00A5165D" w:rsidRPr="00A5165D" w:rsidRDefault="00A5165D" w:rsidP="00A5165D">
      <w:pPr>
        <w:spacing w:line="276" w:lineRule="auto"/>
        <w:ind w:firstLine="567"/>
        <w:jc w:val="both"/>
        <w:rPr>
          <w:rFonts w:eastAsia="Calibri"/>
          <w:sz w:val="24"/>
          <w:szCs w:val="24"/>
          <w:lang w:eastAsia="en-US"/>
        </w:rPr>
      </w:pPr>
      <w:r w:rsidRPr="00A5165D">
        <w:rPr>
          <w:rFonts w:eastAsia="Calibri"/>
          <w:sz w:val="24"/>
          <w:szCs w:val="24"/>
          <w:lang w:eastAsia="en-US"/>
        </w:rPr>
        <w:t>Учебный предмет включает 3 раздела:</w:t>
      </w:r>
    </w:p>
    <w:p w:rsidR="00A5165D" w:rsidRPr="00A5165D" w:rsidRDefault="00A5165D" w:rsidP="00A5165D">
      <w:pPr>
        <w:spacing w:line="276" w:lineRule="auto"/>
        <w:ind w:firstLine="567"/>
        <w:jc w:val="both"/>
        <w:rPr>
          <w:rFonts w:eastAsia="Calibri"/>
          <w:sz w:val="24"/>
          <w:szCs w:val="24"/>
          <w:lang w:eastAsia="en-US"/>
        </w:rPr>
      </w:pPr>
      <w:r w:rsidRPr="00A5165D">
        <w:rPr>
          <w:rFonts w:eastAsia="Calibri"/>
          <w:sz w:val="24"/>
          <w:szCs w:val="24"/>
          <w:lang w:eastAsia="en-US"/>
        </w:rPr>
        <w:t xml:space="preserve"> - коммуникация,</w:t>
      </w:r>
    </w:p>
    <w:p w:rsidR="00A5165D" w:rsidRPr="00A5165D" w:rsidRDefault="00A5165D" w:rsidP="00A5165D">
      <w:pPr>
        <w:spacing w:line="276" w:lineRule="auto"/>
        <w:ind w:firstLine="567"/>
        <w:jc w:val="both"/>
        <w:rPr>
          <w:rFonts w:eastAsia="Calibri"/>
          <w:sz w:val="24"/>
          <w:szCs w:val="24"/>
          <w:lang w:eastAsia="en-US"/>
        </w:rPr>
      </w:pPr>
      <w:r w:rsidRPr="00A5165D">
        <w:rPr>
          <w:rFonts w:eastAsia="Calibri"/>
          <w:sz w:val="24"/>
          <w:szCs w:val="24"/>
          <w:lang w:eastAsia="en-US"/>
        </w:rPr>
        <w:t xml:space="preserve"> - развитие речи средствами вербальной и невербальной коммуникации,</w:t>
      </w:r>
    </w:p>
    <w:p w:rsidR="00A5165D" w:rsidRPr="00A5165D" w:rsidRDefault="00A5165D" w:rsidP="00A5165D">
      <w:pPr>
        <w:spacing w:line="276" w:lineRule="auto"/>
        <w:ind w:firstLine="567"/>
        <w:jc w:val="both"/>
        <w:rPr>
          <w:rFonts w:eastAsia="Calibri"/>
          <w:sz w:val="24"/>
          <w:szCs w:val="24"/>
          <w:lang w:eastAsia="en-US"/>
        </w:rPr>
      </w:pPr>
      <w:r w:rsidRPr="00A5165D">
        <w:rPr>
          <w:rFonts w:eastAsia="Calibri"/>
          <w:sz w:val="24"/>
          <w:szCs w:val="24"/>
          <w:lang w:eastAsia="en-US"/>
        </w:rPr>
        <w:t xml:space="preserve"> - чтение и письмо. </w:t>
      </w:r>
    </w:p>
    <w:p w:rsidR="00A5165D" w:rsidRPr="00A5165D" w:rsidRDefault="00A5165D" w:rsidP="00A5165D">
      <w:pPr>
        <w:spacing w:line="276" w:lineRule="auto"/>
        <w:ind w:firstLine="567"/>
        <w:jc w:val="both"/>
        <w:rPr>
          <w:rFonts w:eastAsia="Calibri"/>
          <w:sz w:val="24"/>
          <w:szCs w:val="24"/>
          <w:lang w:eastAsia="en-US"/>
        </w:rPr>
      </w:pPr>
      <w:r w:rsidRPr="00A5165D">
        <w:rPr>
          <w:rFonts w:eastAsia="Calibri"/>
          <w:sz w:val="24"/>
          <w:szCs w:val="24"/>
          <w:lang w:eastAsia="en-US"/>
        </w:rPr>
        <w:t>Задачи предмета:</w:t>
      </w:r>
    </w:p>
    <w:p w:rsidR="00A5165D" w:rsidRPr="00A5165D" w:rsidRDefault="00A5165D" w:rsidP="00A5165D">
      <w:pPr>
        <w:spacing w:line="276" w:lineRule="auto"/>
        <w:ind w:firstLine="567"/>
        <w:jc w:val="both"/>
        <w:rPr>
          <w:rFonts w:eastAsia="Calibri"/>
          <w:sz w:val="24"/>
          <w:szCs w:val="24"/>
          <w:lang w:eastAsia="en-US"/>
        </w:rPr>
      </w:pPr>
      <w:r w:rsidRPr="00A5165D">
        <w:rPr>
          <w:rFonts w:eastAsia="Calibri"/>
          <w:sz w:val="24"/>
          <w:szCs w:val="24"/>
          <w:lang w:eastAsia="en-US"/>
        </w:rPr>
        <w:t>В разделе "Коммуникация":</w:t>
      </w:r>
    </w:p>
    <w:p w:rsidR="00A5165D" w:rsidRPr="00A5165D" w:rsidRDefault="00A5165D" w:rsidP="00A5165D">
      <w:pPr>
        <w:spacing w:line="276" w:lineRule="auto"/>
        <w:ind w:firstLine="567"/>
        <w:jc w:val="both"/>
        <w:rPr>
          <w:rFonts w:eastAsia="Calibri"/>
          <w:sz w:val="24"/>
          <w:szCs w:val="24"/>
          <w:lang w:eastAsia="en-US"/>
        </w:rPr>
      </w:pPr>
      <w:r w:rsidRPr="00A5165D">
        <w:rPr>
          <w:rFonts w:eastAsia="Calibri"/>
          <w:sz w:val="24"/>
          <w:szCs w:val="24"/>
          <w:lang w:eastAsia="en-US"/>
        </w:rPr>
        <w:t>- закрепление средств общения обучающегося с учителем и со сверстниками  в ситуации делового взаимодействия, умений  продуктивного установления, поддержания и завершения контакта,</w:t>
      </w:r>
    </w:p>
    <w:p w:rsidR="00A5165D" w:rsidRPr="00A5165D" w:rsidRDefault="00A5165D" w:rsidP="00A5165D">
      <w:pPr>
        <w:spacing w:line="276" w:lineRule="auto"/>
        <w:ind w:firstLine="567"/>
        <w:jc w:val="both"/>
        <w:rPr>
          <w:rFonts w:eastAsia="Calibri"/>
          <w:sz w:val="24"/>
          <w:szCs w:val="24"/>
          <w:lang w:eastAsia="en-US"/>
        </w:rPr>
      </w:pPr>
      <w:r w:rsidRPr="00A5165D">
        <w:rPr>
          <w:rFonts w:eastAsia="Calibri"/>
          <w:sz w:val="24"/>
          <w:szCs w:val="24"/>
          <w:lang w:eastAsia="en-US"/>
        </w:rPr>
        <w:t xml:space="preserve">- овладение в доступной форме альтернативными средствами коммуникации, </w:t>
      </w:r>
    </w:p>
    <w:p w:rsidR="00A5165D" w:rsidRPr="00A5165D" w:rsidRDefault="00A5165D" w:rsidP="00A5165D">
      <w:pPr>
        <w:spacing w:line="276" w:lineRule="auto"/>
        <w:ind w:firstLine="567"/>
        <w:jc w:val="both"/>
        <w:rPr>
          <w:rFonts w:eastAsia="Calibri"/>
          <w:sz w:val="24"/>
          <w:szCs w:val="24"/>
          <w:lang w:eastAsia="en-US"/>
        </w:rPr>
      </w:pPr>
      <w:r w:rsidRPr="00A5165D">
        <w:rPr>
          <w:rFonts w:eastAsia="Calibri"/>
          <w:sz w:val="24"/>
          <w:szCs w:val="24"/>
          <w:lang w:eastAsia="en-US"/>
        </w:rPr>
        <w:t>- создавать практику диалогической речи в разных ситуациях игрового и учебного взаимодействия обучающихся.</w:t>
      </w:r>
    </w:p>
    <w:p w:rsidR="00A5165D" w:rsidRPr="00A5165D" w:rsidRDefault="00A5165D" w:rsidP="00A5165D">
      <w:pPr>
        <w:spacing w:line="276" w:lineRule="auto"/>
        <w:ind w:firstLine="567"/>
        <w:jc w:val="both"/>
        <w:rPr>
          <w:rFonts w:eastAsia="Calibri"/>
          <w:sz w:val="24"/>
          <w:szCs w:val="24"/>
          <w:lang w:eastAsia="en-US"/>
        </w:rPr>
      </w:pPr>
      <w:r w:rsidRPr="00A5165D">
        <w:rPr>
          <w:rFonts w:eastAsia="Calibri"/>
          <w:sz w:val="24"/>
          <w:szCs w:val="24"/>
          <w:lang w:eastAsia="en-US"/>
        </w:rPr>
        <w:t>В разделе "Развитие речи средствами вербальной и невербальной коммуникации":</w:t>
      </w:r>
    </w:p>
    <w:p w:rsidR="00A5165D" w:rsidRPr="00A5165D" w:rsidRDefault="00A5165D" w:rsidP="00A5165D">
      <w:pPr>
        <w:spacing w:line="276" w:lineRule="auto"/>
        <w:ind w:firstLine="567"/>
        <w:jc w:val="both"/>
        <w:rPr>
          <w:rFonts w:eastAsia="Calibri"/>
          <w:sz w:val="24"/>
          <w:szCs w:val="24"/>
          <w:lang w:eastAsia="en-US"/>
        </w:rPr>
      </w:pPr>
      <w:r w:rsidRPr="00A5165D">
        <w:rPr>
          <w:rFonts w:eastAsia="Calibri"/>
          <w:sz w:val="24"/>
          <w:szCs w:val="24"/>
          <w:lang w:eastAsia="en-US"/>
        </w:rPr>
        <w:t>- совершенствование коммуникативных возможностей для выражения ответа на обращенную речь взрослого и сверстника в разных ситуациях социального взаимодействия,</w:t>
      </w:r>
    </w:p>
    <w:p w:rsidR="00A5165D" w:rsidRPr="00A5165D" w:rsidRDefault="00A5165D" w:rsidP="00A5165D">
      <w:pPr>
        <w:spacing w:line="276" w:lineRule="auto"/>
        <w:ind w:firstLine="567"/>
        <w:jc w:val="both"/>
        <w:rPr>
          <w:rFonts w:eastAsia="Calibri"/>
          <w:sz w:val="24"/>
          <w:szCs w:val="24"/>
          <w:lang w:eastAsia="en-US"/>
        </w:rPr>
      </w:pPr>
      <w:r w:rsidRPr="00A5165D">
        <w:rPr>
          <w:rFonts w:eastAsia="Calibri"/>
          <w:sz w:val="24"/>
          <w:szCs w:val="24"/>
          <w:lang w:eastAsia="en-US"/>
        </w:rPr>
        <w:t xml:space="preserve"> - расширение возможностей использования речевых средств коммуникации (включая альтернативные) во взаимодействии с новыми взрослыми и сверстниками.</w:t>
      </w:r>
    </w:p>
    <w:p w:rsidR="00A5165D" w:rsidRPr="00A5165D" w:rsidRDefault="00A5165D" w:rsidP="00A5165D">
      <w:pPr>
        <w:spacing w:line="276" w:lineRule="auto"/>
        <w:ind w:firstLine="567"/>
        <w:jc w:val="both"/>
        <w:rPr>
          <w:rFonts w:eastAsia="Calibri"/>
          <w:sz w:val="24"/>
          <w:szCs w:val="24"/>
          <w:lang w:eastAsia="en-US"/>
        </w:rPr>
      </w:pPr>
      <w:r w:rsidRPr="00A5165D">
        <w:rPr>
          <w:rFonts w:eastAsia="Calibri"/>
          <w:sz w:val="24"/>
          <w:szCs w:val="24"/>
          <w:lang w:eastAsia="en-US"/>
        </w:rPr>
        <w:t>В разделе "Чтение и письмо":</w:t>
      </w:r>
    </w:p>
    <w:p w:rsidR="00A5165D" w:rsidRPr="00A5165D" w:rsidRDefault="00A5165D" w:rsidP="00A5165D">
      <w:pPr>
        <w:spacing w:line="276" w:lineRule="auto"/>
        <w:ind w:firstLine="567"/>
        <w:jc w:val="both"/>
        <w:rPr>
          <w:rFonts w:eastAsia="Calibri"/>
          <w:sz w:val="24"/>
          <w:szCs w:val="24"/>
          <w:lang w:eastAsia="en-US"/>
        </w:rPr>
      </w:pPr>
      <w:r w:rsidRPr="00A5165D">
        <w:rPr>
          <w:rFonts w:eastAsia="Calibri"/>
          <w:sz w:val="24"/>
          <w:szCs w:val="24"/>
          <w:lang w:eastAsia="en-US"/>
        </w:rPr>
        <w:t xml:space="preserve">  - совершенствование ручной и мелкой моторики,</w:t>
      </w:r>
    </w:p>
    <w:p w:rsidR="00A5165D" w:rsidRPr="00A5165D" w:rsidRDefault="00A5165D" w:rsidP="00A5165D">
      <w:pPr>
        <w:spacing w:line="276" w:lineRule="auto"/>
        <w:ind w:firstLine="567"/>
        <w:jc w:val="both"/>
        <w:rPr>
          <w:rFonts w:eastAsia="Calibri"/>
          <w:sz w:val="24"/>
          <w:szCs w:val="24"/>
          <w:lang w:eastAsia="en-US"/>
        </w:rPr>
      </w:pPr>
      <w:r w:rsidRPr="00A5165D">
        <w:rPr>
          <w:rFonts w:eastAsia="Calibri"/>
          <w:sz w:val="24"/>
          <w:szCs w:val="24"/>
          <w:lang w:eastAsia="en-US"/>
        </w:rPr>
        <w:t xml:space="preserve">- закрепление умения выполнять целенаправленное действие с пишущим предметом по словесной инструкции и по образцу в конкретной ситуации, </w:t>
      </w:r>
    </w:p>
    <w:p w:rsidR="00A5165D" w:rsidRPr="00A5165D" w:rsidRDefault="00A5165D" w:rsidP="00A5165D">
      <w:pPr>
        <w:spacing w:line="276" w:lineRule="auto"/>
        <w:ind w:firstLine="567"/>
        <w:jc w:val="both"/>
        <w:rPr>
          <w:rFonts w:eastAsia="Calibri"/>
          <w:sz w:val="24"/>
          <w:szCs w:val="24"/>
          <w:lang w:eastAsia="en-US"/>
        </w:rPr>
      </w:pPr>
      <w:r w:rsidRPr="00A5165D">
        <w:rPr>
          <w:rFonts w:eastAsia="Calibri"/>
          <w:sz w:val="24"/>
          <w:szCs w:val="24"/>
          <w:lang w:eastAsia="en-US"/>
        </w:rPr>
        <w:t>- расширение возможностей элементарных графо моторных умений,</w:t>
      </w:r>
    </w:p>
    <w:p w:rsidR="00A5165D" w:rsidRPr="00A5165D" w:rsidRDefault="00A5165D" w:rsidP="00A5165D">
      <w:pPr>
        <w:spacing w:line="276" w:lineRule="auto"/>
        <w:ind w:firstLine="567"/>
        <w:jc w:val="both"/>
        <w:rPr>
          <w:rFonts w:eastAsia="Calibri"/>
          <w:sz w:val="24"/>
          <w:szCs w:val="24"/>
          <w:lang w:eastAsia="en-US"/>
        </w:rPr>
      </w:pPr>
      <w:r w:rsidRPr="00A5165D">
        <w:rPr>
          <w:rFonts w:eastAsia="Calibri"/>
          <w:sz w:val="24"/>
          <w:szCs w:val="24"/>
          <w:lang w:eastAsia="en-US"/>
        </w:rPr>
        <w:t>- совершенствование слухового внимания и слухового восприятия,</w:t>
      </w:r>
    </w:p>
    <w:p w:rsidR="00A5165D" w:rsidRPr="00A5165D" w:rsidRDefault="00A5165D" w:rsidP="00A5165D">
      <w:pPr>
        <w:spacing w:line="276" w:lineRule="auto"/>
        <w:ind w:firstLine="567"/>
        <w:jc w:val="both"/>
        <w:rPr>
          <w:rFonts w:eastAsia="Calibri"/>
          <w:sz w:val="24"/>
          <w:szCs w:val="24"/>
          <w:lang w:eastAsia="en-US"/>
        </w:rPr>
      </w:pPr>
      <w:r w:rsidRPr="00A5165D">
        <w:rPr>
          <w:rFonts w:eastAsia="Calibri"/>
          <w:sz w:val="24"/>
          <w:szCs w:val="24"/>
          <w:lang w:eastAsia="en-US"/>
        </w:rPr>
        <w:t xml:space="preserve"> - закрепление интереса и формирование потребности к прослушиванию коротких текстов, читаемых взрослым.</w:t>
      </w:r>
    </w:p>
    <w:p w:rsidR="00A5165D" w:rsidRPr="00A5165D" w:rsidRDefault="00A5165D" w:rsidP="00A5165D">
      <w:pPr>
        <w:spacing w:line="276" w:lineRule="auto"/>
        <w:ind w:firstLine="567"/>
        <w:jc w:val="both"/>
        <w:rPr>
          <w:rFonts w:eastAsia="Calibri"/>
          <w:sz w:val="24"/>
          <w:szCs w:val="24"/>
          <w:lang w:eastAsia="en-US"/>
        </w:rPr>
      </w:pPr>
    </w:p>
    <w:p w:rsidR="00A5165D" w:rsidRPr="00A5165D" w:rsidRDefault="00A5165D" w:rsidP="00A5165D">
      <w:pPr>
        <w:spacing w:line="276" w:lineRule="auto"/>
        <w:ind w:firstLine="567"/>
        <w:jc w:val="center"/>
        <w:rPr>
          <w:rFonts w:eastAsia="Calibri"/>
          <w:b/>
          <w:sz w:val="24"/>
          <w:szCs w:val="24"/>
          <w:lang w:eastAsia="en-US"/>
        </w:rPr>
      </w:pPr>
      <w:r w:rsidRPr="00A5165D">
        <w:rPr>
          <w:rFonts w:eastAsia="Calibri"/>
          <w:b/>
          <w:sz w:val="24"/>
          <w:szCs w:val="24"/>
          <w:lang w:eastAsia="en-US"/>
        </w:rPr>
        <w:t>Описание места учебного предмета, курса в учебном плане</w:t>
      </w:r>
    </w:p>
    <w:p w:rsidR="00A5165D" w:rsidRDefault="00A5165D" w:rsidP="00A5165D">
      <w:pPr>
        <w:spacing w:line="276" w:lineRule="auto"/>
        <w:ind w:firstLine="567"/>
        <w:jc w:val="both"/>
        <w:rPr>
          <w:rFonts w:eastAsia="Calibri"/>
          <w:sz w:val="24"/>
          <w:szCs w:val="24"/>
          <w:lang w:eastAsia="en-US"/>
        </w:rPr>
      </w:pPr>
      <w:r w:rsidRPr="00A5165D">
        <w:rPr>
          <w:rFonts w:eastAsia="Calibri"/>
          <w:sz w:val="24"/>
          <w:szCs w:val="24"/>
          <w:lang w:eastAsia="en-US"/>
        </w:rPr>
        <w:t>В Федеральном компоненте государственного стандарта «Речь и альтернативная коммуникация» обозначен как самостоятельный предмет. На его изучение в 1 классе отведено 102часа, 3 часа в неделю, 34 учебные недели.</w:t>
      </w:r>
    </w:p>
    <w:p w:rsidR="006C2124" w:rsidRPr="00A5165D" w:rsidRDefault="006C2124" w:rsidP="00A5165D">
      <w:pPr>
        <w:spacing w:line="276" w:lineRule="auto"/>
        <w:ind w:firstLine="567"/>
        <w:jc w:val="both"/>
        <w:rPr>
          <w:rFonts w:eastAsia="Calibri"/>
          <w:sz w:val="24"/>
          <w:szCs w:val="24"/>
          <w:lang w:eastAsia="en-US"/>
        </w:rPr>
      </w:pPr>
    </w:p>
    <w:p w:rsidR="00F00958" w:rsidRDefault="00C64520" w:rsidP="00001601">
      <w:pPr>
        <w:tabs>
          <w:tab w:val="left" w:pos="0"/>
        </w:tabs>
        <w:ind w:right="-259"/>
        <w:jc w:val="center"/>
        <w:rPr>
          <w:sz w:val="20"/>
          <w:szCs w:val="20"/>
        </w:rPr>
      </w:pPr>
      <w:r>
        <w:rPr>
          <w:rFonts w:eastAsia="Times New Roman"/>
          <w:b/>
          <w:bCs/>
          <w:sz w:val="24"/>
          <w:szCs w:val="24"/>
        </w:rPr>
        <w:t>Примерное содержание предмета</w:t>
      </w:r>
    </w:p>
    <w:p w:rsidR="00A5165D" w:rsidRPr="00A5165D" w:rsidRDefault="00A5165D" w:rsidP="00A5165D">
      <w:pPr>
        <w:autoSpaceDE w:val="0"/>
        <w:autoSpaceDN w:val="0"/>
        <w:adjustRightInd w:val="0"/>
        <w:spacing w:line="276" w:lineRule="auto"/>
        <w:jc w:val="center"/>
        <w:rPr>
          <w:rFonts w:eastAsia="Calibri"/>
          <w:i/>
          <w:iCs/>
          <w:sz w:val="24"/>
          <w:szCs w:val="24"/>
          <w:lang w:eastAsia="en-US"/>
        </w:rPr>
      </w:pPr>
      <w:r w:rsidRPr="00A5165D">
        <w:rPr>
          <w:rFonts w:eastAsia="Calibri"/>
          <w:i/>
          <w:iCs/>
          <w:sz w:val="24"/>
          <w:szCs w:val="24"/>
          <w:lang w:eastAsia="en-US"/>
        </w:rPr>
        <w:t>Коммуникация с использованием вербальных средств.</w:t>
      </w:r>
    </w:p>
    <w:p w:rsidR="00A5165D" w:rsidRPr="00A5165D" w:rsidRDefault="00A5165D" w:rsidP="00A5165D">
      <w:pPr>
        <w:autoSpaceDE w:val="0"/>
        <w:autoSpaceDN w:val="0"/>
        <w:adjustRightInd w:val="0"/>
        <w:spacing w:line="276" w:lineRule="auto"/>
        <w:jc w:val="center"/>
        <w:rPr>
          <w:rFonts w:eastAsia="Times New Roman"/>
          <w:color w:val="000000"/>
          <w:sz w:val="24"/>
          <w:szCs w:val="24"/>
          <w:lang w:eastAsia="ar-SA"/>
        </w:rPr>
      </w:pPr>
      <w:r w:rsidRPr="00A5165D">
        <w:rPr>
          <w:rFonts w:eastAsia="Calibri"/>
          <w:iCs/>
          <w:sz w:val="24"/>
          <w:szCs w:val="24"/>
          <w:lang w:eastAsia="en-US"/>
        </w:rPr>
        <w:t xml:space="preserve">                                                                                                                                             </w:t>
      </w:r>
    </w:p>
    <w:p w:rsidR="00A5165D" w:rsidRPr="00A5165D" w:rsidRDefault="00A5165D" w:rsidP="00A5165D">
      <w:pPr>
        <w:autoSpaceDE w:val="0"/>
        <w:autoSpaceDN w:val="0"/>
        <w:adjustRightInd w:val="0"/>
        <w:spacing w:line="276" w:lineRule="auto"/>
        <w:ind w:firstLine="425"/>
        <w:jc w:val="both"/>
        <w:rPr>
          <w:rFonts w:eastAsia="Calibri"/>
          <w:sz w:val="24"/>
          <w:szCs w:val="24"/>
          <w:lang w:eastAsia="en-US"/>
        </w:rPr>
      </w:pPr>
      <w:r w:rsidRPr="00A5165D">
        <w:rPr>
          <w:rFonts w:eastAsia="Times New Roman"/>
          <w:color w:val="000000"/>
          <w:sz w:val="24"/>
          <w:szCs w:val="24"/>
          <w:lang w:eastAsia="ar-SA"/>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A5165D">
        <w:rPr>
          <w:rFonts w:eastAsia="Calibri"/>
          <w:i/>
          <w:iCs/>
          <w:sz w:val="24"/>
          <w:szCs w:val="24"/>
          <w:lang w:eastAsia="en-US"/>
        </w:rPr>
        <w:t xml:space="preserve"> </w:t>
      </w:r>
      <w:r w:rsidRPr="00A5165D">
        <w:rPr>
          <w:rFonts w:eastAsia="Calibri"/>
          <w:sz w:val="24"/>
          <w:szCs w:val="24"/>
          <w:lang w:eastAsia="en-US"/>
        </w:rPr>
        <w:t>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Прощание с собеседником звуком (словом, предложением).</w:t>
      </w:r>
    </w:p>
    <w:p w:rsidR="00A5165D" w:rsidRPr="00A5165D" w:rsidRDefault="00A5165D" w:rsidP="00A5165D">
      <w:pPr>
        <w:suppressAutoHyphens/>
        <w:spacing w:line="276" w:lineRule="auto"/>
        <w:jc w:val="center"/>
        <w:rPr>
          <w:rFonts w:eastAsia="Calibri"/>
          <w:i/>
          <w:iCs/>
          <w:sz w:val="24"/>
          <w:szCs w:val="24"/>
          <w:lang w:eastAsia="en-US"/>
        </w:rPr>
      </w:pPr>
      <w:r w:rsidRPr="00A5165D">
        <w:rPr>
          <w:rFonts w:eastAsia="Calibri"/>
          <w:i/>
          <w:iCs/>
          <w:sz w:val="24"/>
          <w:szCs w:val="24"/>
          <w:lang w:eastAsia="en-US"/>
        </w:rPr>
        <w:t>Коммуникация с использованием невербальных средств.</w:t>
      </w:r>
    </w:p>
    <w:p w:rsidR="00A5165D" w:rsidRPr="00A5165D" w:rsidRDefault="00A5165D" w:rsidP="00A5165D">
      <w:pPr>
        <w:suppressAutoHyphens/>
        <w:spacing w:line="276" w:lineRule="auto"/>
        <w:jc w:val="both"/>
        <w:rPr>
          <w:rFonts w:eastAsia="Times New Roman"/>
          <w:sz w:val="24"/>
          <w:szCs w:val="24"/>
          <w:lang w:eastAsia="ar-SA"/>
        </w:rPr>
      </w:pPr>
      <w:r w:rsidRPr="00A5165D">
        <w:rPr>
          <w:rFonts w:eastAsia="Times New Roman"/>
          <w:sz w:val="24"/>
          <w:szCs w:val="24"/>
          <w:lang w:eastAsia="ar-SA"/>
        </w:rPr>
        <w:t xml:space="preserve">       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A5165D" w:rsidRPr="00A5165D" w:rsidRDefault="00A5165D" w:rsidP="00A5165D">
      <w:pPr>
        <w:suppressAutoHyphens/>
        <w:spacing w:line="276" w:lineRule="auto"/>
        <w:ind w:hanging="540"/>
        <w:jc w:val="both"/>
        <w:rPr>
          <w:rFonts w:eastAsia="Times New Roman"/>
          <w:kern w:val="1"/>
          <w:sz w:val="24"/>
          <w:szCs w:val="24"/>
          <w:lang w:eastAsia="ar-SA"/>
        </w:rPr>
      </w:pPr>
      <w:r w:rsidRPr="00A5165D">
        <w:rPr>
          <w:rFonts w:eastAsia="Times New Roman"/>
          <w:kern w:val="1"/>
          <w:sz w:val="24"/>
          <w:szCs w:val="24"/>
          <w:lang w:eastAsia="ar-SA"/>
        </w:rPr>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sidRPr="00A5165D">
        <w:rPr>
          <w:rFonts w:eastAsia="Times New Roman"/>
          <w:color w:val="000000"/>
          <w:kern w:val="1"/>
          <w:sz w:val="24"/>
          <w:szCs w:val="24"/>
          <w:lang w:eastAsia="ar-SA"/>
        </w:rPr>
        <w:t>устройства</w:t>
      </w:r>
      <w:r w:rsidRPr="00A5165D">
        <w:rPr>
          <w:rFonts w:eastAsia="Times New Roman"/>
          <w:kern w:val="1"/>
          <w:sz w:val="24"/>
          <w:szCs w:val="24"/>
          <w:lang w:eastAsia="ar-SA"/>
        </w:rPr>
        <w:t xml:space="preserve">. Привлечение внимания, выражение согласия (несогласия), благодарности, своих желаний, обращение за помощью, ответы на вопросы, задавание вопросов, </w:t>
      </w:r>
    </w:p>
    <w:p w:rsidR="00A5165D" w:rsidRPr="00A5165D" w:rsidRDefault="00A5165D" w:rsidP="00A5165D">
      <w:pPr>
        <w:suppressAutoHyphens/>
        <w:spacing w:line="276" w:lineRule="auto"/>
        <w:ind w:hanging="540"/>
        <w:jc w:val="both"/>
        <w:rPr>
          <w:rFonts w:eastAsia="Times New Roman"/>
          <w:kern w:val="1"/>
          <w:sz w:val="24"/>
          <w:szCs w:val="24"/>
          <w:lang w:eastAsia="ar-SA"/>
        </w:rPr>
      </w:pPr>
      <w:r w:rsidRPr="00A5165D">
        <w:rPr>
          <w:rFonts w:eastAsia="Times New Roman"/>
          <w:kern w:val="1"/>
          <w:sz w:val="24"/>
          <w:szCs w:val="24"/>
          <w:lang w:eastAsia="ar-SA"/>
        </w:rPr>
        <w:t xml:space="preserve">        приветствие (прощание) с использованием кнопки (клавиши), нажатие которой </w:t>
      </w:r>
    </w:p>
    <w:p w:rsidR="00A5165D" w:rsidRPr="00A5165D" w:rsidRDefault="00A5165D" w:rsidP="00A5165D">
      <w:pPr>
        <w:suppressAutoHyphens/>
        <w:spacing w:line="276" w:lineRule="auto"/>
        <w:jc w:val="both"/>
        <w:rPr>
          <w:rFonts w:eastAsia="Times New Roman"/>
          <w:color w:val="000000"/>
          <w:kern w:val="1"/>
          <w:sz w:val="24"/>
          <w:szCs w:val="24"/>
          <w:lang w:eastAsia="ar-SA"/>
        </w:rPr>
      </w:pPr>
      <w:r w:rsidRPr="00A5165D">
        <w:rPr>
          <w:rFonts w:eastAsia="Times New Roman"/>
          <w:kern w:val="1"/>
          <w:sz w:val="24"/>
          <w:szCs w:val="24"/>
          <w:lang w:eastAsia="ar-SA"/>
        </w:rPr>
        <w:t xml:space="preserve">запускает </w:t>
      </w:r>
      <w:r w:rsidRPr="00A5165D">
        <w:rPr>
          <w:rFonts w:eastAsia="Times New Roman"/>
          <w:bCs/>
          <w:kern w:val="1"/>
          <w:sz w:val="24"/>
          <w:szCs w:val="24"/>
          <w:lang w:eastAsia="ar-SA"/>
        </w:rPr>
        <w:t>воспроизводящее речь устройство (например:«</w:t>
      </w:r>
      <w:proofErr w:type="spellStart"/>
      <w:r w:rsidRPr="00A5165D">
        <w:rPr>
          <w:rFonts w:eastAsia="Times New Roman"/>
          <w:bCs/>
          <w:kern w:val="1"/>
          <w:sz w:val="24"/>
          <w:szCs w:val="24"/>
          <w:lang w:val="en-US" w:eastAsia="ar-SA"/>
        </w:rPr>
        <w:t>BigMac</w:t>
      </w:r>
      <w:proofErr w:type="spellEnd"/>
      <w:r w:rsidRPr="00A5165D">
        <w:rPr>
          <w:rFonts w:eastAsia="Times New Roman"/>
          <w:bCs/>
          <w:kern w:val="1"/>
          <w:sz w:val="24"/>
          <w:szCs w:val="24"/>
          <w:lang w:eastAsia="ar-SA"/>
        </w:rPr>
        <w:t>», «</w:t>
      </w:r>
      <w:proofErr w:type="spellStart"/>
      <w:r w:rsidRPr="00A5165D">
        <w:rPr>
          <w:rFonts w:eastAsia="Times New Roman"/>
          <w:color w:val="000000"/>
          <w:kern w:val="1"/>
          <w:sz w:val="24"/>
          <w:szCs w:val="24"/>
          <w:lang w:val="en-US" w:eastAsia="ar-SA"/>
        </w:rPr>
        <w:t>TalkBlock</w:t>
      </w:r>
      <w:proofErr w:type="spellEnd"/>
      <w:r w:rsidRPr="00A5165D">
        <w:rPr>
          <w:rFonts w:eastAsia="Times New Roman"/>
          <w:color w:val="000000"/>
          <w:kern w:val="1"/>
          <w:sz w:val="24"/>
          <w:szCs w:val="24"/>
          <w:lang w:eastAsia="ar-SA"/>
        </w:rPr>
        <w:t xml:space="preserve">», </w:t>
      </w:r>
    </w:p>
    <w:p w:rsidR="00A5165D" w:rsidRPr="00A5165D" w:rsidRDefault="00A5165D" w:rsidP="00A5165D">
      <w:pPr>
        <w:suppressAutoHyphens/>
        <w:spacing w:line="276" w:lineRule="auto"/>
        <w:ind w:hanging="540"/>
        <w:jc w:val="both"/>
        <w:rPr>
          <w:rFonts w:eastAsia="Times New Roman"/>
          <w:kern w:val="1"/>
          <w:sz w:val="24"/>
          <w:szCs w:val="24"/>
          <w:lang w:eastAsia="ar-SA"/>
        </w:rPr>
      </w:pPr>
      <w:r w:rsidRPr="00A5165D">
        <w:rPr>
          <w:rFonts w:eastAsia="Times New Roman"/>
          <w:color w:val="000000"/>
          <w:kern w:val="1"/>
          <w:sz w:val="24"/>
          <w:szCs w:val="24"/>
          <w:lang w:eastAsia="ar-SA"/>
        </w:rPr>
        <w:t xml:space="preserve">       «</w:t>
      </w:r>
      <w:proofErr w:type="spellStart"/>
      <w:r w:rsidRPr="00A5165D">
        <w:rPr>
          <w:rFonts w:eastAsia="Times New Roman"/>
          <w:color w:val="000000"/>
          <w:kern w:val="1"/>
          <w:sz w:val="24"/>
          <w:szCs w:val="24"/>
          <w:lang w:val="en-US" w:eastAsia="ar-SA"/>
        </w:rPr>
        <w:t>GoTalkOne</w:t>
      </w:r>
      <w:proofErr w:type="spellEnd"/>
      <w:r w:rsidRPr="00A5165D">
        <w:rPr>
          <w:rFonts w:eastAsia="Times New Roman"/>
          <w:color w:val="000000"/>
          <w:kern w:val="1"/>
          <w:sz w:val="24"/>
          <w:szCs w:val="24"/>
          <w:lang w:eastAsia="ar-SA"/>
        </w:rPr>
        <w:t>»</w:t>
      </w:r>
      <w:r w:rsidRPr="00A5165D">
        <w:rPr>
          <w:rFonts w:eastAsia="Times New Roman"/>
          <w:bCs/>
          <w:kern w:val="1"/>
          <w:sz w:val="24"/>
          <w:szCs w:val="24"/>
          <w:lang w:eastAsia="ar-SA"/>
        </w:rPr>
        <w:t>).</w:t>
      </w:r>
      <w:r w:rsidRPr="00A5165D">
        <w:rPr>
          <w:rFonts w:eastAsia="Times New Roman"/>
          <w:kern w:val="1"/>
          <w:sz w:val="24"/>
          <w:szCs w:val="24"/>
          <w:lang w:eastAsia="ar-SA"/>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A5165D">
        <w:rPr>
          <w:rFonts w:eastAsia="Times New Roman"/>
          <w:color w:val="000000"/>
          <w:kern w:val="1"/>
          <w:sz w:val="24"/>
          <w:szCs w:val="24"/>
          <w:lang w:eastAsia="ar-SA"/>
        </w:rPr>
        <w:t xml:space="preserve">пошагового </w:t>
      </w:r>
      <w:r w:rsidRPr="00A5165D">
        <w:rPr>
          <w:rFonts w:eastAsia="Times New Roman"/>
          <w:bCs/>
          <w:kern w:val="1"/>
          <w:sz w:val="24"/>
          <w:szCs w:val="24"/>
          <w:lang w:eastAsia="ar-SA"/>
        </w:rPr>
        <w:t>коммуникатора (например, “</w:t>
      </w:r>
      <w:proofErr w:type="spellStart"/>
      <w:r w:rsidRPr="00A5165D">
        <w:rPr>
          <w:rFonts w:eastAsia="Times New Roman"/>
          <w:bCs/>
          <w:kern w:val="1"/>
          <w:sz w:val="24"/>
          <w:szCs w:val="24"/>
          <w:lang w:val="en-US" w:eastAsia="ar-SA"/>
        </w:rPr>
        <w:t>Stepbystep</w:t>
      </w:r>
      <w:proofErr w:type="spellEnd"/>
      <w:r w:rsidRPr="00A5165D">
        <w:rPr>
          <w:rFonts w:eastAsia="Times New Roman"/>
          <w:bCs/>
          <w:kern w:val="1"/>
          <w:sz w:val="24"/>
          <w:szCs w:val="24"/>
          <w:lang w:eastAsia="ar-SA"/>
        </w:rPr>
        <w:t>”).</w:t>
      </w:r>
      <w:r w:rsidRPr="00A5165D">
        <w:rPr>
          <w:rFonts w:eastAsia="Times New Roman"/>
          <w:kern w:val="1"/>
          <w:sz w:val="24"/>
          <w:szCs w:val="24"/>
          <w:lang w:eastAsia="ar-SA"/>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A5165D">
        <w:rPr>
          <w:rFonts w:eastAsia="Times New Roman"/>
          <w:bCs/>
          <w:kern w:val="1"/>
          <w:sz w:val="24"/>
          <w:szCs w:val="24"/>
          <w:lang w:eastAsia="ar-SA"/>
        </w:rPr>
        <w:t>коммуникатора (например:«</w:t>
      </w:r>
      <w:proofErr w:type="spellStart"/>
      <w:r w:rsidRPr="00A5165D">
        <w:rPr>
          <w:rFonts w:eastAsia="Times New Roman"/>
          <w:bCs/>
          <w:kern w:val="1"/>
          <w:sz w:val="24"/>
          <w:szCs w:val="24"/>
          <w:lang w:val="en-US" w:eastAsia="ar-SA"/>
        </w:rPr>
        <w:t>GoTalk</w:t>
      </w:r>
      <w:proofErr w:type="spellEnd"/>
      <w:r w:rsidRPr="00A5165D">
        <w:rPr>
          <w:rFonts w:eastAsia="Times New Roman"/>
          <w:bCs/>
          <w:kern w:val="1"/>
          <w:sz w:val="24"/>
          <w:szCs w:val="24"/>
          <w:lang w:eastAsia="ar-SA"/>
        </w:rPr>
        <w:t xml:space="preserve">», </w:t>
      </w:r>
      <w:r w:rsidRPr="00A5165D">
        <w:rPr>
          <w:rFonts w:eastAsia="Times New Roman"/>
          <w:kern w:val="1"/>
          <w:sz w:val="24"/>
          <w:szCs w:val="24"/>
          <w:lang w:eastAsia="ar-SA"/>
        </w:rPr>
        <w:t>«</w:t>
      </w:r>
      <w:proofErr w:type="spellStart"/>
      <w:r w:rsidRPr="00A5165D">
        <w:rPr>
          <w:rFonts w:eastAsia="Times New Roman"/>
          <w:color w:val="000000"/>
          <w:kern w:val="1"/>
          <w:sz w:val="24"/>
          <w:szCs w:val="24"/>
          <w:lang w:val="en-US" w:eastAsia="ar-SA"/>
        </w:rPr>
        <w:t>MinTalker</w:t>
      </w:r>
      <w:proofErr w:type="spellEnd"/>
      <w:r w:rsidRPr="00A5165D">
        <w:rPr>
          <w:rFonts w:eastAsia="Times New Roman"/>
          <w:color w:val="000000"/>
          <w:kern w:val="1"/>
          <w:sz w:val="24"/>
          <w:szCs w:val="24"/>
          <w:lang w:eastAsia="ar-SA"/>
        </w:rPr>
        <w:t>», «</w:t>
      </w:r>
      <w:proofErr w:type="spellStart"/>
      <w:r w:rsidRPr="00A5165D">
        <w:rPr>
          <w:rFonts w:eastAsia="Times New Roman"/>
          <w:color w:val="000000"/>
          <w:kern w:val="1"/>
          <w:sz w:val="24"/>
          <w:szCs w:val="24"/>
          <w:lang w:val="en-US" w:eastAsia="ar-SA"/>
        </w:rPr>
        <w:t>SmallTalker</w:t>
      </w:r>
      <w:proofErr w:type="spellEnd"/>
      <w:r w:rsidRPr="00A5165D">
        <w:rPr>
          <w:rFonts w:eastAsia="Times New Roman"/>
          <w:color w:val="000000"/>
          <w:kern w:val="1"/>
          <w:sz w:val="24"/>
          <w:szCs w:val="24"/>
          <w:lang w:eastAsia="ar-SA"/>
        </w:rPr>
        <w:t>», «</w:t>
      </w:r>
      <w:r w:rsidRPr="00A5165D">
        <w:rPr>
          <w:rFonts w:eastAsia="Times New Roman"/>
          <w:color w:val="000000"/>
          <w:kern w:val="1"/>
          <w:sz w:val="24"/>
          <w:szCs w:val="24"/>
          <w:lang w:val="en-US" w:eastAsia="ar-SA"/>
        </w:rPr>
        <w:t>XL</w:t>
      </w:r>
      <w:r w:rsidRPr="00A5165D">
        <w:rPr>
          <w:rFonts w:eastAsia="Times New Roman"/>
          <w:color w:val="000000"/>
          <w:kern w:val="1"/>
          <w:sz w:val="24"/>
          <w:szCs w:val="24"/>
          <w:lang w:eastAsia="ar-SA"/>
        </w:rPr>
        <w:t>-</w:t>
      </w:r>
      <w:r w:rsidRPr="00A5165D">
        <w:rPr>
          <w:rFonts w:eastAsia="Times New Roman"/>
          <w:color w:val="000000"/>
          <w:kern w:val="1"/>
          <w:sz w:val="24"/>
          <w:szCs w:val="24"/>
          <w:lang w:val="en-US" w:eastAsia="ar-SA"/>
        </w:rPr>
        <w:t>Talker</w:t>
      </w:r>
      <w:r w:rsidRPr="00A5165D">
        <w:rPr>
          <w:rFonts w:eastAsia="Times New Roman"/>
          <w:color w:val="000000"/>
          <w:kern w:val="1"/>
          <w:sz w:val="24"/>
          <w:szCs w:val="24"/>
          <w:lang w:eastAsia="ar-SA"/>
        </w:rPr>
        <w:t>», «</w:t>
      </w:r>
      <w:proofErr w:type="spellStart"/>
      <w:r w:rsidRPr="00A5165D">
        <w:rPr>
          <w:rFonts w:eastAsia="Times New Roman"/>
          <w:color w:val="000000"/>
          <w:kern w:val="1"/>
          <w:sz w:val="24"/>
          <w:szCs w:val="24"/>
          <w:lang w:val="en-US" w:eastAsia="ar-SA"/>
        </w:rPr>
        <w:t>PowerTalker</w:t>
      </w:r>
      <w:proofErr w:type="spellEnd"/>
      <w:r w:rsidRPr="00A5165D">
        <w:rPr>
          <w:rFonts w:eastAsia="Times New Roman"/>
          <w:color w:val="000000"/>
          <w:kern w:val="1"/>
          <w:sz w:val="24"/>
          <w:szCs w:val="24"/>
          <w:lang w:eastAsia="ar-SA"/>
        </w:rPr>
        <w:t>»).</w:t>
      </w:r>
      <w:r w:rsidRPr="00A5165D">
        <w:rPr>
          <w:rFonts w:eastAsia="Times New Roman"/>
          <w:kern w:val="1"/>
          <w:sz w:val="24"/>
          <w:szCs w:val="24"/>
          <w:lang w:eastAsia="ar-SA"/>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A5165D">
        <w:rPr>
          <w:rFonts w:eastAsia="ArialMT"/>
          <w:kern w:val="1"/>
          <w:sz w:val="24"/>
          <w:szCs w:val="24"/>
          <w:lang w:eastAsia="ar-SA"/>
        </w:rPr>
        <w:t>компьютера (планшетного компьютера).</w:t>
      </w:r>
    </w:p>
    <w:p w:rsidR="00A5165D" w:rsidRPr="00A5165D" w:rsidRDefault="00A5165D" w:rsidP="00A5165D">
      <w:pPr>
        <w:autoSpaceDE w:val="0"/>
        <w:autoSpaceDN w:val="0"/>
        <w:adjustRightInd w:val="0"/>
        <w:spacing w:line="276" w:lineRule="auto"/>
        <w:ind w:firstLine="425"/>
        <w:jc w:val="both"/>
        <w:rPr>
          <w:rFonts w:eastAsia="Calibri"/>
          <w:sz w:val="24"/>
          <w:szCs w:val="24"/>
          <w:lang w:eastAsia="en-US"/>
        </w:rPr>
      </w:pPr>
    </w:p>
    <w:p w:rsidR="00A5165D" w:rsidRPr="00A5165D" w:rsidRDefault="00A5165D" w:rsidP="00A5165D">
      <w:pPr>
        <w:autoSpaceDE w:val="0"/>
        <w:autoSpaceDN w:val="0"/>
        <w:adjustRightInd w:val="0"/>
        <w:spacing w:line="276" w:lineRule="auto"/>
        <w:ind w:firstLine="425"/>
        <w:jc w:val="center"/>
        <w:rPr>
          <w:rFonts w:eastAsia="Calibri"/>
          <w:b/>
          <w:sz w:val="24"/>
          <w:szCs w:val="24"/>
          <w:lang w:eastAsia="en-US"/>
        </w:rPr>
      </w:pPr>
      <w:r w:rsidRPr="00A5165D">
        <w:rPr>
          <w:rFonts w:eastAsia="Calibri"/>
          <w:b/>
          <w:bCs/>
          <w:iCs/>
          <w:sz w:val="24"/>
          <w:szCs w:val="24"/>
          <w:lang w:eastAsia="en-US"/>
        </w:rPr>
        <w:t>Развитие речи средствами вербальной и невербальной коммуникации</w:t>
      </w:r>
    </w:p>
    <w:p w:rsidR="00A5165D" w:rsidRPr="00A5165D" w:rsidRDefault="00A5165D" w:rsidP="00A5165D">
      <w:pPr>
        <w:autoSpaceDE w:val="0"/>
        <w:autoSpaceDN w:val="0"/>
        <w:adjustRightInd w:val="0"/>
        <w:spacing w:line="276" w:lineRule="auto"/>
        <w:ind w:firstLine="425"/>
        <w:jc w:val="center"/>
        <w:rPr>
          <w:rFonts w:eastAsia="Calibri"/>
          <w:i/>
          <w:iCs/>
          <w:sz w:val="24"/>
          <w:szCs w:val="24"/>
          <w:lang w:eastAsia="en-US"/>
        </w:rPr>
      </w:pPr>
      <w:proofErr w:type="spellStart"/>
      <w:r w:rsidRPr="00A5165D">
        <w:rPr>
          <w:rFonts w:eastAsia="Calibri"/>
          <w:i/>
          <w:iCs/>
          <w:sz w:val="24"/>
          <w:szCs w:val="24"/>
          <w:lang w:eastAsia="en-US"/>
        </w:rPr>
        <w:t>Импрессивная</w:t>
      </w:r>
      <w:proofErr w:type="spellEnd"/>
      <w:r w:rsidRPr="00A5165D">
        <w:rPr>
          <w:rFonts w:eastAsia="Calibri"/>
          <w:i/>
          <w:iCs/>
          <w:sz w:val="24"/>
          <w:szCs w:val="24"/>
          <w:lang w:eastAsia="en-US"/>
        </w:rPr>
        <w:t xml:space="preserve"> речь</w:t>
      </w:r>
    </w:p>
    <w:p w:rsidR="00A5165D" w:rsidRPr="00A5165D" w:rsidRDefault="00A5165D" w:rsidP="00A5165D">
      <w:pPr>
        <w:suppressAutoHyphens/>
        <w:spacing w:after="200" w:line="276" w:lineRule="auto"/>
        <w:ind w:firstLine="708"/>
        <w:jc w:val="both"/>
        <w:rPr>
          <w:rFonts w:eastAsia="Arial Unicode MS"/>
          <w:b/>
          <w:color w:val="00000A"/>
          <w:sz w:val="24"/>
          <w:szCs w:val="24"/>
          <w:lang w:eastAsia="ar-SA"/>
        </w:rPr>
      </w:pPr>
      <w:r w:rsidRPr="00A5165D">
        <w:rPr>
          <w:rFonts w:eastAsia="Arial Unicode MS"/>
          <w:bCs/>
          <w:color w:val="00000A"/>
          <w:kern w:val="2"/>
          <w:sz w:val="24"/>
          <w:szCs w:val="24"/>
          <w:lang w:eastAsia="ar-SA"/>
        </w:rPr>
        <w:t xml:space="preserve">Понимание простых по звуковому составу слов </w:t>
      </w:r>
      <w:r w:rsidRPr="00A5165D">
        <w:rPr>
          <w:rFonts w:eastAsia="Arial Unicode MS"/>
          <w:color w:val="000000"/>
          <w:kern w:val="1"/>
          <w:sz w:val="24"/>
          <w:szCs w:val="24"/>
          <w:lang w:eastAsia="ar-SA"/>
        </w:rPr>
        <w:t xml:space="preserve">(мама, папа, дядя и др.). </w:t>
      </w:r>
      <w:r w:rsidRPr="00A5165D">
        <w:rPr>
          <w:rFonts w:eastAsia="Arial Unicode MS"/>
          <w:bCs/>
          <w:color w:val="00000A"/>
          <w:kern w:val="2"/>
          <w:sz w:val="24"/>
          <w:szCs w:val="24"/>
          <w:lang w:eastAsia="ar-SA"/>
        </w:rPr>
        <w:t xml:space="preserve">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 </w:t>
      </w:r>
      <w:r w:rsidRPr="00A5165D">
        <w:rPr>
          <w:rFonts w:eastAsia="Arial Unicode MS"/>
          <w:color w:val="00000A"/>
          <w:kern w:val="2"/>
          <w:sz w:val="24"/>
          <w:szCs w:val="24"/>
          <w:lang w:eastAsia="ar-SA"/>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A5165D">
        <w:rPr>
          <w:rFonts w:eastAsia="Arial Unicode MS"/>
          <w:color w:val="00000A"/>
          <w:kern w:val="1"/>
          <w:sz w:val="24"/>
          <w:szCs w:val="24"/>
          <w:lang w:eastAsia="ar-SA"/>
        </w:rPr>
        <w:t>слов, обозначающих взаимосвязь слов в предложении</w:t>
      </w:r>
      <w:r w:rsidRPr="00A5165D">
        <w:rPr>
          <w:rFonts w:eastAsia="Arial Unicode MS"/>
          <w:color w:val="00000A"/>
          <w:kern w:val="2"/>
          <w:sz w:val="24"/>
          <w:szCs w:val="24"/>
          <w:lang w:eastAsia="ar-SA"/>
        </w:rPr>
        <w:t>(в, на, под, из, из-за и др.). Понимание простых предложений. Понимание сложных предложений. Понимание содержания текста.</w:t>
      </w:r>
    </w:p>
    <w:p w:rsidR="00A5165D" w:rsidRPr="00A5165D" w:rsidRDefault="00A5165D" w:rsidP="00A5165D">
      <w:pPr>
        <w:widowControl w:val="0"/>
        <w:tabs>
          <w:tab w:val="left" w:pos="-15"/>
        </w:tabs>
        <w:suppressAutoHyphens/>
        <w:spacing w:line="276" w:lineRule="auto"/>
        <w:jc w:val="center"/>
        <w:rPr>
          <w:rFonts w:eastAsia="Arial Unicode MS"/>
          <w:bCs/>
          <w:i/>
          <w:color w:val="00000A"/>
          <w:kern w:val="2"/>
          <w:sz w:val="24"/>
          <w:szCs w:val="24"/>
          <w:lang w:eastAsia="ar-SA"/>
        </w:rPr>
      </w:pPr>
      <w:r w:rsidRPr="00A5165D">
        <w:rPr>
          <w:rFonts w:eastAsia="Arial Unicode MS"/>
          <w:i/>
          <w:color w:val="00000A"/>
          <w:kern w:val="1"/>
          <w:sz w:val="24"/>
          <w:szCs w:val="24"/>
          <w:lang w:eastAsia="ar-SA"/>
        </w:rPr>
        <w:t>Экспрессивная речь.</w:t>
      </w:r>
    </w:p>
    <w:p w:rsidR="00A5165D" w:rsidRPr="00A5165D" w:rsidRDefault="00A5165D" w:rsidP="00A5165D">
      <w:pPr>
        <w:widowControl w:val="0"/>
        <w:tabs>
          <w:tab w:val="left" w:pos="-15"/>
        </w:tabs>
        <w:suppressAutoHyphens/>
        <w:spacing w:line="276" w:lineRule="auto"/>
        <w:jc w:val="both"/>
        <w:rPr>
          <w:rFonts w:eastAsia="Arial Unicode MS"/>
          <w:bCs/>
          <w:color w:val="00000A"/>
          <w:kern w:val="2"/>
          <w:sz w:val="24"/>
          <w:szCs w:val="24"/>
          <w:lang w:eastAsia="ar-SA"/>
        </w:rPr>
      </w:pPr>
      <w:r w:rsidRPr="00A5165D">
        <w:rPr>
          <w:rFonts w:eastAsia="Arial Unicode MS"/>
          <w:bCs/>
          <w:color w:val="00000A"/>
          <w:kern w:val="2"/>
          <w:sz w:val="24"/>
          <w:szCs w:val="24"/>
          <w:lang w:eastAsia="ar-SA"/>
        </w:rPr>
        <w:tab/>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w:t>
      </w:r>
    </w:p>
    <w:p w:rsidR="00A5165D" w:rsidRPr="00A5165D" w:rsidRDefault="00A5165D" w:rsidP="00A5165D">
      <w:pPr>
        <w:widowControl w:val="0"/>
        <w:tabs>
          <w:tab w:val="left" w:pos="-15"/>
        </w:tabs>
        <w:suppressAutoHyphens/>
        <w:spacing w:line="276" w:lineRule="auto"/>
        <w:jc w:val="both"/>
        <w:rPr>
          <w:rFonts w:eastAsia="Arial Unicode MS"/>
          <w:bCs/>
          <w:color w:val="00000A"/>
          <w:kern w:val="2"/>
          <w:sz w:val="24"/>
          <w:szCs w:val="24"/>
          <w:lang w:eastAsia="ar-SA"/>
        </w:rPr>
      </w:pPr>
      <w:r w:rsidRPr="00A5165D">
        <w:rPr>
          <w:rFonts w:eastAsia="Arial Unicode MS"/>
          <w:bCs/>
          <w:color w:val="00000A"/>
          <w:kern w:val="2"/>
          <w:sz w:val="24"/>
          <w:szCs w:val="24"/>
          <w:lang w:eastAsia="ar-SA"/>
        </w:rPr>
        <w:t>др.).Называние (употребление) обобщающих понятий (посуда, мебель, игрушки,</w:t>
      </w:r>
    </w:p>
    <w:p w:rsidR="00A5165D" w:rsidRPr="00A5165D" w:rsidRDefault="00A5165D" w:rsidP="00A5165D">
      <w:pPr>
        <w:widowControl w:val="0"/>
        <w:tabs>
          <w:tab w:val="left" w:pos="-15"/>
        </w:tabs>
        <w:suppressAutoHyphens/>
        <w:spacing w:line="276" w:lineRule="auto"/>
        <w:jc w:val="both"/>
        <w:rPr>
          <w:rFonts w:eastAsia="Arial Unicode MS"/>
          <w:bCs/>
          <w:color w:val="00000A"/>
          <w:kern w:val="2"/>
          <w:sz w:val="24"/>
          <w:szCs w:val="24"/>
          <w:lang w:eastAsia="ar-SA"/>
        </w:rPr>
      </w:pPr>
      <w:r w:rsidRPr="00A5165D">
        <w:rPr>
          <w:rFonts w:eastAsia="Arial Unicode MS"/>
          <w:bCs/>
          <w:color w:val="00000A"/>
          <w:kern w:val="2"/>
          <w:sz w:val="24"/>
          <w:szCs w:val="24"/>
          <w:lang w:eastAsia="ar-SA"/>
        </w:rPr>
        <w:t>одежда, обувь, животные, овощи, фрукты, бытовые приборы, школьные принадлежности, продукты, транспорт, птицы и др.).Называние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др.).Называние (употребление) слов, обозначающих признак действия, состояние (громко, тихо, быстро, медленно, хорошо, плохо, весело, грустно и др.).Называние (употребление) слов, указывающих на предмет, его признак (я, он, мой, твой и др.).Называние (употребление) слов, обозначающих число, количество предметов (пять, второй и др.).</w:t>
      </w:r>
      <w:r w:rsidRPr="00A5165D">
        <w:rPr>
          <w:rFonts w:eastAsia="Arial Unicode MS"/>
          <w:color w:val="00000A"/>
          <w:kern w:val="2"/>
          <w:sz w:val="24"/>
          <w:szCs w:val="24"/>
          <w:lang w:eastAsia="ar-SA"/>
        </w:rPr>
        <w:t xml:space="preserve">Называние (употребление) </w:t>
      </w:r>
      <w:r w:rsidRPr="00A5165D">
        <w:rPr>
          <w:rFonts w:eastAsia="Arial Unicode MS"/>
          <w:color w:val="00000A"/>
          <w:kern w:val="1"/>
          <w:sz w:val="24"/>
          <w:szCs w:val="24"/>
          <w:lang w:eastAsia="ar-SA"/>
        </w:rPr>
        <w:t xml:space="preserve">слов, обозначающих взаимосвязь слов в предложении </w:t>
      </w:r>
      <w:r w:rsidRPr="00A5165D">
        <w:rPr>
          <w:rFonts w:eastAsia="Arial Unicode MS"/>
          <w:color w:val="00000A"/>
          <w:kern w:val="2"/>
          <w:sz w:val="24"/>
          <w:szCs w:val="24"/>
          <w:lang w:eastAsia="ar-SA"/>
        </w:rPr>
        <w:t xml:space="preserve">(в,       на, под, из, из-за и др.). Называние (употребление) простых предложений. Называние (употребление) сложных предложений. </w:t>
      </w:r>
      <w:r w:rsidRPr="00A5165D">
        <w:rPr>
          <w:rFonts w:eastAsia="Arial Unicode MS"/>
          <w:bCs/>
          <w:color w:val="00000A"/>
          <w:kern w:val="2"/>
          <w:sz w:val="24"/>
          <w:szCs w:val="24"/>
          <w:lang w:eastAsia="ar-SA"/>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A5165D" w:rsidRPr="00A5165D" w:rsidRDefault="00A5165D" w:rsidP="00A5165D">
      <w:pPr>
        <w:widowControl w:val="0"/>
        <w:tabs>
          <w:tab w:val="left" w:pos="-15"/>
        </w:tabs>
        <w:suppressAutoHyphens/>
        <w:spacing w:line="276" w:lineRule="auto"/>
        <w:jc w:val="both"/>
        <w:rPr>
          <w:rFonts w:eastAsia="Arial Unicode MS"/>
          <w:bCs/>
          <w:color w:val="00000A"/>
          <w:kern w:val="2"/>
          <w:sz w:val="24"/>
          <w:szCs w:val="24"/>
          <w:lang w:eastAsia="ar-SA"/>
        </w:rPr>
      </w:pPr>
      <w:r w:rsidRPr="00A5165D">
        <w:rPr>
          <w:rFonts w:eastAsia="Arial Unicode MS"/>
          <w:bCs/>
          <w:color w:val="00000A"/>
          <w:kern w:val="2"/>
          <w:sz w:val="24"/>
          <w:szCs w:val="24"/>
          <w:lang w:eastAsia="ar-SA"/>
        </w:rPr>
        <w:tab/>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A5165D" w:rsidRPr="00A5165D" w:rsidRDefault="00A5165D" w:rsidP="00A5165D">
      <w:pPr>
        <w:suppressAutoHyphens/>
        <w:spacing w:line="276" w:lineRule="auto"/>
        <w:jc w:val="center"/>
        <w:rPr>
          <w:rFonts w:eastAsia="Times New Roman"/>
          <w:bCs/>
          <w:i/>
          <w:kern w:val="2"/>
          <w:sz w:val="24"/>
          <w:szCs w:val="24"/>
          <w:lang w:eastAsia="ar-SA"/>
        </w:rPr>
      </w:pPr>
      <w:r w:rsidRPr="00A5165D">
        <w:rPr>
          <w:rFonts w:eastAsia="Times New Roman"/>
          <w:bCs/>
          <w:i/>
          <w:kern w:val="2"/>
          <w:sz w:val="24"/>
          <w:szCs w:val="24"/>
          <w:lang w:eastAsia="ar-SA"/>
        </w:rPr>
        <w:t>Экспрессия с использованием средств невербальной коммуникации.</w:t>
      </w:r>
    </w:p>
    <w:p w:rsidR="00A5165D" w:rsidRPr="00A5165D" w:rsidRDefault="00A5165D" w:rsidP="00A5165D">
      <w:pPr>
        <w:widowControl w:val="0"/>
        <w:tabs>
          <w:tab w:val="left" w:pos="-15"/>
        </w:tabs>
        <w:suppressAutoHyphens/>
        <w:spacing w:line="276" w:lineRule="auto"/>
        <w:jc w:val="both"/>
        <w:rPr>
          <w:rFonts w:eastAsia="Arial Unicode MS"/>
          <w:bCs/>
          <w:color w:val="00000A"/>
          <w:kern w:val="2"/>
          <w:sz w:val="24"/>
          <w:szCs w:val="24"/>
          <w:lang w:eastAsia="ar-SA"/>
        </w:rPr>
      </w:pPr>
      <w:r w:rsidRPr="00A5165D">
        <w:rPr>
          <w:rFonts w:eastAsia="Arial Unicode MS"/>
          <w:bCs/>
          <w:color w:val="00000A"/>
          <w:kern w:val="2"/>
          <w:sz w:val="24"/>
          <w:szCs w:val="24"/>
          <w:lang w:eastAsia="ar-SA"/>
        </w:rPr>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A5165D" w:rsidRPr="00A5165D" w:rsidRDefault="00A5165D" w:rsidP="00A5165D">
      <w:pPr>
        <w:widowControl w:val="0"/>
        <w:tabs>
          <w:tab w:val="left" w:pos="-15"/>
        </w:tabs>
        <w:suppressAutoHyphens/>
        <w:spacing w:line="276" w:lineRule="auto"/>
        <w:jc w:val="both"/>
        <w:rPr>
          <w:rFonts w:eastAsia="Arial Unicode MS"/>
          <w:bCs/>
          <w:color w:val="00000A"/>
          <w:kern w:val="2"/>
          <w:sz w:val="24"/>
          <w:szCs w:val="24"/>
          <w:lang w:eastAsia="ar-SA"/>
        </w:rPr>
      </w:pPr>
      <w:r w:rsidRPr="00A5165D">
        <w:rPr>
          <w:rFonts w:eastAsia="Arial Unicode MS"/>
          <w:bCs/>
          <w:color w:val="00000A"/>
          <w:kern w:val="2"/>
          <w:sz w:val="24"/>
          <w:szCs w:val="24"/>
          <w:lang w:eastAsia="ar-SA"/>
        </w:rPr>
        <w:tab/>
        <w:t xml:space="preserve">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др.).Использование напечатанного слова (электронного </w:t>
      </w:r>
    </w:p>
    <w:p w:rsidR="00A5165D" w:rsidRPr="00A5165D" w:rsidRDefault="00A5165D" w:rsidP="00A5165D">
      <w:pPr>
        <w:widowControl w:val="0"/>
        <w:tabs>
          <w:tab w:val="left" w:pos="-15"/>
        </w:tabs>
        <w:suppressAutoHyphens/>
        <w:spacing w:line="276" w:lineRule="auto"/>
        <w:jc w:val="both"/>
        <w:rPr>
          <w:rFonts w:eastAsia="Arial Unicode MS"/>
          <w:bCs/>
          <w:color w:val="00000A"/>
          <w:kern w:val="2"/>
          <w:sz w:val="24"/>
          <w:szCs w:val="24"/>
          <w:lang w:eastAsia="ar-SA"/>
        </w:rPr>
      </w:pPr>
      <w:r w:rsidRPr="00A5165D">
        <w:rPr>
          <w:rFonts w:eastAsia="Arial Unicode MS"/>
          <w:bCs/>
          <w:color w:val="00000A"/>
          <w:kern w:val="2"/>
          <w:sz w:val="24"/>
          <w:szCs w:val="24"/>
          <w:lang w:eastAsia="ar-SA"/>
        </w:rPr>
        <w:t xml:space="preserve">устройства,) для обозначения слова, указывающего на предмет, его признак (я, он, </w:t>
      </w:r>
    </w:p>
    <w:p w:rsidR="00A5165D" w:rsidRPr="00A5165D" w:rsidRDefault="00A5165D" w:rsidP="00A5165D">
      <w:pPr>
        <w:widowControl w:val="0"/>
        <w:tabs>
          <w:tab w:val="left" w:pos="-15"/>
        </w:tabs>
        <w:suppressAutoHyphens/>
        <w:spacing w:line="276" w:lineRule="auto"/>
        <w:jc w:val="both"/>
        <w:rPr>
          <w:rFonts w:eastAsia="Arial Unicode MS"/>
          <w:bCs/>
          <w:color w:val="00000A"/>
          <w:kern w:val="2"/>
          <w:sz w:val="24"/>
          <w:szCs w:val="24"/>
          <w:lang w:eastAsia="ar-SA"/>
        </w:rPr>
      </w:pPr>
      <w:r w:rsidRPr="00A5165D">
        <w:rPr>
          <w:rFonts w:eastAsia="Arial Unicode MS"/>
          <w:bCs/>
          <w:color w:val="00000A"/>
          <w:kern w:val="2"/>
          <w:sz w:val="24"/>
          <w:szCs w:val="24"/>
          <w:lang w:eastAsia="ar-SA"/>
        </w:rPr>
        <w:t xml:space="preserve">мой, твой и др.).Использование электронного устройства для обозначения числа и </w:t>
      </w:r>
    </w:p>
    <w:p w:rsidR="00A5165D" w:rsidRPr="00A5165D" w:rsidRDefault="00A5165D" w:rsidP="00A5165D">
      <w:pPr>
        <w:widowControl w:val="0"/>
        <w:tabs>
          <w:tab w:val="left" w:pos="-15"/>
        </w:tabs>
        <w:suppressAutoHyphens/>
        <w:spacing w:line="276" w:lineRule="auto"/>
        <w:jc w:val="both"/>
        <w:rPr>
          <w:rFonts w:eastAsia="Arial Unicode MS"/>
          <w:bCs/>
          <w:color w:val="00000A"/>
          <w:kern w:val="2"/>
          <w:sz w:val="24"/>
          <w:szCs w:val="24"/>
          <w:lang w:eastAsia="ar-SA"/>
        </w:rPr>
      </w:pPr>
      <w:r w:rsidRPr="00A5165D">
        <w:rPr>
          <w:rFonts w:eastAsia="Arial Unicode MS"/>
          <w:bCs/>
          <w:color w:val="00000A"/>
          <w:kern w:val="2"/>
          <w:sz w:val="24"/>
          <w:szCs w:val="24"/>
          <w:lang w:eastAsia="ar-SA"/>
        </w:rPr>
        <w:t>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устройства).Составление рассказа по серии сюжетных картинок с использованием графического изображения (электронного устройства).Составление рассказа о прошедших, планируемых событиях с использованием графического изображения (электронного устройства).</w:t>
      </w:r>
    </w:p>
    <w:p w:rsidR="00A5165D" w:rsidRPr="00A5165D" w:rsidRDefault="00A5165D" w:rsidP="00A5165D">
      <w:pPr>
        <w:widowControl w:val="0"/>
        <w:tabs>
          <w:tab w:val="left" w:pos="-15"/>
        </w:tabs>
        <w:suppressAutoHyphens/>
        <w:spacing w:line="276" w:lineRule="auto"/>
        <w:jc w:val="both"/>
        <w:rPr>
          <w:rFonts w:eastAsia="Arial Unicode MS"/>
          <w:bCs/>
          <w:color w:val="00000A"/>
          <w:kern w:val="2"/>
          <w:sz w:val="24"/>
          <w:szCs w:val="24"/>
          <w:lang w:eastAsia="ar-SA"/>
        </w:rPr>
      </w:pPr>
      <w:r w:rsidRPr="00A5165D">
        <w:rPr>
          <w:rFonts w:eastAsia="Arial Unicode MS"/>
          <w:bCs/>
          <w:color w:val="00000A"/>
          <w:kern w:val="2"/>
          <w:sz w:val="24"/>
          <w:szCs w:val="24"/>
          <w:lang w:eastAsia="ar-SA"/>
        </w:rPr>
        <w:tab/>
        <w:t>Составление рассказа о себе с использованием графического изображения (электронного устройства).</w:t>
      </w:r>
    </w:p>
    <w:p w:rsidR="00A5165D" w:rsidRPr="00A5165D" w:rsidRDefault="00A5165D" w:rsidP="00A5165D">
      <w:pPr>
        <w:autoSpaceDE w:val="0"/>
        <w:autoSpaceDN w:val="0"/>
        <w:adjustRightInd w:val="0"/>
        <w:spacing w:line="276" w:lineRule="auto"/>
        <w:jc w:val="center"/>
        <w:rPr>
          <w:rFonts w:eastAsia="Calibri"/>
          <w:b/>
          <w:sz w:val="24"/>
          <w:szCs w:val="24"/>
          <w:lang w:eastAsia="en-US"/>
        </w:rPr>
      </w:pPr>
      <w:r w:rsidRPr="00A5165D">
        <w:rPr>
          <w:rFonts w:eastAsia="Calibri"/>
          <w:b/>
          <w:bCs/>
          <w:iCs/>
          <w:sz w:val="24"/>
          <w:szCs w:val="24"/>
          <w:lang w:eastAsia="en-US"/>
        </w:rPr>
        <w:t>Чтение и письмо</w:t>
      </w:r>
    </w:p>
    <w:p w:rsidR="00A5165D" w:rsidRPr="00A5165D" w:rsidRDefault="00A5165D" w:rsidP="00A5165D">
      <w:pPr>
        <w:autoSpaceDE w:val="0"/>
        <w:autoSpaceDN w:val="0"/>
        <w:adjustRightInd w:val="0"/>
        <w:spacing w:line="276" w:lineRule="auto"/>
        <w:ind w:firstLine="425"/>
        <w:jc w:val="center"/>
        <w:rPr>
          <w:rFonts w:eastAsia="Calibri"/>
          <w:i/>
          <w:iCs/>
          <w:sz w:val="24"/>
          <w:szCs w:val="24"/>
          <w:lang w:eastAsia="en-US"/>
        </w:rPr>
      </w:pPr>
      <w:r w:rsidRPr="00A5165D">
        <w:rPr>
          <w:rFonts w:eastAsia="Calibri"/>
          <w:i/>
          <w:iCs/>
          <w:sz w:val="24"/>
          <w:szCs w:val="24"/>
          <w:lang w:eastAsia="en-US"/>
        </w:rPr>
        <w:t>Элементы глобального чтения.</w:t>
      </w:r>
    </w:p>
    <w:p w:rsidR="00A5165D" w:rsidRPr="00A5165D" w:rsidRDefault="00A5165D" w:rsidP="00A5165D">
      <w:pPr>
        <w:autoSpaceDE w:val="0"/>
        <w:autoSpaceDN w:val="0"/>
        <w:adjustRightInd w:val="0"/>
        <w:spacing w:line="276" w:lineRule="auto"/>
        <w:ind w:firstLine="425"/>
        <w:jc w:val="both"/>
        <w:rPr>
          <w:rFonts w:eastAsia="Calibri"/>
          <w:sz w:val="24"/>
          <w:szCs w:val="24"/>
          <w:lang w:eastAsia="en-US"/>
        </w:rPr>
      </w:pPr>
      <w:r w:rsidRPr="00A5165D">
        <w:rPr>
          <w:rFonts w:eastAsia="Calibri"/>
          <w:sz w:val="24"/>
          <w:szCs w:val="24"/>
          <w:lang w:eastAsia="en-US"/>
        </w:rPr>
        <w:t xml:space="preserve">Узнавание (различение) напечатанных слов, обозначающих имена людей, названия предметов, действий. Использование карточек с напечатанными словами как дополнительного средства коммуникации. </w:t>
      </w:r>
    </w:p>
    <w:p w:rsidR="00A5165D" w:rsidRPr="00A5165D" w:rsidRDefault="00A5165D" w:rsidP="00A5165D">
      <w:pPr>
        <w:autoSpaceDE w:val="0"/>
        <w:autoSpaceDN w:val="0"/>
        <w:adjustRightInd w:val="0"/>
        <w:spacing w:line="276" w:lineRule="auto"/>
        <w:ind w:firstLine="425"/>
        <w:jc w:val="center"/>
        <w:rPr>
          <w:rFonts w:eastAsia="Calibri"/>
          <w:i/>
          <w:iCs/>
          <w:sz w:val="24"/>
          <w:szCs w:val="24"/>
          <w:lang w:eastAsia="en-US"/>
        </w:rPr>
      </w:pPr>
      <w:r w:rsidRPr="00A5165D">
        <w:rPr>
          <w:rFonts w:eastAsia="Calibri"/>
          <w:i/>
          <w:iCs/>
          <w:sz w:val="24"/>
          <w:szCs w:val="24"/>
          <w:lang w:eastAsia="en-US"/>
        </w:rPr>
        <w:t>Предпосылки к осмысленному чтению и письма.</w:t>
      </w:r>
    </w:p>
    <w:p w:rsidR="00A5165D" w:rsidRPr="00A5165D" w:rsidRDefault="00A5165D" w:rsidP="00A5165D">
      <w:pPr>
        <w:autoSpaceDE w:val="0"/>
        <w:autoSpaceDN w:val="0"/>
        <w:adjustRightInd w:val="0"/>
        <w:spacing w:line="276" w:lineRule="auto"/>
        <w:ind w:firstLine="425"/>
        <w:jc w:val="both"/>
        <w:rPr>
          <w:rFonts w:eastAsia="Calibri"/>
          <w:sz w:val="24"/>
          <w:szCs w:val="24"/>
          <w:lang w:eastAsia="en-US"/>
        </w:rPr>
      </w:pPr>
      <w:r w:rsidRPr="00A5165D">
        <w:rPr>
          <w:rFonts w:eastAsia="Calibri"/>
          <w:i/>
          <w:iCs/>
          <w:sz w:val="24"/>
          <w:szCs w:val="24"/>
          <w:lang w:eastAsia="en-US"/>
        </w:rPr>
        <w:t xml:space="preserve"> </w:t>
      </w:r>
      <w:r w:rsidRPr="00A5165D">
        <w:rPr>
          <w:rFonts w:eastAsia="Calibri"/>
          <w:sz w:val="24"/>
          <w:szCs w:val="24"/>
          <w:lang w:eastAsia="en-US"/>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A5165D" w:rsidRPr="00A5165D" w:rsidRDefault="00A5165D" w:rsidP="00A5165D">
      <w:pPr>
        <w:autoSpaceDE w:val="0"/>
        <w:autoSpaceDN w:val="0"/>
        <w:adjustRightInd w:val="0"/>
        <w:spacing w:line="276" w:lineRule="auto"/>
        <w:ind w:firstLine="425"/>
        <w:jc w:val="center"/>
        <w:rPr>
          <w:rFonts w:eastAsia="Calibri"/>
          <w:i/>
          <w:iCs/>
          <w:sz w:val="24"/>
          <w:szCs w:val="24"/>
          <w:lang w:eastAsia="en-US"/>
        </w:rPr>
      </w:pPr>
      <w:r w:rsidRPr="00A5165D">
        <w:rPr>
          <w:rFonts w:eastAsia="Calibri"/>
          <w:i/>
          <w:iCs/>
          <w:sz w:val="24"/>
          <w:szCs w:val="24"/>
          <w:lang w:eastAsia="en-US"/>
        </w:rPr>
        <w:t>Начальные навыки чтения и письма.</w:t>
      </w:r>
    </w:p>
    <w:p w:rsidR="00A5165D" w:rsidRPr="00A5165D" w:rsidRDefault="00A5165D" w:rsidP="00A5165D">
      <w:pPr>
        <w:autoSpaceDE w:val="0"/>
        <w:autoSpaceDN w:val="0"/>
        <w:adjustRightInd w:val="0"/>
        <w:spacing w:line="276" w:lineRule="auto"/>
        <w:ind w:firstLine="425"/>
        <w:jc w:val="both"/>
        <w:rPr>
          <w:rFonts w:eastAsia="Calibri"/>
          <w:sz w:val="24"/>
          <w:szCs w:val="24"/>
          <w:lang w:eastAsia="en-US"/>
        </w:rPr>
      </w:pPr>
      <w:r w:rsidRPr="00A5165D">
        <w:rPr>
          <w:rFonts w:eastAsia="Calibri"/>
          <w:sz w:val="24"/>
          <w:szCs w:val="24"/>
          <w:lang w:eastAsia="en-US"/>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 Письменные упражнения («письмо» точек,  линий (прямые с наклоном), без наклона (горизонтальные, вертикальные), извилистые (волнистая, улитка и т.д.); крестики, кружки; чередование.</w:t>
      </w:r>
    </w:p>
    <w:p w:rsidR="00F00958" w:rsidRDefault="00F00958" w:rsidP="00001601">
      <w:pPr>
        <w:tabs>
          <w:tab w:val="left" w:pos="0"/>
        </w:tabs>
        <w:spacing w:line="220" w:lineRule="exact"/>
        <w:rPr>
          <w:sz w:val="20"/>
          <w:szCs w:val="20"/>
        </w:rPr>
      </w:pPr>
    </w:p>
    <w:p w:rsidR="00F00958" w:rsidRDefault="00C64520" w:rsidP="00001601">
      <w:pPr>
        <w:numPr>
          <w:ilvl w:val="2"/>
          <w:numId w:val="101"/>
        </w:numPr>
        <w:tabs>
          <w:tab w:val="left" w:pos="0"/>
          <w:tab w:val="left" w:pos="2704"/>
        </w:tabs>
        <w:ind w:left="3600" w:right="2140" w:hanging="1200"/>
        <w:rPr>
          <w:rFonts w:eastAsia="Times New Roman"/>
          <w:b/>
          <w:bCs/>
          <w:sz w:val="24"/>
          <w:szCs w:val="24"/>
        </w:rPr>
      </w:pPr>
      <w:r>
        <w:rPr>
          <w:rFonts w:eastAsia="Times New Roman"/>
          <w:b/>
          <w:bCs/>
          <w:sz w:val="24"/>
          <w:szCs w:val="24"/>
        </w:rPr>
        <w:t>МАТЕМАТИЧЕСКИЕ ПРЕДСТАВЛЕНИЯ Пояснительная записка.</w:t>
      </w:r>
    </w:p>
    <w:p w:rsidR="00F00958" w:rsidRDefault="00C64520" w:rsidP="00001601">
      <w:pPr>
        <w:numPr>
          <w:ilvl w:val="1"/>
          <w:numId w:val="101"/>
        </w:numPr>
        <w:tabs>
          <w:tab w:val="left" w:pos="0"/>
          <w:tab w:val="left" w:pos="1180"/>
        </w:tabs>
        <w:ind w:left="1180" w:hanging="212"/>
        <w:rPr>
          <w:rFonts w:eastAsia="Times New Roman"/>
          <w:sz w:val="24"/>
          <w:szCs w:val="24"/>
        </w:rPr>
      </w:pPr>
      <w:r>
        <w:rPr>
          <w:rFonts w:eastAsia="Times New Roman"/>
          <w:sz w:val="24"/>
          <w:szCs w:val="24"/>
        </w:rPr>
        <w:t>повседневной жизни, участвуя в разных видах деятельности, ребенок с тяжелыми</w:t>
      </w:r>
    </w:p>
    <w:p w:rsidR="00F00958" w:rsidRDefault="00C64520" w:rsidP="00001601">
      <w:pPr>
        <w:numPr>
          <w:ilvl w:val="0"/>
          <w:numId w:val="101"/>
        </w:numPr>
        <w:tabs>
          <w:tab w:val="left" w:pos="0"/>
          <w:tab w:val="left" w:pos="520"/>
        </w:tabs>
        <w:ind w:left="260"/>
        <w:jc w:val="both"/>
        <w:rPr>
          <w:rFonts w:eastAsia="Times New Roman"/>
          <w:sz w:val="24"/>
          <w:szCs w:val="24"/>
        </w:rPr>
      </w:pPr>
      <w:r>
        <w:rPr>
          <w:rFonts w:eastAsia="Times New Roman"/>
          <w:sz w:val="24"/>
          <w:szCs w:val="24"/>
        </w:rPr>
        <w:t>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w:t>
      </w:r>
    </w:p>
    <w:p w:rsidR="00F00958" w:rsidRDefault="00C64520" w:rsidP="00001601">
      <w:pPr>
        <w:tabs>
          <w:tab w:val="left" w:pos="0"/>
        </w:tabs>
        <w:ind w:left="260" w:firstLine="708"/>
        <w:jc w:val="both"/>
        <w:rPr>
          <w:rFonts w:eastAsia="Times New Roman"/>
          <w:sz w:val="24"/>
          <w:szCs w:val="24"/>
        </w:rPr>
      </w:pPr>
      <w:r>
        <w:rPr>
          <w:rFonts w:eastAsia="Times New Roman"/>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F00958" w:rsidRDefault="00C64520" w:rsidP="00001601">
      <w:pPr>
        <w:tabs>
          <w:tab w:val="left" w:pos="0"/>
        </w:tabs>
        <w:ind w:left="260" w:firstLine="708"/>
        <w:rPr>
          <w:rFonts w:eastAsia="Times New Roman"/>
          <w:sz w:val="24"/>
          <w:szCs w:val="24"/>
        </w:rPr>
      </w:pPr>
      <w:r>
        <w:rPr>
          <w:rFonts w:eastAsia="Times New Roman"/>
          <w:sz w:val="24"/>
          <w:szCs w:val="24"/>
        </w:rPr>
        <w:t>Цель обучения математике – формирование элементарных математических представлений и умений и применение их в повседневной жизни.</w:t>
      </w:r>
    </w:p>
    <w:p w:rsidR="00F00958" w:rsidRDefault="00C64520" w:rsidP="00001601">
      <w:pPr>
        <w:tabs>
          <w:tab w:val="left" w:pos="0"/>
        </w:tabs>
        <w:ind w:left="260" w:firstLine="708"/>
        <w:jc w:val="both"/>
        <w:rPr>
          <w:rFonts w:eastAsia="Times New Roman"/>
          <w:sz w:val="24"/>
          <w:szCs w:val="24"/>
        </w:rPr>
      </w:pPr>
      <w:r>
        <w:rPr>
          <w:rFonts w:eastAsia="Times New Roman"/>
          <w:sz w:val="24"/>
          <w:szCs w:val="24"/>
        </w:rPr>
        <w:t>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F00958" w:rsidRPr="00B06C9A" w:rsidRDefault="00C64520" w:rsidP="00B06C9A">
      <w:pPr>
        <w:tabs>
          <w:tab w:val="left" w:pos="0"/>
        </w:tabs>
        <w:spacing w:line="244" w:lineRule="auto"/>
        <w:ind w:left="260" w:firstLine="708"/>
        <w:jc w:val="both"/>
        <w:rPr>
          <w:rFonts w:eastAsia="Times New Roman"/>
          <w:sz w:val="24"/>
          <w:szCs w:val="24"/>
        </w:rPr>
      </w:pPr>
      <w:r>
        <w:rPr>
          <w:rFonts w:eastAsia="Times New Roman"/>
          <w:sz w:val="24"/>
          <w:szCs w:val="24"/>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w:t>
      </w:r>
      <w:r w:rsidR="00B06C9A">
        <w:rPr>
          <w:rFonts w:eastAsia="Times New Roman"/>
          <w:sz w:val="24"/>
          <w:szCs w:val="24"/>
        </w:rPr>
        <w:t xml:space="preserve"> </w:t>
      </w:r>
      <w:r>
        <w:rPr>
          <w:rFonts w:eastAsia="Times New Roman"/>
          <w:sz w:val="24"/>
          <w:szCs w:val="24"/>
        </w:rPr>
        <w:t>цифры, у ребенка закрепляются сведения о дате рождения, домашнем адресе, номере телефона, календарных датах, номерах пассажирского транспорта , каналах телевизионных передач и многое другое .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учащимися,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F00958" w:rsidRDefault="00C64520" w:rsidP="00001601">
      <w:pPr>
        <w:tabs>
          <w:tab w:val="left" w:pos="0"/>
        </w:tabs>
        <w:spacing w:line="244" w:lineRule="auto"/>
        <w:ind w:left="260" w:firstLine="708"/>
        <w:jc w:val="both"/>
        <w:rPr>
          <w:sz w:val="20"/>
          <w:szCs w:val="20"/>
        </w:rPr>
      </w:pPr>
      <w:r>
        <w:rPr>
          <w:rFonts w:eastAsia="Times New Roman"/>
          <w:sz w:val="24"/>
          <w:szCs w:val="24"/>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w:t>
      </w:r>
    </w:p>
    <w:p w:rsidR="00F00958" w:rsidRDefault="00F00958" w:rsidP="00001601">
      <w:pPr>
        <w:tabs>
          <w:tab w:val="left" w:pos="0"/>
        </w:tabs>
        <w:spacing w:line="233" w:lineRule="exact"/>
        <w:rPr>
          <w:sz w:val="20"/>
          <w:szCs w:val="20"/>
        </w:rPr>
      </w:pPr>
    </w:p>
    <w:p w:rsidR="00F00958" w:rsidRDefault="00C64520" w:rsidP="00001601">
      <w:pPr>
        <w:tabs>
          <w:tab w:val="left" w:pos="0"/>
        </w:tabs>
        <w:ind w:left="3120"/>
        <w:rPr>
          <w:sz w:val="20"/>
          <w:szCs w:val="20"/>
        </w:rPr>
      </w:pPr>
      <w:r>
        <w:rPr>
          <w:rFonts w:eastAsia="Times New Roman"/>
          <w:b/>
          <w:bCs/>
          <w:sz w:val="24"/>
          <w:szCs w:val="24"/>
        </w:rPr>
        <w:t>Примерное содержание предмета</w:t>
      </w:r>
    </w:p>
    <w:p w:rsidR="00F00958" w:rsidRDefault="00C64520" w:rsidP="00001601">
      <w:pPr>
        <w:tabs>
          <w:tab w:val="left" w:pos="0"/>
        </w:tabs>
        <w:ind w:left="3160"/>
        <w:rPr>
          <w:sz w:val="20"/>
          <w:szCs w:val="20"/>
        </w:rPr>
      </w:pPr>
      <w:r>
        <w:rPr>
          <w:rFonts w:eastAsia="Times New Roman"/>
          <w:b/>
          <w:bCs/>
          <w:i/>
          <w:iCs/>
          <w:sz w:val="24"/>
          <w:szCs w:val="24"/>
        </w:rPr>
        <w:t>Количественные представления.</w:t>
      </w:r>
    </w:p>
    <w:p w:rsidR="00F00958" w:rsidRDefault="00F00958" w:rsidP="00001601">
      <w:pPr>
        <w:tabs>
          <w:tab w:val="left" w:pos="0"/>
        </w:tabs>
        <w:spacing w:line="2" w:lineRule="exact"/>
        <w:rPr>
          <w:sz w:val="20"/>
          <w:szCs w:val="20"/>
        </w:rPr>
      </w:pPr>
    </w:p>
    <w:p w:rsidR="00F00958" w:rsidRDefault="00C64520" w:rsidP="00001601">
      <w:pPr>
        <w:tabs>
          <w:tab w:val="left" w:pos="0"/>
        </w:tabs>
        <w:ind w:left="260" w:firstLine="708"/>
        <w:jc w:val="both"/>
        <w:rPr>
          <w:sz w:val="20"/>
          <w:szCs w:val="20"/>
        </w:rPr>
      </w:pPr>
      <w:r>
        <w:rPr>
          <w:rFonts w:eastAsia="Times New Roman"/>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F00958" w:rsidRDefault="00C64520" w:rsidP="00001601">
      <w:pPr>
        <w:tabs>
          <w:tab w:val="left" w:pos="0"/>
        </w:tabs>
        <w:spacing w:line="239" w:lineRule="auto"/>
        <w:ind w:left="260" w:firstLine="708"/>
        <w:jc w:val="both"/>
        <w:rPr>
          <w:sz w:val="20"/>
          <w:szCs w:val="20"/>
        </w:rPr>
      </w:pPr>
      <w:r>
        <w:rPr>
          <w:rFonts w:eastAsia="Times New Roman"/>
          <w:sz w:val="24"/>
          <w:szCs w:val="24"/>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F00958" w:rsidRDefault="00F00958" w:rsidP="00001601">
      <w:pPr>
        <w:tabs>
          <w:tab w:val="left" w:pos="0"/>
        </w:tabs>
        <w:spacing w:line="15" w:lineRule="exact"/>
        <w:rPr>
          <w:sz w:val="20"/>
          <w:szCs w:val="20"/>
        </w:rPr>
      </w:pPr>
    </w:p>
    <w:p w:rsidR="00F00958" w:rsidRDefault="00C64520" w:rsidP="00001601">
      <w:pPr>
        <w:tabs>
          <w:tab w:val="left" w:pos="0"/>
        </w:tabs>
        <w:ind w:right="-239"/>
        <w:jc w:val="center"/>
        <w:rPr>
          <w:sz w:val="20"/>
          <w:szCs w:val="20"/>
        </w:rPr>
      </w:pPr>
      <w:r>
        <w:rPr>
          <w:rFonts w:eastAsia="Times New Roman"/>
          <w:b/>
          <w:bCs/>
          <w:i/>
          <w:iCs/>
          <w:sz w:val="24"/>
          <w:szCs w:val="24"/>
        </w:rPr>
        <w:t>Представления о величине.</w:t>
      </w:r>
    </w:p>
    <w:p w:rsidR="00F00958" w:rsidRDefault="00F00958" w:rsidP="00001601">
      <w:pPr>
        <w:tabs>
          <w:tab w:val="left" w:pos="0"/>
        </w:tabs>
        <w:spacing w:line="2" w:lineRule="exact"/>
        <w:rPr>
          <w:sz w:val="20"/>
          <w:szCs w:val="20"/>
        </w:rPr>
      </w:pPr>
    </w:p>
    <w:p w:rsidR="00F00958" w:rsidRDefault="00C64520" w:rsidP="00001601">
      <w:pPr>
        <w:tabs>
          <w:tab w:val="left" w:pos="0"/>
        </w:tabs>
        <w:spacing w:line="242" w:lineRule="auto"/>
        <w:ind w:left="260" w:firstLine="708"/>
        <w:jc w:val="both"/>
        <w:rPr>
          <w:sz w:val="20"/>
          <w:szCs w:val="20"/>
        </w:rPr>
      </w:pPr>
      <w:r>
        <w:rPr>
          <w:rFonts w:eastAsia="Times New Roman"/>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F00958" w:rsidRDefault="00C64520" w:rsidP="00001601">
      <w:pPr>
        <w:tabs>
          <w:tab w:val="left" w:pos="0"/>
        </w:tabs>
        <w:ind w:right="-259"/>
        <w:jc w:val="center"/>
        <w:rPr>
          <w:sz w:val="20"/>
          <w:szCs w:val="20"/>
        </w:rPr>
      </w:pPr>
      <w:r>
        <w:rPr>
          <w:rFonts w:eastAsia="Times New Roman"/>
          <w:b/>
          <w:bCs/>
          <w:i/>
          <w:iCs/>
          <w:sz w:val="24"/>
          <w:szCs w:val="24"/>
        </w:rPr>
        <w:t>Представление о форме.</w:t>
      </w:r>
    </w:p>
    <w:p w:rsidR="00F00958" w:rsidRDefault="00F00958" w:rsidP="00001601">
      <w:pPr>
        <w:tabs>
          <w:tab w:val="left" w:pos="0"/>
        </w:tabs>
        <w:spacing w:line="2" w:lineRule="exact"/>
        <w:rPr>
          <w:sz w:val="20"/>
          <w:szCs w:val="20"/>
        </w:rPr>
      </w:pPr>
    </w:p>
    <w:p w:rsidR="00F00958" w:rsidRDefault="00C64520" w:rsidP="00001601">
      <w:pPr>
        <w:tabs>
          <w:tab w:val="left" w:pos="0"/>
        </w:tabs>
        <w:spacing w:line="242" w:lineRule="auto"/>
        <w:ind w:left="260" w:firstLine="708"/>
        <w:jc w:val="both"/>
        <w:rPr>
          <w:sz w:val="20"/>
          <w:szCs w:val="20"/>
        </w:rPr>
      </w:pPr>
      <w:r>
        <w:rPr>
          <w:rFonts w:eastAsia="Times New Roman"/>
          <w:sz w:val="24"/>
          <w:szCs w:val="24"/>
        </w:rPr>
        <w:t>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F00958" w:rsidRDefault="00F00958" w:rsidP="00001601">
      <w:pPr>
        <w:tabs>
          <w:tab w:val="left" w:pos="0"/>
        </w:tabs>
        <w:spacing w:line="242" w:lineRule="exact"/>
        <w:rPr>
          <w:sz w:val="20"/>
          <w:szCs w:val="20"/>
        </w:rPr>
      </w:pPr>
    </w:p>
    <w:p w:rsidR="00F00958" w:rsidRDefault="00C64520" w:rsidP="00001601">
      <w:pPr>
        <w:tabs>
          <w:tab w:val="left" w:pos="0"/>
        </w:tabs>
        <w:ind w:right="-259"/>
        <w:jc w:val="center"/>
        <w:rPr>
          <w:sz w:val="20"/>
          <w:szCs w:val="20"/>
        </w:rPr>
      </w:pPr>
      <w:r>
        <w:rPr>
          <w:rFonts w:eastAsia="Times New Roman"/>
          <w:b/>
          <w:bCs/>
          <w:i/>
          <w:iCs/>
          <w:sz w:val="24"/>
          <w:szCs w:val="24"/>
        </w:rPr>
        <w:t>Пространственные представления.</w:t>
      </w:r>
    </w:p>
    <w:p w:rsidR="00F00958" w:rsidRDefault="00F00958" w:rsidP="00001601">
      <w:pPr>
        <w:tabs>
          <w:tab w:val="left" w:pos="0"/>
        </w:tabs>
        <w:spacing w:line="2" w:lineRule="exact"/>
        <w:rPr>
          <w:sz w:val="20"/>
          <w:szCs w:val="20"/>
        </w:rPr>
      </w:pPr>
    </w:p>
    <w:p w:rsidR="00F00958" w:rsidRDefault="00C64520" w:rsidP="00001601">
      <w:pPr>
        <w:tabs>
          <w:tab w:val="left" w:pos="0"/>
        </w:tabs>
        <w:spacing w:line="242" w:lineRule="auto"/>
        <w:ind w:left="260" w:firstLine="708"/>
        <w:jc w:val="both"/>
        <w:rPr>
          <w:sz w:val="20"/>
          <w:szCs w:val="20"/>
        </w:rPr>
      </w:pPr>
      <w:r>
        <w:rPr>
          <w:rFonts w:eastAsia="Times New Roman"/>
          <w:color w:val="00000A"/>
          <w:sz w:val="24"/>
          <w:szCs w:val="24"/>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 Определение месторасположения предметов в пространстве: близко (около, рядом, здесь), далеко (там), сверху (вверху), снизу (внизу), впереди, сзади, справа, слева, на , в, внутри, перед, за, над ,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w:t>
      </w:r>
    </w:p>
    <w:p w:rsidR="00F00958" w:rsidRDefault="00F00958" w:rsidP="00001601">
      <w:pPr>
        <w:tabs>
          <w:tab w:val="left" w:pos="0"/>
        </w:tabs>
        <w:spacing w:line="244" w:lineRule="exact"/>
        <w:rPr>
          <w:sz w:val="20"/>
          <w:szCs w:val="20"/>
        </w:rPr>
      </w:pPr>
    </w:p>
    <w:p w:rsidR="00F00958" w:rsidRDefault="00C64520" w:rsidP="00001601">
      <w:pPr>
        <w:tabs>
          <w:tab w:val="left" w:pos="0"/>
        </w:tabs>
        <w:ind w:right="-259"/>
        <w:jc w:val="center"/>
        <w:rPr>
          <w:sz w:val="20"/>
          <w:szCs w:val="20"/>
        </w:rPr>
      </w:pPr>
      <w:r>
        <w:rPr>
          <w:rFonts w:eastAsia="Times New Roman"/>
          <w:b/>
          <w:bCs/>
          <w:i/>
          <w:iCs/>
          <w:sz w:val="24"/>
          <w:szCs w:val="24"/>
        </w:rPr>
        <w:t>Временные представления.</w:t>
      </w:r>
    </w:p>
    <w:p w:rsidR="00F00958" w:rsidRDefault="00F00958" w:rsidP="00001601">
      <w:pPr>
        <w:tabs>
          <w:tab w:val="left" w:pos="0"/>
        </w:tabs>
        <w:spacing w:line="2" w:lineRule="exact"/>
        <w:rPr>
          <w:sz w:val="20"/>
          <w:szCs w:val="20"/>
        </w:rPr>
      </w:pPr>
    </w:p>
    <w:p w:rsidR="00F00958" w:rsidRDefault="00C64520" w:rsidP="00001601">
      <w:pPr>
        <w:tabs>
          <w:tab w:val="left" w:pos="0"/>
        </w:tabs>
        <w:spacing w:line="256" w:lineRule="auto"/>
        <w:ind w:left="260" w:firstLine="720"/>
        <w:jc w:val="both"/>
        <w:rPr>
          <w:sz w:val="20"/>
          <w:szCs w:val="20"/>
        </w:rPr>
      </w:pPr>
      <w:r>
        <w:rPr>
          <w:rFonts w:eastAsia="Times New Roman"/>
          <w:color w:val="00000A"/>
          <w:sz w:val="23"/>
          <w:szCs w:val="23"/>
        </w:rPr>
        <w:t>Узнавание (различение )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F00958" w:rsidRDefault="00F00958" w:rsidP="00001601">
      <w:pPr>
        <w:tabs>
          <w:tab w:val="left" w:pos="0"/>
        </w:tabs>
        <w:spacing w:line="227" w:lineRule="exact"/>
        <w:rPr>
          <w:sz w:val="20"/>
          <w:szCs w:val="20"/>
        </w:rPr>
      </w:pPr>
    </w:p>
    <w:p w:rsidR="00F00958" w:rsidRDefault="00C64520" w:rsidP="00001601">
      <w:pPr>
        <w:numPr>
          <w:ilvl w:val="0"/>
          <w:numId w:val="102"/>
        </w:numPr>
        <w:tabs>
          <w:tab w:val="left" w:pos="0"/>
          <w:tab w:val="left" w:pos="2980"/>
        </w:tabs>
        <w:ind w:left="2980" w:hanging="396"/>
        <w:rPr>
          <w:rFonts w:eastAsia="Times New Roman"/>
          <w:b/>
          <w:bCs/>
          <w:sz w:val="24"/>
          <w:szCs w:val="24"/>
        </w:rPr>
      </w:pPr>
      <w:r>
        <w:rPr>
          <w:rFonts w:eastAsia="Times New Roman"/>
          <w:b/>
          <w:bCs/>
          <w:sz w:val="24"/>
          <w:szCs w:val="24"/>
        </w:rPr>
        <w:t>ОКРУЖАЮЩИЙ ПРИРОДНЫЙ МИР</w:t>
      </w:r>
    </w:p>
    <w:p w:rsidR="00F00958" w:rsidRDefault="00F00958" w:rsidP="00001601">
      <w:pPr>
        <w:tabs>
          <w:tab w:val="left" w:pos="0"/>
        </w:tabs>
        <w:spacing w:line="276" w:lineRule="exact"/>
        <w:rPr>
          <w:sz w:val="20"/>
          <w:szCs w:val="20"/>
        </w:rPr>
      </w:pPr>
    </w:p>
    <w:p w:rsidR="00F00958" w:rsidRDefault="00C64520" w:rsidP="006C2124">
      <w:pPr>
        <w:tabs>
          <w:tab w:val="left" w:pos="0"/>
        </w:tabs>
        <w:ind w:right="-259"/>
        <w:jc w:val="center"/>
        <w:rPr>
          <w:sz w:val="20"/>
          <w:szCs w:val="20"/>
        </w:rPr>
      </w:pPr>
      <w:r>
        <w:rPr>
          <w:rFonts w:eastAsia="Times New Roman"/>
          <w:b/>
          <w:bCs/>
          <w:sz w:val="24"/>
          <w:szCs w:val="24"/>
        </w:rPr>
        <w:t>Пояснительная записка.</w:t>
      </w:r>
    </w:p>
    <w:p w:rsidR="00F00958" w:rsidRDefault="00F00958" w:rsidP="00A5165D">
      <w:pPr>
        <w:tabs>
          <w:tab w:val="left" w:pos="0"/>
        </w:tabs>
        <w:spacing w:line="1" w:lineRule="exact"/>
        <w:rPr>
          <w:sz w:val="20"/>
          <w:szCs w:val="20"/>
        </w:rPr>
      </w:pPr>
    </w:p>
    <w:p w:rsidR="00A5165D" w:rsidRPr="00A5165D" w:rsidRDefault="00A5165D" w:rsidP="00A5165D">
      <w:pPr>
        <w:tabs>
          <w:tab w:val="left" w:pos="0"/>
        </w:tabs>
        <w:ind w:right="-259"/>
        <w:rPr>
          <w:rFonts w:eastAsia="Times New Roman"/>
          <w:b/>
          <w:sz w:val="24"/>
          <w:szCs w:val="24"/>
        </w:rPr>
      </w:pPr>
      <w:r w:rsidRPr="00A5165D">
        <w:rPr>
          <w:rFonts w:eastAsia="Times New Roman"/>
          <w:b/>
          <w:sz w:val="24"/>
          <w:szCs w:val="24"/>
        </w:rPr>
        <w:t>Цели образовательно-коррекционной работы с учетом специфики учебного предмета:</w:t>
      </w:r>
    </w:p>
    <w:p w:rsidR="00A5165D" w:rsidRPr="00A5165D" w:rsidRDefault="00A5165D" w:rsidP="00A5165D">
      <w:pPr>
        <w:tabs>
          <w:tab w:val="left" w:pos="0"/>
        </w:tabs>
        <w:ind w:right="-259"/>
        <w:rPr>
          <w:rFonts w:eastAsia="Times New Roman"/>
          <w:sz w:val="24"/>
          <w:szCs w:val="24"/>
        </w:rPr>
      </w:pPr>
      <w:r w:rsidRPr="00A5165D">
        <w:rPr>
          <w:rFonts w:eastAsia="Times New Roman"/>
          <w:sz w:val="24"/>
          <w:szCs w:val="24"/>
        </w:rPr>
        <w:t>Изучение курса «Окружающий природный мир» в начальной школе направлено на достижение следующих целей:</w:t>
      </w:r>
    </w:p>
    <w:p w:rsidR="00A5165D" w:rsidRPr="00A5165D" w:rsidRDefault="00A5165D" w:rsidP="00A5165D">
      <w:pPr>
        <w:tabs>
          <w:tab w:val="left" w:pos="0"/>
        </w:tabs>
        <w:ind w:right="-259"/>
        <w:rPr>
          <w:rFonts w:eastAsia="Times New Roman"/>
          <w:sz w:val="24"/>
          <w:szCs w:val="24"/>
        </w:rPr>
      </w:pPr>
      <w:r w:rsidRPr="00A5165D">
        <w:rPr>
          <w:rFonts w:eastAsia="Times New Roman"/>
          <w:sz w:val="24"/>
          <w:szCs w:val="24"/>
        </w:rPr>
        <w:t>–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A5165D" w:rsidRPr="00A5165D" w:rsidRDefault="00A5165D" w:rsidP="00A5165D">
      <w:pPr>
        <w:tabs>
          <w:tab w:val="left" w:pos="0"/>
        </w:tabs>
        <w:ind w:right="-259"/>
        <w:rPr>
          <w:rFonts w:eastAsia="Times New Roman"/>
          <w:sz w:val="24"/>
          <w:szCs w:val="24"/>
        </w:rPr>
      </w:pPr>
      <w:r w:rsidRPr="00A5165D">
        <w:rPr>
          <w:rFonts w:eastAsia="Times New Roman"/>
          <w:sz w:val="24"/>
          <w:szCs w:val="24"/>
        </w:rPr>
        <w:t>– формирование бережного отношения к богатствам природы и общества, навыков экологически и нравственно обоснованного поведения в природной и социальной среде</w:t>
      </w:r>
    </w:p>
    <w:p w:rsidR="00A5165D" w:rsidRPr="00A5165D" w:rsidRDefault="00A5165D" w:rsidP="00A5165D">
      <w:pPr>
        <w:tabs>
          <w:tab w:val="left" w:pos="0"/>
        </w:tabs>
        <w:ind w:right="-259"/>
        <w:rPr>
          <w:rFonts w:eastAsia="Times New Roman"/>
          <w:sz w:val="24"/>
          <w:szCs w:val="24"/>
        </w:rPr>
      </w:pPr>
      <w:r w:rsidRPr="00A5165D">
        <w:rPr>
          <w:rFonts w:eastAsia="Times New Roman"/>
          <w:sz w:val="24"/>
          <w:szCs w:val="24"/>
        </w:rPr>
        <w:t>– духовно-нравственное развитие и воспитание личности.</w:t>
      </w:r>
    </w:p>
    <w:p w:rsidR="00A5165D" w:rsidRPr="00A5165D" w:rsidRDefault="00A5165D" w:rsidP="00A5165D">
      <w:pPr>
        <w:tabs>
          <w:tab w:val="left" w:pos="0"/>
        </w:tabs>
        <w:ind w:right="-259"/>
        <w:rPr>
          <w:rFonts w:eastAsia="Times New Roman"/>
          <w:b/>
          <w:sz w:val="24"/>
          <w:szCs w:val="24"/>
        </w:rPr>
      </w:pPr>
      <w:r w:rsidRPr="00A5165D">
        <w:rPr>
          <w:rFonts w:eastAsia="Times New Roman"/>
          <w:b/>
          <w:sz w:val="24"/>
          <w:szCs w:val="24"/>
        </w:rPr>
        <w:t>Общая характеристика учебного предмета:</w:t>
      </w:r>
    </w:p>
    <w:p w:rsidR="00A5165D" w:rsidRPr="00A5165D" w:rsidRDefault="00A5165D" w:rsidP="00A5165D">
      <w:pPr>
        <w:tabs>
          <w:tab w:val="left" w:pos="0"/>
        </w:tabs>
        <w:ind w:right="-259"/>
        <w:rPr>
          <w:rFonts w:eastAsia="Times New Roman"/>
          <w:sz w:val="24"/>
          <w:szCs w:val="24"/>
        </w:rPr>
      </w:pPr>
      <w:r w:rsidRPr="00A5165D">
        <w:rPr>
          <w:rFonts w:eastAsia="Times New Roman"/>
          <w:sz w:val="24"/>
          <w:szCs w:val="24"/>
        </w:rPr>
        <w:t xml:space="preserve">Учебный курс «Окружающий природный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w:t>
      </w:r>
    </w:p>
    <w:p w:rsidR="00A5165D" w:rsidRPr="00A5165D" w:rsidRDefault="00A5165D" w:rsidP="00A5165D">
      <w:pPr>
        <w:tabs>
          <w:tab w:val="left" w:pos="0"/>
        </w:tabs>
        <w:ind w:right="-259"/>
        <w:rPr>
          <w:rFonts w:eastAsia="Times New Roman"/>
          <w:sz w:val="24"/>
          <w:szCs w:val="24"/>
        </w:rPr>
      </w:pPr>
      <w:r w:rsidRPr="00A5165D">
        <w:rPr>
          <w:rFonts w:eastAsia="Times New Roman"/>
          <w:sz w:val="24"/>
          <w:szCs w:val="24"/>
        </w:rPr>
        <w:t xml:space="preserve">В программе выделяются следующие основные </w:t>
      </w:r>
      <w:r w:rsidRPr="00A5165D">
        <w:rPr>
          <w:rFonts w:eastAsia="Times New Roman"/>
          <w:b/>
          <w:bCs/>
          <w:i/>
          <w:iCs/>
          <w:sz w:val="24"/>
          <w:szCs w:val="24"/>
        </w:rPr>
        <w:t>задачи:</w:t>
      </w:r>
    </w:p>
    <w:p w:rsidR="00A5165D" w:rsidRPr="00A5165D" w:rsidRDefault="00A5165D" w:rsidP="00A5165D">
      <w:pPr>
        <w:numPr>
          <w:ilvl w:val="0"/>
          <w:numId w:val="131"/>
        </w:numPr>
        <w:tabs>
          <w:tab w:val="left" w:pos="0"/>
        </w:tabs>
        <w:ind w:right="-259"/>
        <w:rPr>
          <w:rFonts w:eastAsia="Times New Roman"/>
          <w:sz w:val="24"/>
          <w:szCs w:val="24"/>
        </w:rPr>
      </w:pPr>
      <w:r w:rsidRPr="00A5165D">
        <w:rPr>
          <w:rFonts w:eastAsia="Times New Roman"/>
          <w:sz w:val="24"/>
          <w:szCs w:val="24"/>
        </w:rPr>
        <w:t>формировать первоначальные представления о природе, объектах и явлениях живой и неживой природы;</w:t>
      </w:r>
    </w:p>
    <w:p w:rsidR="00A5165D" w:rsidRPr="00A5165D" w:rsidRDefault="00A5165D" w:rsidP="00A5165D">
      <w:pPr>
        <w:numPr>
          <w:ilvl w:val="0"/>
          <w:numId w:val="131"/>
        </w:numPr>
        <w:tabs>
          <w:tab w:val="left" w:pos="0"/>
        </w:tabs>
        <w:ind w:right="-259"/>
        <w:rPr>
          <w:rFonts w:eastAsia="Times New Roman"/>
          <w:sz w:val="24"/>
          <w:szCs w:val="24"/>
        </w:rPr>
      </w:pPr>
      <w:r w:rsidRPr="00A5165D">
        <w:rPr>
          <w:rFonts w:eastAsia="Times New Roman"/>
          <w:sz w:val="24"/>
          <w:szCs w:val="24"/>
        </w:rPr>
        <w:t>вызывать интерес к разнообразию окружающего мира (мира животных, растений, к явлениям природы);</w:t>
      </w:r>
    </w:p>
    <w:p w:rsidR="00A5165D" w:rsidRPr="00A5165D" w:rsidRDefault="00A5165D" w:rsidP="00A5165D">
      <w:pPr>
        <w:numPr>
          <w:ilvl w:val="0"/>
          <w:numId w:val="131"/>
        </w:numPr>
        <w:tabs>
          <w:tab w:val="left" w:pos="0"/>
        </w:tabs>
        <w:ind w:right="-259"/>
        <w:rPr>
          <w:rFonts w:eastAsia="Times New Roman"/>
          <w:sz w:val="24"/>
          <w:szCs w:val="24"/>
        </w:rPr>
      </w:pPr>
      <w:r w:rsidRPr="00A5165D">
        <w:rPr>
          <w:rFonts w:eastAsia="Times New Roman"/>
          <w:sz w:val="24"/>
          <w:szCs w:val="24"/>
        </w:rPr>
        <w:t>создавать условия для возникновения речевой активности детей и использования усвоенного речевого материала в быту, на уроках-занятиях, в играх, в самообслуживании и в повседневной жизни;</w:t>
      </w:r>
    </w:p>
    <w:p w:rsidR="00A5165D" w:rsidRPr="00A5165D" w:rsidRDefault="00A5165D" w:rsidP="00A5165D">
      <w:pPr>
        <w:numPr>
          <w:ilvl w:val="0"/>
          <w:numId w:val="131"/>
        </w:numPr>
        <w:tabs>
          <w:tab w:val="left" w:pos="0"/>
        </w:tabs>
        <w:ind w:right="-259"/>
        <w:rPr>
          <w:rFonts w:eastAsia="Times New Roman"/>
          <w:sz w:val="24"/>
          <w:szCs w:val="24"/>
        </w:rPr>
      </w:pPr>
      <w:r w:rsidRPr="00A5165D">
        <w:rPr>
          <w:rFonts w:eastAsia="Times New Roman"/>
          <w:sz w:val="24"/>
          <w:szCs w:val="24"/>
        </w:rPr>
        <w:t>обеспечивать необходимую мотивацию речи посредством создания ситуаций общения, поддерживать стремление к обще</w:t>
      </w:r>
      <w:r w:rsidRPr="00A5165D">
        <w:rPr>
          <w:rFonts w:eastAsia="Times New Roman"/>
          <w:sz w:val="24"/>
          <w:szCs w:val="24"/>
        </w:rPr>
        <w:softHyphen/>
        <w:t>нию;</w:t>
      </w:r>
    </w:p>
    <w:p w:rsidR="00A5165D" w:rsidRPr="00A5165D" w:rsidRDefault="00A5165D" w:rsidP="00A5165D">
      <w:pPr>
        <w:numPr>
          <w:ilvl w:val="0"/>
          <w:numId w:val="131"/>
        </w:numPr>
        <w:tabs>
          <w:tab w:val="left" w:pos="0"/>
        </w:tabs>
        <w:ind w:right="-259"/>
        <w:rPr>
          <w:rFonts w:eastAsia="Times New Roman"/>
          <w:sz w:val="24"/>
          <w:szCs w:val="24"/>
        </w:rPr>
      </w:pPr>
      <w:r w:rsidRPr="00A5165D">
        <w:rPr>
          <w:rFonts w:eastAsia="Times New Roman"/>
          <w:sz w:val="24"/>
          <w:szCs w:val="24"/>
        </w:rPr>
        <w:t>воспитывать отношение к сверстнику как объекту взаи</w:t>
      </w:r>
      <w:r w:rsidRPr="00A5165D">
        <w:rPr>
          <w:rFonts w:eastAsia="Times New Roman"/>
          <w:sz w:val="24"/>
          <w:szCs w:val="24"/>
        </w:rPr>
        <w:softHyphen/>
        <w:t>модействия, развивать субъектно-объектные отношения;</w:t>
      </w:r>
    </w:p>
    <w:p w:rsidR="00A5165D" w:rsidRPr="00A5165D" w:rsidRDefault="00A5165D" w:rsidP="00A5165D">
      <w:pPr>
        <w:tabs>
          <w:tab w:val="left" w:pos="0"/>
        </w:tabs>
        <w:ind w:right="-259"/>
        <w:rPr>
          <w:rFonts w:eastAsia="Times New Roman"/>
          <w:sz w:val="24"/>
          <w:szCs w:val="24"/>
        </w:rPr>
      </w:pPr>
      <w:r w:rsidRPr="00A5165D">
        <w:rPr>
          <w:rFonts w:eastAsia="Times New Roman"/>
          <w:sz w:val="24"/>
          <w:szCs w:val="24"/>
        </w:rPr>
        <w:t xml:space="preserve"> - формировать и расширять словарный запас, связанный с содержанием эмоционального, бытового, предметного, игрового, трудового опыта;</w:t>
      </w:r>
    </w:p>
    <w:p w:rsidR="00A5165D" w:rsidRPr="00A5165D" w:rsidRDefault="00A5165D" w:rsidP="00A5165D">
      <w:pPr>
        <w:numPr>
          <w:ilvl w:val="0"/>
          <w:numId w:val="132"/>
        </w:numPr>
        <w:tabs>
          <w:tab w:val="left" w:pos="0"/>
        </w:tabs>
        <w:ind w:right="-259"/>
        <w:rPr>
          <w:rFonts w:eastAsia="Times New Roman"/>
          <w:sz w:val="24"/>
          <w:szCs w:val="24"/>
        </w:rPr>
      </w:pPr>
      <w:r w:rsidRPr="00A5165D">
        <w:rPr>
          <w:rFonts w:eastAsia="Times New Roman"/>
          <w:sz w:val="24"/>
          <w:szCs w:val="24"/>
        </w:rPr>
        <w:t>учить задавать вопросы, строить простейшие сообщения и побуждения (то есть пользоваться различными типами коммуни</w:t>
      </w:r>
      <w:r w:rsidRPr="00A5165D">
        <w:rPr>
          <w:rFonts w:eastAsia="Times New Roman"/>
          <w:sz w:val="24"/>
          <w:szCs w:val="24"/>
        </w:rPr>
        <w:softHyphen/>
        <w:t>кативных высказываний);</w:t>
      </w:r>
    </w:p>
    <w:p w:rsidR="00A5165D" w:rsidRPr="00A5165D" w:rsidRDefault="00A5165D" w:rsidP="00A5165D">
      <w:pPr>
        <w:numPr>
          <w:ilvl w:val="0"/>
          <w:numId w:val="132"/>
        </w:numPr>
        <w:tabs>
          <w:tab w:val="left" w:pos="0"/>
        </w:tabs>
        <w:ind w:right="-259"/>
        <w:rPr>
          <w:rFonts w:eastAsia="Times New Roman"/>
          <w:sz w:val="24"/>
          <w:szCs w:val="24"/>
        </w:rPr>
      </w:pPr>
      <w:r w:rsidRPr="00A5165D">
        <w:rPr>
          <w:rFonts w:eastAsia="Times New Roman"/>
          <w:sz w:val="24"/>
          <w:szCs w:val="24"/>
        </w:rPr>
        <w:t>знакомить с функциональными свойствами объектов в процессе наблюдения и практического экспериментирования;</w:t>
      </w:r>
    </w:p>
    <w:p w:rsidR="00A5165D" w:rsidRPr="00A5165D" w:rsidRDefault="00A5165D" w:rsidP="00A5165D">
      <w:pPr>
        <w:numPr>
          <w:ilvl w:val="0"/>
          <w:numId w:val="132"/>
        </w:numPr>
        <w:tabs>
          <w:tab w:val="left" w:pos="0"/>
        </w:tabs>
        <w:ind w:right="-259"/>
        <w:rPr>
          <w:rFonts w:eastAsia="Times New Roman"/>
          <w:sz w:val="24"/>
          <w:szCs w:val="24"/>
        </w:rPr>
      </w:pPr>
      <w:r w:rsidRPr="00A5165D">
        <w:rPr>
          <w:rFonts w:eastAsia="Times New Roman"/>
          <w:sz w:val="24"/>
          <w:szCs w:val="24"/>
        </w:rPr>
        <w:t>формировать представления о явлениях природы, сезон</w:t>
      </w:r>
      <w:r w:rsidRPr="00A5165D">
        <w:rPr>
          <w:rFonts w:eastAsia="Times New Roman"/>
          <w:sz w:val="24"/>
          <w:szCs w:val="24"/>
        </w:rPr>
        <w:softHyphen/>
        <w:t>ных изменениях (лето, зима);</w:t>
      </w:r>
    </w:p>
    <w:p w:rsidR="00A5165D" w:rsidRPr="00A5165D" w:rsidRDefault="00A5165D" w:rsidP="00A5165D">
      <w:pPr>
        <w:numPr>
          <w:ilvl w:val="0"/>
          <w:numId w:val="132"/>
        </w:numPr>
        <w:tabs>
          <w:tab w:val="left" w:pos="0"/>
        </w:tabs>
        <w:ind w:right="-259"/>
        <w:rPr>
          <w:rFonts w:eastAsia="Times New Roman"/>
          <w:sz w:val="24"/>
          <w:szCs w:val="24"/>
        </w:rPr>
      </w:pPr>
      <w:r w:rsidRPr="00A5165D">
        <w:rPr>
          <w:rFonts w:eastAsia="Times New Roman"/>
          <w:sz w:val="24"/>
          <w:szCs w:val="24"/>
        </w:rPr>
        <w:t>формировать элементарные экологические представления (люди, растения и животные; строение тела, способ передвиже</w:t>
      </w:r>
      <w:r w:rsidRPr="00A5165D">
        <w:rPr>
          <w:rFonts w:eastAsia="Times New Roman"/>
          <w:sz w:val="24"/>
          <w:szCs w:val="24"/>
        </w:rPr>
        <w:softHyphen/>
        <w:t>ния, питание);</w:t>
      </w:r>
    </w:p>
    <w:p w:rsidR="00A5165D" w:rsidRPr="00A5165D" w:rsidRDefault="00A5165D" w:rsidP="00A5165D">
      <w:pPr>
        <w:numPr>
          <w:ilvl w:val="0"/>
          <w:numId w:val="132"/>
        </w:numPr>
        <w:tabs>
          <w:tab w:val="left" w:pos="0"/>
        </w:tabs>
        <w:ind w:right="-259"/>
        <w:rPr>
          <w:rFonts w:eastAsia="Times New Roman"/>
          <w:sz w:val="24"/>
          <w:szCs w:val="24"/>
        </w:rPr>
      </w:pPr>
      <w:r w:rsidRPr="00A5165D">
        <w:rPr>
          <w:rFonts w:eastAsia="Times New Roman"/>
          <w:sz w:val="24"/>
          <w:szCs w:val="24"/>
        </w:rPr>
        <w:t>развивать сенсорно-перцептивные способности учащихся: учить выделять знакомые объекты из фона зрительно, тактильно и на вкус (исходя из целесообразности и безопасности);</w:t>
      </w:r>
    </w:p>
    <w:p w:rsidR="00A5165D" w:rsidRPr="00A5165D" w:rsidRDefault="00A5165D" w:rsidP="00A5165D">
      <w:pPr>
        <w:numPr>
          <w:ilvl w:val="0"/>
          <w:numId w:val="132"/>
        </w:numPr>
        <w:tabs>
          <w:tab w:val="left" w:pos="0"/>
        </w:tabs>
        <w:ind w:right="-259"/>
        <w:rPr>
          <w:rFonts w:eastAsia="Times New Roman"/>
          <w:sz w:val="24"/>
          <w:szCs w:val="24"/>
        </w:rPr>
      </w:pPr>
      <w:r w:rsidRPr="00A5165D">
        <w:rPr>
          <w:rFonts w:eastAsia="Times New Roman"/>
          <w:sz w:val="24"/>
          <w:szCs w:val="24"/>
        </w:rPr>
        <w:t>закреплять полученные представления в процессе различ</w:t>
      </w:r>
      <w:r w:rsidRPr="00A5165D">
        <w:rPr>
          <w:rFonts w:eastAsia="Times New Roman"/>
          <w:sz w:val="24"/>
          <w:szCs w:val="24"/>
        </w:rPr>
        <w:softHyphen/>
        <w:t>ных видов доступной учащимся социально-бытовой деятельно</w:t>
      </w:r>
      <w:r w:rsidRPr="00A5165D">
        <w:rPr>
          <w:rFonts w:eastAsia="Times New Roman"/>
          <w:sz w:val="24"/>
          <w:szCs w:val="24"/>
        </w:rPr>
        <w:softHyphen/>
        <w:t>сти.</w:t>
      </w:r>
    </w:p>
    <w:p w:rsidR="00A5165D" w:rsidRPr="00A5165D" w:rsidRDefault="00A5165D" w:rsidP="00A5165D">
      <w:pPr>
        <w:numPr>
          <w:ilvl w:val="0"/>
          <w:numId w:val="132"/>
        </w:numPr>
        <w:tabs>
          <w:tab w:val="left" w:pos="0"/>
        </w:tabs>
        <w:ind w:right="-259"/>
        <w:rPr>
          <w:rFonts w:eastAsia="Times New Roman"/>
          <w:sz w:val="24"/>
          <w:szCs w:val="24"/>
        </w:rPr>
      </w:pPr>
    </w:p>
    <w:p w:rsidR="00A5165D" w:rsidRPr="00A5165D" w:rsidRDefault="00A5165D" w:rsidP="00A5165D">
      <w:pPr>
        <w:tabs>
          <w:tab w:val="left" w:pos="0"/>
        </w:tabs>
        <w:ind w:right="-259"/>
        <w:rPr>
          <w:rFonts w:eastAsia="Times New Roman"/>
          <w:b/>
          <w:sz w:val="24"/>
          <w:szCs w:val="24"/>
        </w:rPr>
      </w:pPr>
      <w:r w:rsidRPr="00A5165D">
        <w:rPr>
          <w:rFonts w:eastAsia="Times New Roman"/>
          <w:b/>
          <w:sz w:val="24"/>
          <w:szCs w:val="24"/>
        </w:rPr>
        <w:t>Описание места учебного предмета, курса в учебном плане</w:t>
      </w:r>
    </w:p>
    <w:p w:rsidR="00A5165D" w:rsidRPr="00A5165D" w:rsidRDefault="00A5165D" w:rsidP="00A5165D">
      <w:pPr>
        <w:tabs>
          <w:tab w:val="left" w:pos="0"/>
        </w:tabs>
        <w:ind w:right="-259"/>
        <w:rPr>
          <w:rFonts w:eastAsia="Times New Roman"/>
          <w:sz w:val="24"/>
          <w:szCs w:val="24"/>
        </w:rPr>
      </w:pPr>
      <w:r w:rsidRPr="00A5165D">
        <w:rPr>
          <w:rFonts w:eastAsia="Times New Roman"/>
          <w:sz w:val="24"/>
          <w:szCs w:val="24"/>
        </w:rPr>
        <w:t>В Федеральном компоненте государственного стандарта окружающий природный  мир обозначен как самостоятельный предмет, что подчеркивает его особое значение в системе образования детей с ОВЗ. На его изучение отведено 68  часов,  2  часа, 34 учебные недели</w:t>
      </w:r>
    </w:p>
    <w:p w:rsidR="00A5165D" w:rsidRDefault="00A5165D" w:rsidP="00A5165D">
      <w:pPr>
        <w:suppressAutoHyphens/>
        <w:ind w:right="-2"/>
        <w:jc w:val="center"/>
        <w:rPr>
          <w:rFonts w:eastAsia="Times New Roman"/>
          <w:b/>
          <w:bCs/>
          <w:sz w:val="24"/>
          <w:szCs w:val="24"/>
        </w:rPr>
      </w:pPr>
    </w:p>
    <w:p w:rsidR="00A5165D" w:rsidRPr="00A5165D" w:rsidRDefault="00A5165D" w:rsidP="00A5165D">
      <w:pPr>
        <w:suppressAutoHyphens/>
        <w:ind w:right="-2"/>
        <w:jc w:val="center"/>
        <w:rPr>
          <w:rFonts w:eastAsia="Times New Roman"/>
          <w:b/>
          <w:sz w:val="24"/>
          <w:szCs w:val="24"/>
          <w:lang w:eastAsia="ar-SA"/>
        </w:rPr>
      </w:pPr>
      <w:r w:rsidRPr="00A5165D">
        <w:rPr>
          <w:rFonts w:eastAsia="Times New Roman"/>
          <w:b/>
          <w:sz w:val="24"/>
          <w:szCs w:val="24"/>
          <w:lang w:eastAsia="ar-SA"/>
        </w:rPr>
        <w:t>Содержание предмета</w:t>
      </w:r>
    </w:p>
    <w:p w:rsidR="00A5165D" w:rsidRPr="00A5165D" w:rsidRDefault="00A5165D" w:rsidP="00A5165D">
      <w:pPr>
        <w:suppressAutoHyphens/>
        <w:ind w:right="-2"/>
        <w:jc w:val="center"/>
        <w:rPr>
          <w:rFonts w:eastAsia="Times New Roman"/>
          <w:b/>
          <w:sz w:val="24"/>
          <w:szCs w:val="24"/>
          <w:lang w:eastAsia="ar-SA"/>
        </w:rPr>
      </w:pPr>
      <w:r w:rsidRPr="00A5165D">
        <w:rPr>
          <w:rFonts w:eastAsia="Times New Roman"/>
          <w:b/>
          <w:sz w:val="24"/>
          <w:szCs w:val="24"/>
          <w:lang w:eastAsia="ar-SA"/>
        </w:rPr>
        <w:t>Растительный мир.</w:t>
      </w:r>
    </w:p>
    <w:p w:rsidR="00A5165D" w:rsidRPr="00A5165D" w:rsidRDefault="00A5165D" w:rsidP="00A5165D">
      <w:pPr>
        <w:suppressAutoHyphens/>
        <w:ind w:right="-2" w:firstLine="708"/>
        <w:jc w:val="both"/>
        <w:rPr>
          <w:rFonts w:eastAsia="Times New Roman"/>
          <w:iCs/>
          <w:sz w:val="24"/>
          <w:szCs w:val="24"/>
          <w:lang w:eastAsia="ar-SA"/>
        </w:rPr>
      </w:pPr>
      <w:r w:rsidRPr="00A5165D">
        <w:rPr>
          <w:rFonts w:eastAsia="Times New Roman"/>
          <w:iCs/>
          <w:sz w:val="24"/>
          <w:szCs w:val="24"/>
          <w:lang w:eastAsia="ar-SA"/>
        </w:rPr>
        <w:t xml:space="preserve">Узнавание (различение) растений (дерево, куст, трава). Узнавание (различение) частей растений </w:t>
      </w:r>
      <w:r w:rsidRPr="00A5165D">
        <w:rPr>
          <w:rFonts w:eastAsia="Times New Roman"/>
          <w:sz w:val="24"/>
          <w:szCs w:val="24"/>
          <w:lang w:eastAsia="ar-SA"/>
        </w:rPr>
        <w:t>(корень, ствол/ стебель, ветка, лист, цветок).</w:t>
      </w:r>
    </w:p>
    <w:p w:rsidR="00A5165D" w:rsidRPr="00A5165D" w:rsidRDefault="00A5165D" w:rsidP="00A5165D">
      <w:pPr>
        <w:suppressAutoHyphens/>
        <w:ind w:right="-2" w:firstLine="708"/>
        <w:jc w:val="both"/>
        <w:rPr>
          <w:rFonts w:eastAsia="Times New Roman"/>
          <w:sz w:val="24"/>
          <w:szCs w:val="24"/>
          <w:lang w:eastAsia="ar-SA"/>
        </w:rPr>
      </w:pPr>
      <w:r w:rsidRPr="00A5165D">
        <w:rPr>
          <w:rFonts w:eastAsia="Times New Roman"/>
          <w:sz w:val="24"/>
          <w:szCs w:val="24"/>
          <w:lang w:eastAsia="ar-SA"/>
        </w:rPr>
        <w:t xml:space="preserve">Знание значения частей растения. Знание значения растений в природе и жизни человека. </w:t>
      </w:r>
      <w:r w:rsidRPr="00A5165D">
        <w:rPr>
          <w:rFonts w:eastAsia="Times New Roman"/>
          <w:iCs/>
          <w:sz w:val="24"/>
          <w:szCs w:val="24"/>
          <w:lang w:eastAsia="ar-SA"/>
        </w:rPr>
        <w:t>Узнавание (различение) деревьев (</w:t>
      </w:r>
      <w:r w:rsidRPr="00A5165D">
        <w:rPr>
          <w:rFonts w:eastAsia="Times New Roman"/>
          <w:sz w:val="24"/>
          <w:szCs w:val="24"/>
          <w:lang w:eastAsia="ar-SA"/>
        </w:rPr>
        <w:t>берёза</w:t>
      </w:r>
      <w:r w:rsidRPr="00A5165D">
        <w:rPr>
          <w:rFonts w:eastAsia="Times New Roman"/>
          <w:iCs/>
          <w:sz w:val="24"/>
          <w:szCs w:val="24"/>
          <w:lang w:eastAsia="ar-SA"/>
        </w:rPr>
        <w:t>, д</w:t>
      </w:r>
      <w:r w:rsidRPr="00A5165D">
        <w:rPr>
          <w:rFonts w:eastAsia="Times New Roman"/>
          <w:sz w:val="24"/>
          <w:szCs w:val="24"/>
          <w:lang w:eastAsia="ar-SA"/>
        </w:rPr>
        <w:t>уб, клён, ель, осина, сосна, ива, каштан). Знание строения дерева (ствол, корень, ветки, листья). У</w:t>
      </w:r>
      <w:r w:rsidRPr="00A5165D">
        <w:rPr>
          <w:rFonts w:eastAsia="Times New Roman"/>
          <w:iCs/>
          <w:sz w:val="24"/>
          <w:szCs w:val="24"/>
          <w:lang w:eastAsia="ar-SA"/>
        </w:rPr>
        <w:t xml:space="preserve">знавание (различение) плодовых деревьев (вишня, яблоня, груша, слива). Узнавание (различение) лиственных и хвойных деревьев. </w:t>
      </w:r>
      <w:r w:rsidRPr="00A5165D">
        <w:rPr>
          <w:rFonts w:eastAsia="Times New Roman"/>
          <w:sz w:val="24"/>
          <w:szCs w:val="24"/>
          <w:lang w:eastAsia="ar-SA"/>
        </w:rPr>
        <w:t>З</w:t>
      </w:r>
      <w:r w:rsidRPr="00A5165D">
        <w:rPr>
          <w:rFonts w:eastAsia="Times New Roman"/>
          <w:iCs/>
          <w:sz w:val="24"/>
          <w:szCs w:val="24"/>
          <w:lang w:eastAsia="ar-SA"/>
        </w:rPr>
        <w:t xml:space="preserve">нание </w:t>
      </w:r>
      <w:r w:rsidRPr="00A5165D">
        <w:rPr>
          <w:rFonts w:eastAsia="Times New Roman"/>
          <w:sz w:val="24"/>
          <w:szCs w:val="24"/>
          <w:lang w:eastAsia="ar-SA"/>
        </w:rPr>
        <w:t>значения деревьев в природе и жизни человека.</w:t>
      </w:r>
      <w:r w:rsidRPr="00A5165D">
        <w:rPr>
          <w:rFonts w:eastAsia="Times New Roman"/>
          <w:iCs/>
          <w:sz w:val="24"/>
          <w:szCs w:val="24"/>
          <w:lang w:eastAsia="ar-SA"/>
        </w:rPr>
        <w:t xml:space="preserve"> Узнавание (различение) кустарников (</w:t>
      </w:r>
      <w:r w:rsidRPr="00A5165D">
        <w:rPr>
          <w:rFonts w:eastAsia="Times New Roman"/>
          <w:sz w:val="24"/>
          <w:szCs w:val="24"/>
          <w:lang w:eastAsia="ar-SA"/>
        </w:rPr>
        <w:t>орешник, шиповник, крыжовник, смородина, бузина, боярышник). Знание особенностей внешнего строения кустарника.</w:t>
      </w:r>
    </w:p>
    <w:p w:rsidR="00A5165D" w:rsidRPr="00A5165D" w:rsidRDefault="00A5165D" w:rsidP="00A5165D">
      <w:pPr>
        <w:suppressAutoHyphens/>
        <w:ind w:right="-2" w:firstLine="708"/>
        <w:jc w:val="both"/>
        <w:rPr>
          <w:rFonts w:eastAsia="Arial Unicode MS"/>
          <w:kern w:val="2"/>
          <w:sz w:val="24"/>
          <w:szCs w:val="24"/>
          <w:lang w:eastAsia="ar-SA"/>
        </w:rPr>
      </w:pPr>
      <w:r w:rsidRPr="00A5165D">
        <w:rPr>
          <w:rFonts w:eastAsia="Arial Unicode MS"/>
          <w:iCs/>
          <w:kern w:val="2"/>
          <w:sz w:val="24"/>
          <w:szCs w:val="24"/>
          <w:lang w:eastAsia="ar-SA"/>
        </w:rPr>
        <w:t xml:space="preserve">Узнавание (различение) лесных и садовых кустарников. Знание </w:t>
      </w:r>
      <w:r w:rsidRPr="00A5165D">
        <w:rPr>
          <w:rFonts w:eastAsia="Arial Unicode MS"/>
          <w:kern w:val="2"/>
          <w:sz w:val="24"/>
          <w:szCs w:val="24"/>
          <w:lang w:eastAsia="ar-SA"/>
        </w:rPr>
        <w:t xml:space="preserve">значения кустарников в природе и жизни человека. </w:t>
      </w:r>
      <w:r w:rsidRPr="00A5165D">
        <w:rPr>
          <w:rFonts w:eastAsia="Arial Unicode MS"/>
          <w:iCs/>
          <w:kern w:val="2"/>
          <w:sz w:val="24"/>
          <w:szCs w:val="24"/>
          <w:lang w:eastAsia="ar-SA"/>
        </w:rPr>
        <w:t>Узнавание (различение)</w:t>
      </w:r>
      <w:r w:rsidRPr="00A5165D">
        <w:rPr>
          <w:rFonts w:eastAsia="Arial Unicode MS"/>
          <w:kern w:val="2"/>
          <w:sz w:val="24"/>
          <w:szCs w:val="24"/>
          <w:lang w:eastAsia="ar-SA"/>
        </w:rPr>
        <w:t xml:space="preserve">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w:t>
      </w:r>
      <w:r w:rsidRPr="00A5165D">
        <w:rPr>
          <w:rFonts w:eastAsia="Arial Unicode MS"/>
          <w:iCs/>
          <w:kern w:val="2"/>
          <w:sz w:val="24"/>
          <w:szCs w:val="24"/>
          <w:lang w:eastAsia="ar-SA"/>
        </w:rPr>
        <w:t>Узнавание (различение)</w:t>
      </w:r>
      <w:r w:rsidRPr="00A5165D">
        <w:rPr>
          <w:rFonts w:eastAsia="Arial Unicode MS"/>
          <w:kern w:val="2"/>
          <w:sz w:val="24"/>
          <w:szCs w:val="24"/>
          <w:lang w:eastAsia="ar-SA"/>
        </w:rPr>
        <w:t xml:space="preserve"> овощей (</w:t>
      </w:r>
      <w:r w:rsidRPr="00A5165D">
        <w:rPr>
          <w:rFonts w:eastAsia="Arial Unicode MS"/>
          <w:iCs/>
          <w:kern w:val="2"/>
          <w:sz w:val="24"/>
          <w:szCs w:val="24"/>
          <w:lang w:eastAsia="ar-SA"/>
        </w:rPr>
        <w:t xml:space="preserve">лук, картофель, морковь, свекла, репа, редис, тыква, кабачок, перец) </w:t>
      </w:r>
      <w:r w:rsidRPr="00A5165D">
        <w:rPr>
          <w:rFonts w:eastAsia="Arial Unicode MS"/>
          <w:kern w:val="2"/>
          <w:sz w:val="24"/>
          <w:szCs w:val="24"/>
          <w:lang w:eastAsia="ar-SA"/>
        </w:rPr>
        <w:t xml:space="preserve">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w:t>
      </w:r>
      <w:r w:rsidRPr="00A5165D">
        <w:rPr>
          <w:rFonts w:eastAsia="Arial Unicode MS"/>
          <w:iCs/>
          <w:kern w:val="2"/>
          <w:sz w:val="24"/>
          <w:szCs w:val="24"/>
          <w:lang w:eastAsia="ar-SA"/>
        </w:rPr>
        <w:t>Узнавание (различение)</w:t>
      </w:r>
      <w:r w:rsidRPr="00A5165D">
        <w:rPr>
          <w:rFonts w:eastAsia="Arial Unicode MS"/>
          <w:kern w:val="2"/>
          <w:sz w:val="24"/>
          <w:szCs w:val="24"/>
          <w:lang w:eastAsia="ar-SA"/>
        </w:rPr>
        <w:t xml:space="preserve"> ягод (</w:t>
      </w:r>
      <w:r w:rsidRPr="00A5165D">
        <w:rPr>
          <w:rFonts w:eastAsia="Arial Unicode MS"/>
          <w:iCs/>
          <w:kern w:val="2"/>
          <w:sz w:val="24"/>
          <w:szCs w:val="24"/>
          <w:lang w:eastAsia="ar-SA"/>
        </w:rPr>
        <w:t xml:space="preserve">смородина, клубника, малина, крыжовник, земляника, черника, ежевика, голубика, брусника, клюква) </w:t>
      </w:r>
      <w:r w:rsidRPr="00A5165D">
        <w:rPr>
          <w:rFonts w:eastAsia="Arial Unicode MS"/>
          <w:kern w:val="2"/>
          <w:sz w:val="24"/>
          <w:szCs w:val="24"/>
          <w:lang w:eastAsia="ar-SA"/>
        </w:rPr>
        <w:t xml:space="preserve">по внешнему виду (вкусу, запаху). Различение лесных и садовых ягод. Знание значения ягод в жизни человека. Знание способов переработки ягод. </w:t>
      </w:r>
      <w:r w:rsidRPr="00A5165D">
        <w:rPr>
          <w:rFonts w:eastAsia="Arial Unicode MS"/>
          <w:iCs/>
          <w:kern w:val="2"/>
          <w:sz w:val="24"/>
          <w:szCs w:val="24"/>
          <w:lang w:eastAsia="ar-SA"/>
        </w:rPr>
        <w:t>Узнавание (различение)</w:t>
      </w:r>
      <w:r w:rsidRPr="00A5165D">
        <w:rPr>
          <w:rFonts w:eastAsia="Arial Unicode MS"/>
          <w:kern w:val="2"/>
          <w:sz w:val="24"/>
          <w:szCs w:val="24"/>
          <w:lang w:eastAsia="ar-SA"/>
        </w:rPr>
        <w:t xml:space="preserve"> грибов (белый гриб, мухомор, подберёзовик, лисичка, подосиновик, опенок, поганка, </w:t>
      </w:r>
      <w:proofErr w:type="spellStart"/>
      <w:r w:rsidRPr="00A5165D">
        <w:rPr>
          <w:rFonts w:eastAsia="Arial Unicode MS"/>
          <w:kern w:val="2"/>
          <w:sz w:val="24"/>
          <w:szCs w:val="24"/>
          <w:lang w:eastAsia="ar-SA"/>
        </w:rPr>
        <w:t>вешенка</w:t>
      </w:r>
      <w:proofErr w:type="spellEnd"/>
      <w:r w:rsidRPr="00A5165D">
        <w:rPr>
          <w:rFonts w:eastAsia="Arial Unicode MS"/>
          <w:kern w:val="2"/>
          <w:sz w:val="24"/>
          <w:szCs w:val="24"/>
          <w:lang w:eastAsia="ar-SA"/>
        </w:rPr>
        <w:t>, шампиньон</w:t>
      </w:r>
      <w:r w:rsidRPr="00A5165D">
        <w:rPr>
          <w:rFonts w:eastAsia="Arial Unicode MS"/>
          <w:iCs/>
          <w:kern w:val="2"/>
          <w:sz w:val="24"/>
          <w:szCs w:val="24"/>
          <w:lang w:eastAsia="ar-SA"/>
        </w:rPr>
        <w:t xml:space="preserve">) </w:t>
      </w:r>
      <w:r w:rsidRPr="00A5165D">
        <w:rPr>
          <w:rFonts w:eastAsia="Arial Unicode MS"/>
          <w:kern w:val="2"/>
          <w:sz w:val="24"/>
          <w:szCs w:val="24"/>
          <w:lang w:eastAsia="ar-SA"/>
        </w:rPr>
        <w:t>по внешнему виду. З</w:t>
      </w:r>
      <w:r w:rsidRPr="00A5165D">
        <w:rPr>
          <w:rFonts w:eastAsia="Arial Unicode MS"/>
          <w:iCs/>
          <w:kern w:val="2"/>
          <w:sz w:val="24"/>
          <w:szCs w:val="24"/>
          <w:lang w:eastAsia="ar-SA"/>
        </w:rPr>
        <w:t>нание строения</w:t>
      </w:r>
      <w:r w:rsidRPr="00A5165D">
        <w:rPr>
          <w:rFonts w:eastAsia="Arial Unicode MS"/>
          <w:kern w:val="2"/>
          <w:sz w:val="24"/>
          <w:szCs w:val="24"/>
          <w:lang w:eastAsia="ar-SA"/>
        </w:rPr>
        <w:t xml:space="preserve">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r w:rsidRPr="00A5165D">
        <w:rPr>
          <w:rFonts w:eastAsia="Arial Unicode MS"/>
          <w:iCs/>
          <w:kern w:val="2"/>
          <w:sz w:val="24"/>
          <w:szCs w:val="24"/>
          <w:lang w:eastAsia="ar-SA"/>
        </w:rPr>
        <w:t>Узнавание/различение</w:t>
      </w:r>
      <w:r w:rsidRPr="00A5165D">
        <w:rPr>
          <w:rFonts w:eastAsia="Arial Unicode MS"/>
          <w:kern w:val="2"/>
          <w:sz w:val="24"/>
          <w:szCs w:val="24"/>
          <w:lang w:eastAsia="ar-SA"/>
        </w:rPr>
        <w:t xml:space="preserve"> садовых цветочно-декоративных растений (астра, гладиолус, георгин, тюльпан, нарцисс, роза, лилия, пион, гвоздика).</w:t>
      </w:r>
    </w:p>
    <w:p w:rsidR="00A5165D" w:rsidRPr="00A5165D" w:rsidRDefault="00A5165D" w:rsidP="00A5165D">
      <w:pPr>
        <w:suppressAutoHyphens/>
        <w:ind w:right="-2" w:firstLine="708"/>
        <w:jc w:val="both"/>
        <w:rPr>
          <w:rFonts w:eastAsia="Arial Unicode MS"/>
          <w:kern w:val="2"/>
          <w:sz w:val="24"/>
          <w:szCs w:val="24"/>
          <w:lang w:eastAsia="ar-SA"/>
        </w:rPr>
      </w:pPr>
      <w:r w:rsidRPr="00A5165D">
        <w:rPr>
          <w:rFonts w:eastAsia="Arial Unicode MS"/>
          <w:iCs/>
          <w:kern w:val="2"/>
          <w:sz w:val="24"/>
          <w:szCs w:val="24"/>
          <w:lang w:eastAsia="ar-SA"/>
        </w:rPr>
        <w:t>Узнавание (различение)</w:t>
      </w:r>
      <w:r w:rsidRPr="00A5165D">
        <w:rPr>
          <w:rFonts w:eastAsia="Arial Unicode MS"/>
          <w:kern w:val="2"/>
          <w:sz w:val="24"/>
          <w:szCs w:val="24"/>
          <w:lang w:eastAsia="ar-SA"/>
        </w:rPr>
        <w:t xml:space="preserve">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года. Знание значения цветочно-декоративных растений в природе и жизни человека. </w:t>
      </w:r>
      <w:r w:rsidRPr="00A5165D">
        <w:rPr>
          <w:rFonts w:eastAsia="Arial Unicode MS"/>
          <w:iCs/>
          <w:kern w:val="2"/>
          <w:sz w:val="24"/>
          <w:szCs w:val="24"/>
          <w:lang w:eastAsia="ar-SA"/>
        </w:rPr>
        <w:t>Узнавание травянистых растений. Узнавание (различение)</w:t>
      </w:r>
      <w:r w:rsidRPr="00A5165D">
        <w:rPr>
          <w:rFonts w:eastAsia="Arial Unicode MS"/>
          <w:kern w:val="2"/>
          <w:sz w:val="24"/>
          <w:szCs w:val="24"/>
          <w:lang w:eastAsia="ar-SA"/>
        </w:rPr>
        <w:t xml:space="preserve"> культурных и дикорастущих травянистых растений (</w:t>
      </w:r>
      <w:r w:rsidRPr="00A5165D">
        <w:rPr>
          <w:rFonts w:eastAsia="Arial Unicode MS"/>
          <w:iCs/>
          <w:kern w:val="2"/>
          <w:sz w:val="24"/>
          <w:szCs w:val="24"/>
          <w:lang w:eastAsia="ar-SA"/>
        </w:rPr>
        <w:t>петрушка, укроп, базилик, кориандр, мята, одуванчик, подорожник, крапива</w:t>
      </w:r>
      <w:r w:rsidRPr="00A5165D">
        <w:rPr>
          <w:rFonts w:eastAsia="Arial Unicode MS"/>
          <w:kern w:val="2"/>
          <w:sz w:val="24"/>
          <w:szCs w:val="24"/>
          <w:lang w:eastAsia="ar-SA"/>
        </w:rPr>
        <w:t xml:space="preserve">). Знание значения трав в жизни человека. </w:t>
      </w:r>
      <w:r w:rsidRPr="00A5165D">
        <w:rPr>
          <w:rFonts w:eastAsia="Arial Unicode MS"/>
          <w:iCs/>
          <w:kern w:val="2"/>
          <w:sz w:val="24"/>
          <w:szCs w:val="24"/>
          <w:lang w:eastAsia="ar-SA"/>
        </w:rPr>
        <w:t>Узнавание (различение) лекарственных растений</w:t>
      </w:r>
      <w:r w:rsidRPr="00A5165D">
        <w:rPr>
          <w:rFonts w:eastAsia="Arial Unicode MS"/>
          <w:kern w:val="2"/>
          <w:sz w:val="24"/>
          <w:szCs w:val="24"/>
          <w:lang w:eastAsia="ar-SA"/>
        </w:rPr>
        <w:t xml:space="preserve"> (</w:t>
      </w:r>
      <w:r w:rsidRPr="00A5165D">
        <w:rPr>
          <w:rFonts w:eastAsia="Arial Unicode MS"/>
          <w:iCs/>
          <w:kern w:val="2"/>
          <w:sz w:val="24"/>
          <w:szCs w:val="24"/>
          <w:lang w:eastAsia="ar-SA"/>
        </w:rPr>
        <w:t>зверобой, ромашка, календула и др.</w:t>
      </w:r>
      <w:r w:rsidRPr="00A5165D">
        <w:rPr>
          <w:rFonts w:eastAsia="Arial Unicode MS"/>
          <w:kern w:val="2"/>
          <w:sz w:val="24"/>
          <w:szCs w:val="24"/>
          <w:lang w:eastAsia="ar-SA"/>
        </w:rPr>
        <w:t xml:space="preserve">). Знание значения лекарственных растений в жизни человека. </w:t>
      </w:r>
      <w:r w:rsidRPr="00A5165D">
        <w:rPr>
          <w:rFonts w:eastAsia="Arial Unicode MS"/>
          <w:iCs/>
          <w:kern w:val="2"/>
          <w:sz w:val="24"/>
          <w:szCs w:val="24"/>
          <w:lang w:eastAsia="ar-SA"/>
        </w:rPr>
        <w:t>Узнавание (различение) комнатных растений (г</w:t>
      </w:r>
      <w:r w:rsidRPr="00A5165D">
        <w:rPr>
          <w:rFonts w:eastAsia="Arial Unicode MS"/>
          <w:kern w:val="2"/>
          <w:sz w:val="24"/>
          <w:szCs w:val="24"/>
          <w:lang w:eastAsia="ar-SA"/>
        </w:rPr>
        <w:t>ерань, кактус, фиалка</w:t>
      </w:r>
      <w:r w:rsidRPr="00A5165D">
        <w:rPr>
          <w:rFonts w:eastAsia="Arial Unicode MS"/>
          <w:iCs/>
          <w:kern w:val="2"/>
          <w:sz w:val="24"/>
          <w:szCs w:val="24"/>
          <w:lang w:eastAsia="ar-SA"/>
        </w:rPr>
        <w:t xml:space="preserve">, </w:t>
      </w:r>
      <w:r w:rsidRPr="00A5165D">
        <w:rPr>
          <w:rFonts w:eastAsia="Arial Unicode MS"/>
          <w:kern w:val="2"/>
          <w:sz w:val="24"/>
          <w:szCs w:val="24"/>
          <w:lang w:eastAsia="ar-SA"/>
        </w:rPr>
        <w:t xml:space="preserve">фикус). Знание строения растения. Знание особенностей ухода за комнатными растениями. Знание значения комнатных растений в жизни человека. </w:t>
      </w:r>
      <w:r w:rsidRPr="00A5165D">
        <w:rPr>
          <w:rFonts w:eastAsia="Arial Unicode MS"/>
          <w:iCs/>
          <w:kern w:val="2"/>
          <w:sz w:val="24"/>
          <w:szCs w:val="24"/>
          <w:lang w:eastAsia="ar-SA"/>
        </w:rPr>
        <w:t xml:space="preserve">Узнавание (различение) </w:t>
      </w:r>
      <w:r w:rsidRPr="00A5165D">
        <w:rPr>
          <w:rFonts w:eastAsia="Arial Unicode MS"/>
          <w:kern w:val="2"/>
          <w:sz w:val="24"/>
          <w:szCs w:val="24"/>
          <w:lang w:eastAsia="ar-SA"/>
        </w:rPr>
        <w:t>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A5165D" w:rsidRPr="00A5165D" w:rsidRDefault="00A5165D" w:rsidP="00A5165D">
      <w:pPr>
        <w:suppressAutoHyphens/>
        <w:ind w:right="-2"/>
        <w:jc w:val="center"/>
        <w:rPr>
          <w:rFonts w:eastAsia="Times New Roman"/>
          <w:b/>
          <w:sz w:val="24"/>
          <w:szCs w:val="24"/>
          <w:lang w:eastAsia="ar-SA"/>
        </w:rPr>
      </w:pPr>
      <w:r w:rsidRPr="00A5165D">
        <w:rPr>
          <w:rFonts w:eastAsia="Times New Roman"/>
          <w:b/>
          <w:sz w:val="24"/>
          <w:szCs w:val="24"/>
          <w:lang w:eastAsia="ar-SA"/>
        </w:rPr>
        <w:t>Животный мир.</w:t>
      </w:r>
    </w:p>
    <w:p w:rsidR="00A5165D" w:rsidRPr="00A5165D" w:rsidRDefault="00A5165D" w:rsidP="00A5165D">
      <w:pPr>
        <w:suppressAutoHyphens/>
        <w:ind w:right="-2" w:firstLine="708"/>
        <w:jc w:val="both"/>
        <w:rPr>
          <w:rFonts w:eastAsia="Times New Roman"/>
          <w:sz w:val="24"/>
          <w:szCs w:val="24"/>
          <w:lang w:eastAsia="ar-SA"/>
        </w:rPr>
      </w:pPr>
      <w:r w:rsidRPr="00A5165D">
        <w:rPr>
          <w:rFonts w:eastAsia="Times New Roman"/>
          <w:sz w:val="24"/>
          <w:szCs w:val="24"/>
          <w:lang w:eastAsia="ar-SA"/>
        </w:rPr>
        <w:t>Знание строения домашнего (дикого) животного (</w:t>
      </w:r>
      <w:r w:rsidRPr="00A5165D">
        <w:rPr>
          <w:rFonts w:eastAsia="Times New Roman"/>
          <w:iCs/>
          <w:sz w:val="24"/>
          <w:szCs w:val="24"/>
          <w:lang w:eastAsia="ar-SA"/>
        </w:rPr>
        <w:t xml:space="preserve">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w:t>
      </w:r>
      <w:r w:rsidRPr="00A5165D">
        <w:rPr>
          <w:rFonts w:eastAsia="Times New Roman"/>
          <w:sz w:val="24"/>
          <w:szCs w:val="24"/>
          <w:lang w:eastAsia="ar-SA"/>
        </w:rPr>
        <w:t xml:space="preserve">Узнавание (различение) домашних животных (корова, свинья, лошадь, коза, овца (баран), кот, собака). </w:t>
      </w:r>
      <w:r w:rsidRPr="00A5165D">
        <w:rPr>
          <w:rFonts w:eastAsia="Times New Roman"/>
          <w:iCs/>
          <w:sz w:val="24"/>
          <w:szCs w:val="24"/>
          <w:lang w:eastAsia="ar-SA"/>
        </w:rPr>
        <w:t>З</w:t>
      </w:r>
      <w:r w:rsidRPr="00A5165D">
        <w:rPr>
          <w:rFonts w:eastAsia="Times New Roman"/>
          <w:sz w:val="24"/>
          <w:szCs w:val="24"/>
          <w:lang w:eastAsia="ar-SA"/>
        </w:rPr>
        <w:t>нание питания домашних животных. Знание способов передвижения домашних животных.</w:t>
      </w:r>
    </w:p>
    <w:p w:rsidR="00A5165D" w:rsidRPr="00A5165D" w:rsidRDefault="00A5165D" w:rsidP="00A5165D">
      <w:pPr>
        <w:suppressAutoHyphens/>
        <w:ind w:right="-2" w:firstLine="708"/>
        <w:jc w:val="both"/>
        <w:rPr>
          <w:rFonts w:eastAsia="Times New Roman"/>
          <w:iCs/>
          <w:sz w:val="24"/>
          <w:szCs w:val="24"/>
          <w:lang w:eastAsia="ar-SA"/>
        </w:rPr>
      </w:pPr>
      <w:r w:rsidRPr="00A5165D">
        <w:rPr>
          <w:rFonts w:eastAsia="Times New Roman"/>
          <w:sz w:val="24"/>
          <w:szCs w:val="24"/>
          <w:lang w:eastAsia="ar-SA"/>
        </w:rPr>
        <w:t xml:space="preserve">Объединение животных в группу «домашние животные». Знание значения домашних животных </w:t>
      </w:r>
      <w:r w:rsidRPr="00A5165D">
        <w:rPr>
          <w:rFonts w:eastAsia="Times New Roman"/>
          <w:iCs/>
          <w:sz w:val="24"/>
          <w:szCs w:val="24"/>
          <w:lang w:eastAsia="ar-SA"/>
        </w:rPr>
        <w:t>в жизни человека. Уход за домашними животными. У</w:t>
      </w:r>
      <w:r w:rsidRPr="00A5165D">
        <w:rPr>
          <w:rFonts w:eastAsia="Times New Roman"/>
          <w:sz w:val="24"/>
          <w:szCs w:val="24"/>
          <w:lang w:eastAsia="ar-SA"/>
        </w:rPr>
        <w:t>знавание (различение) детенышей домашних животных (</w:t>
      </w:r>
      <w:r w:rsidRPr="00A5165D">
        <w:rPr>
          <w:rFonts w:eastAsia="Times New Roman"/>
          <w:iCs/>
          <w:sz w:val="24"/>
          <w:szCs w:val="24"/>
          <w:lang w:eastAsia="ar-SA"/>
        </w:rPr>
        <w:t xml:space="preserve">теленок, поросенок, жеребёнок, козленок, ягненок, котенок, щенок). </w:t>
      </w:r>
    </w:p>
    <w:p w:rsidR="00A5165D" w:rsidRPr="00A5165D" w:rsidRDefault="00A5165D" w:rsidP="00A5165D">
      <w:pPr>
        <w:suppressAutoHyphens/>
        <w:ind w:right="-2" w:firstLine="708"/>
        <w:jc w:val="both"/>
        <w:rPr>
          <w:rFonts w:eastAsia="Times New Roman"/>
          <w:sz w:val="24"/>
          <w:szCs w:val="24"/>
          <w:lang w:eastAsia="ar-SA"/>
        </w:rPr>
      </w:pPr>
      <w:r w:rsidRPr="00A5165D">
        <w:rPr>
          <w:rFonts w:eastAsia="Times New Roman"/>
          <w:sz w:val="24"/>
          <w:szCs w:val="24"/>
          <w:lang w:eastAsia="ar-SA"/>
        </w:rPr>
        <w:t xml:space="preserve">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w:t>
      </w:r>
      <w:r w:rsidRPr="00A5165D">
        <w:rPr>
          <w:rFonts w:eastAsia="Times New Roman"/>
          <w:iCs/>
          <w:sz w:val="24"/>
          <w:szCs w:val="24"/>
          <w:lang w:eastAsia="ar-SA"/>
        </w:rPr>
        <w:t>в жизни человека. У</w:t>
      </w:r>
      <w:r w:rsidRPr="00A5165D">
        <w:rPr>
          <w:rFonts w:eastAsia="Times New Roman"/>
          <w:sz w:val="24"/>
          <w:szCs w:val="24"/>
          <w:lang w:eastAsia="ar-SA"/>
        </w:rPr>
        <w:t>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sidRPr="00A5165D">
        <w:rPr>
          <w:rFonts w:eastAsia="Times New Roman"/>
          <w:iCs/>
          <w:sz w:val="24"/>
          <w:szCs w:val="24"/>
          <w:lang w:eastAsia="ar-SA"/>
        </w:rPr>
        <w:t>нание строения птицы. Установление связи строения тела птицы с ее образом жизни. Знание питания птиц. У</w:t>
      </w:r>
      <w:r w:rsidRPr="00A5165D">
        <w:rPr>
          <w:rFonts w:eastAsia="Times New Roman"/>
          <w:sz w:val="24"/>
          <w:szCs w:val="24"/>
          <w:lang w:eastAsia="ar-SA"/>
        </w:rPr>
        <w:t>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w:t>
      </w:r>
      <w:r w:rsidRPr="00A5165D">
        <w:rPr>
          <w:rFonts w:eastAsia="Times New Roman"/>
          <w:iCs/>
          <w:sz w:val="24"/>
          <w:szCs w:val="24"/>
          <w:lang w:eastAsia="ar-SA"/>
        </w:rPr>
        <w:t xml:space="preserve"> (</w:t>
      </w:r>
      <w:r w:rsidRPr="00A5165D">
        <w:rPr>
          <w:rFonts w:eastAsia="Times New Roman"/>
          <w:sz w:val="24"/>
          <w:szCs w:val="24"/>
          <w:lang w:eastAsia="ar-SA"/>
        </w:rPr>
        <w:t>голова, туловище, хвост, плавники, жабры). Ус</w:t>
      </w:r>
      <w:r w:rsidRPr="00A5165D">
        <w:rPr>
          <w:rFonts w:eastAsia="Times New Roman"/>
          <w:iCs/>
          <w:sz w:val="24"/>
          <w:szCs w:val="24"/>
          <w:lang w:eastAsia="ar-SA"/>
        </w:rPr>
        <w:t xml:space="preserve">тановление связи строения тела рыбы с ее образом жизни. Знание питания рыб. </w:t>
      </w:r>
      <w:r w:rsidRPr="00A5165D">
        <w:rPr>
          <w:rFonts w:eastAsia="Times New Roman"/>
          <w:sz w:val="24"/>
          <w:szCs w:val="24"/>
          <w:lang w:eastAsia="ar-SA"/>
        </w:rPr>
        <w:t>Узнавание (различение) речных рыб (сом, окунь, щука). З</w:t>
      </w:r>
      <w:r w:rsidRPr="00A5165D">
        <w:rPr>
          <w:rFonts w:eastAsia="Times New Roman"/>
          <w:iCs/>
          <w:sz w:val="24"/>
          <w:szCs w:val="24"/>
          <w:lang w:eastAsia="ar-SA"/>
        </w:rPr>
        <w:t xml:space="preserve">нание значения речных рыб в жизни человека, в природе. </w:t>
      </w:r>
      <w:r w:rsidRPr="00A5165D">
        <w:rPr>
          <w:rFonts w:eastAsia="Times New Roman"/>
          <w:sz w:val="24"/>
          <w:szCs w:val="24"/>
          <w:lang w:eastAsia="ar-SA"/>
        </w:rPr>
        <w:t>Знание строения насекомого. У</w:t>
      </w:r>
      <w:r w:rsidRPr="00A5165D">
        <w:rPr>
          <w:rFonts w:eastAsia="Times New Roman"/>
          <w:iCs/>
          <w:sz w:val="24"/>
          <w:szCs w:val="24"/>
          <w:lang w:eastAsia="ar-SA"/>
        </w:rPr>
        <w:t>становление связи строения тела насекомого с его образом жизни. З</w:t>
      </w:r>
      <w:r w:rsidRPr="00A5165D">
        <w:rPr>
          <w:rFonts w:eastAsia="Times New Roman"/>
          <w:sz w:val="24"/>
          <w:szCs w:val="24"/>
          <w:lang w:eastAsia="ar-SA"/>
        </w:rPr>
        <w:t>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w:t>
      </w:r>
      <w:r w:rsidRPr="00A5165D">
        <w:rPr>
          <w:rFonts w:eastAsia="Times New Roman"/>
          <w:iCs/>
          <w:sz w:val="24"/>
          <w:szCs w:val="24"/>
          <w:lang w:eastAsia="ar-SA"/>
        </w:rPr>
        <w:t xml:space="preserve">нание значения насекомых в жизни человека, в природе. </w:t>
      </w:r>
      <w:r w:rsidRPr="00A5165D">
        <w:rPr>
          <w:rFonts w:eastAsia="Times New Roman"/>
          <w:sz w:val="24"/>
          <w:szCs w:val="24"/>
          <w:lang w:eastAsia="ar-SA"/>
        </w:rPr>
        <w:t>Узнавание (различение) морских обитателей (кит, дельфин, морская звезда, медуза, морской конек, осьминог, креветка). Знание строения морских обитателей. У</w:t>
      </w:r>
      <w:r w:rsidRPr="00A5165D">
        <w:rPr>
          <w:rFonts w:eastAsia="Times New Roman"/>
          <w:iCs/>
          <w:sz w:val="24"/>
          <w:szCs w:val="24"/>
          <w:lang w:eastAsia="ar-SA"/>
        </w:rPr>
        <w:t>становление связи строения тела морского обитателя с его образом жизни. З</w:t>
      </w:r>
      <w:r w:rsidRPr="00A5165D">
        <w:rPr>
          <w:rFonts w:eastAsia="Times New Roman"/>
          <w:sz w:val="24"/>
          <w:szCs w:val="24"/>
          <w:lang w:eastAsia="ar-SA"/>
        </w:rPr>
        <w:t>нание питания морских обитателей. З</w:t>
      </w:r>
      <w:r w:rsidRPr="00A5165D">
        <w:rPr>
          <w:rFonts w:eastAsia="Times New Roman"/>
          <w:iCs/>
          <w:sz w:val="24"/>
          <w:szCs w:val="24"/>
          <w:lang w:eastAsia="ar-SA"/>
        </w:rPr>
        <w:t xml:space="preserve">нание значения </w:t>
      </w:r>
      <w:r w:rsidRPr="00A5165D">
        <w:rPr>
          <w:rFonts w:eastAsia="Times New Roman"/>
          <w:sz w:val="24"/>
          <w:szCs w:val="24"/>
          <w:lang w:eastAsia="ar-SA"/>
        </w:rPr>
        <w:t>морских обитателей</w:t>
      </w:r>
      <w:r w:rsidRPr="00A5165D">
        <w:rPr>
          <w:rFonts w:eastAsia="Times New Roman"/>
          <w:iCs/>
          <w:sz w:val="24"/>
          <w:szCs w:val="24"/>
          <w:lang w:eastAsia="ar-SA"/>
        </w:rPr>
        <w:t xml:space="preserve"> в жизни человека, в природе. </w:t>
      </w:r>
      <w:r w:rsidRPr="00A5165D">
        <w:rPr>
          <w:rFonts w:eastAsia="Times New Roman"/>
          <w:sz w:val="24"/>
          <w:szCs w:val="24"/>
          <w:lang w:eastAsia="ar-SA"/>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A5165D" w:rsidRPr="00A5165D" w:rsidRDefault="00A5165D" w:rsidP="00A5165D">
      <w:pPr>
        <w:suppressAutoHyphens/>
        <w:ind w:right="-2"/>
        <w:jc w:val="center"/>
        <w:rPr>
          <w:rFonts w:eastAsia="Times New Roman"/>
          <w:b/>
          <w:sz w:val="24"/>
          <w:szCs w:val="24"/>
          <w:lang w:eastAsia="ar-SA"/>
        </w:rPr>
      </w:pPr>
      <w:r w:rsidRPr="00A5165D">
        <w:rPr>
          <w:rFonts w:eastAsia="Times New Roman"/>
          <w:b/>
          <w:sz w:val="24"/>
          <w:szCs w:val="24"/>
          <w:lang w:eastAsia="ar-SA"/>
        </w:rPr>
        <w:t>Объекты природы.</w:t>
      </w:r>
    </w:p>
    <w:p w:rsidR="00A5165D" w:rsidRPr="00A5165D" w:rsidRDefault="00A5165D" w:rsidP="00A5165D">
      <w:pPr>
        <w:suppressAutoHyphens/>
        <w:ind w:right="-2" w:firstLine="708"/>
        <w:jc w:val="both"/>
        <w:rPr>
          <w:rFonts w:eastAsia="Times New Roman"/>
          <w:sz w:val="24"/>
          <w:szCs w:val="24"/>
          <w:lang w:eastAsia="ar-SA"/>
        </w:rPr>
      </w:pPr>
      <w:r w:rsidRPr="00A5165D">
        <w:rPr>
          <w:rFonts w:eastAsia="Times New Roman"/>
          <w:sz w:val="24"/>
          <w:szCs w:val="24"/>
          <w:lang w:eastAsia="ar-SA"/>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A5165D" w:rsidRPr="00A5165D" w:rsidRDefault="00A5165D" w:rsidP="00A5165D">
      <w:pPr>
        <w:suppressAutoHyphens/>
        <w:ind w:right="-2" w:firstLine="708"/>
        <w:jc w:val="both"/>
        <w:rPr>
          <w:rFonts w:eastAsia="Times New Roman"/>
          <w:sz w:val="24"/>
          <w:szCs w:val="24"/>
          <w:lang w:eastAsia="ar-SA"/>
        </w:rPr>
      </w:pPr>
      <w:r w:rsidRPr="00A5165D">
        <w:rPr>
          <w:rFonts w:eastAsia="Times New Roman"/>
          <w:sz w:val="24"/>
          <w:szCs w:val="24"/>
          <w:lang w:eastAsia="ar-SA"/>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w:t>
      </w:r>
      <w:proofErr w:type="spellStart"/>
      <w:r w:rsidRPr="00A5165D">
        <w:rPr>
          <w:rFonts w:eastAsia="Times New Roman"/>
          <w:sz w:val="24"/>
          <w:szCs w:val="24"/>
          <w:lang w:eastAsia="ar-SA"/>
        </w:rPr>
        <w:t>др</w:t>
      </w:r>
      <w:proofErr w:type="spellEnd"/>
      <w:r w:rsidRPr="00A5165D">
        <w:rPr>
          <w:rFonts w:eastAsia="Times New Roman"/>
          <w:sz w:val="24"/>
          <w:szCs w:val="24"/>
          <w:lang w:eastAsia="ar-SA"/>
        </w:rPr>
        <w:t xml:space="preserve">),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A5165D" w:rsidRPr="00A5165D" w:rsidRDefault="00A5165D" w:rsidP="00A5165D">
      <w:pPr>
        <w:suppressAutoHyphens/>
        <w:ind w:right="-2"/>
        <w:jc w:val="center"/>
        <w:rPr>
          <w:rFonts w:eastAsia="Times New Roman"/>
          <w:b/>
          <w:iCs/>
          <w:sz w:val="24"/>
          <w:szCs w:val="24"/>
          <w:lang w:eastAsia="ar-SA"/>
        </w:rPr>
      </w:pPr>
      <w:r w:rsidRPr="00A5165D">
        <w:rPr>
          <w:rFonts w:eastAsia="Times New Roman"/>
          <w:b/>
          <w:iCs/>
          <w:sz w:val="24"/>
          <w:szCs w:val="24"/>
          <w:lang w:eastAsia="ar-SA"/>
        </w:rPr>
        <w:t>Временные представления.</w:t>
      </w:r>
    </w:p>
    <w:p w:rsidR="00A5165D" w:rsidRPr="00A5165D" w:rsidRDefault="00A5165D" w:rsidP="00A5165D">
      <w:pPr>
        <w:suppressAutoHyphens/>
        <w:ind w:right="-2" w:firstLine="708"/>
        <w:jc w:val="both"/>
        <w:rPr>
          <w:rFonts w:eastAsia="Times New Roman"/>
          <w:sz w:val="24"/>
          <w:szCs w:val="24"/>
          <w:lang w:eastAsia="ar-SA"/>
        </w:rPr>
      </w:pPr>
      <w:r w:rsidRPr="00A5165D">
        <w:rPr>
          <w:rFonts w:eastAsia="Times New Roman"/>
          <w:sz w:val="24"/>
          <w:szCs w:val="24"/>
          <w:lang w:eastAsia="ar-SA"/>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  </w:t>
      </w:r>
    </w:p>
    <w:p w:rsidR="00F00958" w:rsidRDefault="00F00958" w:rsidP="00001601">
      <w:pPr>
        <w:tabs>
          <w:tab w:val="left" w:pos="0"/>
        </w:tabs>
        <w:spacing w:line="220" w:lineRule="exact"/>
        <w:rPr>
          <w:sz w:val="20"/>
          <w:szCs w:val="20"/>
        </w:rPr>
      </w:pPr>
    </w:p>
    <w:p w:rsidR="00F00958" w:rsidRDefault="00C64520" w:rsidP="00001601">
      <w:pPr>
        <w:tabs>
          <w:tab w:val="left" w:pos="0"/>
        </w:tabs>
        <w:ind w:right="-259"/>
        <w:jc w:val="center"/>
        <w:rPr>
          <w:sz w:val="20"/>
          <w:szCs w:val="20"/>
        </w:rPr>
      </w:pPr>
      <w:r>
        <w:rPr>
          <w:rFonts w:eastAsia="Times New Roman"/>
          <w:b/>
          <w:bCs/>
          <w:sz w:val="24"/>
          <w:szCs w:val="24"/>
        </w:rPr>
        <w:t>IV. ЧЕЛОВЕК</w:t>
      </w:r>
    </w:p>
    <w:p w:rsidR="00F00958" w:rsidRDefault="00C64520" w:rsidP="00001601">
      <w:pPr>
        <w:tabs>
          <w:tab w:val="left" w:pos="0"/>
        </w:tabs>
        <w:ind w:right="-259"/>
        <w:jc w:val="center"/>
        <w:rPr>
          <w:sz w:val="20"/>
          <w:szCs w:val="20"/>
        </w:rPr>
      </w:pPr>
      <w:r>
        <w:rPr>
          <w:rFonts w:eastAsia="Times New Roman"/>
          <w:b/>
          <w:bCs/>
          <w:sz w:val="24"/>
          <w:szCs w:val="24"/>
        </w:rPr>
        <w:t>Пояснительная записка.</w:t>
      </w:r>
    </w:p>
    <w:p w:rsidR="00F00958" w:rsidRDefault="00F00958" w:rsidP="00001601">
      <w:pPr>
        <w:tabs>
          <w:tab w:val="left" w:pos="0"/>
        </w:tabs>
        <w:spacing w:line="1" w:lineRule="exact"/>
        <w:rPr>
          <w:sz w:val="20"/>
          <w:szCs w:val="20"/>
        </w:rPr>
      </w:pPr>
    </w:p>
    <w:p w:rsidR="006C2124" w:rsidRPr="006C2124" w:rsidRDefault="006C2124" w:rsidP="006C2124">
      <w:pPr>
        <w:ind w:right="-2"/>
        <w:jc w:val="center"/>
        <w:rPr>
          <w:rFonts w:eastAsia="Times New Roman"/>
          <w:b/>
          <w:sz w:val="24"/>
          <w:szCs w:val="24"/>
          <w:lang w:eastAsia="ar-SA"/>
        </w:rPr>
      </w:pPr>
      <w:r w:rsidRPr="006C2124">
        <w:rPr>
          <w:rFonts w:eastAsia="Calibri"/>
          <w:b/>
          <w:bCs/>
          <w:sz w:val="24"/>
          <w:szCs w:val="24"/>
          <w:lang w:eastAsia="en-US"/>
        </w:rPr>
        <w:t>Пояснительная записка</w:t>
      </w:r>
      <w:r w:rsidRPr="006C2124">
        <w:rPr>
          <w:rFonts w:eastAsia="Times New Roman"/>
          <w:b/>
          <w:sz w:val="24"/>
          <w:szCs w:val="24"/>
          <w:lang w:eastAsia="ar-SA"/>
        </w:rPr>
        <w:t xml:space="preserve"> </w:t>
      </w:r>
    </w:p>
    <w:p w:rsidR="006C2124" w:rsidRPr="006C2124" w:rsidRDefault="006C2124" w:rsidP="006C2124">
      <w:pPr>
        <w:spacing w:after="200" w:line="276" w:lineRule="auto"/>
        <w:ind w:firstLine="567"/>
        <w:jc w:val="both"/>
        <w:rPr>
          <w:rFonts w:eastAsia="Calibri"/>
          <w:sz w:val="24"/>
          <w:szCs w:val="24"/>
          <w:lang w:eastAsia="en-US"/>
        </w:rPr>
      </w:pPr>
      <w:r w:rsidRPr="006C2124">
        <w:rPr>
          <w:rFonts w:eastAsia="Calibri"/>
          <w:sz w:val="24"/>
          <w:szCs w:val="24"/>
          <w:lang w:eastAsia="en-US"/>
        </w:rPr>
        <w:t>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адаптированной основной общеобразовательной программы образования МБОУ ООШ с. Верхний Нерген для обучающихся с умственной отсталостью (интеллектуальными нарушениями) (вариант 2).</w:t>
      </w:r>
    </w:p>
    <w:p w:rsidR="006C2124" w:rsidRPr="006C2124" w:rsidRDefault="006C2124" w:rsidP="006C2124">
      <w:pPr>
        <w:spacing w:line="276" w:lineRule="auto"/>
        <w:jc w:val="both"/>
        <w:rPr>
          <w:rFonts w:eastAsia="Calibri"/>
          <w:b/>
          <w:sz w:val="24"/>
          <w:szCs w:val="24"/>
          <w:lang w:eastAsia="en-US"/>
        </w:rPr>
      </w:pPr>
      <w:r w:rsidRPr="006C2124">
        <w:rPr>
          <w:rFonts w:eastAsia="Calibri"/>
          <w:b/>
          <w:sz w:val="24"/>
          <w:szCs w:val="24"/>
          <w:lang w:eastAsia="en-US"/>
        </w:rPr>
        <w:t>Цели образовательно-коррекционной работы с учетом специфики учебного предмета:</w:t>
      </w:r>
    </w:p>
    <w:p w:rsidR="006C2124" w:rsidRPr="006C2124" w:rsidRDefault="006C2124" w:rsidP="006C2124">
      <w:pPr>
        <w:spacing w:line="276" w:lineRule="auto"/>
        <w:jc w:val="both"/>
        <w:rPr>
          <w:rFonts w:eastAsia="Calibri"/>
          <w:sz w:val="24"/>
          <w:szCs w:val="24"/>
          <w:lang w:eastAsia="en-US"/>
        </w:rPr>
      </w:pPr>
      <w:r w:rsidRPr="006C2124">
        <w:rPr>
          <w:rFonts w:eastAsia="Calibri"/>
          <w:sz w:val="24"/>
          <w:szCs w:val="24"/>
          <w:lang w:eastAsia="en-US"/>
        </w:rPr>
        <w:t xml:space="preserve"> Формирование представления о себе самом и ближайшем окружении.</w:t>
      </w:r>
    </w:p>
    <w:p w:rsidR="006C2124" w:rsidRPr="006C2124" w:rsidRDefault="006C2124" w:rsidP="006C2124">
      <w:pPr>
        <w:spacing w:line="276" w:lineRule="auto"/>
        <w:jc w:val="both"/>
        <w:rPr>
          <w:rFonts w:eastAsia="Calibri"/>
          <w:b/>
          <w:sz w:val="24"/>
          <w:szCs w:val="24"/>
          <w:lang w:eastAsia="en-US"/>
        </w:rPr>
      </w:pPr>
    </w:p>
    <w:p w:rsidR="006C2124" w:rsidRPr="006C2124" w:rsidRDefault="006C2124" w:rsidP="006C2124">
      <w:pPr>
        <w:spacing w:line="276" w:lineRule="auto"/>
        <w:jc w:val="both"/>
        <w:rPr>
          <w:rFonts w:eastAsia="Calibri"/>
          <w:b/>
          <w:sz w:val="24"/>
          <w:szCs w:val="24"/>
          <w:lang w:eastAsia="en-US"/>
        </w:rPr>
      </w:pPr>
      <w:r w:rsidRPr="006C2124">
        <w:rPr>
          <w:rFonts w:eastAsia="Calibri"/>
          <w:b/>
          <w:sz w:val="24"/>
          <w:szCs w:val="24"/>
          <w:lang w:eastAsia="en-US"/>
        </w:rPr>
        <w:t>Общая характеристика учебного предмета:</w:t>
      </w:r>
    </w:p>
    <w:p w:rsidR="006C2124" w:rsidRPr="006C2124" w:rsidRDefault="006C2124" w:rsidP="006C2124">
      <w:pPr>
        <w:spacing w:line="276" w:lineRule="auto"/>
        <w:jc w:val="both"/>
        <w:rPr>
          <w:rFonts w:eastAsia="Calibri"/>
          <w:sz w:val="24"/>
          <w:szCs w:val="24"/>
          <w:lang w:eastAsia="en-US"/>
        </w:rPr>
      </w:pPr>
      <w:r w:rsidRPr="006C2124">
        <w:rPr>
          <w:rFonts w:eastAsia="Calibri"/>
          <w:sz w:val="24"/>
          <w:szCs w:val="24"/>
          <w:lang w:eastAsia="en-US"/>
        </w:rPr>
        <w:t>Приобщение ребенка к социальному миру начинается с развития представления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w:t>
      </w:r>
      <w:r w:rsidR="00483DDB">
        <w:rPr>
          <w:rFonts w:eastAsia="Calibri"/>
          <w:sz w:val="24"/>
          <w:szCs w:val="24"/>
          <w:lang w:eastAsia="en-US"/>
        </w:rPr>
        <w:t xml:space="preserve"> </w:t>
      </w:r>
      <w:r w:rsidRPr="006C2124">
        <w:rPr>
          <w:rFonts w:eastAsia="Calibri"/>
          <w:sz w:val="24"/>
          <w:szCs w:val="24"/>
          <w:lang w:eastAsia="en-US"/>
        </w:rPr>
        <w:t>ребенок начинает понимать в процессе взаимодействия с другими людьми, и в первую очередь со своими родными и близкими. Программа представлена следующими разделами «Представление о себе», «Семья».</w:t>
      </w:r>
    </w:p>
    <w:p w:rsidR="006C2124" w:rsidRPr="006C2124" w:rsidRDefault="006C2124" w:rsidP="006C2124">
      <w:pPr>
        <w:spacing w:line="276" w:lineRule="auto"/>
        <w:jc w:val="both"/>
        <w:rPr>
          <w:rFonts w:eastAsia="Calibri"/>
          <w:sz w:val="24"/>
          <w:szCs w:val="24"/>
          <w:lang w:eastAsia="en-US"/>
        </w:rPr>
      </w:pPr>
    </w:p>
    <w:p w:rsidR="006C2124" w:rsidRPr="006C2124" w:rsidRDefault="006C2124" w:rsidP="006C2124">
      <w:pPr>
        <w:spacing w:line="276" w:lineRule="auto"/>
        <w:jc w:val="both"/>
        <w:rPr>
          <w:rFonts w:eastAsia="Calibri"/>
          <w:b/>
          <w:sz w:val="24"/>
          <w:szCs w:val="24"/>
          <w:lang w:eastAsia="en-US"/>
        </w:rPr>
      </w:pPr>
      <w:r w:rsidRPr="006C2124">
        <w:rPr>
          <w:rFonts w:eastAsia="Calibri"/>
          <w:b/>
          <w:sz w:val="24"/>
          <w:szCs w:val="24"/>
          <w:lang w:eastAsia="en-US"/>
        </w:rPr>
        <w:t>Описание места учебного предмета, курса в учебном плане</w:t>
      </w:r>
    </w:p>
    <w:p w:rsidR="006C2124" w:rsidRPr="006C2124" w:rsidRDefault="006C2124" w:rsidP="006C2124">
      <w:pPr>
        <w:spacing w:line="276" w:lineRule="auto"/>
        <w:jc w:val="both"/>
        <w:rPr>
          <w:rFonts w:eastAsia="Calibri"/>
          <w:sz w:val="24"/>
          <w:szCs w:val="24"/>
          <w:lang w:eastAsia="en-US"/>
        </w:rPr>
      </w:pPr>
      <w:r w:rsidRPr="006C2124">
        <w:rPr>
          <w:rFonts w:eastAsia="Calibri"/>
          <w:sz w:val="24"/>
          <w:szCs w:val="24"/>
          <w:lang w:eastAsia="en-US"/>
        </w:rPr>
        <w:t>В Федеральном компоненте государственного стандарта «Человек» обозначен как самостоятельный предмет, что подчеркивает его особое значение в системе образования детей с ОВЗ. На его изучение отведено 99 часа, 3 часа в неделю, 33 учебные недели. Интеграция с другими предметами с  учётом  общих  целей изучения курса, определённых Федеральным государственным  стандартом «Окружающий социальный мир».</w:t>
      </w:r>
    </w:p>
    <w:p w:rsidR="00F00958" w:rsidRDefault="00F00958" w:rsidP="00001601">
      <w:pPr>
        <w:tabs>
          <w:tab w:val="left" w:pos="0"/>
        </w:tabs>
        <w:spacing w:line="234" w:lineRule="exact"/>
        <w:rPr>
          <w:sz w:val="20"/>
          <w:szCs w:val="20"/>
        </w:rPr>
      </w:pPr>
    </w:p>
    <w:p w:rsidR="006C2124" w:rsidRPr="006C2124" w:rsidRDefault="006C2124" w:rsidP="006C2124">
      <w:pPr>
        <w:autoSpaceDE w:val="0"/>
        <w:spacing w:line="276" w:lineRule="auto"/>
        <w:jc w:val="center"/>
        <w:rPr>
          <w:rFonts w:eastAsia="Times New Roman"/>
          <w:b/>
          <w:kern w:val="1"/>
          <w:sz w:val="24"/>
          <w:szCs w:val="24"/>
          <w:lang w:eastAsia="ar-SA"/>
        </w:rPr>
      </w:pPr>
      <w:r w:rsidRPr="006C2124">
        <w:rPr>
          <w:rFonts w:eastAsia="Times New Roman"/>
          <w:b/>
          <w:kern w:val="1"/>
          <w:sz w:val="24"/>
          <w:szCs w:val="24"/>
          <w:lang w:eastAsia="ar-SA"/>
        </w:rPr>
        <w:t>Содержание учебного предмета</w:t>
      </w:r>
    </w:p>
    <w:p w:rsidR="006C2124" w:rsidRPr="006C2124" w:rsidRDefault="006C2124" w:rsidP="006C2124">
      <w:pPr>
        <w:suppressAutoHyphens/>
        <w:spacing w:line="276" w:lineRule="auto"/>
        <w:ind w:firstLine="708"/>
        <w:jc w:val="both"/>
        <w:rPr>
          <w:rFonts w:eastAsia="Times New Roman"/>
          <w:sz w:val="24"/>
          <w:szCs w:val="24"/>
          <w:lang w:eastAsia="ar-SA"/>
        </w:rPr>
      </w:pPr>
      <w:r w:rsidRPr="006C2124">
        <w:rPr>
          <w:rFonts w:eastAsia="Times New Roman"/>
          <w:b/>
          <w:sz w:val="24"/>
          <w:szCs w:val="24"/>
          <w:lang w:eastAsia="ar-SA"/>
        </w:rPr>
        <w:t>Рабочая программа представлена следующими разделами:</w:t>
      </w:r>
      <w:r w:rsidRPr="006C2124">
        <w:rPr>
          <w:rFonts w:eastAsia="Times New Roman"/>
          <w:sz w:val="24"/>
          <w:szCs w:val="24"/>
          <w:lang w:eastAsia="ar-SA"/>
        </w:rPr>
        <w:t xml:space="preserve"> «Представления о себе», «Семья», «Гигиена тела», «Туалет», «Одевание и раздевание», «Прием пищи». </w:t>
      </w:r>
    </w:p>
    <w:p w:rsidR="006C2124" w:rsidRPr="006C2124" w:rsidRDefault="006C2124" w:rsidP="006C2124">
      <w:pPr>
        <w:suppressAutoHyphens/>
        <w:spacing w:line="276" w:lineRule="auto"/>
        <w:ind w:firstLine="708"/>
        <w:jc w:val="both"/>
        <w:rPr>
          <w:rFonts w:eastAsia="Times New Roman"/>
          <w:sz w:val="24"/>
          <w:szCs w:val="24"/>
          <w:lang w:eastAsia="ar-SA"/>
        </w:rPr>
      </w:pPr>
      <w:r w:rsidRPr="006C2124">
        <w:rPr>
          <w:rFonts w:eastAsia="Times New Roman"/>
          <w:b/>
          <w:sz w:val="24"/>
          <w:szCs w:val="24"/>
          <w:lang w:eastAsia="ar-SA"/>
        </w:rPr>
        <w:t>Раздел «Представления о себе» включает следующее содержание:</w:t>
      </w:r>
      <w:r w:rsidRPr="006C2124">
        <w:rPr>
          <w:rFonts w:eastAsia="Times New Roman"/>
          <w:sz w:val="24"/>
          <w:szCs w:val="24"/>
          <w:lang w:eastAsia="ar-SA"/>
        </w:rPr>
        <w:t xml:space="preserve"> представления о своем теле</w:t>
      </w:r>
      <w:r w:rsidRPr="006C2124">
        <w:rPr>
          <w:rFonts w:eastAsia="Times New Roman"/>
          <w:sz w:val="24"/>
          <w:szCs w:val="24"/>
          <w:shd w:val="clear" w:color="auto" w:fill="FFFFFF"/>
          <w:lang w:eastAsia="ar-SA"/>
        </w:rPr>
        <w:t>, его строении, о своих двигательных возможностях, правилах здорового образа жизни (режим дня, питание, сон, прогулка, гигиена, занятия физической культурой и</w:t>
      </w:r>
      <w:r w:rsidRPr="006C2124">
        <w:rPr>
          <w:rFonts w:eastAsia="Times New Roman"/>
          <w:sz w:val="24"/>
          <w:szCs w:val="24"/>
          <w:lang w:eastAsia="ar-SA"/>
        </w:rPr>
        <w:br/>
      </w:r>
      <w:r w:rsidRPr="006C2124">
        <w:rPr>
          <w:rFonts w:eastAsia="Times New Roman"/>
          <w:sz w:val="24"/>
          <w:szCs w:val="24"/>
          <w:shd w:val="clear" w:color="auto" w:fill="FFFFFF"/>
          <w:lang w:eastAsia="ar-SA"/>
        </w:rPr>
        <w:t xml:space="preserve">профилактика болезней), поведении, сохраняющем и укрепляющем здоровье, полезных и вредных привычках, </w:t>
      </w:r>
      <w:r w:rsidRPr="006C2124">
        <w:rPr>
          <w:rFonts w:eastAsia="Times New Roman"/>
          <w:sz w:val="24"/>
          <w:szCs w:val="24"/>
          <w:lang w:eastAsia="ar-SA"/>
        </w:rPr>
        <w:t>возрастных изменениях.</w:t>
      </w:r>
    </w:p>
    <w:p w:rsidR="006C2124" w:rsidRPr="006C2124" w:rsidRDefault="006C2124" w:rsidP="006C2124">
      <w:pPr>
        <w:suppressAutoHyphens/>
        <w:spacing w:line="276" w:lineRule="auto"/>
        <w:ind w:firstLine="708"/>
        <w:jc w:val="both"/>
        <w:rPr>
          <w:rFonts w:eastAsia="Times New Roman"/>
          <w:b/>
          <w:sz w:val="24"/>
          <w:szCs w:val="24"/>
          <w:lang w:eastAsia="ar-SA"/>
        </w:rPr>
      </w:pPr>
      <w:r w:rsidRPr="006C2124">
        <w:rPr>
          <w:rFonts w:eastAsia="Times New Roman"/>
          <w:sz w:val="24"/>
          <w:szCs w:val="24"/>
          <w:lang w:eastAsia="ar-SA"/>
        </w:rPr>
        <w:t xml:space="preserve"> </w:t>
      </w:r>
      <w:proofErr w:type="spellStart"/>
      <w:r w:rsidRPr="006C2124">
        <w:rPr>
          <w:rFonts w:eastAsia="Times New Roman"/>
          <w:b/>
          <w:sz w:val="24"/>
          <w:szCs w:val="24"/>
          <w:lang w:eastAsia="ar-SA"/>
        </w:rPr>
        <w:t>Раздел«Гигиена</w:t>
      </w:r>
      <w:proofErr w:type="spellEnd"/>
      <w:r w:rsidRPr="006C2124">
        <w:rPr>
          <w:rFonts w:eastAsia="Times New Roman"/>
          <w:b/>
          <w:sz w:val="24"/>
          <w:szCs w:val="24"/>
          <w:lang w:eastAsia="ar-SA"/>
        </w:rPr>
        <w:t xml:space="preserve"> тела» включает задачи:</w:t>
      </w:r>
    </w:p>
    <w:p w:rsidR="006C2124" w:rsidRPr="006C2124" w:rsidRDefault="006C2124" w:rsidP="006C2124">
      <w:pPr>
        <w:suppressAutoHyphens/>
        <w:spacing w:line="276" w:lineRule="auto"/>
        <w:ind w:firstLine="708"/>
        <w:jc w:val="both"/>
        <w:rPr>
          <w:rFonts w:eastAsia="Times New Roman"/>
          <w:sz w:val="24"/>
          <w:szCs w:val="24"/>
          <w:lang w:eastAsia="ar-SA"/>
        </w:rPr>
      </w:pPr>
      <w:r w:rsidRPr="006C2124">
        <w:rPr>
          <w:rFonts w:eastAsia="Times New Roman"/>
          <w:b/>
          <w:sz w:val="24"/>
          <w:szCs w:val="24"/>
          <w:lang w:eastAsia="ar-SA"/>
        </w:rPr>
        <w:t xml:space="preserve"> по</w:t>
      </w:r>
      <w:r w:rsidRPr="006C2124">
        <w:rPr>
          <w:rFonts w:eastAsia="Times New Roman"/>
          <w:sz w:val="24"/>
          <w:szCs w:val="24"/>
          <w:lang w:eastAsia="ar-SA"/>
        </w:rPr>
        <w:t xml:space="preserve"> формированию умений умываться, мыться под душем, чистить зубы, мыть голову, стричь ногти, причесываться и т.д. </w:t>
      </w:r>
    </w:p>
    <w:p w:rsidR="006C2124" w:rsidRPr="006C2124" w:rsidRDefault="006C2124" w:rsidP="006C2124">
      <w:pPr>
        <w:suppressAutoHyphens/>
        <w:spacing w:line="276" w:lineRule="auto"/>
        <w:ind w:firstLine="708"/>
        <w:jc w:val="both"/>
        <w:rPr>
          <w:rFonts w:eastAsia="Times New Roman"/>
          <w:sz w:val="24"/>
          <w:szCs w:val="24"/>
          <w:lang w:eastAsia="ar-SA"/>
        </w:rPr>
      </w:pPr>
      <w:r w:rsidRPr="006C2124">
        <w:rPr>
          <w:rFonts w:eastAsia="Times New Roman"/>
          <w:b/>
          <w:sz w:val="24"/>
          <w:szCs w:val="24"/>
          <w:lang w:eastAsia="ar-SA"/>
        </w:rPr>
        <w:t>Раздел «Обращение с одеждой и обувью» включает задачи по</w:t>
      </w:r>
      <w:r w:rsidRPr="006C2124">
        <w:rPr>
          <w:rFonts w:eastAsia="Times New Roman"/>
          <w:sz w:val="24"/>
          <w:szCs w:val="24"/>
          <w:lang w:eastAsia="ar-SA"/>
        </w:rPr>
        <w:t xml:space="preserve"> формированию умений ориентироваться в одежде, соблюдать последовательность </w:t>
      </w:r>
    </w:p>
    <w:p w:rsidR="006C2124" w:rsidRPr="006C2124" w:rsidRDefault="006C2124" w:rsidP="006C2124">
      <w:pPr>
        <w:suppressAutoHyphens/>
        <w:spacing w:line="276" w:lineRule="auto"/>
        <w:jc w:val="both"/>
        <w:rPr>
          <w:rFonts w:eastAsia="Times New Roman"/>
          <w:sz w:val="24"/>
          <w:szCs w:val="24"/>
          <w:lang w:eastAsia="ar-SA"/>
        </w:rPr>
      </w:pPr>
      <w:r w:rsidRPr="006C2124">
        <w:rPr>
          <w:rFonts w:eastAsia="Times New Roman"/>
          <w:sz w:val="24"/>
          <w:szCs w:val="24"/>
          <w:lang w:eastAsia="ar-SA"/>
        </w:rPr>
        <w:t xml:space="preserve">действий при одевании и снятии предметов одежды.        </w:t>
      </w:r>
    </w:p>
    <w:p w:rsidR="006C2124" w:rsidRPr="006C2124" w:rsidRDefault="006C2124" w:rsidP="006C2124">
      <w:pPr>
        <w:suppressAutoHyphens/>
        <w:spacing w:line="276" w:lineRule="auto"/>
        <w:ind w:firstLine="708"/>
        <w:jc w:val="both"/>
        <w:rPr>
          <w:rFonts w:eastAsia="Times New Roman"/>
          <w:sz w:val="24"/>
          <w:szCs w:val="24"/>
          <w:lang w:eastAsia="ar-SA"/>
        </w:rPr>
      </w:pPr>
      <w:r w:rsidRPr="006C2124">
        <w:rPr>
          <w:rFonts w:eastAsia="Times New Roman"/>
          <w:b/>
          <w:sz w:val="24"/>
          <w:szCs w:val="24"/>
          <w:lang w:eastAsia="ar-SA"/>
        </w:rPr>
        <w:t>Раздел «Прием пищи»</w:t>
      </w:r>
      <w:r w:rsidRPr="006C2124">
        <w:rPr>
          <w:rFonts w:eastAsia="Times New Roman"/>
          <w:sz w:val="24"/>
          <w:szCs w:val="24"/>
          <w:lang w:eastAsia="ar-SA"/>
        </w:rPr>
        <w:t xml:space="preserve"> предполагает обучение использованию во время еды столовых приборов, питью из кружки, накладыванию пищи в тарелку, пользованию салфеткой. </w:t>
      </w:r>
    </w:p>
    <w:p w:rsidR="006C2124" w:rsidRPr="006C2124" w:rsidRDefault="006C2124" w:rsidP="006C2124">
      <w:pPr>
        <w:suppressAutoHyphens/>
        <w:spacing w:line="276" w:lineRule="auto"/>
        <w:ind w:firstLine="708"/>
        <w:jc w:val="both"/>
        <w:rPr>
          <w:rFonts w:eastAsia="Times New Roman"/>
          <w:sz w:val="24"/>
          <w:szCs w:val="24"/>
          <w:lang w:eastAsia="ar-SA"/>
        </w:rPr>
      </w:pPr>
      <w:r w:rsidRPr="006C2124">
        <w:rPr>
          <w:rFonts w:eastAsia="Times New Roman"/>
          <w:sz w:val="24"/>
          <w:szCs w:val="24"/>
          <w:lang w:eastAsia="ar-SA"/>
        </w:rPr>
        <w:t xml:space="preserve">Задачи по формированию навыков обслуживания себя в туалете включены в  раздел </w:t>
      </w:r>
      <w:r w:rsidRPr="006C2124">
        <w:rPr>
          <w:rFonts w:eastAsia="Times New Roman"/>
          <w:b/>
          <w:sz w:val="24"/>
          <w:szCs w:val="24"/>
          <w:lang w:eastAsia="ar-SA"/>
        </w:rPr>
        <w:t>«Туалет».</w:t>
      </w:r>
      <w:r w:rsidRPr="006C2124">
        <w:rPr>
          <w:rFonts w:eastAsia="Times New Roman"/>
          <w:sz w:val="24"/>
          <w:szCs w:val="24"/>
          <w:lang w:eastAsia="ar-SA"/>
        </w:rPr>
        <w:t xml:space="preserve"> </w:t>
      </w:r>
    </w:p>
    <w:p w:rsidR="006C2124" w:rsidRPr="006C2124" w:rsidRDefault="006C2124" w:rsidP="006C2124">
      <w:pPr>
        <w:suppressAutoHyphens/>
        <w:spacing w:line="276" w:lineRule="auto"/>
        <w:ind w:firstLine="708"/>
        <w:jc w:val="both"/>
        <w:rPr>
          <w:rFonts w:eastAsia="Times New Roman"/>
          <w:sz w:val="24"/>
          <w:szCs w:val="24"/>
          <w:shd w:val="clear" w:color="auto" w:fill="FFFFFF"/>
          <w:lang w:eastAsia="ar-SA"/>
        </w:rPr>
      </w:pPr>
      <w:r w:rsidRPr="006C2124">
        <w:rPr>
          <w:rFonts w:eastAsia="Times New Roman"/>
          <w:b/>
          <w:sz w:val="24"/>
          <w:szCs w:val="24"/>
          <w:lang w:eastAsia="ar-SA"/>
        </w:rPr>
        <w:t>В рамках раздела «Семья»</w:t>
      </w:r>
      <w:r w:rsidRPr="006C2124">
        <w:rPr>
          <w:rFonts w:eastAsia="Times New Roman"/>
          <w:sz w:val="24"/>
          <w:szCs w:val="24"/>
          <w:lang w:eastAsia="ar-SA"/>
        </w:rPr>
        <w:t xml:space="preserve"> предполагается формирование представлений о своем ближайшем окружении: членах семьи, взаимоотношениях между ними, семейных традициях. Ребенок учится </w:t>
      </w:r>
      <w:r w:rsidRPr="006C2124">
        <w:rPr>
          <w:rFonts w:eastAsia="Times New Roman"/>
          <w:sz w:val="24"/>
          <w:szCs w:val="24"/>
          <w:shd w:val="clear" w:color="auto" w:fill="FFFFFF"/>
          <w:lang w:eastAsia="ar-SA"/>
        </w:rPr>
        <w:t xml:space="preserve">соблюдать правила и нормы культуры поведения и общения в семье. </w:t>
      </w:r>
      <w:r w:rsidRPr="006C2124">
        <w:rPr>
          <w:rFonts w:eastAsia="Times New Roman"/>
          <w:sz w:val="24"/>
          <w:szCs w:val="24"/>
          <w:lang w:eastAsia="ar-SA"/>
        </w:rPr>
        <w:t xml:space="preserve">Важно, чтобы </w:t>
      </w:r>
      <w:r w:rsidRPr="006C2124">
        <w:rPr>
          <w:rFonts w:eastAsia="Times New Roman"/>
          <w:sz w:val="24"/>
          <w:szCs w:val="24"/>
          <w:shd w:val="clear" w:color="auto" w:fill="FFFFFF"/>
          <w:lang w:eastAsia="ar-SA"/>
        </w:rPr>
        <w:t>образцом культуры общения для ребенка являлось доброжелательное и заботливое отношение к  окружающим, спокойный приветливый тон. Р</w:t>
      </w:r>
      <w:r w:rsidRPr="006C2124">
        <w:rPr>
          <w:rFonts w:eastAsia="Times New Roman"/>
          <w:sz w:val="24"/>
          <w:szCs w:val="24"/>
          <w:lang w:eastAsia="ar-SA"/>
        </w:rPr>
        <w:t xml:space="preserve">ебенок учится </w:t>
      </w:r>
      <w:r w:rsidRPr="006C2124">
        <w:rPr>
          <w:rFonts w:eastAsia="Times New Roman"/>
          <w:bCs/>
          <w:sz w:val="24"/>
          <w:szCs w:val="24"/>
          <w:shd w:val="clear" w:color="auto" w:fill="FFFFFF"/>
          <w:lang w:eastAsia="ar-SA"/>
        </w:rPr>
        <w:t>понимать окружающих людей, проявлять к ним внимание, общаться и взаимодействовать с ними.</w:t>
      </w:r>
    </w:p>
    <w:p w:rsidR="006C2124" w:rsidRPr="006C2124" w:rsidRDefault="006C2124" w:rsidP="006C2124">
      <w:pPr>
        <w:suppressAutoHyphens/>
        <w:spacing w:line="276" w:lineRule="auto"/>
        <w:jc w:val="both"/>
        <w:rPr>
          <w:rFonts w:eastAsia="Calibri"/>
          <w:sz w:val="24"/>
          <w:szCs w:val="24"/>
          <w:lang w:eastAsia="en-US"/>
        </w:rPr>
      </w:pPr>
      <w:r w:rsidRPr="006C2124">
        <w:rPr>
          <w:rFonts w:eastAsia="Times New Roman"/>
          <w:sz w:val="24"/>
          <w:szCs w:val="24"/>
          <w:lang w:eastAsia="ar-SA"/>
        </w:rPr>
        <w:t xml:space="preserve">       В учебном плане предмет представлен с 1 по 9 год обучения</w:t>
      </w:r>
      <w:r w:rsidRPr="006C2124">
        <w:rPr>
          <w:rFonts w:eastAsia="Calibri"/>
          <w:sz w:val="24"/>
          <w:szCs w:val="24"/>
          <w:lang w:eastAsia="en-US"/>
        </w:rPr>
        <w:t>.</w:t>
      </w:r>
    </w:p>
    <w:p w:rsidR="006C2124" w:rsidRPr="006C2124" w:rsidRDefault="006C2124" w:rsidP="006C2124">
      <w:pPr>
        <w:suppressAutoHyphens/>
        <w:spacing w:line="276" w:lineRule="auto"/>
        <w:jc w:val="both"/>
        <w:rPr>
          <w:rFonts w:eastAsia="Times New Roman"/>
          <w:iCs/>
          <w:sz w:val="24"/>
          <w:szCs w:val="24"/>
          <w:lang w:eastAsia="ar-SA"/>
        </w:rPr>
      </w:pPr>
      <w:r w:rsidRPr="006C2124">
        <w:rPr>
          <w:rFonts w:eastAsia="Calibri"/>
          <w:sz w:val="24"/>
          <w:szCs w:val="24"/>
          <w:lang w:eastAsia="en-US"/>
        </w:rPr>
        <w:t xml:space="preserve">       Недельный учебный план по предмету «Человек»:</w:t>
      </w:r>
    </w:p>
    <w:p w:rsidR="006C2124" w:rsidRPr="006C2124" w:rsidRDefault="006C2124" w:rsidP="006C2124">
      <w:pPr>
        <w:spacing w:line="276" w:lineRule="auto"/>
        <w:rPr>
          <w:rFonts w:eastAsia="Times New Roman"/>
          <w:sz w:val="24"/>
          <w:szCs w:val="24"/>
        </w:rPr>
      </w:pPr>
      <w:r w:rsidRPr="006C2124">
        <w:rPr>
          <w:rFonts w:eastAsia="Times New Roman"/>
          <w:sz w:val="24"/>
          <w:szCs w:val="24"/>
        </w:rPr>
        <w:t xml:space="preserve">       1класс-3 часа в неделю, 99 часов в год. </w:t>
      </w:r>
    </w:p>
    <w:p w:rsidR="006C2124" w:rsidRPr="006C2124" w:rsidRDefault="006C2124" w:rsidP="006C2124">
      <w:pPr>
        <w:spacing w:line="276" w:lineRule="auto"/>
        <w:rPr>
          <w:rFonts w:eastAsia="Times New Roman"/>
          <w:sz w:val="24"/>
          <w:szCs w:val="24"/>
        </w:rPr>
      </w:pPr>
      <w:r w:rsidRPr="006C2124">
        <w:rPr>
          <w:rFonts w:eastAsia="Times New Roman"/>
          <w:sz w:val="24"/>
          <w:szCs w:val="24"/>
        </w:rPr>
        <w:t xml:space="preserve">       </w:t>
      </w:r>
    </w:p>
    <w:p w:rsidR="006C2124" w:rsidRPr="006C2124" w:rsidRDefault="006C2124" w:rsidP="006C2124">
      <w:pPr>
        <w:spacing w:line="276" w:lineRule="auto"/>
        <w:jc w:val="both"/>
        <w:rPr>
          <w:rFonts w:eastAsia="Times New Roman"/>
          <w:sz w:val="24"/>
          <w:szCs w:val="24"/>
        </w:rPr>
      </w:pPr>
      <w:r w:rsidRPr="006C2124">
        <w:rPr>
          <w:rFonts w:eastAsia="Times New Roman"/>
          <w:sz w:val="24"/>
          <w:szCs w:val="24"/>
          <w:lang w:eastAsia="ar-SA"/>
        </w:rPr>
        <w:t xml:space="preserve"> В рамках коррекционно-развивающих занятий  проводятся занятия с обучающимися, которые нуждаются в дополнительной индивидуальной работе. </w:t>
      </w:r>
    </w:p>
    <w:p w:rsidR="006C2124" w:rsidRPr="006C2124" w:rsidRDefault="006C2124" w:rsidP="006C2124">
      <w:pPr>
        <w:spacing w:line="276" w:lineRule="auto"/>
        <w:jc w:val="both"/>
        <w:rPr>
          <w:rFonts w:eastAsia="Times New Roman"/>
          <w:sz w:val="24"/>
          <w:szCs w:val="24"/>
        </w:rPr>
      </w:pPr>
      <w:r w:rsidRPr="006C2124">
        <w:rPr>
          <w:rFonts w:eastAsia="Times New Roman"/>
          <w:sz w:val="24"/>
          <w:szCs w:val="24"/>
        </w:rPr>
        <w:t xml:space="preserve">Продолжительность учебных занятий в первом классе в первом полугодии составляет 35 минут, во втором полугодии 35 минут. </w:t>
      </w:r>
    </w:p>
    <w:p w:rsidR="006C2124" w:rsidRPr="006C2124" w:rsidRDefault="006C2124" w:rsidP="006C2124">
      <w:pPr>
        <w:spacing w:line="276" w:lineRule="auto"/>
        <w:jc w:val="both"/>
        <w:rPr>
          <w:rFonts w:eastAsia="Times New Roman"/>
          <w:sz w:val="24"/>
          <w:szCs w:val="24"/>
        </w:rPr>
      </w:pPr>
      <w:r w:rsidRPr="006C2124">
        <w:rPr>
          <w:rFonts w:eastAsia="Times New Roman"/>
          <w:sz w:val="24"/>
          <w:szCs w:val="24"/>
        </w:rPr>
        <w:t>Продолжительность учебного года составляет 34 недели, в 1-м классе — 33 недели.</w:t>
      </w:r>
    </w:p>
    <w:p w:rsidR="006C2124" w:rsidRPr="006C2124" w:rsidRDefault="006C2124" w:rsidP="006C2124">
      <w:pPr>
        <w:suppressAutoHyphens/>
        <w:spacing w:line="276" w:lineRule="auto"/>
        <w:jc w:val="center"/>
        <w:rPr>
          <w:rFonts w:eastAsia="Times New Roman"/>
          <w:b/>
          <w:sz w:val="24"/>
          <w:szCs w:val="24"/>
          <w:lang w:eastAsia="ar-SA"/>
        </w:rPr>
      </w:pPr>
      <w:r w:rsidRPr="006C2124">
        <w:rPr>
          <w:rFonts w:eastAsia="Times New Roman"/>
          <w:b/>
          <w:sz w:val="24"/>
          <w:szCs w:val="24"/>
          <w:lang w:eastAsia="ar-SA"/>
        </w:rPr>
        <w:t>Представления о себе.</w:t>
      </w:r>
    </w:p>
    <w:p w:rsidR="006C2124" w:rsidRPr="006C2124" w:rsidRDefault="006C2124" w:rsidP="006C2124">
      <w:pPr>
        <w:suppressAutoHyphens/>
        <w:spacing w:line="276" w:lineRule="auto"/>
        <w:jc w:val="both"/>
        <w:rPr>
          <w:rFonts w:eastAsia="Arial Unicode MS"/>
          <w:color w:val="00000A"/>
          <w:kern w:val="1"/>
          <w:sz w:val="24"/>
          <w:szCs w:val="24"/>
          <w:lang w:eastAsia="ar-SA"/>
        </w:rPr>
      </w:pPr>
      <w:r w:rsidRPr="006C2124">
        <w:rPr>
          <w:rFonts w:eastAsia="Arial Unicode MS"/>
          <w:bCs/>
          <w:color w:val="00000A"/>
          <w:kern w:val="1"/>
          <w:sz w:val="24"/>
          <w:szCs w:val="24"/>
          <w:lang w:eastAsia="ar-SA"/>
        </w:rPr>
        <w:t xml:space="preserve">           Идентификация себя как мальчика (девочки), юноши (девушки). Узнавание (различение)</w:t>
      </w:r>
      <w:r w:rsidRPr="006C2124">
        <w:rPr>
          <w:rFonts w:eastAsia="Arial Unicode MS"/>
          <w:color w:val="00000A"/>
          <w:kern w:val="1"/>
          <w:sz w:val="24"/>
          <w:szCs w:val="24"/>
          <w:lang w:eastAsia="ar-SA"/>
        </w:rPr>
        <w:t xml:space="preserve">частей тела (голова (волосы, уши, шея, лицо), туловище (спина, живот), руки (локоть, ладонь, пальцы), ноги (колено, ступня, пальцы, пятка). Знание назначения частей тела. </w:t>
      </w:r>
      <w:r w:rsidRPr="006C2124">
        <w:rPr>
          <w:rFonts w:eastAsia="Arial Unicode MS"/>
          <w:bCs/>
          <w:color w:val="00000A"/>
          <w:kern w:val="1"/>
          <w:sz w:val="24"/>
          <w:szCs w:val="24"/>
          <w:lang w:eastAsia="ar-SA"/>
        </w:rPr>
        <w:t xml:space="preserve">Узнавание (различение) частей </w:t>
      </w:r>
      <w:r w:rsidRPr="006C2124">
        <w:rPr>
          <w:rFonts w:eastAsia="Arial Unicode MS"/>
          <w:color w:val="00000A"/>
          <w:kern w:val="1"/>
          <w:sz w:val="24"/>
          <w:szCs w:val="24"/>
          <w:lang w:eastAsia="ar-SA"/>
        </w:rPr>
        <w:t xml:space="preserve">лица человека (глаза, брови, нос, лоб, рот (губы, язык, зубы). Знание назначения частей лица. </w:t>
      </w:r>
      <w:r w:rsidRPr="006C2124">
        <w:rPr>
          <w:rFonts w:eastAsia="Arial Unicode MS"/>
          <w:bCs/>
          <w:color w:val="00000A"/>
          <w:kern w:val="1"/>
          <w:sz w:val="24"/>
          <w:szCs w:val="24"/>
          <w:lang w:eastAsia="ar-SA"/>
        </w:rPr>
        <w:t>Знание строения человека (скелет, мышцы, кожа). Узнавание (различение) внутренних органов</w:t>
      </w:r>
      <w:r w:rsidRPr="006C2124">
        <w:rPr>
          <w:rFonts w:eastAsia="Arial Unicode MS"/>
          <w:color w:val="00000A"/>
          <w:kern w:val="1"/>
          <w:sz w:val="24"/>
          <w:szCs w:val="24"/>
          <w:lang w:eastAsia="ar-SA"/>
        </w:rPr>
        <w:t xml:space="preserve">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w:t>
      </w:r>
    </w:p>
    <w:p w:rsidR="006C2124" w:rsidRPr="006C2124" w:rsidRDefault="006C2124" w:rsidP="006C2124">
      <w:pPr>
        <w:suppressAutoHyphens/>
        <w:spacing w:line="276" w:lineRule="auto"/>
        <w:jc w:val="both"/>
        <w:rPr>
          <w:rFonts w:eastAsia="Times New Roman"/>
          <w:b/>
          <w:i/>
          <w:sz w:val="24"/>
          <w:szCs w:val="24"/>
          <w:lang w:eastAsia="ar-SA"/>
        </w:rPr>
      </w:pPr>
      <w:r w:rsidRPr="006C2124">
        <w:rPr>
          <w:rFonts w:eastAsia="Arial Unicode MS"/>
          <w:color w:val="00000A"/>
          <w:kern w:val="1"/>
          <w:sz w:val="24"/>
          <w:szCs w:val="24"/>
          <w:lang w:eastAsia="ar-SA"/>
        </w:rPr>
        <w:t>человека.</w:t>
      </w:r>
    </w:p>
    <w:p w:rsidR="006C2124" w:rsidRPr="006C2124" w:rsidRDefault="006C2124" w:rsidP="006C2124">
      <w:pPr>
        <w:tabs>
          <w:tab w:val="right" w:pos="10389"/>
        </w:tabs>
        <w:suppressAutoHyphens/>
        <w:spacing w:line="276" w:lineRule="auto"/>
        <w:ind w:left="540" w:right="-185"/>
        <w:jc w:val="center"/>
        <w:rPr>
          <w:rFonts w:eastAsia="Arial Unicode MS"/>
          <w:bCs/>
          <w:color w:val="00000A"/>
          <w:kern w:val="1"/>
          <w:sz w:val="24"/>
          <w:szCs w:val="24"/>
          <w:lang w:eastAsia="ar-SA"/>
        </w:rPr>
      </w:pPr>
      <w:r w:rsidRPr="006C2124">
        <w:rPr>
          <w:rFonts w:eastAsia="Arial Unicode MS"/>
          <w:b/>
          <w:bCs/>
          <w:color w:val="00000A"/>
          <w:kern w:val="1"/>
          <w:sz w:val="24"/>
          <w:szCs w:val="24"/>
          <w:lang w:eastAsia="ar-SA"/>
        </w:rPr>
        <w:t>Гигиена тела.</w:t>
      </w:r>
    </w:p>
    <w:p w:rsidR="006C2124" w:rsidRPr="006C2124" w:rsidRDefault="006C2124" w:rsidP="006C2124">
      <w:pPr>
        <w:widowControl w:val="0"/>
        <w:suppressAutoHyphens/>
        <w:spacing w:line="276" w:lineRule="auto"/>
        <w:jc w:val="both"/>
        <w:textAlignment w:val="baseline"/>
        <w:rPr>
          <w:rFonts w:eastAsia="SimSun"/>
          <w:bCs/>
          <w:kern w:val="1"/>
          <w:sz w:val="24"/>
          <w:szCs w:val="24"/>
          <w:lang w:eastAsia="hi-IN" w:bidi="hi-IN"/>
        </w:rPr>
      </w:pPr>
      <w:r w:rsidRPr="006C2124">
        <w:rPr>
          <w:rFonts w:eastAsia="SimSun"/>
          <w:bCs/>
          <w:kern w:val="1"/>
          <w:sz w:val="24"/>
          <w:szCs w:val="24"/>
          <w:lang w:eastAsia="hi-IN" w:bidi="hi-IN"/>
        </w:rPr>
        <w:t xml:space="preserve">         Р</w:t>
      </w:r>
      <w:r w:rsidRPr="006C2124">
        <w:rPr>
          <w:rFonts w:eastAsia="SimSun"/>
          <w:kern w:val="1"/>
          <w:sz w:val="24"/>
          <w:szCs w:val="24"/>
          <w:lang w:eastAsia="hi-IN" w:bidi="hi-IN"/>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6C2124">
        <w:rPr>
          <w:rFonts w:eastAsia="SimSun"/>
          <w:bCs/>
          <w:kern w:val="1"/>
          <w:sz w:val="24"/>
          <w:szCs w:val="24"/>
          <w:lang w:eastAsia="hi-IN" w:bidi="hi-IN"/>
        </w:rPr>
        <w:t>облюдение</w:t>
      </w:r>
      <w:r w:rsidRPr="006C2124">
        <w:rPr>
          <w:rFonts w:eastAsia="SimSun"/>
          <w:kern w:val="1"/>
          <w:sz w:val="24"/>
          <w:szCs w:val="24"/>
          <w:lang w:eastAsia="hi-IN" w:bidi="hi-IN"/>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6C2124" w:rsidRPr="006C2124" w:rsidRDefault="006C2124" w:rsidP="006C2124">
      <w:pPr>
        <w:widowControl w:val="0"/>
        <w:suppressAutoHyphens/>
        <w:spacing w:line="276" w:lineRule="auto"/>
        <w:jc w:val="both"/>
        <w:textAlignment w:val="baseline"/>
        <w:rPr>
          <w:rFonts w:eastAsia="SimSun"/>
          <w:kern w:val="1"/>
          <w:sz w:val="24"/>
          <w:szCs w:val="24"/>
          <w:lang w:eastAsia="hi-IN" w:bidi="hi-IN"/>
        </w:rPr>
      </w:pPr>
      <w:r w:rsidRPr="006C2124">
        <w:rPr>
          <w:rFonts w:eastAsia="SimSun"/>
          <w:kern w:val="1"/>
          <w:sz w:val="24"/>
          <w:szCs w:val="24"/>
          <w:lang w:eastAsia="hi-IN" w:bidi="hi-IN"/>
        </w:rPr>
        <w:t xml:space="preserve">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w:t>
      </w:r>
      <w:r w:rsidRPr="006C2124">
        <w:rPr>
          <w:rFonts w:eastAsia="SimSun"/>
          <w:color w:val="000000"/>
          <w:kern w:val="1"/>
          <w:sz w:val="24"/>
          <w:szCs w:val="24"/>
          <w:lang w:eastAsia="hi-IN" w:bidi="hi-IN"/>
        </w:rPr>
        <w:t>открывание крана</w:t>
      </w:r>
      <w:r w:rsidRPr="006C2124">
        <w:rPr>
          <w:rFonts w:eastAsia="SimSun"/>
          <w:kern w:val="1"/>
          <w:sz w:val="24"/>
          <w:szCs w:val="24"/>
          <w:lang w:eastAsia="hi-IN" w:bidi="hi-IN"/>
        </w:rPr>
        <w:t xml:space="preserve">, </w:t>
      </w:r>
      <w:r w:rsidRPr="006C2124">
        <w:rPr>
          <w:rFonts w:eastAsia="SimSun"/>
          <w:color w:val="000000"/>
          <w:kern w:val="1"/>
          <w:sz w:val="24"/>
          <w:szCs w:val="24"/>
          <w:lang w:eastAsia="hi-IN" w:bidi="hi-IN"/>
        </w:rPr>
        <w:t>регулирование напора струи и температуры воды</w:t>
      </w:r>
      <w:r w:rsidRPr="006C2124">
        <w:rPr>
          <w:rFonts w:eastAsia="SimSun"/>
          <w:kern w:val="1"/>
          <w:sz w:val="24"/>
          <w:szCs w:val="24"/>
          <w:lang w:eastAsia="hi-IN" w:bidi="hi-IN"/>
        </w:rPr>
        <w:t xml:space="preserve">, </w:t>
      </w:r>
      <w:r w:rsidRPr="006C2124">
        <w:rPr>
          <w:rFonts w:eastAsia="SimSun"/>
          <w:color w:val="000000"/>
          <w:kern w:val="1"/>
          <w:sz w:val="24"/>
          <w:szCs w:val="24"/>
          <w:lang w:eastAsia="hi-IN" w:bidi="hi-IN"/>
        </w:rPr>
        <w:t xml:space="preserve">набирание воды в руки, </w:t>
      </w:r>
      <w:r w:rsidRPr="006C2124">
        <w:rPr>
          <w:rFonts w:eastAsia="SimSun"/>
          <w:kern w:val="1"/>
          <w:sz w:val="24"/>
          <w:szCs w:val="24"/>
          <w:lang w:eastAsia="hi-IN" w:bidi="hi-IN"/>
        </w:rPr>
        <w:t xml:space="preserve">выливание воды на лицо, протирание лица, закрывание крана, вытирание лица. </w:t>
      </w:r>
    </w:p>
    <w:p w:rsidR="006C2124" w:rsidRPr="006C2124" w:rsidRDefault="006C2124" w:rsidP="006C2124">
      <w:pPr>
        <w:widowControl w:val="0"/>
        <w:suppressAutoHyphens/>
        <w:spacing w:line="276" w:lineRule="auto"/>
        <w:jc w:val="both"/>
        <w:textAlignment w:val="baseline"/>
        <w:rPr>
          <w:rFonts w:eastAsia="SimSun"/>
          <w:kern w:val="1"/>
          <w:sz w:val="24"/>
          <w:szCs w:val="24"/>
          <w:lang w:eastAsia="hi-IN" w:bidi="hi-IN"/>
        </w:rPr>
      </w:pPr>
      <w:r w:rsidRPr="006C2124">
        <w:rPr>
          <w:rFonts w:eastAsia="SimSun"/>
          <w:bCs/>
          <w:kern w:val="1"/>
          <w:sz w:val="24"/>
          <w:szCs w:val="24"/>
          <w:lang w:eastAsia="hi-IN" w:bidi="hi-IN"/>
        </w:rPr>
        <w:t>Ч</w:t>
      </w:r>
      <w:r w:rsidRPr="006C2124">
        <w:rPr>
          <w:rFonts w:eastAsia="SimSun"/>
          <w:kern w:val="1"/>
          <w:sz w:val="24"/>
          <w:szCs w:val="24"/>
          <w:lang w:eastAsia="hi-IN" w:bidi="hi-IN"/>
        </w:rPr>
        <w:t xml:space="preserve">истка зубов. Полоскание полости рта. Соблюдение последовательности действий при чистке зубов и полоскании полости рта: </w:t>
      </w:r>
      <w:r w:rsidRPr="006C2124">
        <w:rPr>
          <w:rFonts w:eastAsia="SimSun"/>
          <w:color w:val="000000"/>
          <w:kern w:val="1"/>
          <w:sz w:val="24"/>
          <w:szCs w:val="24"/>
          <w:lang w:eastAsia="hi-IN" w:bidi="hi-IN"/>
        </w:rPr>
        <w:t>открывание тюбика с зубной пастой, намачивание</w:t>
      </w:r>
      <w:r w:rsidRPr="006C2124">
        <w:rPr>
          <w:rFonts w:eastAsia="SimSun"/>
          <w:kern w:val="1"/>
          <w:sz w:val="24"/>
          <w:szCs w:val="24"/>
          <w:lang w:eastAsia="hi-IN" w:bidi="hi-IN"/>
        </w:rPr>
        <w:t xml:space="preserve">  щетки, выдавливание зубной пасты на зубную щетку, чистка зубов</w:t>
      </w:r>
      <w:r w:rsidRPr="006C2124">
        <w:rPr>
          <w:rFonts w:eastAsia="SimSun"/>
          <w:color w:val="000000"/>
          <w:kern w:val="1"/>
          <w:sz w:val="24"/>
          <w:szCs w:val="24"/>
          <w:lang w:eastAsia="hi-IN" w:bidi="hi-IN"/>
        </w:rPr>
        <w:t xml:space="preserve">, </w:t>
      </w:r>
      <w:r w:rsidRPr="006C2124">
        <w:rPr>
          <w:rFonts w:eastAsia="SimSun"/>
          <w:kern w:val="1"/>
          <w:sz w:val="24"/>
          <w:szCs w:val="24"/>
          <w:lang w:eastAsia="hi-IN" w:bidi="hi-IN"/>
        </w:rPr>
        <w:t>полоскание рта, мытье щетки, закрывание тюбика с зубной пастой.</w:t>
      </w:r>
    </w:p>
    <w:p w:rsidR="006C2124" w:rsidRPr="006C2124" w:rsidRDefault="006C2124" w:rsidP="006C2124">
      <w:pPr>
        <w:widowControl w:val="0"/>
        <w:suppressAutoHyphens/>
        <w:spacing w:line="276" w:lineRule="auto"/>
        <w:jc w:val="both"/>
        <w:textAlignment w:val="baseline"/>
        <w:rPr>
          <w:rFonts w:eastAsia="SimSun"/>
          <w:kern w:val="1"/>
          <w:sz w:val="24"/>
          <w:szCs w:val="24"/>
          <w:lang w:eastAsia="hi-IN" w:bidi="hi-IN"/>
        </w:rPr>
      </w:pPr>
      <w:r w:rsidRPr="006C2124">
        <w:rPr>
          <w:rFonts w:eastAsia="SimSun"/>
          <w:kern w:val="1"/>
          <w:sz w:val="24"/>
          <w:szCs w:val="24"/>
          <w:lang w:eastAsia="hi-IN" w:bidi="hi-IN"/>
        </w:rPr>
        <w:t xml:space="preserve">Очищение носового хода. </w:t>
      </w:r>
      <w:r w:rsidRPr="006C2124">
        <w:rPr>
          <w:rFonts w:eastAsia="SimSun"/>
          <w:bCs/>
          <w:kern w:val="1"/>
          <w:sz w:val="24"/>
          <w:szCs w:val="24"/>
          <w:lang w:eastAsia="hi-IN" w:bidi="hi-IN"/>
        </w:rPr>
        <w:t>Нанесение косметического средства на лицо. Соблюдение последовательности действий при б</w:t>
      </w:r>
      <w:r w:rsidRPr="006C2124">
        <w:rPr>
          <w:rFonts w:eastAsia="SimSun"/>
          <w:kern w:val="1"/>
          <w:sz w:val="24"/>
          <w:szCs w:val="24"/>
          <w:lang w:eastAsia="hi-IN" w:bidi="hi-IN"/>
        </w:rPr>
        <w:t xml:space="preserve">ритье электробритвой, безопасным станком. </w:t>
      </w:r>
    </w:p>
    <w:p w:rsidR="006C2124" w:rsidRPr="006C2124" w:rsidRDefault="006C2124" w:rsidP="006C2124">
      <w:pPr>
        <w:widowControl w:val="0"/>
        <w:suppressAutoHyphens/>
        <w:spacing w:line="276" w:lineRule="auto"/>
        <w:jc w:val="both"/>
        <w:textAlignment w:val="baseline"/>
        <w:rPr>
          <w:rFonts w:eastAsia="SimSun"/>
          <w:kern w:val="1"/>
          <w:sz w:val="24"/>
          <w:szCs w:val="24"/>
          <w:lang w:eastAsia="hi-IN" w:bidi="hi-IN"/>
        </w:rPr>
      </w:pPr>
      <w:r w:rsidRPr="006C2124">
        <w:rPr>
          <w:rFonts w:eastAsia="SimSun"/>
          <w:bCs/>
          <w:kern w:val="1"/>
          <w:sz w:val="24"/>
          <w:szCs w:val="24"/>
          <w:lang w:eastAsia="hi-IN" w:bidi="hi-IN"/>
        </w:rPr>
        <w:t>Р</w:t>
      </w:r>
      <w:r w:rsidRPr="006C2124">
        <w:rPr>
          <w:rFonts w:eastAsia="SimSun"/>
          <w:kern w:val="1"/>
          <w:sz w:val="24"/>
          <w:szCs w:val="24"/>
          <w:lang w:eastAsia="hi-IN" w:bidi="hi-IN"/>
        </w:rPr>
        <w:t xml:space="preserve">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w:t>
      </w:r>
      <w:r w:rsidRPr="006C2124">
        <w:rPr>
          <w:rFonts w:eastAsia="SimSun"/>
          <w:bCs/>
          <w:kern w:val="1"/>
          <w:sz w:val="24"/>
          <w:szCs w:val="24"/>
          <w:lang w:eastAsia="hi-IN" w:bidi="hi-IN"/>
        </w:rPr>
        <w:t>С</w:t>
      </w:r>
      <w:r w:rsidRPr="006C2124">
        <w:rPr>
          <w:rFonts w:eastAsia="SimSun"/>
          <w:kern w:val="1"/>
          <w:sz w:val="24"/>
          <w:szCs w:val="24"/>
          <w:lang w:eastAsia="hi-IN" w:bidi="hi-IN"/>
        </w:rPr>
        <w:t>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6C2124" w:rsidRPr="006C2124" w:rsidRDefault="006C2124" w:rsidP="006C2124">
      <w:pPr>
        <w:widowControl w:val="0"/>
        <w:suppressAutoHyphens/>
        <w:spacing w:line="276" w:lineRule="auto"/>
        <w:jc w:val="both"/>
        <w:textAlignment w:val="baseline"/>
        <w:rPr>
          <w:rFonts w:eastAsia="SimSun"/>
          <w:kern w:val="1"/>
          <w:sz w:val="24"/>
          <w:szCs w:val="24"/>
          <w:lang w:eastAsia="hi-IN" w:bidi="hi-IN"/>
        </w:rPr>
      </w:pPr>
      <w:r w:rsidRPr="006C2124">
        <w:rPr>
          <w:rFonts w:eastAsia="SimSun"/>
          <w:bCs/>
          <w:kern w:val="1"/>
          <w:sz w:val="24"/>
          <w:szCs w:val="24"/>
          <w:lang w:eastAsia="hi-IN" w:bidi="hi-IN"/>
        </w:rPr>
        <w:t>М</w:t>
      </w:r>
      <w:r w:rsidRPr="006C2124">
        <w:rPr>
          <w:rFonts w:eastAsia="SimSun"/>
          <w:kern w:val="1"/>
          <w:sz w:val="24"/>
          <w:szCs w:val="24"/>
          <w:lang w:eastAsia="hi-IN" w:bidi="hi-IN"/>
        </w:rPr>
        <w:t xml:space="preserve">ытье ушей. Чистка ушей. Вытирание ног. Соблюдение последовательности действий при мытье и вытирании ног: </w:t>
      </w:r>
      <w:r w:rsidRPr="006C2124">
        <w:rPr>
          <w:rFonts w:eastAsia="SimSun"/>
          <w:color w:val="000000"/>
          <w:kern w:val="1"/>
          <w:sz w:val="24"/>
          <w:szCs w:val="24"/>
          <w:lang w:eastAsia="hi-IN" w:bidi="hi-IN"/>
        </w:rPr>
        <w:t xml:space="preserve">намачивание ног, </w:t>
      </w:r>
      <w:r w:rsidRPr="006C2124">
        <w:rPr>
          <w:rFonts w:eastAsia="SimSun"/>
          <w:kern w:val="1"/>
          <w:sz w:val="24"/>
          <w:szCs w:val="24"/>
          <w:lang w:eastAsia="hi-IN" w:bidi="hi-IN"/>
        </w:rPr>
        <w:t xml:space="preserve">намыливание ног, смывание мыла, вытирание ног. </w:t>
      </w:r>
    </w:p>
    <w:p w:rsidR="006C2124" w:rsidRPr="006C2124" w:rsidRDefault="006C2124" w:rsidP="006C2124">
      <w:pPr>
        <w:widowControl w:val="0"/>
        <w:suppressAutoHyphens/>
        <w:spacing w:line="276" w:lineRule="auto"/>
        <w:jc w:val="both"/>
        <w:textAlignment w:val="baseline"/>
        <w:rPr>
          <w:rFonts w:eastAsia="SimSun"/>
          <w:kern w:val="1"/>
          <w:sz w:val="24"/>
          <w:szCs w:val="24"/>
          <w:lang w:eastAsia="hi-IN" w:bidi="hi-IN"/>
        </w:rPr>
      </w:pPr>
      <w:r w:rsidRPr="006C2124">
        <w:rPr>
          <w:rFonts w:eastAsia="SimSun"/>
          <w:kern w:val="1"/>
          <w:sz w:val="24"/>
          <w:szCs w:val="24"/>
          <w:lang w:eastAsia="hi-IN" w:bidi="hi-IN"/>
        </w:rPr>
        <w:t xml:space="preserve">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w:t>
      </w:r>
      <w:r w:rsidRPr="006C2124">
        <w:rPr>
          <w:rFonts w:eastAsia="SimSun"/>
          <w:bCs/>
          <w:kern w:val="1"/>
          <w:sz w:val="24"/>
          <w:szCs w:val="24"/>
          <w:lang w:eastAsia="hi-IN" w:bidi="hi-IN"/>
        </w:rPr>
        <w:t xml:space="preserve"> интимной зоны.</w:t>
      </w:r>
      <w:r w:rsidRPr="006C2124">
        <w:rPr>
          <w:rFonts w:eastAsia="SimSun"/>
          <w:kern w:val="1"/>
          <w:sz w:val="24"/>
          <w:szCs w:val="24"/>
          <w:lang w:eastAsia="hi-IN" w:bidi="hi-IN"/>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6C2124" w:rsidRPr="006C2124" w:rsidRDefault="006C2124" w:rsidP="006C2124">
      <w:pPr>
        <w:suppressAutoHyphens/>
        <w:spacing w:line="276" w:lineRule="auto"/>
        <w:jc w:val="center"/>
        <w:rPr>
          <w:rFonts w:eastAsia="Times New Roman"/>
          <w:b/>
          <w:bCs/>
          <w:sz w:val="24"/>
          <w:szCs w:val="24"/>
          <w:lang w:eastAsia="ar-SA"/>
        </w:rPr>
      </w:pPr>
      <w:r w:rsidRPr="006C2124">
        <w:rPr>
          <w:rFonts w:eastAsia="Times New Roman"/>
          <w:b/>
          <w:bCs/>
          <w:sz w:val="24"/>
          <w:szCs w:val="24"/>
          <w:lang w:eastAsia="ar-SA"/>
        </w:rPr>
        <w:t>Обращение с одеждой и обувью.</w:t>
      </w:r>
    </w:p>
    <w:p w:rsidR="006C2124" w:rsidRPr="006C2124" w:rsidRDefault="006C2124" w:rsidP="006C2124">
      <w:pPr>
        <w:suppressAutoHyphens/>
        <w:spacing w:line="276" w:lineRule="auto"/>
        <w:jc w:val="both"/>
        <w:rPr>
          <w:rFonts w:eastAsia="Times New Roman"/>
          <w:sz w:val="24"/>
          <w:szCs w:val="24"/>
          <w:lang w:eastAsia="ar-SA"/>
        </w:rPr>
      </w:pPr>
      <w:r w:rsidRPr="006C2124">
        <w:rPr>
          <w:rFonts w:eastAsia="Times New Roman"/>
          <w:sz w:val="24"/>
          <w:szCs w:val="24"/>
          <w:lang w:eastAsia="ar-SA"/>
        </w:rPr>
        <w:t xml:space="preserve">           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 Узнавание (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6C2124" w:rsidRPr="006C2124" w:rsidRDefault="006C2124" w:rsidP="006C2124">
      <w:pPr>
        <w:suppressAutoHyphens/>
        <w:spacing w:after="200" w:line="276" w:lineRule="auto"/>
        <w:jc w:val="both"/>
        <w:rPr>
          <w:rFonts w:eastAsia="Arial Unicode MS"/>
          <w:color w:val="00000A"/>
          <w:kern w:val="1"/>
          <w:sz w:val="24"/>
          <w:szCs w:val="24"/>
          <w:lang w:eastAsia="ar-SA"/>
        </w:rPr>
      </w:pPr>
      <w:r w:rsidRPr="006C2124">
        <w:rPr>
          <w:rFonts w:eastAsia="Arial Unicode MS"/>
          <w:color w:val="00000A"/>
          <w:kern w:val="1"/>
          <w:sz w:val="24"/>
          <w:szCs w:val="24"/>
          <w:lang w:eastAsia="ar-SA"/>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6C2124" w:rsidRPr="006C2124" w:rsidRDefault="006C2124" w:rsidP="006C2124">
      <w:pPr>
        <w:suppressAutoHyphens/>
        <w:spacing w:after="200" w:line="276" w:lineRule="auto"/>
        <w:jc w:val="center"/>
        <w:rPr>
          <w:rFonts w:eastAsia="Arial Unicode MS"/>
          <w:color w:val="00000A"/>
          <w:kern w:val="1"/>
          <w:sz w:val="24"/>
          <w:szCs w:val="24"/>
          <w:lang w:eastAsia="ar-SA"/>
        </w:rPr>
      </w:pPr>
      <w:r w:rsidRPr="006C2124">
        <w:rPr>
          <w:rFonts w:eastAsia="Arial Unicode MS"/>
          <w:b/>
          <w:color w:val="00000A"/>
          <w:kern w:val="1"/>
          <w:sz w:val="24"/>
          <w:szCs w:val="24"/>
          <w:lang w:eastAsia="ar-SA"/>
        </w:rPr>
        <w:t>Туалет.</w:t>
      </w:r>
    </w:p>
    <w:p w:rsidR="006C2124" w:rsidRPr="006C2124" w:rsidRDefault="006C2124" w:rsidP="006C2124">
      <w:pPr>
        <w:suppressAutoHyphens/>
        <w:spacing w:line="276" w:lineRule="auto"/>
        <w:jc w:val="both"/>
        <w:rPr>
          <w:rFonts w:eastAsia="Arial Unicode MS"/>
          <w:color w:val="00000A"/>
          <w:kern w:val="1"/>
          <w:sz w:val="24"/>
          <w:szCs w:val="24"/>
          <w:lang w:eastAsia="ar-SA"/>
        </w:rPr>
      </w:pPr>
      <w:r w:rsidRPr="006C2124">
        <w:rPr>
          <w:rFonts w:eastAsia="Arial Unicode MS"/>
          <w:color w:val="00000A"/>
          <w:kern w:val="1"/>
          <w:sz w:val="24"/>
          <w:szCs w:val="24"/>
          <w:lang w:eastAsia="ar-SA"/>
        </w:rPr>
        <w:t xml:space="preserve">       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6C2124" w:rsidRPr="006C2124" w:rsidRDefault="006C2124" w:rsidP="006C2124">
      <w:pPr>
        <w:suppressAutoHyphens/>
        <w:spacing w:line="276" w:lineRule="auto"/>
        <w:jc w:val="right"/>
        <w:rPr>
          <w:rFonts w:eastAsia="Arial Unicode MS"/>
          <w:color w:val="00000A"/>
          <w:kern w:val="1"/>
          <w:sz w:val="24"/>
          <w:szCs w:val="24"/>
          <w:lang w:eastAsia="ar-SA"/>
        </w:rPr>
      </w:pPr>
    </w:p>
    <w:p w:rsidR="006C2124" w:rsidRPr="006C2124" w:rsidRDefault="006C2124" w:rsidP="006C2124">
      <w:pPr>
        <w:suppressAutoHyphens/>
        <w:spacing w:line="276" w:lineRule="auto"/>
        <w:jc w:val="center"/>
        <w:rPr>
          <w:rFonts w:eastAsia="Arial Unicode MS"/>
          <w:color w:val="00000A"/>
          <w:kern w:val="1"/>
          <w:sz w:val="24"/>
          <w:szCs w:val="24"/>
          <w:lang w:eastAsia="ar-SA"/>
        </w:rPr>
      </w:pPr>
      <w:r w:rsidRPr="006C2124">
        <w:rPr>
          <w:rFonts w:eastAsia="Arial Unicode MS"/>
          <w:b/>
          <w:color w:val="00000A"/>
          <w:kern w:val="1"/>
          <w:sz w:val="24"/>
          <w:szCs w:val="24"/>
          <w:lang w:eastAsia="ar-SA"/>
        </w:rPr>
        <w:t>Прием пищи.</w:t>
      </w:r>
    </w:p>
    <w:p w:rsidR="006C2124" w:rsidRPr="006C2124" w:rsidRDefault="006C2124" w:rsidP="006C2124">
      <w:pPr>
        <w:suppressAutoHyphens/>
        <w:spacing w:line="276" w:lineRule="auto"/>
        <w:jc w:val="both"/>
        <w:rPr>
          <w:rFonts w:eastAsia="Times New Roman"/>
          <w:sz w:val="24"/>
          <w:szCs w:val="24"/>
          <w:lang w:eastAsia="ar-SA"/>
        </w:rPr>
      </w:pPr>
      <w:r w:rsidRPr="006C2124">
        <w:rPr>
          <w:rFonts w:eastAsia="Times New Roman"/>
          <w:sz w:val="24"/>
          <w:szCs w:val="24"/>
          <w:lang w:eastAsia="ar-SA"/>
        </w:rPr>
        <w:t xml:space="preserve">          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6C2124" w:rsidRPr="006C2124" w:rsidRDefault="006C2124" w:rsidP="006C2124">
      <w:pPr>
        <w:suppressAutoHyphens/>
        <w:spacing w:line="276" w:lineRule="auto"/>
        <w:ind w:left="540"/>
        <w:jc w:val="center"/>
        <w:rPr>
          <w:rFonts w:eastAsia="Times New Roman"/>
          <w:b/>
          <w:sz w:val="24"/>
          <w:szCs w:val="24"/>
          <w:lang w:eastAsia="ar-SA"/>
        </w:rPr>
      </w:pPr>
      <w:r w:rsidRPr="006C2124">
        <w:rPr>
          <w:rFonts w:eastAsia="Times New Roman"/>
          <w:b/>
          <w:sz w:val="24"/>
          <w:szCs w:val="24"/>
          <w:lang w:eastAsia="ar-SA"/>
        </w:rPr>
        <w:t>Семья.</w:t>
      </w:r>
    </w:p>
    <w:p w:rsidR="006C2124" w:rsidRPr="006C2124" w:rsidRDefault="006C2124" w:rsidP="006C2124">
      <w:pPr>
        <w:suppressAutoHyphens/>
        <w:spacing w:line="276" w:lineRule="auto"/>
        <w:ind w:firstLine="708"/>
        <w:jc w:val="both"/>
        <w:rPr>
          <w:rFonts w:eastAsia="Times New Roman"/>
          <w:sz w:val="24"/>
          <w:szCs w:val="24"/>
          <w:lang w:eastAsia="ar-SA"/>
        </w:rPr>
      </w:pPr>
      <w:r w:rsidRPr="006C2124">
        <w:rPr>
          <w:rFonts w:eastAsia="Times New Roman"/>
          <w:sz w:val="24"/>
          <w:szCs w:val="24"/>
          <w:lang w:eastAsia="ar-SA"/>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F00958" w:rsidRDefault="00F00958" w:rsidP="00001601">
      <w:pPr>
        <w:tabs>
          <w:tab w:val="left" w:pos="0"/>
        </w:tabs>
        <w:spacing w:line="275" w:lineRule="exact"/>
        <w:rPr>
          <w:rFonts w:eastAsia="Times New Roman"/>
          <w:sz w:val="24"/>
          <w:szCs w:val="24"/>
        </w:rPr>
      </w:pPr>
    </w:p>
    <w:p w:rsidR="00F00958" w:rsidRDefault="00C64520" w:rsidP="00001601">
      <w:pPr>
        <w:tabs>
          <w:tab w:val="left" w:pos="0"/>
        </w:tabs>
        <w:ind w:left="3820"/>
        <w:rPr>
          <w:rFonts w:eastAsia="Times New Roman"/>
          <w:sz w:val="24"/>
          <w:szCs w:val="24"/>
        </w:rPr>
      </w:pPr>
      <w:r>
        <w:rPr>
          <w:rFonts w:eastAsia="Times New Roman"/>
          <w:b/>
          <w:bCs/>
          <w:sz w:val="24"/>
          <w:szCs w:val="24"/>
        </w:rPr>
        <w:t>V. ДОМОВОДСТВО</w:t>
      </w:r>
    </w:p>
    <w:p w:rsidR="00F00958" w:rsidRDefault="00C64520" w:rsidP="00001601">
      <w:pPr>
        <w:tabs>
          <w:tab w:val="left" w:pos="0"/>
        </w:tabs>
        <w:ind w:right="-259"/>
        <w:jc w:val="center"/>
        <w:rPr>
          <w:sz w:val="20"/>
          <w:szCs w:val="20"/>
        </w:rPr>
      </w:pPr>
      <w:r>
        <w:rPr>
          <w:rFonts w:eastAsia="Times New Roman"/>
          <w:b/>
          <w:bCs/>
          <w:sz w:val="24"/>
          <w:szCs w:val="24"/>
        </w:rPr>
        <w:t>Пояснительная записка.</w:t>
      </w:r>
    </w:p>
    <w:p w:rsidR="00F00958" w:rsidRDefault="00F00958" w:rsidP="00001601">
      <w:pPr>
        <w:tabs>
          <w:tab w:val="left" w:pos="0"/>
        </w:tabs>
        <w:spacing w:line="1" w:lineRule="exact"/>
        <w:rPr>
          <w:sz w:val="20"/>
          <w:szCs w:val="20"/>
        </w:rPr>
      </w:pPr>
    </w:p>
    <w:p w:rsidR="00F00958" w:rsidRDefault="00C64520" w:rsidP="006C2124">
      <w:pPr>
        <w:tabs>
          <w:tab w:val="left" w:pos="0"/>
        </w:tabs>
        <w:spacing w:line="272" w:lineRule="auto"/>
        <w:ind w:left="260" w:firstLine="708"/>
        <w:jc w:val="both"/>
        <w:rPr>
          <w:rFonts w:eastAsia="Times New Roman"/>
          <w:sz w:val="24"/>
          <w:szCs w:val="24"/>
        </w:rPr>
      </w:pPr>
      <w:r>
        <w:rPr>
          <w:rFonts w:eastAsia="Times New Roman"/>
          <w:sz w:val="24"/>
          <w:szCs w:val="24"/>
        </w:rPr>
        <w:t>Обучение ребенка с умственной отсталостью, с ТМНР ведению домашнего хозяйства является важным направлением под</w:t>
      </w:r>
      <w:r w:rsidR="006C2124">
        <w:rPr>
          <w:rFonts w:eastAsia="Times New Roman"/>
          <w:sz w:val="24"/>
          <w:szCs w:val="24"/>
        </w:rPr>
        <w:t>готовки к самостоятельной жизни</w:t>
      </w:r>
    </w:p>
    <w:p w:rsidR="00F00958" w:rsidRDefault="00C64520" w:rsidP="006C2124">
      <w:pPr>
        <w:tabs>
          <w:tab w:val="left" w:pos="0"/>
        </w:tabs>
        <w:rPr>
          <w:sz w:val="20"/>
          <w:szCs w:val="20"/>
        </w:rPr>
      </w:pPr>
      <w:r>
        <w:rPr>
          <w:rFonts w:eastAsia="Times New Roman"/>
          <w:sz w:val="24"/>
          <w:szCs w:val="24"/>
        </w:rPr>
        <w:t>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w:t>
      </w:r>
    </w:p>
    <w:p w:rsidR="00F00958" w:rsidRDefault="00C64520" w:rsidP="00001601">
      <w:pPr>
        <w:numPr>
          <w:ilvl w:val="0"/>
          <w:numId w:val="110"/>
        </w:numPr>
        <w:tabs>
          <w:tab w:val="left" w:pos="0"/>
          <w:tab w:val="left" w:pos="536"/>
        </w:tabs>
        <w:ind w:left="260"/>
        <w:jc w:val="both"/>
        <w:rPr>
          <w:rFonts w:eastAsia="Times New Roman"/>
          <w:sz w:val="24"/>
          <w:szCs w:val="24"/>
        </w:rPr>
      </w:pPr>
      <w:r>
        <w:rPr>
          <w:rFonts w:eastAsia="Times New Roman"/>
          <w:sz w:val="24"/>
          <w:szCs w:val="24"/>
        </w:rPr>
        <w:t>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w:t>
      </w:r>
    </w:p>
    <w:p w:rsidR="00F00958" w:rsidRDefault="00C64520" w:rsidP="00001601">
      <w:pPr>
        <w:tabs>
          <w:tab w:val="left" w:pos="0"/>
        </w:tabs>
        <w:ind w:left="260" w:firstLine="708"/>
        <w:jc w:val="both"/>
        <w:rPr>
          <w:rFonts w:eastAsia="Times New Roman"/>
          <w:sz w:val="24"/>
          <w:szCs w:val="24"/>
        </w:rPr>
      </w:pPr>
      <w:r>
        <w:rPr>
          <w:rFonts w:eastAsia="Times New Roman"/>
          <w:sz w:val="24"/>
          <w:szCs w:val="24"/>
        </w:rPr>
        <w:t>Цель обучения – повышение самостоятельности детей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F00958" w:rsidRDefault="00C64520" w:rsidP="00001601">
      <w:pPr>
        <w:tabs>
          <w:tab w:val="left" w:pos="0"/>
        </w:tabs>
        <w:ind w:left="260" w:firstLine="708"/>
        <w:jc w:val="both"/>
        <w:rPr>
          <w:rFonts w:eastAsia="Times New Roman"/>
          <w:sz w:val="24"/>
          <w:szCs w:val="24"/>
        </w:rPr>
      </w:pPr>
      <w:r>
        <w:rPr>
          <w:rFonts w:eastAsia="Times New Roman"/>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F00958" w:rsidRDefault="00C64520" w:rsidP="00001601">
      <w:pPr>
        <w:tabs>
          <w:tab w:val="left" w:pos="0"/>
        </w:tabs>
        <w:ind w:left="260" w:firstLine="708"/>
        <w:jc w:val="both"/>
        <w:rPr>
          <w:sz w:val="20"/>
          <w:szCs w:val="20"/>
        </w:rPr>
      </w:pPr>
      <w:r>
        <w:rPr>
          <w:rFonts w:eastAsia="Times New Roman"/>
          <w:sz w:val="24"/>
          <w:szCs w:val="24"/>
        </w:rP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F00958" w:rsidRDefault="00C64520" w:rsidP="00001601">
      <w:pPr>
        <w:tabs>
          <w:tab w:val="left" w:pos="0"/>
        </w:tabs>
        <w:ind w:left="960"/>
        <w:rPr>
          <w:sz w:val="20"/>
          <w:szCs w:val="20"/>
        </w:rPr>
      </w:pPr>
      <w:r>
        <w:rPr>
          <w:rFonts w:eastAsia="Times New Roman"/>
          <w:sz w:val="24"/>
          <w:szCs w:val="24"/>
        </w:rPr>
        <w:t>В учебном плане предмет представлен с 5 по 13 год обучения. Материально-техническое оснащение учебного предмета «Домоводство»</w:t>
      </w:r>
    </w:p>
    <w:p w:rsidR="00F00958" w:rsidRDefault="00C64520" w:rsidP="00001601">
      <w:pPr>
        <w:tabs>
          <w:tab w:val="left" w:pos="0"/>
        </w:tabs>
        <w:ind w:left="260"/>
        <w:rPr>
          <w:sz w:val="20"/>
          <w:szCs w:val="20"/>
        </w:rPr>
      </w:pPr>
      <w:r>
        <w:rPr>
          <w:rFonts w:eastAsia="Times New Roman"/>
          <w:sz w:val="24"/>
          <w:szCs w:val="24"/>
        </w:rPr>
        <w:t>предусматривает:</w:t>
      </w:r>
    </w:p>
    <w:p w:rsidR="00F00958" w:rsidRDefault="00F00958" w:rsidP="00001601">
      <w:pPr>
        <w:tabs>
          <w:tab w:val="left" w:pos="0"/>
        </w:tabs>
        <w:spacing w:line="16" w:lineRule="exact"/>
        <w:rPr>
          <w:sz w:val="20"/>
          <w:szCs w:val="20"/>
        </w:rPr>
      </w:pPr>
    </w:p>
    <w:p w:rsidR="00F00958" w:rsidRDefault="00C64520" w:rsidP="00001601">
      <w:pPr>
        <w:numPr>
          <w:ilvl w:val="0"/>
          <w:numId w:val="111"/>
        </w:numPr>
        <w:tabs>
          <w:tab w:val="left" w:pos="0"/>
          <w:tab w:val="left" w:pos="968"/>
        </w:tabs>
        <w:ind w:left="980" w:hanging="360"/>
        <w:jc w:val="both"/>
        <w:rPr>
          <w:rFonts w:ascii="Symbol" w:eastAsia="Symbol" w:hAnsi="Symbol" w:cs="Symbol"/>
          <w:sz w:val="24"/>
          <w:szCs w:val="24"/>
        </w:rPr>
      </w:pPr>
      <w:r>
        <w:rPr>
          <w:rFonts w:eastAsia="Times New Roman"/>
          <w:sz w:val="24"/>
          <w:szCs w:val="24"/>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F00958" w:rsidRDefault="00F00958" w:rsidP="00001601">
      <w:pPr>
        <w:tabs>
          <w:tab w:val="left" w:pos="0"/>
        </w:tabs>
        <w:spacing w:line="2" w:lineRule="exact"/>
        <w:rPr>
          <w:rFonts w:ascii="Symbol" w:eastAsia="Symbol" w:hAnsi="Symbol" w:cs="Symbol"/>
          <w:sz w:val="24"/>
          <w:szCs w:val="24"/>
        </w:rPr>
      </w:pPr>
    </w:p>
    <w:p w:rsidR="00F00958" w:rsidRDefault="00C64520" w:rsidP="00001601">
      <w:pPr>
        <w:numPr>
          <w:ilvl w:val="0"/>
          <w:numId w:val="111"/>
        </w:numPr>
        <w:tabs>
          <w:tab w:val="left" w:pos="0"/>
          <w:tab w:val="left" w:pos="968"/>
        </w:tabs>
        <w:spacing w:line="242" w:lineRule="auto"/>
        <w:ind w:left="980" w:hanging="360"/>
        <w:jc w:val="both"/>
        <w:rPr>
          <w:rFonts w:ascii="Symbol" w:eastAsia="Symbol" w:hAnsi="Symbol" w:cs="Symbol"/>
          <w:sz w:val="24"/>
          <w:szCs w:val="24"/>
        </w:rPr>
      </w:pPr>
      <w:r>
        <w:rPr>
          <w:rFonts w:eastAsia="Times New Roman"/>
          <w:sz w:val="24"/>
          <w:szCs w:val="24"/>
        </w:rPr>
        <w:t>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w:t>
      </w:r>
    </w:p>
    <w:p w:rsidR="00F00958" w:rsidRDefault="00F00958" w:rsidP="00001601">
      <w:pPr>
        <w:tabs>
          <w:tab w:val="left" w:pos="0"/>
        </w:tabs>
        <w:spacing w:line="200" w:lineRule="exact"/>
        <w:rPr>
          <w:sz w:val="20"/>
          <w:szCs w:val="20"/>
        </w:rPr>
      </w:pPr>
    </w:p>
    <w:p w:rsidR="00F00958" w:rsidRDefault="00F00958" w:rsidP="00001601">
      <w:pPr>
        <w:tabs>
          <w:tab w:val="left" w:pos="0"/>
        </w:tabs>
        <w:spacing w:line="314" w:lineRule="exact"/>
        <w:rPr>
          <w:sz w:val="20"/>
          <w:szCs w:val="20"/>
        </w:rPr>
      </w:pPr>
    </w:p>
    <w:p w:rsidR="00F00958" w:rsidRDefault="00C64520" w:rsidP="00001601">
      <w:pPr>
        <w:tabs>
          <w:tab w:val="left" w:pos="0"/>
        </w:tabs>
        <w:ind w:right="-259"/>
        <w:jc w:val="center"/>
        <w:rPr>
          <w:sz w:val="20"/>
          <w:szCs w:val="20"/>
        </w:rPr>
      </w:pPr>
      <w:r>
        <w:rPr>
          <w:rFonts w:eastAsia="Times New Roman"/>
          <w:b/>
          <w:bCs/>
          <w:sz w:val="24"/>
          <w:szCs w:val="24"/>
        </w:rPr>
        <w:t>Примерное содержание предмета</w:t>
      </w:r>
    </w:p>
    <w:p w:rsidR="00F00958" w:rsidRDefault="00C64520" w:rsidP="00001601">
      <w:pPr>
        <w:tabs>
          <w:tab w:val="left" w:pos="0"/>
        </w:tabs>
        <w:ind w:right="-239"/>
        <w:jc w:val="center"/>
        <w:rPr>
          <w:sz w:val="20"/>
          <w:szCs w:val="20"/>
        </w:rPr>
      </w:pPr>
      <w:r>
        <w:rPr>
          <w:rFonts w:eastAsia="Times New Roman"/>
          <w:b/>
          <w:bCs/>
          <w:i/>
          <w:iCs/>
          <w:sz w:val="24"/>
          <w:szCs w:val="24"/>
        </w:rPr>
        <w:t>Покупки.</w:t>
      </w:r>
    </w:p>
    <w:p w:rsidR="00F00958" w:rsidRDefault="00F00958" w:rsidP="00001601">
      <w:pPr>
        <w:tabs>
          <w:tab w:val="left" w:pos="0"/>
        </w:tabs>
        <w:spacing w:line="2" w:lineRule="exact"/>
        <w:rPr>
          <w:sz w:val="20"/>
          <w:szCs w:val="20"/>
        </w:rPr>
      </w:pPr>
    </w:p>
    <w:p w:rsidR="00F00958" w:rsidRDefault="00C64520" w:rsidP="00001601">
      <w:pPr>
        <w:tabs>
          <w:tab w:val="left" w:pos="0"/>
        </w:tabs>
        <w:spacing w:line="244" w:lineRule="auto"/>
        <w:ind w:left="260" w:firstLine="708"/>
        <w:jc w:val="both"/>
        <w:rPr>
          <w:sz w:val="20"/>
          <w:szCs w:val="20"/>
        </w:rPr>
      </w:pPr>
      <w:r>
        <w:rPr>
          <w:rFonts w:eastAsia="Times New Roman"/>
          <w:sz w:val="24"/>
          <w:szCs w:val="24"/>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F00958" w:rsidRDefault="00F00958" w:rsidP="00001601">
      <w:pPr>
        <w:tabs>
          <w:tab w:val="left" w:pos="0"/>
        </w:tabs>
        <w:spacing w:line="233" w:lineRule="exact"/>
        <w:rPr>
          <w:sz w:val="20"/>
          <w:szCs w:val="20"/>
        </w:rPr>
      </w:pPr>
    </w:p>
    <w:p w:rsidR="00F00958" w:rsidRDefault="00C64520" w:rsidP="00001601">
      <w:pPr>
        <w:tabs>
          <w:tab w:val="left" w:pos="0"/>
        </w:tabs>
        <w:ind w:right="-259"/>
        <w:jc w:val="center"/>
        <w:rPr>
          <w:sz w:val="20"/>
          <w:szCs w:val="20"/>
        </w:rPr>
      </w:pPr>
      <w:r>
        <w:rPr>
          <w:rFonts w:eastAsia="Times New Roman"/>
          <w:b/>
          <w:bCs/>
          <w:i/>
          <w:iCs/>
          <w:sz w:val="24"/>
          <w:szCs w:val="24"/>
        </w:rPr>
        <w:t>Обращение с кухонным инвентарем.</w:t>
      </w:r>
    </w:p>
    <w:p w:rsidR="00F00958" w:rsidRDefault="00F00958" w:rsidP="00001601">
      <w:pPr>
        <w:tabs>
          <w:tab w:val="left" w:pos="0"/>
        </w:tabs>
        <w:spacing w:line="2" w:lineRule="exact"/>
        <w:rPr>
          <w:sz w:val="20"/>
          <w:szCs w:val="20"/>
        </w:rPr>
      </w:pPr>
    </w:p>
    <w:p w:rsidR="00F00958" w:rsidRDefault="00C64520" w:rsidP="006C2124">
      <w:pPr>
        <w:tabs>
          <w:tab w:val="left" w:pos="0"/>
        </w:tabs>
        <w:spacing w:line="248" w:lineRule="auto"/>
        <w:ind w:left="260" w:firstLine="708"/>
        <w:jc w:val="both"/>
        <w:rPr>
          <w:sz w:val="20"/>
          <w:szCs w:val="20"/>
        </w:rPr>
      </w:pPr>
      <w:r>
        <w:rPr>
          <w:rFonts w:eastAsia="Times New Roman"/>
          <w:sz w:val="24"/>
          <w:szCs w:val="24"/>
        </w:rPr>
        <w:t>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w:t>
      </w:r>
      <w:r w:rsidR="006C2124">
        <w:rPr>
          <w:rFonts w:eastAsia="Times New Roman"/>
          <w:sz w:val="24"/>
          <w:szCs w:val="24"/>
        </w:rPr>
        <w:t>истой и грязной посуды. Очищен</w:t>
      </w:r>
      <w:r w:rsidR="00B123CF">
        <w:rPr>
          <w:sz w:val="20"/>
          <w:szCs w:val="20"/>
        </w:rPr>
        <w:t xml:space="preserve">ие </w:t>
      </w:r>
      <w:r>
        <w:rPr>
          <w:rFonts w:eastAsia="Times New Roman"/>
          <w:sz w:val="24"/>
          <w:szCs w:val="24"/>
        </w:rPr>
        <w:t>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 посуды и бытовых приборов.</w:t>
      </w:r>
    </w:p>
    <w:p w:rsidR="00F00958" w:rsidRDefault="00C64520" w:rsidP="00001601">
      <w:pPr>
        <w:tabs>
          <w:tab w:val="left" w:pos="0"/>
        </w:tabs>
        <w:spacing w:line="248" w:lineRule="auto"/>
        <w:ind w:left="260" w:firstLine="708"/>
        <w:jc w:val="both"/>
        <w:rPr>
          <w:sz w:val="20"/>
          <w:szCs w:val="20"/>
        </w:rPr>
      </w:pPr>
      <w:r>
        <w:rPr>
          <w:rFonts w:eastAsia="Times New Roman"/>
          <w:sz w:val="24"/>
          <w:szCs w:val="24"/>
        </w:rP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F00958" w:rsidRDefault="00F00958" w:rsidP="00001601">
      <w:pPr>
        <w:tabs>
          <w:tab w:val="left" w:pos="0"/>
        </w:tabs>
        <w:spacing w:line="228" w:lineRule="exact"/>
        <w:rPr>
          <w:sz w:val="20"/>
          <w:szCs w:val="20"/>
        </w:rPr>
      </w:pPr>
    </w:p>
    <w:p w:rsidR="00F00958" w:rsidRDefault="00C64520" w:rsidP="00001601">
      <w:pPr>
        <w:tabs>
          <w:tab w:val="left" w:pos="0"/>
        </w:tabs>
        <w:ind w:right="-259"/>
        <w:jc w:val="center"/>
        <w:rPr>
          <w:sz w:val="20"/>
          <w:szCs w:val="20"/>
        </w:rPr>
      </w:pPr>
      <w:r>
        <w:rPr>
          <w:rFonts w:eastAsia="Times New Roman"/>
          <w:b/>
          <w:bCs/>
          <w:i/>
          <w:iCs/>
          <w:sz w:val="24"/>
          <w:szCs w:val="24"/>
        </w:rPr>
        <w:t>Приготовление пищи.</w:t>
      </w:r>
    </w:p>
    <w:p w:rsidR="00F00958" w:rsidRDefault="00F00958" w:rsidP="00001601">
      <w:pPr>
        <w:tabs>
          <w:tab w:val="left" w:pos="0"/>
        </w:tabs>
        <w:spacing w:line="2" w:lineRule="exact"/>
        <w:rPr>
          <w:sz w:val="20"/>
          <w:szCs w:val="20"/>
        </w:rPr>
      </w:pPr>
    </w:p>
    <w:p w:rsidR="00F00958" w:rsidRDefault="00C64520" w:rsidP="00001601">
      <w:pPr>
        <w:tabs>
          <w:tab w:val="left" w:pos="0"/>
        </w:tabs>
        <w:ind w:left="960"/>
        <w:rPr>
          <w:sz w:val="20"/>
          <w:szCs w:val="20"/>
        </w:rPr>
      </w:pPr>
      <w:r>
        <w:rPr>
          <w:rFonts w:eastAsia="Times New Roman"/>
          <w:color w:val="00000A"/>
          <w:sz w:val="24"/>
          <w:szCs w:val="24"/>
        </w:rPr>
        <w:t>Приготовление блюда.</w:t>
      </w:r>
    </w:p>
    <w:p w:rsidR="00B123CF" w:rsidRDefault="00C64520" w:rsidP="00B123CF">
      <w:pPr>
        <w:tabs>
          <w:tab w:val="left" w:pos="0"/>
        </w:tabs>
        <w:ind w:left="260" w:firstLine="708"/>
        <w:jc w:val="both"/>
        <w:rPr>
          <w:sz w:val="20"/>
          <w:szCs w:val="20"/>
        </w:rPr>
      </w:pPr>
      <w:r>
        <w:rPr>
          <w:rFonts w:eastAsia="Times New Roman"/>
          <w:color w:val="00000A"/>
          <w:sz w:val="24"/>
          <w:szCs w:val="24"/>
        </w:rPr>
        <w:t>Подготовка к приготовлению блюда. Знание (соблюдение) правил гигиены при приготовлении пищи. Выбор продуктов, необходимых для приготовления блюда .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 выбор продуктов (вареный картофель, морковь, кукуруза, соленый огурец, лук, масло растительное ,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w:t>
      </w:r>
      <w:r w:rsidR="00B123CF">
        <w:rPr>
          <w:rFonts w:eastAsia="Times New Roman"/>
          <w:color w:val="00000A"/>
          <w:sz w:val="24"/>
          <w:szCs w:val="24"/>
        </w:rPr>
        <w:t>рической плиты, снимание котле</w:t>
      </w:r>
      <w:r w:rsidR="00B123CF">
        <w:rPr>
          <w:sz w:val="20"/>
          <w:szCs w:val="20"/>
        </w:rPr>
        <w:t>т</w:t>
      </w:r>
    </w:p>
    <w:p w:rsidR="00F00958" w:rsidRDefault="00C64520" w:rsidP="00B123CF">
      <w:pPr>
        <w:tabs>
          <w:tab w:val="left" w:pos="0"/>
        </w:tabs>
        <w:ind w:left="260" w:firstLine="708"/>
        <w:jc w:val="both"/>
        <w:rPr>
          <w:sz w:val="20"/>
          <w:szCs w:val="20"/>
        </w:rPr>
      </w:pPr>
      <w:r>
        <w:rPr>
          <w:rFonts w:eastAsia="Times New Roman"/>
          <w:b/>
          <w:bCs/>
          <w:i/>
          <w:iCs/>
          <w:sz w:val="24"/>
          <w:szCs w:val="24"/>
        </w:rPr>
        <w:t>Уход за вещами</w:t>
      </w:r>
    </w:p>
    <w:p w:rsidR="00F00958" w:rsidRDefault="00C64520" w:rsidP="00001601">
      <w:pPr>
        <w:tabs>
          <w:tab w:val="left" w:pos="0"/>
        </w:tabs>
        <w:ind w:left="260" w:firstLine="708"/>
        <w:jc w:val="both"/>
        <w:rPr>
          <w:sz w:val="20"/>
          <w:szCs w:val="20"/>
        </w:rPr>
      </w:pPr>
      <w:r>
        <w:rPr>
          <w:rFonts w:eastAsia="Times New Roman"/>
          <w:i/>
          <w:iCs/>
          <w:sz w:val="24"/>
          <w:szCs w:val="24"/>
        </w:rPr>
        <w:t>Ручная стирка</w:t>
      </w:r>
      <w:r>
        <w:rPr>
          <w:rFonts w:eastAsia="Times New Roman"/>
          <w:sz w:val="24"/>
          <w:szCs w:val="24"/>
        </w:rPr>
        <w:t>.</w:t>
      </w:r>
      <w:r>
        <w:rPr>
          <w:rFonts w:eastAsia="Times New Roman"/>
          <w:i/>
          <w:iCs/>
          <w:sz w:val="24"/>
          <w:szCs w:val="24"/>
        </w:rPr>
        <w:t xml:space="preserve"> </w:t>
      </w:r>
      <w:r>
        <w:rPr>
          <w:rFonts w:eastAsia="Times New Roman"/>
          <w:sz w:val="24"/>
          <w:szCs w:val="24"/>
        </w:rPr>
        <w:t>Наполнение емкости водой.</w:t>
      </w:r>
      <w:r>
        <w:rPr>
          <w:rFonts w:eastAsia="Times New Roman"/>
          <w:i/>
          <w:iCs/>
          <w:sz w:val="24"/>
          <w:szCs w:val="24"/>
        </w:rPr>
        <w:t xml:space="preserve"> </w:t>
      </w:r>
      <w:r>
        <w:rPr>
          <w:rFonts w:eastAsia="Times New Roman"/>
          <w:sz w:val="24"/>
          <w:szCs w:val="24"/>
        </w:rPr>
        <w:t>Выбор моющего средства.</w:t>
      </w:r>
      <w:r>
        <w:rPr>
          <w:rFonts w:eastAsia="Times New Roman"/>
          <w:i/>
          <w:iCs/>
          <w:sz w:val="24"/>
          <w:szCs w:val="24"/>
        </w:rPr>
        <w:t xml:space="preserve"> </w:t>
      </w:r>
      <w:r>
        <w:rPr>
          <w:rFonts w:eastAsia="Times New Roman"/>
          <w:sz w:val="24"/>
          <w:szCs w:val="24"/>
        </w:rPr>
        <w:t>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w:t>
      </w:r>
    </w:p>
    <w:p w:rsidR="00F00958" w:rsidRDefault="00C64520" w:rsidP="00001601">
      <w:pPr>
        <w:tabs>
          <w:tab w:val="left" w:pos="0"/>
        </w:tabs>
        <w:ind w:left="260" w:firstLine="708"/>
        <w:jc w:val="both"/>
        <w:rPr>
          <w:sz w:val="20"/>
          <w:szCs w:val="20"/>
        </w:rPr>
      </w:pPr>
      <w:r>
        <w:rPr>
          <w:rFonts w:eastAsia="Times New Roman"/>
          <w:i/>
          <w:iCs/>
          <w:color w:val="00000A"/>
          <w:sz w:val="24"/>
          <w:szCs w:val="24"/>
        </w:rPr>
        <w:t xml:space="preserve">Машинная стирка. </w:t>
      </w:r>
      <w:r>
        <w:rPr>
          <w:rFonts w:eastAsia="Times New Roman"/>
          <w:color w:val="00000A"/>
          <w:sz w:val="24"/>
          <w:szCs w:val="24"/>
        </w:rPr>
        <w:t>Различение составных частей стиральной машины</w:t>
      </w:r>
      <w:r>
        <w:rPr>
          <w:rFonts w:eastAsia="Times New Roman"/>
          <w:i/>
          <w:iCs/>
          <w:color w:val="00000A"/>
          <w:sz w:val="24"/>
          <w:szCs w:val="24"/>
        </w:rPr>
        <w:t xml:space="preserve"> </w:t>
      </w:r>
      <w:r>
        <w:rPr>
          <w:rFonts w:eastAsia="Times New Roman"/>
          <w:color w:val="00000A"/>
          <w:sz w:val="24"/>
          <w:szCs w:val="24"/>
        </w:rPr>
        <w:t>(отделение</w:t>
      </w:r>
      <w:r>
        <w:rPr>
          <w:rFonts w:eastAsia="Times New Roman"/>
          <w:i/>
          <w:iCs/>
          <w:color w:val="00000A"/>
          <w:sz w:val="24"/>
          <w:szCs w:val="24"/>
        </w:rPr>
        <w:t xml:space="preserve"> </w:t>
      </w:r>
      <w:r>
        <w:rPr>
          <w:rFonts w:eastAsia="Times New Roman"/>
          <w:color w:val="00000A"/>
          <w:sz w:val="24"/>
          <w:szCs w:val="24"/>
        </w:rPr>
        <w:t>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w:t>
      </w:r>
    </w:p>
    <w:p w:rsidR="00F00958" w:rsidRDefault="00C64520" w:rsidP="00001601">
      <w:pPr>
        <w:tabs>
          <w:tab w:val="left" w:pos="0"/>
        </w:tabs>
        <w:ind w:left="260" w:firstLine="708"/>
        <w:jc w:val="both"/>
        <w:rPr>
          <w:sz w:val="20"/>
          <w:szCs w:val="20"/>
        </w:rPr>
      </w:pPr>
      <w:r>
        <w:rPr>
          <w:rFonts w:eastAsia="Times New Roman"/>
          <w:i/>
          <w:iCs/>
          <w:color w:val="00000A"/>
          <w:sz w:val="24"/>
          <w:szCs w:val="24"/>
        </w:rPr>
        <w:t xml:space="preserve">Глажение утюгом. </w:t>
      </w:r>
      <w:r>
        <w:rPr>
          <w:rFonts w:eastAsia="Times New Roman"/>
          <w:color w:val="00000A"/>
          <w:sz w:val="24"/>
          <w:szCs w:val="24"/>
        </w:rPr>
        <w:t>Различение составных частей утюга</w:t>
      </w:r>
      <w:r>
        <w:rPr>
          <w:rFonts w:eastAsia="Times New Roman"/>
          <w:i/>
          <w:iCs/>
          <w:color w:val="00000A"/>
          <w:sz w:val="24"/>
          <w:szCs w:val="24"/>
        </w:rPr>
        <w:t xml:space="preserve"> </w:t>
      </w:r>
      <w:r>
        <w:rPr>
          <w:rFonts w:eastAsia="Times New Roman"/>
          <w:color w:val="00000A"/>
          <w:sz w:val="24"/>
          <w:szCs w:val="24"/>
        </w:rPr>
        <w:t>(подошва утюга,</w:t>
      </w:r>
      <w:r>
        <w:rPr>
          <w:rFonts w:eastAsia="Times New Roman"/>
          <w:i/>
          <w:iCs/>
          <w:color w:val="00000A"/>
          <w:sz w:val="24"/>
          <w:szCs w:val="24"/>
        </w:rPr>
        <w:t xml:space="preserve"> </w:t>
      </w:r>
      <w:r>
        <w:rPr>
          <w:rFonts w:eastAsia="Times New Roman"/>
          <w:color w:val="00000A"/>
          <w:sz w:val="24"/>
          <w:szCs w:val="24"/>
        </w:rPr>
        <w:t>шнур,</w:t>
      </w:r>
      <w:r>
        <w:rPr>
          <w:rFonts w:eastAsia="Times New Roman"/>
          <w:i/>
          <w:iCs/>
          <w:color w:val="00000A"/>
          <w:sz w:val="24"/>
          <w:szCs w:val="24"/>
        </w:rPr>
        <w:t xml:space="preserve"> </w:t>
      </w:r>
      <w:r>
        <w:rPr>
          <w:rFonts w:eastAsia="Times New Roman"/>
          <w:color w:val="00000A"/>
          <w:sz w:val="24"/>
          <w:szCs w:val="24"/>
        </w:rPr>
        <w:t>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w:t>
      </w:r>
    </w:p>
    <w:p w:rsidR="00F00958" w:rsidRDefault="00F00958" w:rsidP="00001601">
      <w:pPr>
        <w:tabs>
          <w:tab w:val="left" w:pos="0"/>
        </w:tabs>
        <w:spacing w:line="4" w:lineRule="exact"/>
        <w:rPr>
          <w:sz w:val="20"/>
          <w:szCs w:val="20"/>
        </w:rPr>
      </w:pPr>
    </w:p>
    <w:p w:rsidR="00F00958" w:rsidRDefault="00C64520" w:rsidP="00001601">
      <w:pPr>
        <w:numPr>
          <w:ilvl w:val="0"/>
          <w:numId w:val="112"/>
        </w:numPr>
        <w:tabs>
          <w:tab w:val="left" w:pos="0"/>
          <w:tab w:val="left" w:pos="556"/>
        </w:tabs>
        <w:spacing w:line="239" w:lineRule="auto"/>
        <w:ind w:left="260"/>
        <w:jc w:val="both"/>
        <w:rPr>
          <w:rFonts w:eastAsia="Times New Roman"/>
          <w:color w:val="00000A"/>
          <w:sz w:val="24"/>
          <w:szCs w:val="24"/>
        </w:rPr>
      </w:pPr>
      <w:r>
        <w:rPr>
          <w:rFonts w:eastAsia="Times New Roman"/>
          <w:color w:val="00000A"/>
          <w:sz w:val="24"/>
          <w:szCs w:val="24"/>
        </w:rPr>
        <w:t>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F00958" w:rsidRDefault="00F00958" w:rsidP="00001601">
      <w:pPr>
        <w:tabs>
          <w:tab w:val="left" w:pos="0"/>
        </w:tabs>
        <w:spacing w:line="3" w:lineRule="exact"/>
        <w:rPr>
          <w:sz w:val="20"/>
          <w:szCs w:val="20"/>
        </w:rPr>
      </w:pPr>
    </w:p>
    <w:p w:rsidR="00F00958" w:rsidRDefault="00C64520" w:rsidP="00001601">
      <w:pPr>
        <w:tabs>
          <w:tab w:val="left" w:pos="0"/>
        </w:tabs>
        <w:ind w:right="-259"/>
        <w:jc w:val="center"/>
        <w:rPr>
          <w:sz w:val="20"/>
          <w:szCs w:val="20"/>
        </w:rPr>
      </w:pPr>
      <w:r>
        <w:rPr>
          <w:rFonts w:eastAsia="Times New Roman"/>
          <w:b/>
          <w:bCs/>
          <w:i/>
          <w:iCs/>
          <w:sz w:val="24"/>
          <w:szCs w:val="24"/>
        </w:rPr>
        <w:t>Уборка помещения.</w:t>
      </w:r>
    </w:p>
    <w:p w:rsidR="00F00958" w:rsidRDefault="00C64520" w:rsidP="00001601">
      <w:pPr>
        <w:tabs>
          <w:tab w:val="left" w:pos="0"/>
        </w:tabs>
        <w:ind w:left="260" w:firstLine="708"/>
        <w:jc w:val="both"/>
        <w:rPr>
          <w:sz w:val="20"/>
          <w:szCs w:val="20"/>
        </w:rPr>
      </w:pPr>
      <w:r>
        <w:rPr>
          <w:rFonts w:eastAsia="Times New Roman"/>
          <w:i/>
          <w:iCs/>
          <w:sz w:val="24"/>
          <w:szCs w:val="24"/>
        </w:rPr>
        <w:t>Уборка мебели</w:t>
      </w:r>
      <w:r>
        <w:rPr>
          <w:rFonts w:eastAsia="Times New Roman"/>
          <w:sz w:val="24"/>
          <w:szCs w:val="24"/>
        </w:rPr>
        <w:t>.</w:t>
      </w:r>
      <w:r>
        <w:rPr>
          <w:rFonts w:eastAsia="Times New Roman"/>
          <w:i/>
          <w:iCs/>
          <w:sz w:val="24"/>
          <w:szCs w:val="24"/>
        </w:rPr>
        <w:t xml:space="preserve"> </w:t>
      </w:r>
      <w:r>
        <w:rPr>
          <w:rFonts w:eastAsia="Times New Roman"/>
          <w:sz w:val="24"/>
          <w:szCs w:val="24"/>
        </w:rPr>
        <w:t>Уборка с поверхности стола остатков еды и мусора.</w:t>
      </w:r>
      <w:r>
        <w:rPr>
          <w:rFonts w:eastAsia="Times New Roman"/>
          <w:i/>
          <w:iCs/>
          <w:sz w:val="24"/>
          <w:szCs w:val="24"/>
        </w:rPr>
        <w:t xml:space="preserve"> </w:t>
      </w:r>
      <w:r>
        <w:rPr>
          <w:rFonts w:eastAsia="Times New Roman"/>
          <w:sz w:val="24"/>
          <w:szCs w:val="24"/>
        </w:rPr>
        <w:t>Вытирание</w:t>
      </w:r>
      <w:r>
        <w:rPr>
          <w:rFonts w:eastAsia="Times New Roman"/>
          <w:i/>
          <w:iCs/>
          <w:sz w:val="24"/>
          <w:szCs w:val="24"/>
        </w:rPr>
        <w:t xml:space="preserve"> </w:t>
      </w:r>
      <w:r>
        <w:rPr>
          <w:rFonts w:eastAsia="Times New Roman"/>
          <w:sz w:val="24"/>
          <w:szCs w:val="24"/>
        </w:rPr>
        <w:t>поверхности мебели. Соблюдение последовательности действий при мытье поверхностей мебели: наполнение таза водой, приготовление тряпок</w:t>
      </w:r>
      <w:r>
        <w:rPr>
          <w:rFonts w:eastAsia="Times New Roman"/>
          <w:i/>
          <w:iCs/>
          <w:sz w:val="24"/>
          <w:szCs w:val="24"/>
        </w:rPr>
        <w:t>,</w:t>
      </w:r>
      <w:r>
        <w:rPr>
          <w:rFonts w:eastAsia="Times New Roman"/>
          <w:sz w:val="24"/>
          <w:szCs w:val="24"/>
        </w:rPr>
        <w:t xml:space="preserve"> добавление моющего средства в воду</w:t>
      </w:r>
      <w:r>
        <w:rPr>
          <w:rFonts w:eastAsia="Times New Roman"/>
          <w:i/>
          <w:iCs/>
          <w:sz w:val="24"/>
          <w:szCs w:val="24"/>
        </w:rPr>
        <w:t>,</w:t>
      </w:r>
      <w:r>
        <w:rPr>
          <w:rFonts w:eastAsia="Times New Roman"/>
          <w:sz w:val="24"/>
          <w:szCs w:val="24"/>
        </w:rPr>
        <w:t xml:space="preserve"> уборка предметов с поверхности</w:t>
      </w:r>
      <w:r>
        <w:rPr>
          <w:rFonts w:eastAsia="Times New Roman"/>
          <w:i/>
          <w:iCs/>
          <w:sz w:val="24"/>
          <w:szCs w:val="24"/>
        </w:rPr>
        <w:t>,</w:t>
      </w:r>
      <w:r>
        <w:rPr>
          <w:rFonts w:eastAsia="Times New Roman"/>
          <w:sz w:val="24"/>
          <w:szCs w:val="24"/>
        </w:rPr>
        <w:t xml:space="preserve"> вытирание поверхности, вытирание предметов интерьера</w:t>
      </w:r>
      <w:r>
        <w:rPr>
          <w:rFonts w:eastAsia="Times New Roman"/>
          <w:i/>
          <w:iCs/>
          <w:sz w:val="24"/>
          <w:szCs w:val="24"/>
        </w:rPr>
        <w:t>,</w:t>
      </w:r>
      <w:r>
        <w:rPr>
          <w:rFonts w:eastAsia="Times New Roman"/>
          <w:sz w:val="24"/>
          <w:szCs w:val="24"/>
        </w:rPr>
        <w:t xml:space="preserve"> раскладывание предметов интерьера по местам</w:t>
      </w:r>
      <w:r>
        <w:rPr>
          <w:rFonts w:eastAsia="Times New Roman"/>
          <w:i/>
          <w:iCs/>
          <w:sz w:val="24"/>
          <w:szCs w:val="24"/>
        </w:rPr>
        <w:t>,</w:t>
      </w:r>
      <w:r>
        <w:rPr>
          <w:rFonts w:eastAsia="Times New Roman"/>
          <w:sz w:val="24"/>
          <w:szCs w:val="24"/>
        </w:rPr>
        <w:t xml:space="preserve"> выливание использованной воды.</w:t>
      </w:r>
    </w:p>
    <w:p w:rsidR="00F00958" w:rsidRDefault="00C64520" w:rsidP="00001601">
      <w:pPr>
        <w:tabs>
          <w:tab w:val="left" w:pos="0"/>
        </w:tabs>
        <w:ind w:left="260" w:firstLine="708"/>
        <w:jc w:val="both"/>
        <w:rPr>
          <w:sz w:val="20"/>
          <w:szCs w:val="20"/>
        </w:rPr>
      </w:pPr>
      <w:r>
        <w:rPr>
          <w:rFonts w:eastAsia="Times New Roman"/>
          <w:i/>
          <w:iCs/>
          <w:sz w:val="24"/>
          <w:szCs w:val="24"/>
        </w:rPr>
        <w:t>Уборка пола</w:t>
      </w:r>
      <w:r>
        <w:rPr>
          <w:rFonts w:eastAsia="Times New Roman"/>
          <w:sz w:val="24"/>
          <w:szCs w:val="24"/>
        </w:rPr>
        <w:t>.</w:t>
      </w:r>
      <w:r>
        <w:rPr>
          <w:rFonts w:eastAsia="Times New Roman"/>
          <w:i/>
          <w:iCs/>
          <w:sz w:val="24"/>
          <w:szCs w:val="24"/>
        </w:rPr>
        <w:t xml:space="preserve"> </w:t>
      </w:r>
      <w:r>
        <w:rPr>
          <w:rFonts w:eastAsia="Times New Roman"/>
          <w:sz w:val="24"/>
          <w:szCs w:val="24"/>
        </w:rPr>
        <w:t>Сметание мусора на полу в определенное место.</w:t>
      </w:r>
      <w:r>
        <w:rPr>
          <w:rFonts w:eastAsia="Times New Roman"/>
          <w:i/>
          <w:iCs/>
          <w:sz w:val="24"/>
          <w:szCs w:val="24"/>
        </w:rPr>
        <w:t xml:space="preserve"> </w:t>
      </w:r>
      <w:r>
        <w:rPr>
          <w:rFonts w:eastAsia="Times New Roman"/>
          <w:sz w:val="24"/>
          <w:szCs w:val="24"/>
        </w:rPr>
        <w:t>Заметание мусора на</w:t>
      </w:r>
      <w:r>
        <w:rPr>
          <w:rFonts w:eastAsia="Times New Roman"/>
          <w:i/>
          <w:iCs/>
          <w:sz w:val="24"/>
          <w:szCs w:val="24"/>
        </w:rPr>
        <w:t xml:space="preserve"> </w:t>
      </w:r>
      <w:r>
        <w:rPr>
          <w:rFonts w:eastAsia="Times New Roman"/>
          <w:sz w:val="24"/>
          <w:szCs w:val="24"/>
        </w:rPr>
        <w:t>совок. Соблюдение последовательности действий при подметании пола: сметание мусора</w:t>
      </w:r>
    </w:p>
    <w:p w:rsidR="00F00958" w:rsidRDefault="00C64520" w:rsidP="00001601">
      <w:pPr>
        <w:numPr>
          <w:ilvl w:val="0"/>
          <w:numId w:val="113"/>
        </w:numPr>
        <w:tabs>
          <w:tab w:val="left" w:pos="0"/>
          <w:tab w:val="left" w:pos="447"/>
        </w:tabs>
        <w:ind w:left="260"/>
        <w:jc w:val="both"/>
        <w:rPr>
          <w:rFonts w:eastAsia="Times New Roman"/>
          <w:sz w:val="24"/>
          <w:szCs w:val="24"/>
        </w:rPr>
      </w:pPr>
      <w:r>
        <w:rPr>
          <w:rFonts w:eastAsia="Times New Roman"/>
          <w:sz w:val="24"/>
          <w:szCs w:val="24"/>
        </w:rPr>
        <w:t>определенное место</w:t>
      </w:r>
      <w:r>
        <w:rPr>
          <w:rFonts w:eastAsia="Times New Roman"/>
          <w:i/>
          <w:iCs/>
          <w:sz w:val="24"/>
          <w:szCs w:val="24"/>
        </w:rPr>
        <w:t>,</w:t>
      </w:r>
      <w:r>
        <w:rPr>
          <w:rFonts w:eastAsia="Times New Roman"/>
          <w:sz w:val="24"/>
          <w:szCs w:val="24"/>
        </w:rPr>
        <w:t xml:space="preserve"> заметание мусора на совок</w:t>
      </w:r>
      <w:r>
        <w:rPr>
          <w:rFonts w:eastAsia="Times New Roman"/>
          <w:i/>
          <w:iCs/>
          <w:sz w:val="24"/>
          <w:szCs w:val="24"/>
        </w:rPr>
        <w:t>,</w:t>
      </w:r>
      <w:r>
        <w:rPr>
          <w:rFonts w:eastAsia="Times New Roman"/>
          <w:sz w:val="24"/>
          <w:szCs w:val="24"/>
        </w:rPr>
        <w:t xml:space="preserve">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Pr>
          <w:rFonts w:eastAsia="Times New Roman"/>
          <w:i/>
          <w:iCs/>
          <w:sz w:val="24"/>
          <w:szCs w:val="24"/>
        </w:rPr>
        <w:t>,</w:t>
      </w:r>
      <w:r>
        <w:rPr>
          <w:rFonts w:eastAsia="Times New Roman"/>
          <w:sz w:val="24"/>
          <w:szCs w:val="24"/>
        </w:rPr>
        <w:t xml:space="preserve"> включение (вставление вилки в розетку; нажатие кнопки), чистка поверхности</w:t>
      </w:r>
      <w:r>
        <w:rPr>
          <w:rFonts w:eastAsia="Times New Roman"/>
          <w:i/>
          <w:iCs/>
          <w:sz w:val="24"/>
          <w:szCs w:val="24"/>
        </w:rPr>
        <w:t>,</w:t>
      </w:r>
      <w:r>
        <w:rPr>
          <w:rFonts w:eastAsia="Times New Roman"/>
          <w:sz w:val="24"/>
          <w:szCs w:val="24"/>
        </w:rPr>
        <w:t xml:space="preserve"> выключение (поворот рычага; нажатие кнопки; вынимание вилки из розетки)</w:t>
      </w:r>
      <w:r>
        <w:rPr>
          <w:rFonts w:eastAsia="Times New Roman"/>
          <w:i/>
          <w:iCs/>
          <w:sz w:val="24"/>
          <w:szCs w:val="24"/>
        </w:rPr>
        <w:t>,</w:t>
      </w:r>
      <w:r>
        <w:rPr>
          <w:rFonts w:eastAsia="Times New Roman"/>
          <w:sz w:val="24"/>
          <w:szCs w:val="24"/>
        </w:rPr>
        <w:t xml:space="preserve"> отсоединение съемных деталей пылесоса. Соблюдение последовательности действий при мытье пола: наполнение емкости для мытья пола водой</w:t>
      </w:r>
      <w:r>
        <w:rPr>
          <w:rFonts w:eastAsia="Times New Roman"/>
          <w:i/>
          <w:iCs/>
          <w:sz w:val="24"/>
          <w:szCs w:val="24"/>
        </w:rPr>
        <w:t>,</w:t>
      </w:r>
      <w:r>
        <w:rPr>
          <w:rFonts w:eastAsia="Times New Roman"/>
          <w:sz w:val="24"/>
          <w:szCs w:val="24"/>
        </w:rPr>
        <w:t xml:space="preserve"> добавление моющего средства в воду</w:t>
      </w:r>
      <w:r>
        <w:rPr>
          <w:rFonts w:eastAsia="Times New Roman"/>
          <w:i/>
          <w:iCs/>
          <w:sz w:val="24"/>
          <w:szCs w:val="24"/>
        </w:rPr>
        <w:t>,</w:t>
      </w:r>
      <w:r>
        <w:rPr>
          <w:rFonts w:eastAsia="Times New Roman"/>
          <w:sz w:val="24"/>
          <w:szCs w:val="24"/>
        </w:rPr>
        <w:t xml:space="preserve"> намачивание и отжимание тряпки</w:t>
      </w:r>
      <w:r>
        <w:rPr>
          <w:rFonts w:eastAsia="Times New Roman"/>
          <w:i/>
          <w:iCs/>
          <w:sz w:val="24"/>
          <w:szCs w:val="24"/>
        </w:rPr>
        <w:t>,</w:t>
      </w:r>
      <w:r>
        <w:rPr>
          <w:rFonts w:eastAsia="Times New Roman"/>
          <w:sz w:val="24"/>
          <w:szCs w:val="24"/>
        </w:rPr>
        <w:t xml:space="preserve"> мытье пола</w:t>
      </w:r>
      <w:r>
        <w:rPr>
          <w:rFonts w:eastAsia="Times New Roman"/>
          <w:i/>
          <w:iCs/>
          <w:sz w:val="24"/>
          <w:szCs w:val="24"/>
        </w:rPr>
        <w:t>,</w:t>
      </w:r>
      <w:r>
        <w:rPr>
          <w:rFonts w:eastAsia="Times New Roman"/>
          <w:sz w:val="24"/>
          <w:szCs w:val="24"/>
        </w:rPr>
        <w:t xml:space="preserve"> выливание использованной воды, просушивание мокрых тряпок.</w:t>
      </w:r>
    </w:p>
    <w:p w:rsidR="00F00958" w:rsidRDefault="00F00958" w:rsidP="00001601">
      <w:pPr>
        <w:tabs>
          <w:tab w:val="left" w:pos="0"/>
        </w:tabs>
        <w:spacing w:line="4" w:lineRule="exact"/>
        <w:rPr>
          <w:rFonts w:eastAsia="Times New Roman"/>
          <w:sz w:val="24"/>
          <w:szCs w:val="24"/>
        </w:rPr>
      </w:pPr>
    </w:p>
    <w:p w:rsidR="00F00958" w:rsidRDefault="00C64520" w:rsidP="00001601">
      <w:pPr>
        <w:tabs>
          <w:tab w:val="left" w:pos="0"/>
        </w:tabs>
        <w:ind w:left="960"/>
        <w:rPr>
          <w:rFonts w:eastAsia="Times New Roman"/>
          <w:sz w:val="24"/>
          <w:szCs w:val="24"/>
        </w:rPr>
      </w:pPr>
      <w:r>
        <w:rPr>
          <w:rFonts w:eastAsia="Times New Roman"/>
          <w:i/>
          <w:iCs/>
          <w:sz w:val="24"/>
          <w:szCs w:val="24"/>
        </w:rPr>
        <w:t xml:space="preserve">Мытье стекла </w:t>
      </w:r>
      <w:r>
        <w:rPr>
          <w:rFonts w:eastAsia="Times New Roman"/>
          <w:sz w:val="24"/>
          <w:szCs w:val="24"/>
        </w:rPr>
        <w:t>(зеркала).</w:t>
      </w:r>
      <w:r>
        <w:rPr>
          <w:rFonts w:eastAsia="Times New Roman"/>
          <w:i/>
          <w:iCs/>
          <w:sz w:val="24"/>
          <w:szCs w:val="24"/>
        </w:rPr>
        <w:t xml:space="preserve"> </w:t>
      </w:r>
      <w:r>
        <w:rPr>
          <w:rFonts w:eastAsia="Times New Roman"/>
          <w:sz w:val="24"/>
          <w:szCs w:val="24"/>
        </w:rPr>
        <w:t>Соблюдение последовательности действий при мытье</w:t>
      </w:r>
    </w:p>
    <w:p w:rsidR="00B123CF" w:rsidRDefault="00C64520" w:rsidP="00B123CF">
      <w:pPr>
        <w:tabs>
          <w:tab w:val="left" w:pos="0"/>
        </w:tabs>
        <w:ind w:right="-259"/>
        <w:jc w:val="center"/>
        <w:rPr>
          <w:rFonts w:eastAsia="Times New Roman"/>
          <w:sz w:val="24"/>
          <w:szCs w:val="24"/>
        </w:rPr>
      </w:pPr>
      <w:r>
        <w:rPr>
          <w:rFonts w:eastAsia="Times New Roman"/>
          <w:sz w:val="24"/>
          <w:szCs w:val="24"/>
        </w:rPr>
        <w:t>окна: наполнение емкости для мытья водой</w:t>
      </w:r>
      <w:r>
        <w:rPr>
          <w:rFonts w:eastAsia="Times New Roman"/>
          <w:i/>
          <w:iCs/>
          <w:sz w:val="24"/>
          <w:szCs w:val="24"/>
        </w:rPr>
        <w:t>,</w:t>
      </w:r>
      <w:r>
        <w:rPr>
          <w:rFonts w:eastAsia="Times New Roman"/>
          <w:sz w:val="24"/>
          <w:szCs w:val="24"/>
        </w:rPr>
        <w:t xml:space="preserve"> добавление моющего средства в воду</w:t>
      </w:r>
      <w:r>
        <w:rPr>
          <w:rFonts w:eastAsia="Times New Roman"/>
          <w:i/>
          <w:iCs/>
          <w:sz w:val="24"/>
          <w:szCs w:val="24"/>
        </w:rPr>
        <w:t>,</w:t>
      </w:r>
      <w:r>
        <w:rPr>
          <w:rFonts w:eastAsia="Times New Roman"/>
          <w:sz w:val="24"/>
          <w:szCs w:val="24"/>
        </w:rPr>
        <w:t xml:space="preserve"> мытьё рамы</w:t>
      </w:r>
      <w:r>
        <w:rPr>
          <w:rFonts w:eastAsia="Times New Roman"/>
          <w:i/>
          <w:iCs/>
          <w:sz w:val="24"/>
          <w:szCs w:val="24"/>
        </w:rPr>
        <w:t>,</w:t>
      </w:r>
      <w:r>
        <w:rPr>
          <w:rFonts w:eastAsia="Times New Roman"/>
          <w:sz w:val="24"/>
          <w:szCs w:val="24"/>
        </w:rPr>
        <w:t xml:space="preserve"> вытирание рамы, мытьё стекла, вытирание стекла, выливание использованной воды.</w:t>
      </w:r>
    </w:p>
    <w:p w:rsidR="00B123CF" w:rsidRDefault="00B123CF" w:rsidP="00B123CF">
      <w:pPr>
        <w:tabs>
          <w:tab w:val="left" w:pos="0"/>
        </w:tabs>
        <w:ind w:right="-259"/>
        <w:jc w:val="center"/>
        <w:rPr>
          <w:sz w:val="20"/>
          <w:szCs w:val="20"/>
        </w:rPr>
      </w:pPr>
      <w:r w:rsidRPr="00B123CF">
        <w:rPr>
          <w:rFonts w:eastAsia="Times New Roman"/>
          <w:b/>
          <w:bCs/>
          <w:i/>
          <w:iCs/>
          <w:sz w:val="24"/>
          <w:szCs w:val="24"/>
        </w:rPr>
        <w:t xml:space="preserve"> </w:t>
      </w:r>
      <w:r>
        <w:rPr>
          <w:rFonts w:eastAsia="Times New Roman"/>
          <w:b/>
          <w:bCs/>
          <w:i/>
          <w:iCs/>
          <w:sz w:val="24"/>
          <w:szCs w:val="24"/>
        </w:rPr>
        <w:t>Уборка территории.</w:t>
      </w:r>
    </w:p>
    <w:p w:rsidR="00B123CF" w:rsidRDefault="00B123CF" w:rsidP="00B123CF">
      <w:pPr>
        <w:tabs>
          <w:tab w:val="left" w:pos="0"/>
        </w:tabs>
        <w:spacing w:line="2" w:lineRule="exact"/>
        <w:rPr>
          <w:sz w:val="20"/>
          <w:szCs w:val="20"/>
        </w:rPr>
      </w:pPr>
    </w:p>
    <w:p w:rsidR="00B123CF" w:rsidRDefault="00B123CF" w:rsidP="00B123CF">
      <w:pPr>
        <w:tabs>
          <w:tab w:val="left" w:pos="0"/>
        </w:tabs>
        <w:ind w:left="960"/>
        <w:rPr>
          <w:sz w:val="20"/>
          <w:szCs w:val="20"/>
        </w:rPr>
      </w:pPr>
      <w:r>
        <w:rPr>
          <w:rFonts w:eastAsia="Times New Roman"/>
          <w:sz w:val="24"/>
          <w:szCs w:val="24"/>
        </w:rPr>
        <w:t>Уборка бытового мусора. Подметание территории. Сгребание травы и листьев.</w:t>
      </w:r>
    </w:p>
    <w:p w:rsidR="00F00958" w:rsidRDefault="00B123CF" w:rsidP="00B06C9A">
      <w:pPr>
        <w:tabs>
          <w:tab w:val="left" w:pos="0"/>
        </w:tabs>
        <w:ind w:left="260"/>
        <w:rPr>
          <w:sz w:val="20"/>
          <w:szCs w:val="20"/>
        </w:rPr>
      </w:pPr>
      <w:r>
        <w:rPr>
          <w:rFonts w:eastAsia="Times New Roman"/>
          <w:sz w:val="24"/>
          <w:szCs w:val="24"/>
        </w:rPr>
        <w:t>Уборка снега: сгребание, перебрасывание снега. Уход за уборочным инвентарем.</w:t>
      </w:r>
    </w:p>
    <w:p w:rsidR="00B06C9A" w:rsidRDefault="00B06C9A" w:rsidP="00B06C9A">
      <w:pPr>
        <w:tabs>
          <w:tab w:val="left" w:pos="0"/>
        </w:tabs>
        <w:ind w:right="-259"/>
        <w:jc w:val="center"/>
      </w:pPr>
    </w:p>
    <w:p w:rsidR="00F00958" w:rsidRDefault="00C64520" w:rsidP="00B06C9A">
      <w:pPr>
        <w:tabs>
          <w:tab w:val="left" w:pos="0"/>
        </w:tabs>
        <w:ind w:right="-259"/>
        <w:jc w:val="center"/>
        <w:rPr>
          <w:sz w:val="20"/>
          <w:szCs w:val="20"/>
        </w:rPr>
      </w:pPr>
      <w:r>
        <w:rPr>
          <w:rFonts w:eastAsia="Times New Roman"/>
          <w:b/>
          <w:bCs/>
          <w:sz w:val="24"/>
          <w:szCs w:val="24"/>
        </w:rPr>
        <w:t>VI. ОКРУЖАЮЩИЙ СОЦИАЛЬНЫЙ МИР</w:t>
      </w:r>
    </w:p>
    <w:p w:rsidR="00F00958" w:rsidRDefault="00C64520" w:rsidP="00001601">
      <w:pPr>
        <w:tabs>
          <w:tab w:val="left" w:pos="0"/>
        </w:tabs>
        <w:ind w:right="-259"/>
        <w:jc w:val="center"/>
        <w:rPr>
          <w:sz w:val="20"/>
          <w:szCs w:val="20"/>
        </w:rPr>
      </w:pPr>
      <w:r>
        <w:rPr>
          <w:rFonts w:eastAsia="Times New Roman"/>
          <w:b/>
          <w:bCs/>
          <w:sz w:val="24"/>
          <w:szCs w:val="24"/>
        </w:rPr>
        <w:t>Пояснительная записка.</w:t>
      </w:r>
    </w:p>
    <w:p w:rsidR="00F00958" w:rsidRDefault="00F00958" w:rsidP="00001601">
      <w:pPr>
        <w:tabs>
          <w:tab w:val="left" w:pos="0"/>
        </w:tabs>
        <w:spacing w:line="1" w:lineRule="exact"/>
        <w:rPr>
          <w:sz w:val="20"/>
          <w:szCs w:val="20"/>
        </w:rPr>
      </w:pPr>
    </w:p>
    <w:p w:rsidR="00B123CF" w:rsidRPr="00B06C9A" w:rsidRDefault="00B123CF" w:rsidP="00B06C9A">
      <w:pPr>
        <w:spacing w:line="276" w:lineRule="auto"/>
        <w:ind w:firstLine="567"/>
        <w:jc w:val="both"/>
        <w:rPr>
          <w:rFonts w:eastAsia="Calibri"/>
          <w:b/>
          <w:sz w:val="24"/>
          <w:szCs w:val="24"/>
          <w:lang w:eastAsia="en-US"/>
        </w:rPr>
      </w:pPr>
      <w:r w:rsidRPr="00B123CF">
        <w:rPr>
          <w:rFonts w:eastAsia="Calibri"/>
          <w:b/>
          <w:sz w:val="24"/>
          <w:szCs w:val="24"/>
          <w:lang w:eastAsia="en-US"/>
        </w:rPr>
        <w:t>Цели образовательно-коррекционной работы с учет</w:t>
      </w:r>
      <w:r w:rsidR="00B06C9A">
        <w:rPr>
          <w:rFonts w:eastAsia="Calibri"/>
          <w:b/>
          <w:sz w:val="24"/>
          <w:szCs w:val="24"/>
          <w:lang w:eastAsia="en-US"/>
        </w:rPr>
        <w:t xml:space="preserve">ом специфики учебного предмета: </w:t>
      </w:r>
      <w:r w:rsidRPr="00B123CF">
        <w:rPr>
          <w:rFonts w:eastAsia="Calibri"/>
          <w:sz w:val="24"/>
          <w:szCs w:val="24"/>
          <w:lang w:eastAsia="en-US"/>
        </w:rPr>
        <w:t>Формирование представлений о человеке, его социальном окружении, ориентации в социальной среде и общепринятых  правилах поведения.</w:t>
      </w:r>
    </w:p>
    <w:p w:rsidR="00B123CF" w:rsidRPr="00B123CF" w:rsidRDefault="00B123CF" w:rsidP="00B123CF">
      <w:pPr>
        <w:spacing w:line="276" w:lineRule="auto"/>
        <w:ind w:firstLine="567"/>
        <w:jc w:val="both"/>
        <w:rPr>
          <w:rFonts w:eastAsia="Calibri"/>
          <w:sz w:val="24"/>
          <w:szCs w:val="24"/>
          <w:lang w:eastAsia="en-US"/>
        </w:rPr>
      </w:pPr>
    </w:p>
    <w:p w:rsidR="00B123CF" w:rsidRPr="00B123CF" w:rsidRDefault="00B123CF" w:rsidP="00B123CF">
      <w:pPr>
        <w:spacing w:line="276" w:lineRule="auto"/>
        <w:ind w:firstLine="567"/>
        <w:jc w:val="both"/>
        <w:rPr>
          <w:rFonts w:eastAsia="Calibri"/>
          <w:b/>
          <w:sz w:val="24"/>
          <w:szCs w:val="24"/>
          <w:lang w:eastAsia="en-US"/>
        </w:rPr>
      </w:pPr>
      <w:r w:rsidRPr="00B123CF">
        <w:rPr>
          <w:rFonts w:eastAsia="Calibri"/>
          <w:b/>
          <w:sz w:val="24"/>
          <w:szCs w:val="24"/>
          <w:lang w:eastAsia="en-US"/>
        </w:rPr>
        <w:t>Общая характеристика учебного предмета:</w:t>
      </w:r>
    </w:p>
    <w:p w:rsidR="00B123CF" w:rsidRPr="00B123CF" w:rsidRDefault="00B123CF" w:rsidP="00B123CF">
      <w:pPr>
        <w:spacing w:line="276" w:lineRule="auto"/>
        <w:ind w:firstLine="567"/>
        <w:jc w:val="both"/>
        <w:rPr>
          <w:rFonts w:eastAsia="Calibri"/>
          <w:sz w:val="24"/>
          <w:szCs w:val="24"/>
          <w:lang w:eastAsia="en-US"/>
        </w:rPr>
      </w:pPr>
      <w:r w:rsidRPr="00B123CF">
        <w:rPr>
          <w:rFonts w:eastAsia="Calibri"/>
          <w:sz w:val="24"/>
          <w:szCs w:val="24"/>
          <w:lang w:eastAsia="en-US"/>
        </w:rPr>
        <w:t>Отбор содержания курса «Окружающий  социальный  мир» направлен на формирование знаний, умений, навыков, направленных на социальную адаптацию учащихся; повышение уровня общего развития учащихся и воспитание у них максимально возможного уровня самостоятельности.</w:t>
      </w:r>
    </w:p>
    <w:p w:rsidR="00B123CF" w:rsidRPr="00B123CF" w:rsidRDefault="00B123CF" w:rsidP="00B123CF">
      <w:pPr>
        <w:spacing w:line="276" w:lineRule="auto"/>
        <w:ind w:firstLine="567"/>
        <w:jc w:val="both"/>
        <w:rPr>
          <w:rFonts w:eastAsia="Calibri"/>
          <w:sz w:val="24"/>
          <w:szCs w:val="24"/>
          <w:lang w:eastAsia="en-US"/>
        </w:rPr>
      </w:pPr>
      <w:r w:rsidRPr="00B123CF">
        <w:rPr>
          <w:rFonts w:eastAsia="Calibri"/>
          <w:sz w:val="24"/>
          <w:szCs w:val="24"/>
          <w:lang w:eastAsia="en-US"/>
        </w:rPr>
        <w:t>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w:t>
      </w:r>
    </w:p>
    <w:p w:rsidR="00B123CF" w:rsidRPr="00B123CF" w:rsidRDefault="00B123CF" w:rsidP="00B123CF">
      <w:pPr>
        <w:spacing w:line="276" w:lineRule="auto"/>
        <w:ind w:firstLine="567"/>
        <w:jc w:val="both"/>
        <w:rPr>
          <w:rFonts w:eastAsia="Calibri"/>
          <w:b/>
          <w:sz w:val="24"/>
          <w:szCs w:val="24"/>
          <w:lang w:eastAsia="en-US"/>
        </w:rPr>
      </w:pPr>
      <w:r w:rsidRPr="00B123CF">
        <w:rPr>
          <w:rFonts w:eastAsia="Calibri"/>
          <w:b/>
          <w:sz w:val="24"/>
          <w:szCs w:val="24"/>
          <w:lang w:eastAsia="en-US"/>
        </w:rPr>
        <w:t>Задачи предмета:</w:t>
      </w:r>
    </w:p>
    <w:p w:rsidR="00B123CF" w:rsidRPr="00B123CF" w:rsidRDefault="00B123CF" w:rsidP="00B123CF">
      <w:pPr>
        <w:spacing w:line="276" w:lineRule="auto"/>
        <w:ind w:firstLine="567"/>
        <w:jc w:val="both"/>
        <w:rPr>
          <w:rFonts w:eastAsia="Calibri"/>
          <w:sz w:val="24"/>
          <w:szCs w:val="24"/>
          <w:lang w:eastAsia="en-US"/>
        </w:rPr>
      </w:pPr>
      <w:r w:rsidRPr="00B123CF">
        <w:rPr>
          <w:rFonts w:eastAsia="Calibri"/>
          <w:sz w:val="24"/>
          <w:szCs w:val="24"/>
          <w:lang w:eastAsia="en-US"/>
        </w:rPr>
        <w:t xml:space="preserve">- знакомство с явлениями социальной жизни (человек и его деятельность, общепринятые нормы поведения); </w:t>
      </w:r>
    </w:p>
    <w:p w:rsidR="00B123CF" w:rsidRPr="00B123CF" w:rsidRDefault="00B123CF" w:rsidP="00B123CF">
      <w:pPr>
        <w:spacing w:line="276" w:lineRule="auto"/>
        <w:ind w:firstLine="567"/>
        <w:jc w:val="both"/>
        <w:rPr>
          <w:rFonts w:eastAsia="Calibri"/>
          <w:sz w:val="24"/>
          <w:szCs w:val="24"/>
          <w:lang w:eastAsia="en-US"/>
        </w:rPr>
      </w:pPr>
      <w:r w:rsidRPr="00B123CF">
        <w:rPr>
          <w:rFonts w:eastAsia="Calibri"/>
          <w:sz w:val="24"/>
          <w:szCs w:val="24"/>
          <w:lang w:eastAsia="en-US"/>
        </w:rPr>
        <w:t>- формирование</w:t>
      </w:r>
      <w:r w:rsidRPr="00B123CF">
        <w:rPr>
          <w:rFonts w:eastAsia="Calibri"/>
          <w:sz w:val="24"/>
          <w:szCs w:val="24"/>
          <w:lang w:eastAsia="en-US"/>
        </w:rPr>
        <w:tab/>
        <w:t>представлений о предметном мире, созданном человеком (многообразие,  функциональное назначение окружающих предметов, действия с ними).</w:t>
      </w:r>
    </w:p>
    <w:p w:rsidR="00B123CF" w:rsidRPr="00B123CF" w:rsidRDefault="00B123CF" w:rsidP="00B123CF">
      <w:pPr>
        <w:spacing w:line="276" w:lineRule="auto"/>
        <w:ind w:firstLine="567"/>
        <w:jc w:val="both"/>
        <w:rPr>
          <w:rFonts w:eastAsia="Calibri"/>
          <w:sz w:val="24"/>
          <w:szCs w:val="24"/>
          <w:lang w:eastAsia="en-US"/>
        </w:rPr>
      </w:pPr>
    </w:p>
    <w:p w:rsidR="00B123CF" w:rsidRPr="00B123CF" w:rsidRDefault="00B123CF" w:rsidP="00B123CF">
      <w:pPr>
        <w:spacing w:line="276" w:lineRule="auto"/>
        <w:ind w:firstLine="567"/>
        <w:jc w:val="both"/>
        <w:rPr>
          <w:rFonts w:eastAsia="Calibri"/>
          <w:b/>
          <w:sz w:val="24"/>
          <w:szCs w:val="24"/>
          <w:lang w:eastAsia="en-US"/>
        </w:rPr>
      </w:pPr>
      <w:r w:rsidRPr="00B123CF">
        <w:rPr>
          <w:rFonts w:eastAsia="Calibri"/>
          <w:b/>
          <w:sz w:val="24"/>
          <w:szCs w:val="24"/>
          <w:lang w:eastAsia="en-US"/>
        </w:rPr>
        <w:t>Описание места учебного предмета, курса в учебном плане</w:t>
      </w:r>
    </w:p>
    <w:p w:rsidR="00B123CF" w:rsidRPr="00B123CF" w:rsidRDefault="00B123CF" w:rsidP="00B123CF">
      <w:pPr>
        <w:spacing w:line="276" w:lineRule="auto"/>
        <w:ind w:firstLine="567"/>
        <w:jc w:val="both"/>
        <w:rPr>
          <w:rFonts w:eastAsia="Calibri"/>
          <w:sz w:val="24"/>
          <w:szCs w:val="24"/>
          <w:lang w:eastAsia="en-US"/>
        </w:rPr>
      </w:pPr>
      <w:r w:rsidRPr="00B123CF">
        <w:rPr>
          <w:rFonts w:eastAsia="Calibri"/>
          <w:sz w:val="24"/>
          <w:szCs w:val="24"/>
          <w:lang w:eastAsia="en-US"/>
        </w:rPr>
        <w:t>В Федеральном компоненте государственного стандарта «Окружающий социальный мир» обозначен как самостоятельный предмет, что подчеркивает его особое значение в системе образования детей с ОВЗ. На его изучение в 1 классе отведено 3</w:t>
      </w:r>
      <w:r>
        <w:rPr>
          <w:rFonts w:eastAsia="Calibri"/>
          <w:sz w:val="24"/>
          <w:szCs w:val="24"/>
          <w:lang w:eastAsia="en-US"/>
        </w:rPr>
        <w:t>3</w:t>
      </w:r>
      <w:r w:rsidRPr="00B123CF">
        <w:rPr>
          <w:rFonts w:eastAsia="Calibri"/>
          <w:sz w:val="24"/>
          <w:szCs w:val="24"/>
          <w:lang w:eastAsia="en-US"/>
        </w:rPr>
        <w:t xml:space="preserve"> часа, 1 час в неделю, 3</w:t>
      </w:r>
      <w:r>
        <w:rPr>
          <w:rFonts w:eastAsia="Calibri"/>
          <w:sz w:val="24"/>
          <w:szCs w:val="24"/>
          <w:lang w:eastAsia="en-US"/>
        </w:rPr>
        <w:t>3</w:t>
      </w:r>
      <w:r w:rsidRPr="00B123CF">
        <w:rPr>
          <w:rFonts w:eastAsia="Calibri"/>
          <w:sz w:val="24"/>
          <w:szCs w:val="24"/>
          <w:lang w:eastAsia="en-US"/>
        </w:rPr>
        <w:t xml:space="preserve"> учебные недели. </w:t>
      </w:r>
    </w:p>
    <w:p w:rsidR="00B123CF" w:rsidRPr="00B123CF" w:rsidRDefault="00B123CF" w:rsidP="00B123CF">
      <w:pPr>
        <w:spacing w:line="276" w:lineRule="auto"/>
        <w:ind w:firstLine="567"/>
        <w:jc w:val="both"/>
        <w:rPr>
          <w:rFonts w:eastAsia="Calibri"/>
          <w:sz w:val="24"/>
          <w:szCs w:val="24"/>
          <w:lang w:eastAsia="en-US"/>
        </w:rPr>
      </w:pPr>
    </w:p>
    <w:p w:rsidR="00F00958" w:rsidRDefault="00F00958" w:rsidP="00001601">
      <w:pPr>
        <w:tabs>
          <w:tab w:val="left" w:pos="0"/>
        </w:tabs>
        <w:spacing w:line="5" w:lineRule="exact"/>
        <w:rPr>
          <w:sz w:val="20"/>
          <w:szCs w:val="20"/>
        </w:rPr>
      </w:pPr>
    </w:p>
    <w:p w:rsidR="00F00958" w:rsidRDefault="00C64520" w:rsidP="00001601">
      <w:pPr>
        <w:tabs>
          <w:tab w:val="left" w:pos="0"/>
        </w:tabs>
        <w:ind w:right="-79"/>
        <w:jc w:val="center"/>
        <w:rPr>
          <w:sz w:val="20"/>
          <w:szCs w:val="20"/>
        </w:rPr>
      </w:pPr>
      <w:r>
        <w:rPr>
          <w:rFonts w:eastAsia="Times New Roman"/>
          <w:b/>
          <w:bCs/>
          <w:sz w:val="24"/>
          <w:szCs w:val="24"/>
        </w:rPr>
        <w:t>Примерное содержание предмета</w:t>
      </w:r>
    </w:p>
    <w:p w:rsidR="00F00958" w:rsidRDefault="00C64520" w:rsidP="00001601">
      <w:pPr>
        <w:tabs>
          <w:tab w:val="left" w:pos="0"/>
        </w:tabs>
        <w:ind w:right="-79"/>
        <w:jc w:val="center"/>
        <w:rPr>
          <w:sz w:val="20"/>
          <w:szCs w:val="20"/>
        </w:rPr>
      </w:pPr>
      <w:r>
        <w:rPr>
          <w:rFonts w:eastAsia="Times New Roman"/>
          <w:b/>
          <w:bCs/>
          <w:i/>
          <w:iCs/>
          <w:sz w:val="24"/>
          <w:szCs w:val="24"/>
        </w:rPr>
        <w:t>Школа.</w:t>
      </w:r>
    </w:p>
    <w:p w:rsidR="00F00958" w:rsidRDefault="00F00958" w:rsidP="00001601">
      <w:pPr>
        <w:tabs>
          <w:tab w:val="left" w:pos="0"/>
        </w:tabs>
        <w:spacing w:line="2" w:lineRule="exact"/>
        <w:rPr>
          <w:sz w:val="20"/>
          <w:szCs w:val="20"/>
        </w:rPr>
      </w:pPr>
    </w:p>
    <w:p w:rsidR="00F00958" w:rsidRDefault="00C64520" w:rsidP="00001601">
      <w:pPr>
        <w:tabs>
          <w:tab w:val="left" w:pos="0"/>
        </w:tabs>
        <w:spacing w:line="239" w:lineRule="auto"/>
        <w:ind w:left="260" w:firstLine="708"/>
        <w:jc w:val="both"/>
        <w:rPr>
          <w:sz w:val="20"/>
          <w:szCs w:val="20"/>
        </w:rPr>
      </w:pPr>
      <w:r>
        <w:rPr>
          <w:rFonts w:eastAsia="Times New Roman"/>
          <w:color w:val="00000A"/>
          <w:sz w:val="24"/>
          <w:szCs w:val="24"/>
        </w:rPr>
        <w:t>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F00958" w:rsidRDefault="00F00958" w:rsidP="00001601">
      <w:pPr>
        <w:tabs>
          <w:tab w:val="left" w:pos="0"/>
        </w:tabs>
        <w:spacing w:line="13" w:lineRule="exact"/>
        <w:rPr>
          <w:sz w:val="20"/>
          <w:szCs w:val="20"/>
        </w:rPr>
      </w:pPr>
    </w:p>
    <w:p w:rsidR="00F00958" w:rsidRDefault="00C64520" w:rsidP="00001601">
      <w:pPr>
        <w:tabs>
          <w:tab w:val="left" w:pos="0"/>
        </w:tabs>
        <w:ind w:right="-79"/>
        <w:jc w:val="center"/>
        <w:rPr>
          <w:sz w:val="20"/>
          <w:szCs w:val="20"/>
        </w:rPr>
      </w:pPr>
      <w:r>
        <w:rPr>
          <w:rFonts w:eastAsia="Times New Roman"/>
          <w:b/>
          <w:bCs/>
          <w:i/>
          <w:iCs/>
          <w:sz w:val="24"/>
          <w:szCs w:val="24"/>
        </w:rPr>
        <w:t>Квартира, дом, двор.</w:t>
      </w:r>
    </w:p>
    <w:p w:rsidR="00F00958" w:rsidRDefault="00F00958" w:rsidP="00001601">
      <w:pPr>
        <w:tabs>
          <w:tab w:val="left" w:pos="0"/>
        </w:tabs>
        <w:spacing w:line="2" w:lineRule="exact"/>
        <w:rPr>
          <w:sz w:val="20"/>
          <w:szCs w:val="20"/>
        </w:rPr>
      </w:pPr>
    </w:p>
    <w:p w:rsidR="00F00958" w:rsidRDefault="00C64520" w:rsidP="00001601">
      <w:pPr>
        <w:tabs>
          <w:tab w:val="left" w:pos="0"/>
        </w:tabs>
        <w:ind w:left="260" w:firstLine="708"/>
        <w:jc w:val="both"/>
        <w:rPr>
          <w:sz w:val="20"/>
          <w:szCs w:val="20"/>
        </w:rPr>
      </w:pPr>
      <w:r>
        <w:rPr>
          <w:rFonts w:eastAsia="Times New Roman"/>
          <w:color w:val="00000A"/>
          <w:sz w:val="24"/>
          <w:szCs w:val="24"/>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w:t>
      </w:r>
      <w:r>
        <w:rPr>
          <w:rFonts w:eastAsia="Times New Roman"/>
          <w:i/>
          <w:iCs/>
          <w:color w:val="00000A"/>
          <w:sz w:val="24"/>
          <w:szCs w:val="24"/>
        </w:rPr>
        <w:t>,</w:t>
      </w:r>
      <w:r>
        <w:rPr>
          <w:rFonts w:eastAsia="Times New Roman"/>
          <w:color w:val="00000A"/>
          <w:sz w:val="24"/>
          <w:szCs w:val="24"/>
        </w:rPr>
        <w:t xml:space="preserve"> лифт).</w:t>
      </w:r>
    </w:p>
    <w:p w:rsidR="00F00958" w:rsidRDefault="00C64520" w:rsidP="00001601">
      <w:pPr>
        <w:tabs>
          <w:tab w:val="left" w:pos="0"/>
        </w:tabs>
        <w:spacing w:line="242" w:lineRule="auto"/>
        <w:ind w:left="260" w:firstLine="708"/>
        <w:jc w:val="both"/>
        <w:rPr>
          <w:sz w:val="20"/>
          <w:szCs w:val="20"/>
        </w:rPr>
      </w:pPr>
      <w:r>
        <w:rPr>
          <w:rFonts w:eastAsia="Times New Roman"/>
          <w:color w:val="00000A"/>
          <w:sz w:val="24"/>
          <w:szCs w:val="24"/>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 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коммунальными удобствами в квартире :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 Знание (соблюдение) правил безопасности и поведения во время аварийной ситуации в доме.</w:t>
      </w:r>
    </w:p>
    <w:p w:rsidR="00F00958" w:rsidRDefault="00C64520" w:rsidP="00001601">
      <w:pPr>
        <w:tabs>
          <w:tab w:val="left" w:pos="0"/>
        </w:tabs>
        <w:spacing w:line="243" w:lineRule="auto"/>
        <w:ind w:left="260"/>
        <w:jc w:val="both"/>
        <w:rPr>
          <w:sz w:val="20"/>
          <w:szCs w:val="20"/>
        </w:rPr>
      </w:pPr>
      <w:r>
        <w:rPr>
          <w:rFonts w:eastAsia="Times New Roman"/>
          <w:color w:val="00000A"/>
          <w:sz w:val="24"/>
          <w:szCs w:val="24"/>
        </w:rPr>
        <w:t>Узнавание ( различение) вредных насекомых (муравьи, тараканы), грызунов (крысы, мыши), живущих в доме. Представление о вреде, который приносят вредные насекомые. Знание (соблюдение)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половник. Узнавание (различение ) часов (механические (наручные, настенные), электронные (наручные , настенные). Знание строения часов (циферблат, стрелки (часовая, минутная)). Узнавание (различение) аудио, видеотехники и средствах связи (телефон, компьютер, планшет, магнитофон, 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w:t>
      </w:r>
    </w:p>
    <w:p w:rsidR="00F00958" w:rsidRDefault="00F00958" w:rsidP="00001601">
      <w:pPr>
        <w:tabs>
          <w:tab w:val="left" w:pos="0"/>
        </w:tabs>
        <w:spacing w:line="236" w:lineRule="exact"/>
        <w:rPr>
          <w:sz w:val="20"/>
          <w:szCs w:val="20"/>
        </w:rPr>
      </w:pPr>
    </w:p>
    <w:p w:rsidR="00F00958" w:rsidRDefault="00C64520" w:rsidP="00001601">
      <w:pPr>
        <w:tabs>
          <w:tab w:val="left" w:pos="0"/>
        </w:tabs>
        <w:ind w:left="3720"/>
        <w:rPr>
          <w:sz w:val="20"/>
          <w:szCs w:val="20"/>
        </w:rPr>
      </w:pPr>
      <w:r>
        <w:rPr>
          <w:rFonts w:eastAsia="Times New Roman"/>
          <w:b/>
          <w:bCs/>
          <w:i/>
          <w:iCs/>
          <w:sz w:val="24"/>
          <w:szCs w:val="24"/>
        </w:rPr>
        <w:t>Предметы быта.</w:t>
      </w:r>
    </w:p>
    <w:p w:rsidR="00F00958" w:rsidRDefault="00F00958" w:rsidP="00001601">
      <w:pPr>
        <w:tabs>
          <w:tab w:val="left" w:pos="0"/>
        </w:tabs>
        <w:spacing w:line="2" w:lineRule="exact"/>
        <w:rPr>
          <w:sz w:val="20"/>
          <w:szCs w:val="20"/>
        </w:rPr>
      </w:pPr>
    </w:p>
    <w:p w:rsidR="00F00958" w:rsidRDefault="00C64520" w:rsidP="00001601">
      <w:pPr>
        <w:tabs>
          <w:tab w:val="left" w:pos="0"/>
        </w:tabs>
        <w:ind w:left="260" w:right="180" w:firstLine="708"/>
        <w:jc w:val="both"/>
        <w:rPr>
          <w:sz w:val="20"/>
          <w:szCs w:val="20"/>
        </w:rPr>
      </w:pPr>
      <w:r>
        <w:rPr>
          <w:rFonts w:eastAsia="Times New Roman"/>
          <w:sz w:val="24"/>
          <w:szCs w:val="24"/>
        </w:rP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 Узнавание (различение) предметов мебели (стол, стул , диван, шкаф, полка, кресло, кровать, табурет, комод). Знание назначения предметов мебели. Различение видов мебели (кухонная, спальная, кабинетная и др.). Узнавание (различение )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rsidR="00F00958" w:rsidRDefault="00C64520" w:rsidP="00001601">
      <w:pPr>
        <w:tabs>
          <w:tab w:val="left" w:pos="0"/>
        </w:tabs>
        <w:ind w:left="260" w:right="180" w:firstLine="708"/>
        <w:jc w:val="both"/>
        <w:rPr>
          <w:sz w:val="20"/>
          <w:szCs w:val="20"/>
        </w:rPr>
      </w:pPr>
      <w:r>
        <w:rPr>
          <w:rFonts w:eastAsia="Times New Roman"/>
          <w:sz w:val="24"/>
          <w:szCs w:val="24"/>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F00958" w:rsidRDefault="00C64520" w:rsidP="00001601">
      <w:pPr>
        <w:tabs>
          <w:tab w:val="left" w:pos="0"/>
        </w:tabs>
        <w:ind w:left="960"/>
        <w:rPr>
          <w:sz w:val="20"/>
          <w:szCs w:val="20"/>
        </w:rPr>
      </w:pPr>
      <w:r>
        <w:rPr>
          <w:rFonts w:eastAsia="Times New Roman"/>
          <w:sz w:val="24"/>
          <w:szCs w:val="24"/>
        </w:rPr>
        <w:t>Узнавание (различение) светильников (люстра, бра, настольная лампа).</w:t>
      </w:r>
    </w:p>
    <w:p w:rsidR="00F00958" w:rsidRDefault="00C64520" w:rsidP="00001601">
      <w:pPr>
        <w:tabs>
          <w:tab w:val="left" w:pos="0"/>
        </w:tabs>
        <w:spacing w:line="256" w:lineRule="auto"/>
        <w:ind w:left="260" w:right="180" w:firstLine="708"/>
        <w:jc w:val="both"/>
        <w:rPr>
          <w:sz w:val="20"/>
          <w:szCs w:val="20"/>
        </w:rPr>
      </w:pPr>
      <w:r>
        <w:rPr>
          <w:rFonts w:eastAsia="Times New Roman"/>
          <w:sz w:val="24"/>
          <w:szCs w:val="24"/>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F00958" w:rsidRDefault="00F00958" w:rsidP="00001601">
      <w:pPr>
        <w:tabs>
          <w:tab w:val="left" w:pos="0"/>
        </w:tabs>
        <w:spacing w:line="219" w:lineRule="exact"/>
        <w:rPr>
          <w:sz w:val="20"/>
          <w:szCs w:val="20"/>
        </w:rPr>
      </w:pPr>
    </w:p>
    <w:p w:rsidR="00F00958" w:rsidRDefault="00C64520" w:rsidP="00001601">
      <w:pPr>
        <w:tabs>
          <w:tab w:val="left" w:pos="0"/>
        </w:tabs>
        <w:ind w:right="-79"/>
        <w:jc w:val="center"/>
        <w:rPr>
          <w:sz w:val="20"/>
          <w:szCs w:val="20"/>
        </w:rPr>
      </w:pPr>
      <w:r>
        <w:rPr>
          <w:rFonts w:eastAsia="Times New Roman"/>
          <w:b/>
          <w:bCs/>
          <w:i/>
          <w:iCs/>
          <w:sz w:val="24"/>
          <w:szCs w:val="24"/>
        </w:rPr>
        <w:t>Продукты питания.</w:t>
      </w:r>
    </w:p>
    <w:p w:rsidR="00F00958" w:rsidRDefault="00F00958" w:rsidP="00001601">
      <w:pPr>
        <w:tabs>
          <w:tab w:val="left" w:pos="0"/>
        </w:tabs>
        <w:spacing w:line="2" w:lineRule="exact"/>
        <w:rPr>
          <w:sz w:val="20"/>
          <w:szCs w:val="20"/>
        </w:rPr>
      </w:pPr>
    </w:p>
    <w:p w:rsidR="00F00958" w:rsidRDefault="00C64520" w:rsidP="00B123CF">
      <w:pPr>
        <w:tabs>
          <w:tab w:val="left" w:pos="0"/>
        </w:tabs>
        <w:spacing w:line="252" w:lineRule="auto"/>
        <w:ind w:left="260" w:firstLine="708"/>
        <w:jc w:val="both"/>
        <w:rPr>
          <w:sz w:val="20"/>
          <w:szCs w:val="20"/>
        </w:rPr>
      </w:pPr>
      <w:r>
        <w:rPr>
          <w:rFonts w:eastAsia="Times New Roman"/>
          <w:color w:val="00000A"/>
          <w:sz w:val="23"/>
          <w:szCs w:val="23"/>
        </w:rPr>
        <w:t>Узнавание (различение) напитков (вода, чай, сок, какао, лимонад, компот, квас, кофе) по внешнему виду, на вкус. Узнавание упаковок с напитком. Узнавание (различение) молочных продуктов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 различение )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w:t>
      </w:r>
      <w:r w:rsidR="00B123CF">
        <w:rPr>
          <w:rFonts w:eastAsia="Times New Roman"/>
          <w:color w:val="00000A"/>
          <w:sz w:val="23"/>
          <w:szCs w:val="23"/>
        </w:rPr>
        <w:t>различение) кондитерских издели</w:t>
      </w:r>
      <w:r w:rsidR="00B123CF">
        <w:rPr>
          <w:sz w:val="20"/>
          <w:szCs w:val="20"/>
        </w:rPr>
        <w:t>й</w:t>
      </w:r>
      <w:r w:rsidR="00B123CF">
        <w:rPr>
          <w:rFonts w:eastAsia="Times New Roman"/>
          <w:color w:val="00000A"/>
          <w:sz w:val="24"/>
          <w:szCs w:val="24"/>
        </w:rPr>
        <w:t xml:space="preserve"> </w:t>
      </w:r>
      <w:r>
        <w:rPr>
          <w:rFonts w:eastAsia="Times New Roman"/>
          <w:color w:val="00000A"/>
          <w:sz w:val="24"/>
          <w:szCs w:val="24"/>
        </w:rPr>
        <w:t>(торт, печенье, пирожное, конфета, шоколад). Знание правил хранения кондитерских изделий.</w:t>
      </w:r>
    </w:p>
    <w:p w:rsidR="00F00958" w:rsidRDefault="00F00958" w:rsidP="00001601">
      <w:pPr>
        <w:tabs>
          <w:tab w:val="left" w:pos="0"/>
        </w:tabs>
        <w:spacing w:line="198" w:lineRule="exact"/>
        <w:rPr>
          <w:sz w:val="20"/>
          <w:szCs w:val="20"/>
        </w:rPr>
      </w:pPr>
    </w:p>
    <w:p w:rsidR="00F00958" w:rsidRDefault="00C64520" w:rsidP="00001601">
      <w:pPr>
        <w:tabs>
          <w:tab w:val="left" w:pos="0"/>
        </w:tabs>
        <w:ind w:right="-79"/>
        <w:jc w:val="center"/>
        <w:rPr>
          <w:sz w:val="20"/>
          <w:szCs w:val="20"/>
        </w:rPr>
      </w:pPr>
      <w:r>
        <w:rPr>
          <w:rFonts w:eastAsia="Times New Roman"/>
          <w:b/>
          <w:bCs/>
          <w:i/>
          <w:iCs/>
          <w:sz w:val="24"/>
          <w:szCs w:val="24"/>
        </w:rPr>
        <w:t>Предметы и материалы, изготовленные человеком.</w:t>
      </w:r>
    </w:p>
    <w:p w:rsidR="00F00958" w:rsidRDefault="00C64520" w:rsidP="00001601">
      <w:pPr>
        <w:tabs>
          <w:tab w:val="left" w:pos="0"/>
        </w:tabs>
        <w:ind w:left="260" w:right="180" w:firstLine="708"/>
        <w:jc w:val="both"/>
        <w:rPr>
          <w:sz w:val="20"/>
          <w:szCs w:val="20"/>
        </w:rPr>
      </w:pPr>
      <w:r>
        <w:rPr>
          <w:rFonts w:eastAsia="Times New Roman"/>
          <w:color w:val="00000A"/>
          <w:sz w:val="24"/>
          <w:szCs w:val="24"/>
        </w:rPr>
        <w:t>Узнавание свойств бумаги (рвется, мнется, намокает)</w:t>
      </w:r>
      <w:r>
        <w:rPr>
          <w:rFonts w:eastAsia="Times New Roman"/>
          <w:b/>
          <w:bCs/>
          <w:color w:val="00000A"/>
          <w:sz w:val="24"/>
          <w:szCs w:val="24"/>
        </w:rPr>
        <w:t>.</w:t>
      </w:r>
      <w:r>
        <w:rPr>
          <w:rFonts w:eastAsia="Times New Roman"/>
          <w:color w:val="00000A"/>
          <w:sz w:val="24"/>
          <w:szCs w:val="24"/>
        </w:rPr>
        <w:t xml:space="preserve"> Узнавание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и др.). Узнавание (различение) инструментов, с помощью которых обрабатывают дерево (молоток, пила, топор). Знание свойств стекла (прозрачность, хрупкость)</w:t>
      </w:r>
      <w:r>
        <w:rPr>
          <w:rFonts w:eastAsia="Times New Roman"/>
          <w:b/>
          <w:bCs/>
          <w:color w:val="00000A"/>
          <w:sz w:val="24"/>
          <w:szCs w:val="24"/>
        </w:rPr>
        <w:t>.</w:t>
      </w:r>
      <w:r>
        <w:rPr>
          <w:rFonts w:eastAsia="Times New Roman"/>
          <w:color w:val="00000A"/>
          <w:sz w:val="24"/>
          <w:szCs w:val="24"/>
        </w:rPr>
        <w:t xml:space="preserve"> Узнавание предметов, изготовленных из стекла (ваза, стакан, оконное стекло, очки и др.).</w:t>
      </w:r>
    </w:p>
    <w:p w:rsidR="00F00958" w:rsidRDefault="00F00958" w:rsidP="00001601">
      <w:pPr>
        <w:tabs>
          <w:tab w:val="left" w:pos="0"/>
        </w:tabs>
        <w:spacing w:line="5" w:lineRule="exact"/>
        <w:rPr>
          <w:sz w:val="20"/>
          <w:szCs w:val="20"/>
        </w:rPr>
      </w:pPr>
    </w:p>
    <w:p w:rsidR="00F00958" w:rsidRDefault="00C64520" w:rsidP="00001601">
      <w:pPr>
        <w:tabs>
          <w:tab w:val="left" w:pos="0"/>
        </w:tabs>
        <w:ind w:left="260" w:right="180" w:firstLine="708"/>
        <w:jc w:val="both"/>
        <w:rPr>
          <w:sz w:val="20"/>
          <w:szCs w:val="20"/>
        </w:rPr>
      </w:pPr>
      <w:r>
        <w:rPr>
          <w:rFonts w:eastAsia="Times New Roman"/>
          <w:color w:val="00000A"/>
          <w:sz w:val="24"/>
          <w:szCs w:val="24"/>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 Узнавание предметов, изготовленных из металла (ведро, игла, кастрюля и др.). Знание свойств ткани (мягкая, мнется, намокает, рвётся).</w:t>
      </w:r>
    </w:p>
    <w:p w:rsidR="00F00958" w:rsidRDefault="00C64520" w:rsidP="00001601">
      <w:pPr>
        <w:tabs>
          <w:tab w:val="left" w:pos="0"/>
        </w:tabs>
        <w:spacing w:line="248" w:lineRule="auto"/>
        <w:ind w:left="260" w:right="180" w:firstLine="708"/>
        <w:jc w:val="both"/>
        <w:rPr>
          <w:sz w:val="20"/>
          <w:szCs w:val="20"/>
        </w:rPr>
      </w:pPr>
      <w:r>
        <w:rPr>
          <w:rFonts w:eastAsia="Times New Roman"/>
          <w:color w:val="00000A"/>
          <w:sz w:val="24"/>
          <w:szCs w:val="24"/>
        </w:rP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(лёгкость, хрупкость). Узнавание предметов, изготовленных из пластмассы (бытовые приборы, предметы посуды, игрушки, фломастеры, контейнеры и т.д.).</w:t>
      </w:r>
    </w:p>
    <w:p w:rsidR="00F00958" w:rsidRDefault="00F00958" w:rsidP="00001601">
      <w:pPr>
        <w:tabs>
          <w:tab w:val="left" w:pos="0"/>
        </w:tabs>
        <w:spacing w:line="228" w:lineRule="exact"/>
        <w:rPr>
          <w:sz w:val="20"/>
          <w:szCs w:val="20"/>
        </w:rPr>
      </w:pPr>
    </w:p>
    <w:p w:rsidR="00F00958" w:rsidRDefault="00C64520" w:rsidP="00001601">
      <w:pPr>
        <w:tabs>
          <w:tab w:val="left" w:pos="0"/>
        </w:tabs>
        <w:ind w:right="-79"/>
        <w:jc w:val="center"/>
        <w:rPr>
          <w:sz w:val="20"/>
          <w:szCs w:val="20"/>
        </w:rPr>
      </w:pPr>
      <w:r>
        <w:rPr>
          <w:rFonts w:eastAsia="Times New Roman"/>
          <w:b/>
          <w:bCs/>
          <w:i/>
          <w:iCs/>
          <w:sz w:val="24"/>
          <w:szCs w:val="24"/>
        </w:rPr>
        <w:t>Город.</w:t>
      </w:r>
    </w:p>
    <w:p w:rsidR="00F00958" w:rsidRDefault="00F00958" w:rsidP="00001601">
      <w:pPr>
        <w:tabs>
          <w:tab w:val="left" w:pos="0"/>
        </w:tabs>
        <w:spacing w:line="2" w:lineRule="exact"/>
        <w:rPr>
          <w:sz w:val="20"/>
          <w:szCs w:val="20"/>
        </w:rPr>
      </w:pPr>
    </w:p>
    <w:p w:rsidR="00F00958" w:rsidRDefault="00C64520" w:rsidP="00001601">
      <w:pPr>
        <w:tabs>
          <w:tab w:val="left" w:pos="0"/>
        </w:tabs>
        <w:spacing w:line="242" w:lineRule="auto"/>
        <w:ind w:left="260" w:right="180" w:firstLine="708"/>
        <w:jc w:val="both"/>
        <w:rPr>
          <w:sz w:val="20"/>
          <w:szCs w:val="20"/>
        </w:rPr>
      </w:pPr>
      <w:r>
        <w:rPr>
          <w:rFonts w:eastAsia="Times New Roman"/>
          <w:color w:val="00000A"/>
          <w:sz w:val="24"/>
          <w:szCs w:val="24"/>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 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 (например) (Кремль, Троицкий собор, Приказные палаты, памятник княгине Ольге, памятник героям-десантникам и др.).</w:t>
      </w:r>
    </w:p>
    <w:p w:rsidR="00F00958" w:rsidRDefault="00F00958" w:rsidP="00001601">
      <w:pPr>
        <w:tabs>
          <w:tab w:val="left" w:pos="0"/>
        </w:tabs>
        <w:spacing w:line="240" w:lineRule="exact"/>
        <w:rPr>
          <w:sz w:val="20"/>
          <w:szCs w:val="20"/>
        </w:rPr>
      </w:pPr>
    </w:p>
    <w:p w:rsidR="00F00958" w:rsidRDefault="00C64520" w:rsidP="00001601">
      <w:pPr>
        <w:tabs>
          <w:tab w:val="left" w:pos="0"/>
        </w:tabs>
        <w:ind w:right="-79"/>
        <w:jc w:val="center"/>
        <w:rPr>
          <w:sz w:val="20"/>
          <w:szCs w:val="20"/>
        </w:rPr>
      </w:pPr>
      <w:r>
        <w:rPr>
          <w:rFonts w:eastAsia="Times New Roman"/>
          <w:b/>
          <w:bCs/>
          <w:i/>
          <w:iCs/>
          <w:sz w:val="24"/>
          <w:szCs w:val="24"/>
        </w:rPr>
        <w:t>Транспорт.</w:t>
      </w:r>
    </w:p>
    <w:p w:rsidR="00F00958" w:rsidRDefault="00F00958" w:rsidP="00001601">
      <w:pPr>
        <w:tabs>
          <w:tab w:val="left" w:pos="0"/>
        </w:tabs>
        <w:spacing w:line="2" w:lineRule="exact"/>
        <w:rPr>
          <w:sz w:val="20"/>
          <w:szCs w:val="20"/>
        </w:rPr>
      </w:pPr>
    </w:p>
    <w:p w:rsidR="00F00958" w:rsidRDefault="00C64520" w:rsidP="00001601">
      <w:pPr>
        <w:tabs>
          <w:tab w:val="left" w:pos="0"/>
        </w:tabs>
        <w:spacing w:line="244" w:lineRule="auto"/>
        <w:ind w:left="260" w:firstLine="708"/>
        <w:jc w:val="both"/>
        <w:rPr>
          <w:sz w:val="20"/>
          <w:szCs w:val="20"/>
        </w:rPr>
      </w:pPr>
      <w:r>
        <w:rPr>
          <w:rFonts w:eastAsia="Times New Roman"/>
          <w:color w:val="00000A"/>
          <w:sz w:val="24"/>
          <w:szCs w:val="24"/>
        </w:rPr>
        <w:t>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 Знание назначения космического транспорта. Узнавание (различение) составных частей космического</w:t>
      </w:r>
    </w:p>
    <w:p w:rsidR="00F00958" w:rsidRDefault="00F00958" w:rsidP="00001601">
      <w:pPr>
        <w:tabs>
          <w:tab w:val="left" w:pos="0"/>
        </w:tabs>
        <w:spacing w:line="290" w:lineRule="exact"/>
        <w:rPr>
          <w:sz w:val="20"/>
          <w:szCs w:val="20"/>
        </w:rPr>
      </w:pPr>
    </w:p>
    <w:p w:rsidR="00F00958" w:rsidRDefault="00C64520" w:rsidP="00001601">
      <w:pPr>
        <w:tabs>
          <w:tab w:val="left" w:pos="0"/>
        </w:tabs>
        <w:spacing w:line="239" w:lineRule="auto"/>
        <w:ind w:left="260"/>
        <w:jc w:val="both"/>
        <w:rPr>
          <w:sz w:val="20"/>
          <w:szCs w:val="20"/>
        </w:rPr>
      </w:pPr>
      <w:r>
        <w:rPr>
          <w:rFonts w:eastAsia="Times New Roman"/>
          <w:color w:val="00000A"/>
          <w:sz w:val="24"/>
          <w:szCs w:val="24"/>
        </w:rPr>
        <w:t>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F00958" w:rsidRDefault="00F00958" w:rsidP="00001601">
      <w:pPr>
        <w:tabs>
          <w:tab w:val="left" w:pos="0"/>
        </w:tabs>
        <w:spacing w:line="7" w:lineRule="exact"/>
        <w:rPr>
          <w:sz w:val="20"/>
          <w:szCs w:val="20"/>
        </w:rPr>
      </w:pPr>
    </w:p>
    <w:p w:rsidR="00F00958" w:rsidRDefault="00C64520" w:rsidP="00001601">
      <w:pPr>
        <w:tabs>
          <w:tab w:val="left" w:pos="0"/>
        </w:tabs>
        <w:ind w:right="-79"/>
        <w:jc w:val="center"/>
        <w:rPr>
          <w:sz w:val="20"/>
          <w:szCs w:val="20"/>
        </w:rPr>
      </w:pPr>
      <w:r>
        <w:rPr>
          <w:rFonts w:eastAsia="Times New Roman"/>
          <w:b/>
          <w:bCs/>
          <w:i/>
          <w:iCs/>
          <w:sz w:val="24"/>
          <w:szCs w:val="24"/>
        </w:rPr>
        <w:t>Традиции, обычаи.</w:t>
      </w:r>
    </w:p>
    <w:p w:rsidR="00F00958" w:rsidRDefault="00F00958" w:rsidP="00001601">
      <w:pPr>
        <w:tabs>
          <w:tab w:val="left" w:pos="0"/>
        </w:tabs>
        <w:spacing w:line="2" w:lineRule="exact"/>
        <w:rPr>
          <w:sz w:val="20"/>
          <w:szCs w:val="20"/>
        </w:rPr>
      </w:pPr>
    </w:p>
    <w:p w:rsidR="00F00958" w:rsidRDefault="00C64520" w:rsidP="00001601">
      <w:pPr>
        <w:tabs>
          <w:tab w:val="left" w:pos="0"/>
        </w:tabs>
        <w:spacing w:line="250" w:lineRule="auto"/>
        <w:ind w:left="260" w:right="180" w:firstLine="708"/>
        <w:jc w:val="both"/>
        <w:rPr>
          <w:sz w:val="20"/>
          <w:szCs w:val="20"/>
        </w:rPr>
      </w:pPr>
      <w:r>
        <w:rPr>
          <w:rFonts w:eastAsia="Times New Roman"/>
          <w:color w:val="00000A"/>
          <w:sz w:val="24"/>
          <w:szCs w:val="24"/>
        </w:rPr>
        <w:t>Знание традиций и атрибутов праздников (Новый Год, День Победы, 8 марта, Масленица, 23 февраля ,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w:t>
      </w:r>
    </w:p>
    <w:p w:rsidR="00F00958" w:rsidRDefault="00F00958" w:rsidP="00001601">
      <w:pPr>
        <w:tabs>
          <w:tab w:val="left" w:pos="0"/>
        </w:tabs>
        <w:spacing w:line="228" w:lineRule="exact"/>
        <w:rPr>
          <w:sz w:val="20"/>
          <w:szCs w:val="20"/>
        </w:rPr>
      </w:pPr>
    </w:p>
    <w:p w:rsidR="00F00958" w:rsidRDefault="00C64520" w:rsidP="00001601">
      <w:pPr>
        <w:tabs>
          <w:tab w:val="left" w:pos="0"/>
        </w:tabs>
        <w:ind w:right="-79"/>
        <w:jc w:val="center"/>
        <w:rPr>
          <w:sz w:val="20"/>
          <w:szCs w:val="20"/>
        </w:rPr>
      </w:pPr>
      <w:r>
        <w:rPr>
          <w:rFonts w:eastAsia="Times New Roman"/>
          <w:b/>
          <w:bCs/>
          <w:i/>
          <w:iCs/>
          <w:sz w:val="24"/>
          <w:szCs w:val="24"/>
        </w:rPr>
        <w:t>Страна.</w:t>
      </w:r>
    </w:p>
    <w:p w:rsidR="00F00958" w:rsidRDefault="00F00958" w:rsidP="00001601">
      <w:pPr>
        <w:tabs>
          <w:tab w:val="left" w:pos="0"/>
        </w:tabs>
        <w:spacing w:line="2" w:lineRule="exact"/>
        <w:rPr>
          <w:sz w:val="20"/>
          <w:szCs w:val="20"/>
        </w:rPr>
      </w:pPr>
    </w:p>
    <w:p w:rsidR="00F00958" w:rsidRDefault="00C64520" w:rsidP="00001601">
      <w:pPr>
        <w:tabs>
          <w:tab w:val="left" w:pos="0"/>
        </w:tabs>
        <w:ind w:left="260" w:right="180" w:firstLine="708"/>
        <w:jc w:val="both"/>
        <w:rPr>
          <w:sz w:val="20"/>
          <w:szCs w:val="20"/>
        </w:rPr>
      </w:pPr>
      <w:r>
        <w:rPr>
          <w:rFonts w:eastAsia="Times New Roman"/>
          <w:sz w:val="24"/>
          <w:szCs w:val="24"/>
        </w:rPr>
        <w:t>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p>
    <w:p w:rsidR="00F00958" w:rsidRDefault="00C64520" w:rsidP="00001601">
      <w:pPr>
        <w:tabs>
          <w:tab w:val="left" w:pos="0"/>
        </w:tabs>
        <w:spacing w:line="248" w:lineRule="auto"/>
        <w:ind w:left="260" w:right="180" w:firstLine="708"/>
        <w:jc w:val="both"/>
        <w:rPr>
          <w:sz w:val="20"/>
          <w:szCs w:val="20"/>
        </w:rPr>
      </w:pPr>
      <w:r>
        <w:rPr>
          <w:rFonts w:eastAsia="Times New Roman"/>
          <w:color w:val="00000A"/>
          <w:sz w:val="24"/>
          <w:szCs w:val="24"/>
        </w:rPr>
        <w:t>Знание названий городов России (Санкт-Петербург, Казань, Владивосток, Сочи и др.).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w:t>
      </w:r>
    </w:p>
    <w:p w:rsidR="00F00958" w:rsidRDefault="00F00958" w:rsidP="00001601">
      <w:pPr>
        <w:tabs>
          <w:tab w:val="left" w:pos="0"/>
        </w:tabs>
        <w:spacing w:line="230" w:lineRule="exact"/>
        <w:rPr>
          <w:sz w:val="20"/>
          <w:szCs w:val="20"/>
        </w:rPr>
      </w:pPr>
    </w:p>
    <w:p w:rsidR="00F00958" w:rsidRDefault="00C64520" w:rsidP="00001601">
      <w:pPr>
        <w:tabs>
          <w:tab w:val="left" w:pos="0"/>
        </w:tabs>
        <w:ind w:right="-79"/>
        <w:jc w:val="center"/>
        <w:rPr>
          <w:sz w:val="20"/>
          <w:szCs w:val="20"/>
        </w:rPr>
      </w:pPr>
      <w:r>
        <w:rPr>
          <w:rFonts w:eastAsia="Times New Roman"/>
          <w:b/>
          <w:bCs/>
          <w:sz w:val="24"/>
          <w:szCs w:val="24"/>
        </w:rPr>
        <w:t>VII. МУЗЫКА И ДВИЖЕНИЕ</w:t>
      </w:r>
    </w:p>
    <w:p w:rsidR="00F00958" w:rsidRDefault="00C64520" w:rsidP="00001601">
      <w:pPr>
        <w:tabs>
          <w:tab w:val="left" w:pos="0"/>
        </w:tabs>
        <w:ind w:right="-79"/>
        <w:jc w:val="center"/>
        <w:rPr>
          <w:sz w:val="20"/>
          <w:szCs w:val="20"/>
        </w:rPr>
      </w:pPr>
      <w:r>
        <w:rPr>
          <w:rFonts w:eastAsia="Times New Roman"/>
          <w:b/>
          <w:bCs/>
          <w:sz w:val="24"/>
          <w:szCs w:val="24"/>
        </w:rPr>
        <w:t>Пояснительная записка.</w:t>
      </w:r>
    </w:p>
    <w:p w:rsidR="00F00958" w:rsidRDefault="00F00958" w:rsidP="00001601">
      <w:pPr>
        <w:tabs>
          <w:tab w:val="left" w:pos="0"/>
        </w:tabs>
        <w:spacing w:line="1" w:lineRule="exact"/>
        <w:rPr>
          <w:sz w:val="20"/>
          <w:szCs w:val="20"/>
        </w:rPr>
      </w:pPr>
    </w:p>
    <w:p w:rsidR="00B123CF" w:rsidRPr="00B123CF" w:rsidRDefault="00B123CF" w:rsidP="00B123CF">
      <w:pPr>
        <w:spacing w:line="276" w:lineRule="auto"/>
        <w:ind w:firstLine="567"/>
        <w:jc w:val="both"/>
        <w:rPr>
          <w:rFonts w:eastAsia="Calibri"/>
          <w:sz w:val="24"/>
          <w:szCs w:val="24"/>
          <w:lang w:eastAsia="en-US"/>
        </w:rPr>
      </w:pPr>
      <w:r w:rsidRPr="00B123CF">
        <w:rPr>
          <w:rFonts w:eastAsia="Calibri"/>
          <w:b/>
          <w:sz w:val="24"/>
          <w:szCs w:val="24"/>
          <w:lang w:eastAsia="en-US"/>
        </w:rPr>
        <w:t>Цели образовательно-коррекционной работы с учетом специфики учебного предмета:</w:t>
      </w:r>
      <w:r w:rsidRPr="00B123CF">
        <w:rPr>
          <w:rFonts w:eastAsia="Calibri"/>
          <w:sz w:val="24"/>
          <w:szCs w:val="24"/>
          <w:lang w:eastAsia="en-US"/>
        </w:rPr>
        <w:t xml:space="preserve"> используя различные многообраз</w:t>
      </w:r>
      <w:r w:rsidRPr="00B123CF">
        <w:rPr>
          <w:rFonts w:eastAsia="Calibri"/>
          <w:sz w:val="24"/>
          <w:szCs w:val="24"/>
          <w:lang w:eastAsia="en-US"/>
        </w:rPr>
        <w:softHyphen/>
        <w:t>ные виды деятельности (изобразительная деятельность, игровая, действия с разборными игрушками и т. д.) корригировать недостатки восприятия, внимания, зрительно-двигательной координации, пространственных представлений, наглядно-действенного, наглядно-образного мышления детей, а также их речи и связи с практической деятельностью.</w:t>
      </w:r>
    </w:p>
    <w:p w:rsidR="00B123CF" w:rsidRPr="00B123CF" w:rsidRDefault="00B123CF" w:rsidP="00B123CF">
      <w:pPr>
        <w:spacing w:line="276" w:lineRule="auto"/>
        <w:ind w:firstLine="567"/>
        <w:jc w:val="both"/>
        <w:rPr>
          <w:rFonts w:eastAsia="Calibri"/>
          <w:b/>
          <w:bCs/>
          <w:sz w:val="24"/>
          <w:szCs w:val="24"/>
          <w:lang w:eastAsia="en-US"/>
        </w:rPr>
      </w:pPr>
    </w:p>
    <w:p w:rsidR="00B123CF" w:rsidRPr="00B123CF" w:rsidRDefault="00B123CF" w:rsidP="00B123CF">
      <w:pPr>
        <w:spacing w:line="276" w:lineRule="auto"/>
        <w:ind w:firstLine="567"/>
        <w:jc w:val="both"/>
        <w:rPr>
          <w:rFonts w:eastAsia="Calibri"/>
          <w:sz w:val="24"/>
          <w:szCs w:val="24"/>
          <w:lang w:eastAsia="en-US"/>
        </w:rPr>
      </w:pPr>
      <w:r w:rsidRPr="00B123CF">
        <w:rPr>
          <w:rFonts w:eastAsia="Calibri"/>
          <w:b/>
          <w:sz w:val="24"/>
          <w:szCs w:val="24"/>
          <w:lang w:eastAsia="en-US"/>
        </w:rPr>
        <w:tab/>
        <w:t>Общая характеристика учебного предмета:</w:t>
      </w:r>
      <w:r w:rsidRPr="00B123CF">
        <w:rPr>
          <w:rFonts w:eastAsia="Calibri"/>
          <w:sz w:val="24"/>
          <w:szCs w:val="24"/>
          <w:lang w:eastAsia="en-US"/>
        </w:rPr>
        <w:t xml:space="preserve"> формирование элементарных специфических манипуляций, которые со временем преобразуются в целенаправленные действия с инструментами и материалами в изобразительной деятельности.</w:t>
      </w:r>
    </w:p>
    <w:p w:rsidR="00B123CF" w:rsidRPr="00B123CF" w:rsidRDefault="00B123CF" w:rsidP="00B123CF">
      <w:pPr>
        <w:spacing w:line="276" w:lineRule="auto"/>
        <w:ind w:firstLine="567"/>
        <w:jc w:val="both"/>
        <w:rPr>
          <w:rFonts w:eastAsia="Calibri"/>
          <w:sz w:val="24"/>
          <w:szCs w:val="24"/>
          <w:lang w:eastAsia="en-US"/>
        </w:rPr>
      </w:pPr>
    </w:p>
    <w:p w:rsidR="00B123CF" w:rsidRPr="00B123CF" w:rsidRDefault="00B123CF" w:rsidP="00B123CF">
      <w:pPr>
        <w:spacing w:line="276" w:lineRule="auto"/>
        <w:ind w:firstLine="567"/>
        <w:jc w:val="both"/>
        <w:rPr>
          <w:rFonts w:eastAsia="Calibri"/>
          <w:sz w:val="24"/>
          <w:szCs w:val="24"/>
          <w:lang w:eastAsia="en-US"/>
        </w:rPr>
      </w:pPr>
      <w:r w:rsidRPr="00B123CF">
        <w:rPr>
          <w:rFonts w:eastAsia="Calibri"/>
          <w:sz w:val="24"/>
          <w:szCs w:val="24"/>
          <w:lang w:eastAsia="en-US"/>
        </w:rPr>
        <w:tab/>
      </w:r>
      <w:r w:rsidRPr="00B123CF">
        <w:rPr>
          <w:rFonts w:eastAsia="Calibri"/>
          <w:b/>
          <w:bCs/>
          <w:sz w:val="24"/>
          <w:szCs w:val="24"/>
          <w:lang w:eastAsia="en-US"/>
        </w:rPr>
        <w:t xml:space="preserve">Задачи и направления </w:t>
      </w:r>
      <w:r w:rsidRPr="00B123CF">
        <w:rPr>
          <w:rFonts w:eastAsia="Calibri"/>
          <w:sz w:val="24"/>
          <w:szCs w:val="24"/>
          <w:lang w:eastAsia="en-US"/>
        </w:rPr>
        <w:t>рабочей программы:</w:t>
      </w:r>
    </w:p>
    <w:p w:rsidR="00B123CF" w:rsidRPr="00B123CF" w:rsidRDefault="00B123CF" w:rsidP="00B123CF">
      <w:pPr>
        <w:spacing w:line="276" w:lineRule="auto"/>
        <w:ind w:firstLine="567"/>
        <w:jc w:val="both"/>
        <w:rPr>
          <w:rFonts w:eastAsia="Calibri"/>
          <w:sz w:val="24"/>
          <w:szCs w:val="24"/>
          <w:lang w:eastAsia="en-US"/>
        </w:rPr>
      </w:pPr>
      <w:r w:rsidRPr="00B123CF">
        <w:rPr>
          <w:rFonts w:eastAsia="Calibri"/>
          <w:sz w:val="24"/>
          <w:szCs w:val="24"/>
          <w:lang w:eastAsia="en-US"/>
        </w:rPr>
        <w:t>— формирование положительного отношения ребенка к занятиям;</w:t>
      </w:r>
    </w:p>
    <w:p w:rsidR="00B123CF" w:rsidRPr="00B123CF" w:rsidRDefault="00B123CF" w:rsidP="00B123CF">
      <w:pPr>
        <w:spacing w:line="276" w:lineRule="auto"/>
        <w:ind w:firstLine="567"/>
        <w:jc w:val="both"/>
        <w:rPr>
          <w:rFonts w:eastAsia="Calibri"/>
          <w:sz w:val="24"/>
          <w:szCs w:val="24"/>
          <w:lang w:eastAsia="en-US"/>
        </w:rPr>
      </w:pPr>
      <w:r w:rsidRPr="00B123CF">
        <w:rPr>
          <w:rFonts w:eastAsia="Calibri"/>
          <w:sz w:val="24"/>
          <w:szCs w:val="24"/>
          <w:lang w:eastAsia="en-US"/>
        </w:rPr>
        <w:t>— развитие собственной активности ребенка;</w:t>
      </w:r>
    </w:p>
    <w:p w:rsidR="00B123CF" w:rsidRPr="00B123CF" w:rsidRDefault="00B123CF" w:rsidP="00B123CF">
      <w:pPr>
        <w:spacing w:line="276" w:lineRule="auto"/>
        <w:ind w:firstLine="567"/>
        <w:jc w:val="both"/>
        <w:rPr>
          <w:rFonts w:eastAsia="Calibri"/>
          <w:sz w:val="24"/>
          <w:szCs w:val="24"/>
          <w:lang w:eastAsia="en-US"/>
        </w:rPr>
      </w:pPr>
      <w:r w:rsidRPr="00B123CF">
        <w:rPr>
          <w:rFonts w:eastAsia="Calibri"/>
          <w:sz w:val="24"/>
          <w:szCs w:val="24"/>
          <w:lang w:eastAsia="en-US"/>
        </w:rPr>
        <w:t>— формирование устойчивой мотивации к выполнению заданий;</w:t>
      </w:r>
    </w:p>
    <w:p w:rsidR="00B123CF" w:rsidRPr="00B123CF" w:rsidRDefault="00B123CF" w:rsidP="00B123CF">
      <w:pPr>
        <w:spacing w:line="276" w:lineRule="auto"/>
        <w:ind w:firstLine="567"/>
        <w:jc w:val="both"/>
        <w:rPr>
          <w:rFonts w:eastAsia="Calibri"/>
          <w:sz w:val="24"/>
          <w:szCs w:val="24"/>
          <w:lang w:eastAsia="en-US"/>
        </w:rPr>
      </w:pPr>
      <w:r w:rsidRPr="00B123CF">
        <w:rPr>
          <w:rFonts w:eastAsia="Calibri"/>
          <w:sz w:val="24"/>
          <w:szCs w:val="24"/>
          <w:lang w:eastAsia="en-US"/>
        </w:rPr>
        <w:t>— формирование и развитие целенаправленных действий;</w:t>
      </w:r>
    </w:p>
    <w:p w:rsidR="00B123CF" w:rsidRPr="00B123CF" w:rsidRDefault="00B123CF" w:rsidP="00B123CF">
      <w:pPr>
        <w:spacing w:line="276" w:lineRule="auto"/>
        <w:ind w:firstLine="567"/>
        <w:jc w:val="both"/>
        <w:rPr>
          <w:rFonts w:eastAsia="Calibri"/>
          <w:sz w:val="24"/>
          <w:szCs w:val="24"/>
          <w:lang w:eastAsia="en-US"/>
        </w:rPr>
      </w:pPr>
      <w:r w:rsidRPr="00B123CF">
        <w:rPr>
          <w:rFonts w:eastAsia="Calibri"/>
          <w:sz w:val="24"/>
          <w:szCs w:val="24"/>
          <w:lang w:eastAsia="en-US"/>
        </w:rPr>
        <w:t>— развитие планирования и контроля деятельности;</w:t>
      </w:r>
    </w:p>
    <w:p w:rsidR="00B123CF" w:rsidRPr="00B123CF" w:rsidRDefault="00B123CF" w:rsidP="00B123CF">
      <w:pPr>
        <w:spacing w:line="276" w:lineRule="auto"/>
        <w:ind w:firstLine="567"/>
        <w:jc w:val="both"/>
        <w:rPr>
          <w:rFonts w:eastAsia="Calibri"/>
          <w:sz w:val="24"/>
          <w:szCs w:val="24"/>
          <w:lang w:eastAsia="en-US"/>
        </w:rPr>
      </w:pPr>
      <w:r w:rsidRPr="00B123CF">
        <w:rPr>
          <w:rFonts w:eastAsia="Calibri"/>
          <w:sz w:val="24"/>
          <w:szCs w:val="24"/>
          <w:lang w:eastAsia="en-US"/>
        </w:rPr>
        <w:t xml:space="preserve">— развитие способности применять полученные знания для решения новых аналогичных задач. </w:t>
      </w:r>
    </w:p>
    <w:p w:rsidR="00B123CF" w:rsidRPr="00B123CF" w:rsidRDefault="00B123CF" w:rsidP="00B123CF">
      <w:pPr>
        <w:spacing w:line="276" w:lineRule="auto"/>
        <w:ind w:firstLine="567"/>
        <w:jc w:val="both"/>
        <w:rPr>
          <w:rFonts w:eastAsia="Calibri"/>
          <w:sz w:val="24"/>
          <w:szCs w:val="24"/>
          <w:lang w:eastAsia="en-US"/>
        </w:rPr>
      </w:pPr>
      <w:r w:rsidRPr="00B123CF">
        <w:rPr>
          <w:rFonts w:eastAsia="Calibri"/>
          <w:sz w:val="24"/>
          <w:szCs w:val="24"/>
          <w:lang w:eastAsia="en-US"/>
        </w:rPr>
        <w:t xml:space="preserve">Кроме основных, можно выделить и </w:t>
      </w:r>
      <w:r w:rsidRPr="00B123CF">
        <w:rPr>
          <w:rFonts w:eastAsia="Calibri"/>
          <w:b/>
          <w:bCs/>
          <w:i/>
          <w:iCs/>
          <w:sz w:val="24"/>
          <w:szCs w:val="24"/>
          <w:lang w:eastAsia="en-US"/>
        </w:rPr>
        <w:t>методические задачи</w:t>
      </w:r>
      <w:r w:rsidRPr="00B123CF">
        <w:rPr>
          <w:rFonts w:eastAsia="Calibri"/>
          <w:sz w:val="24"/>
          <w:szCs w:val="24"/>
          <w:lang w:eastAsia="en-US"/>
        </w:rPr>
        <w:t>:</w:t>
      </w:r>
    </w:p>
    <w:p w:rsidR="00B123CF" w:rsidRPr="00B123CF" w:rsidRDefault="00B123CF" w:rsidP="00B123CF">
      <w:pPr>
        <w:spacing w:line="276" w:lineRule="auto"/>
        <w:ind w:firstLine="567"/>
        <w:jc w:val="both"/>
        <w:rPr>
          <w:rFonts w:eastAsia="Calibri"/>
          <w:sz w:val="24"/>
          <w:szCs w:val="24"/>
          <w:lang w:eastAsia="en-US"/>
        </w:rPr>
      </w:pPr>
      <w:r w:rsidRPr="00B123CF">
        <w:rPr>
          <w:rFonts w:eastAsia="Calibri"/>
          <w:sz w:val="24"/>
          <w:szCs w:val="24"/>
          <w:lang w:eastAsia="en-US"/>
        </w:rPr>
        <w:t xml:space="preserve">— развитие тактильных ощущений кистей рук и расширение тактильного опыта; </w:t>
      </w:r>
    </w:p>
    <w:p w:rsidR="00B123CF" w:rsidRPr="00B123CF" w:rsidRDefault="00B123CF" w:rsidP="00B123CF">
      <w:pPr>
        <w:spacing w:line="276" w:lineRule="auto"/>
        <w:ind w:firstLine="567"/>
        <w:jc w:val="both"/>
        <w:rPr>
          <w:rFonts w:eastAsia="Calibri"/>
          <w:sz w:val="24"/>
          <w:szCs w:val="24"/>
          <w:lang w:eastAsia="en-US"/>
        </w:rPr>
      </w:pPr>
      <w:r w:rsidRPr="00B123CF">
        <w:rPr>
          <w:rFonts w:eastAsia="Calibri"/>
          <w:sz w:val="24"/>
          <w:szCs w:val="24"/>
          <w:lang w:eastAsia="en-US"/>
        </w:rPr>
        <w:t>— развитие зрительного восприятия;</w:t>
      </w:r>
    </w:p>
    <w:p w:rsidR="00B123CF" w:rsidRPr="00B123CF" w:rsidRDefault="00B123CF" w:rsidP="00B123CF">
      <w:pPr>
        <w:spacing w:line="276" w:lineRule="auto"/>
        <w:ind w:firstLine="567"/>
        <w:jc w:val="both"/>
        <w:rPr>
          <w:rFonts w:eastAsia="Calibri"/>
          <w:sz w:val="24"/>
          <w:szCs w:val="24"/>
          <w:lang w:eastAsia="en-US"/>
        </w:rPr>
      </w:pPr>
      <w:r w:rsidRPr="00B123CF">
        <w:rPr>
          <w:rFonts w:eastAsia="Calibri"/>
          <w:sz w:val="24"/>
          <w:szCs w:val="24"/>
          <w:lang w:eastAsia="en-US"/>
        </w:rPr>
        <w:t>— развитие зрительного и слухового внимания;</w:t>
      </w:r>
    </w:p>
    <w:p w:rsidR="00B123CF" w:rsidRPr="00B123CF" w:rsidRDefault="00B123CF" w:rsidP="00B123CF">
      <w:pPr>
        <w:spacing w:line="276" w:lineRule="auto"/>
        <w:ind w:firstLine="567"/>
        <w:jc w:val="both"/>
        <w:rPr>
          <w:rFonts w:eastAsia="Calibri"/>
          <w:sz w:val="24"/>
          <w:szCs w:val="24"/>
          <w:lang w:eastAsia="en-US"/>
        </w:rPr>
      </w:pPr>
      <w:r w:rsidRPr="00B123CF">
        <w:rPr>
          <w:rFonts w:eastAsia="Calibri"/>
          <w:sz w:val="24"/>
          <w:szCs w:val="24"/>
          <w:lang w:eastAsia="en-US"/>
        </w:rPr>
        <w:t>— развитие вербальных и невербальных коммуникативных навыков;</w:t>
      </w:r>
    </w:p>
    <w:p w:rsidR="00B123CF" w:rsidRPr="00B123CF" w:rsidRDefault="00B123CF" w:rsidP="00B123CF">
      <w:pPr>
        <w:spacing w:line="276" w:lineRule="auto"/>
        <w:ind w:firstLine="567"/>
        <w:jc w:val="both"/>
        <w:rPr>
          <w:rFonts w:eastAsia="Calibri"/>
          <w:sz w:val="24"/>
          <w:szCs w:val="24"/>
          <w:lang w:eastAsia="en-US"/>
        </w:rPr>
      </w:pPr>
      <w:r w:rsidRPr="00B123CF">
        <w:rPr>
          <w:rFonts w:eastAsia="Calibri"/>
          <w:sz w:val="24"/>
          <w:szCs w:val="24"/>
          <w:lang w:eastAsia="en-US"/>
        </w:rPr>
        <w:t>— формирование и развитие реципрокной координации;</w:t>
      </w:r>
    </w:p>
    <w:p w:rsidR="00B123CF" w:rsidRPr="00B123CF" w:rsidRDefault="00B123CF" w:rsidP="00B123CF">
      <w:pPr>
        <w:spacing w:line="276" w:lineRule="auto"/>
        <w:ind w:firstLine="567"/>
        <w:jc w:val="both"/>
        <w:rPr>
          <w:rFonts w:eastAsia="Calibri"/>
          <w:sz w:val="24"/>
          <w:szCs w:val="24"/>
          <w:lang w:eastAsia="en-US"/>
        </w:rPr>
      </w:pPr>
      <w:r w:rsidRPr="00B123CF">
        <w:rPr>
          <w:rFonts w:eastAsia="Calibri"/>
          <w:sz w:val="24"/>
          <w:szCs w:val="24"/>
          <w:lang w:eastAsia="en-US"/>
        </w:rPr>
        <w:t>— развитие пространственных представлений;</w:t>
      </w:r>
    </w:p>
    <w:p w:rsidR="00B123CF" w:rsidRPr="00B123CF" w:rsidRDefault="00B123CF" w:rsidP="00B123CF">
      <w:pPr>
        <w:spacing w:line="276" w:lineRule="auto"/>
        <w:ind w:firstLine="567"/>
        <w:jc w:val="both"/>
        <w:rPr>
          <w:rFonts w:eastAsia="Calibri"/>
          <w:sz w:val="24"/>
          <w:szCs w:val="24"/>
          <w:lang w:eastAsia="en-US"/>
        </w:rPr>
      </w:pPr>
      <w:r w:rsidRPr="00B123CF">
        <w:rPr>
          <w:rFonts w:eastAsia="Calibri"/>
          <w:sz w:val="24"/>
          <w:szCs w:val="24"/>
          <w:lang w:eastAsia="en-US"/>
        </w:rPr>
        <w:t>— развитие мелкой моторики, зрительно-моторной координации.</w:t>
      </w:r>
    </w:p>
    <w:p w:rsidR="00B123CF" w:rsidRPr="00B123CF" w:rsidRDefault="00B123CF" w:rsidP="00B123CF">
      <w:pPr>
        <w:spacing w:after="200" w:line="276" w:lineRule="auto"/>
        <w:ind w:firstLine="567"/>
        <w:jc w:val="both"/>
        <w:rPr>
          <w:rFonts w:eastAsia="Calibri"/>
          <w:b/>
          <w:sz w:val="24"/>
          <w:szCs w:val="24"/>
          <w:lang w:eastAsia="en-US"/>
        </w:rPr>
      </w:pPr>
      <w:r w:rsidRPr="00B123CF">
        <w:rPr>
          <w:rFonts w:eastAsia="Calibri"/>
          <w:b/>
          <w:sz w:val="24"/>
          <w:szCs w:val="24"/>
          <w:lang w:eastAsia="en-US"/>
        </w:rPr>
        <w:t>Описание места учебного предмета, курса в учебном плане</w:t>
      </w:r>
    </w:p>
    <w:p w:rsidR="00B123CF" w:rsidRPr="00B123CF" w:rsidRDefault="00B123CF" w:rsidP="00B123CF">
      <w:pPr>
        <w:spacing w:after="200" w:line="276" w:lineRule="auto"/>
        <w:ind w:firstLine="567"/>
        <w:jc w:val="both"/>
        <w:rPr>
          <w:rFonts w:eastAsia="Calibri"/>
          <w:sz w:val="24"/>
          <w:szCs w:val="24"/>
          <w:lang w:eastAsia="en-US"/>
        </w:rPr>
      </w:pPr>
      <w:r w:rsidRPr="00B123CF">
        <w:rPr>
          <w:rFonts w:eastAsia="Calibri"/>
          <w:sz w:val="24"/>
          <w:szCs w:val="24"/>
          <w:lang w:eastAsia="en-US"/>
        </w:rPr>
        <w:t xml:space="preserve">В соответствии с Учебным планом время, отводимое на урок «Музыки и движения» в 1 дополнительном классе - 66 часов; распределение часов осуществляется следующим образом: недельная нагрузка – 2 ч. </w:t>
      </w:r>
    </w:p>
    <w:p w:rsidR="00F00958" w:rsidRDefault="00F00958" w:rsidP="00001601">
      <w:pPr>
        <w:tabs>
          <w:tab w:val="left" w:pos="0"/>
        </w:tabs>
        <w:spacing w:line="242" w:lineRule="exact"/>
        <w:rPr>
          <w:sz w:val="20"/>
          <w:szCs w:val="20"/>
        </w:rPr>
      </w:pPr>
    </w:p>
    <w:p w:rsidR="00B123CF" w:rsidRPr="00B123CF" w:rsidRDefault="00B123CF" w:rsidP="00B123CF">
      <w:pPr>
        <w:shd w:val="clear" w:color="auto" w:fill="FFFFFF"/>
        <w:ind w:firstLine="426"/>
        <w:jc w:val="both"/>
        <w:rPr>
          <w:rFonts w:eastAsia="Times New Roman"/>
          <w:color w:val="000000"/>
          <w:sz w:val="24"/>
          <w:szCs w:val="24"/>
        </w:rPr>
      </w:pPr>
      <w:r w:rsidRPr="00B123CF">
        <w:rPr>
          <w:rFonts w:eastAsia="Times New Roman"/>
          <w:b/>
          <w:bCs/>
          <w:color w:val="000000"/>
          <w:sz w:val="24"/>
          <w:szCs w:val="24"/>
        </w:rPr>
        <w:t>Содержание учебного предмета</w:t>
      </w:r>
    </w:p>
    <w:p w:rsidR="00B123CF" w:rsidRPr="00B123CF" w:rsidRDefault="00B123CF" w:rsidP="00B123CF">
      <w:pPr>
        <w:shd w:val="clear" w:color="auto" w:fill="FFFFFF"/>
        <w:ind w:firstLine="426"/>
        <w:jc w:val="both"/>
        <w:rPr>
          <w:rFonts w:eastAsia="Times New Roman"/>
          <w:color w:val="000000"/>
          <w:sz w:val="24"/>
          <w:szCs w:val="24"/>
        </w:rPr>
      </w:pPr>
      <w:r w:rsidRPr="00B123CF">
        <w:rPr>
          <w:rFonts w:eastAsia="Times New Roman"/>
          <w:color w:val="000000"/>
          <w:sz w:val="24"/>
          <w:szCs w:val="24"/>
        </w:rPr>
        <w:t>Программа предполагает работу по следующим разделам: </w:t>
      </w:r>
      <w:r w:rsidRPr="00B123CF">
        <w:rPr>
          <w:rFonts w:eastAsia="Times New Roman"/>
          <w:b/>
          <w:bCs/>
          <w:color w:val="000000"/>
          <w:sz w:val="24"/>
          <w:szCs w:val="24"/>
        </w:rPr>
        <w:t>«Слушание</w:t>
      </w:r>
      <w:r w:rsidRPr="00B123CF">
        <w:rPr>
          <w:rFonts w:eastAsia="Times New Roman"/>
          <w:color w:val="000000"/>
          <w:sz w:val="24"/>
          <w:szCs w:val="24"/>
        </w:rPr>
        <w:t> </w:t>
      </w:r>
      <w:r w:rsidRPr="00B123CF">
        <w:rPr>
          <w:rFonts w:eastAsia="Times New Roman"/>
          <w:b/>
          <w:bCs/>
          <w:color w:val="000000"/>
          <w:sz w:val="24"/>
          <w:szCs w:val="24"/>
        </w:rPr>
        <w:t>музыки», «Пение», «Движение под музыку», «Игра на музыкальных инструментах»</w:t>
      </w:r>
      <w:r w:rsidRPr="00B123CF">
        <w:rPr>
          <w:rFonts w:eastAsia="Times New Roman"/>
          <w:color w:val="000000"/>
          <w:sz w:val="24"/>
          <w:szCs w:val="24"/>
        </w:rPr>
        <w:t>.</w:t>
      </w:r>
    </w:p>
    <w:p w:rsidR="00B123CF" w:rsidRPr="00B123CF" w:rsidRDefault="00B123CF" w:rsidP="00B123CF">
      <w:pPr>
        <w:shd w:val="clear" w:color="auto" w:fill="FFFFFF"/>
        <w:ind w:firstLine="426"/>
        <w:jc w:val="both"/>
        <w:rPr>
          <w:rFonts w:eastAsia="Times New Roman"/>
          <w:color w:val="000000"/>
          <w:sz w:val="24"/>
          <w:szCs w:val="24"/>
        </w:rPr>
      </w:pPr>
      <w:r w:rsidRPr="00B123CF">
        <w:rPr>
          <w:rFonts w:eastAsia="Times New Roman"/>
          <w:b/>
          <w:bCs/>
          <w:i/>
          <w:iCs/>
          <w:color w:val="000000"/>
          <w:sz w:val="24"/>
          <w:szCs w:val="24"/>
        </w:rPr>
        <w:t>«Слушание</w:t>
      </w:r>
      <w:r w:rsidRPr="00B123CF">
        <w:rPr>
          <w:rFonts w:eastAsia="Times New Roman"/>
          <w:i/>
          <w:iCs/>
          <w:color w:val="000000"/>
          <w:sz w:val="24"/>
          <w:szCs w:val="24"/>
        </w:rPr>
        <w:t> </w:t>
      </w:r>
      <w:r w:rsidRPr="00B123CF">
        <w:rPr>
          <w:rFonts w:eastAsia="Times New Roman"/>
          <w:b/>
          <w:bCs/>
          <w:i/>
          <w:iCs/>
          <w:color w:val="000000"/>
          <w:sz w:val="24"/>
          <w:szCs w:val="24"/>
        </w:rPr>
        <w:t>музыки»</w:t>
      </w:r>
    </w:p>
    <w:p w:rsidR="00B123CF" w:rsidRPr="00B123CF" w:rsidRDefault="00B123CF" w:rsidP="00B123CF">
      <w:pPr>
        <w:shd w:val="clear" w:color="auto" w:fill="FFFFFF"/>
        <w:ind w:firstLine="426"/>
        <w:jc w:val="both"/>
        <w:rPr>
          <w:rFonts w:eastAsia="Times New Roman"/>
          <w:color w:val="000000"/>
          <w:sz w:val="24"/>
          <w:szCs w:val="24"/>
        </w:rPr>
      </w:pPr>
      <w:r w:rsidRPr="00B123CF">
        <w:rPr>
          <w:rFonts w:eastAsia="Times New Roman"/>
          <w:color w:val="000000"/>
          <w:sz w:val="24"/>
          <w:szCs w:val="24"/>
        </w:rPr>
        <w:t>Различение тихого и громкого звучания музыки. Определение начала и конца звучания музыки. Различение быстрой (умеренной, медленной) музыки. Узнавание знакомой песни. Узнавание (различение) колыбельной песни (марша). Узнавание (различение) веселой (грустной) музыки.</w:t>
      </w:r>
    </w:p>
    <w:p w:rsidR="00B123CF" w:rsidRPr="00B123CF" w:rsidRDefault="00B123CF" w:rsidP="00B123CF">
      <w:pPr>
        <w:shd w:val="clear" w:color="auto" w:fill="FFFFFF"/>
        <w:ind w:firstLine="426"/>
        <w:jc w:val="both"/>
        <w:rPr>
          <w:rFonts w:eastAsia="Times New Roman"/>
          <w:color w:val="000000"/>
          <w:sz w:val="24"/>
          <w:szCs w:val="24"/>
        </w:rPr>
      </w:pPr>
      <w:r w:rsidRPr="00B123CF">
        <w:rPr>
          <w:rFonts w:eastAsia="Times New Roman"/>
          <w:b/>
          <w:bCs/>
          <w:i/>
          <w:iCs/>
          <w:color w:val="000000"/>
          <w:sz w:val="24"/>
          <w:szCs w:val="24"/>
        </w:rPr>
        <w:t>«Пение»</w:t>
      </w:r>
    </w:p>
    <w:p w:rsidR="00B123CF" w:rsidRPr="00B123CF" w:rsidRDefault="00B123CF" w:rsidP="00B123CF">
      <w:pPr>
        <w:shd w:val="clear" w:color="auto" w:fill="FFFFFF"/>
        <w:ind w:firstLine="426"/>
        <w:jc w:val="both"/>
        <w:rPr>
          <w:rFonts w:eastAsia="Times New Roman"/>
          <w:color w:val="000000"/>
          <w:sz w:val="24"/>
          <w:szCs w:val="24"/>
        </w:rPr>
      </w:pPr>
      <w:r w:rsidRPr="00B123CF">
        <w:rPr>
          <w:rFonts w:eastAsia="Times New Roman"/>
          <w:color w:val="000000"/>
          <w:sz w:val="24"/>
          <w:szCs w:val="24"/>
        </w:rPr>
        <w:t>Подражание характерным звукам животных во время звучания знакомой песни. Подпевание отдельных звуков (слогов, слов), повторяющихся звуков (слогов, слов). Подпевание повторяющихся интонаций припева песни. Пение слов песни: отдельных фраз, всей песни.</w:t>
      </w:r>
    </w:p>
    <w:p w:rsidR="00B123CF" w:rsidRPr="00B123CF" w:rsidRDefault="00B123CF" w:rsidP="00B123CF">
      <w:pPr>
        <w:shd w:val="clear" w:color="auto" w:fill="FFFFFF"/>
        <w:ind w:firstLine="426"/>
        <w:jc w:val="both"/>
        <w:rPr>
          <w:rFonts w:eastAsia="Times New Roman"/>
          <w:color w:val="000000"/>
          <w:sz w:val="24"/>
          <w:szCs w:val="24"/>
        </w:rPr>
      </w:pPr>
      <w:r w:rsidRPr="00B123CF">
        <w:rPr>
          <w:rFonts w:eastAsia="Times New Roman"/>
          <w:b/>
          <w:bCs/>
          <w:i/>
          <w:iCs/>
          <w:color w:val="000000"/>
          <w:sz w:val="24"/>
          <w:szCs w:val="24"/>
        </w:rPr>
        <w:t>«Движение под музыку»</w:t>
      </w:r>
    </w:p>
    <w:p w:rsidR="00B123CF" w:rsidRPr="00B123CF" w:rsidRDefault="00B123CF" w:rsidP="00B123CF">
      <w:pPr>
        <w:shd w:val="clear" w:color="auto" w:fill="FFFFFF"/>
        <w:ind w:firstLine="426"/>
        <w:jc w:val="both"/>
        <w:rPr>
          <w:rFonts w:eastAsia="Times New Roman"/>
          <w:color w:val="000000"/>
          <w:sz w:val="24"/>
          <w:szCs w:val="24"/>
        </w:rPr>
      </w:pPr>
      <w:r w:rsidRPr="00B123CF">
        <w:rPr>
          <w:rFonts w:eastAsia="Times New Roman"/>
          <w:color w:val="000000"/>
          <w:sz w:val="24"/>
          <w:szCs w:val="24"/>
        </w:rPr>
        <w:t>Выполнение движений разными частями тела под музыку (топанье, хлопанье в ладоши, «фонарики», «пружинка», наклоны головы и др.). Начало (окончание) движения под музыку. Движение под музыку разного характера: ходьба, бег, прыгание, кружение, покачивание с ноги на ногу; движение в хороводе; ритмичная ходьба под маршевую музыку. Выполнение под музыку действий с предметами (кукла, обруч, флажок, мяч): наклоны предмета в разные стороны, опускание (поднимание) предмета, подбрасывание (ловля) предмета, махание предметом и т.п. Движение под музыку в медленном (умеренном, быстром) темпе.</w:t>
      </w:r>
    </w:p>
    <w:p w:rsidR="00B123CF" w:rsidRPr="00B123CF" w:rsidRDefault="00B123CF" w:rsidP="00B123CF">
      <w:pPr>
        <w:shd w:val="clear" w:color="auto" w:fill="FFFFFF"/>
        <w:ind w:firstLine="426"/>
        <w:jc w:val="both"/>
        <w:rPr>
          <w:rFonts w:eastAsia="Times New Roman"/>
          <w:color w:val="000000"/>
          <w:sz w:val="24"/>
          <w:szCs w:val="24"/>
        </w:rPr>
      </w:pPr>
      <w:r w:rsidRPr="00B123CF">
        <w:rPr>
          <w:rFonts w:eastAsia="Times New Roman"/>
          <w:b/>
          <w:bCs/>
          <w:i/>
          <w:iCs/>
          <w:color w:val="000000"/>
          <w:sz w:val="24"/>
          <w:szCs w:val="24"/>
        </w:rPr>
        <w:t>«Игра на музыкальных инструментах»</w:t>
      </w:r>
    </w:p>
    <w:p w:rsidR="00B123CF" w:rsidRPr="00B123CF" w:rsidRDefault="00B123CF" w:rsidP="00B123CF">
      <w:pPr>
        <w:shd w:val="clear" w:color="auto" w:fill="FFFFFF"/>
        <w:ind w:firstLine="426"/>
        <w:jc w:val="both"/>
        <w:rPr>
          <w:rFonts w:eastAsia="Times New Roman"/>
          <w:color w:val="000000"/>
          <w:sz w:val="24"/>
          <w:szCs w:val="24"/>
        </w:rPr>
      </w:pPr>
      <w:r w:rsidRPr="00B123CF">
        <w:rPr>
          <w:rFonts w:eastAsia="Times New Roman"/>
          <w:color w:val="000000"/>
          <w:sz w:val="24"/>
          <w:szCs w:val="24"/>
        </w:rPr>
        <w:t>Узнавание (различение) контрастных (сходных) по звучанию музыкальных инструментов. Освоение приемов игры на музыкальных инструментах, не имеющих звукоряд (погремушки, колокольчики, бубенцы); тихая (громкая) игра на музыкальном инструменте.</w:t>
      </w:r>
    </w:p>
    <w:p w:rsidR="00F00958" w:rsidRDefault="00F00958" w:rsidP="00001601">
      <w:pPr>
        <w:tabs>
          <w:tab w:val="left" w:pos="0"/>
        </w:tabs>
        <w:spacing w:line="235" w:lineRule="exact"/>
        <w:rPr>
          <w:sz w:val="20"/>
          <w:szCs w:val="20"/>
        </w:rPr>
      </w:pPr>
    </w:p>
    <w:p w:rsidR="00F00958" w:rsidRDefault="00C64520" w:rsidP="00001601">
      <w:pPr>
        <w:tabs>
          <w:tab w:val="left" w:pos="0"/>
        </w:tabs>
        <w:ind w:left="2360"/>
        <w:rPr>
          <w:sz w:val="20"/>
          <w:szCs w:val="20"/>
        </w:rPr>
      </w:pPr>
      <w:r>
        <w:rPr>
          <w:rFonts w:eastAsia="Times New Roman"/>
          <w:b/>
          <w:bCs/>
          <w:sz w:val="24"/>
          <w:szCs w:val="24"/>
        </w:rPr>
        <w:t>VIII. ИЗОБРАЗИТЕЛЬНАЯ ДЕЯТЕЛЬНОСТЬ</w:t>
      </w:r>
    </w:p>
    <w:p w:rsidR="00F00958" w:rsidRDefault="00C64520" w:rsidP="00001601">
      <w:pPr>
        <w:tabs>
          <w:tab w:val="left" w:pos="0"/>
        </w:tabs>
        <w:ind w:left="3180"/>
        <w:rPr>
          <w:sz w:val="20"/>
          <w:szCs w:val="20"/>
        </w:rPr>
      </w:pPr>
      <w:r>
        <w:rPr>
          <w:rFonts w:eastAsia="Times New Roman"/>
          <w:b/>
          <w:bCs/>
          <w:sz w:val="24"/>
          <w:szCs w:val="24"/>
        </w:rPr>
        <w:t>(лепка, рисование, аппликация)</w:t>
      </w:r>
    </w:p>
    <w:p w:rsidR="00F00958" w:rsidRDefault="00C64520" w:rsidP="00001601">
      <w:pPr>
        <w:tabs>
          <w:tab w:val="left" w:pos="0"/>
        </w:tabs>
        <w:ind w:left="3600"/>
        <w:rPr>
          <w:sz w:val="20"/>
          <w:szCs w:val="20"/>
        </w:rPr>
      </w:pPr>
      <w:r>
        <w:rPr>
          <w:rFonts w:eastAsia="Times New Roman"/>
          <w:b/>
          <w:bCs/>
          <w:sz w:val="24"/>
          <w:szCs w:val="24"/>
        </w:rPr>
        <w:t>Пояснительная записка.</w:t>
      </w:r>
    </w:p>
    <w:p w:rsidR="00F00958" w:rsidRDefault="00F00958" w:rsidP="00001601">
      <w:pPr>
        <w:tabs>
          <w:tab w:val="left" w:pos="0"/>
        </w:tabs>
        <w:spacing w:line="1" w:lineRule="exact"/>
        <w:rPr>
          <w:sz w:val="20"/>
          <w:szCs w:val="20"/>
        </w:rPr>
      </w:pPr>
    </w:p>
    <w:p w:rsidR="00B123CF" w:rsidRPr="00B123CF" w:rsidRDefault="00B123CF" w:rsidP="00B123CF">
      <w:pPr>
        <w:spacing w:line="276" w:lineRule="auto"/>
        <w:ind w:firstLine="567"/>
        <w:jc w:val="both"/>
        <w:rPr>
          <w:rFonts w:eastAsia="Calibri"/>
          <w:sz w:val="24"/>
          <w:szCs w:val="24"/>
          <w:lang w:eastAsia="en-US"/>
        </w:rPr>
      </w:pPr>
      <w:r w:rsidRPr="00B123CF">
        <w:rPr>
          <w:rFonts w:eastAsia="Calibri"/>
          <w:b/>
          <w:sz w:val="24"/>
          <w:szCs w:val="24"/>
          <w:lang w:eastAsia="en-US"/>
        </w:rPr>
        <w:t>Цели образовательно-коррекционной работы с учетом специфики учебного предмета:</w:t>
      </w:r>
      <w:r w:rsidRPr="00B123CF">
        <w:rPr>
          <w:rFonts w:eastAsia="Calibri"/>
          <w:sz w:val="24"/>
          <w:szCs w:val="24"/>
          <w:lang w:eastAsia="en-US"/>
        </w:rPr>
        <w:t xml:space="preserve"> используя различные многообраз</w:t>
      </w:r>
      <w:r w:rsidRPr="00B123CF">
        <w:rPr>
          <w:rFonts w:eastAsia="Calibri"/>
          <w:sz w:val="24"/>
          <w:szCs w:val="24"/>
          <w:lang w:eastAsia="en-US"/>
        </w:rPr>
        <w:softHyphen/>
        <w:t>ные виды деятельности (изобразительная деятельность, игровая, действия с разборными игрушками и т. д.) корригировать недостатки восприятия, внимания, зрительно-двигательной координации, пространственных представлений, наглядно-действенного, наглядно-образного мышления детей, а также их речи и связи с практической деятельностью.</w:t>
      </w:r>
    </w:p>
    <w:p w:rsidR="00B123CF" w:rsidRPr="00B123CF" w:rsidRDefault="00B123CF" w:rsidP="00B123CF">
      <w:pPr>
        <w:spacing w:line="276" w:lineRule="auto"/>
        <w:ind w:firstLine="567"/>
        <w:jc w:val="both"/>
        <w:rPr>
          <w:rFonts w:eastAsia="Calibri"/>
          <w:b/>
          <w:bCs/>
          <w:sz w:val="24"/>
          <w:szCs w:val="24"/>
          <w:lang w:eastAsia="en-US"/>
        </w:rPr>
      </w:pPr>
    </w:p>
    <w:p w:rsidR="00B123CF" w:rsidRPr="00B123CF" w:rsidRDefault="00B123CF" w:rsidP="00B123CF">
      <w:pPr>
        <w:spacing w:line="276" w:lineRule="auto"/>
        <w:ind w:firstLine="567"/>
        <w:jc w:val="both"/>
        <w:rPr>
          <w:rFonts w:eastAsia="Calibri"/>
          <w:sz w:val="24"/>
          <w:szCs w:val="24"/>
          <w:lang w:eastAsia="en-US"/>
        </w:rPr>
      </w:pPr>
      <w:r w:rsidRPr="00B123CF">
        <w:rPr>
          <w:rFonts w:eastAsia="Calibri"/>
          <w:b/>
          <w:sz w:val="24"/>
          <w:szCs w:val="24"/>
          <w:lang w:eastAsia="en-US"/>
        </w:rPr>
        <w:tab/>
        <w:t>Общая характеристика учебного предмета:</w:t>
      </w:r>
      <w:r w:rsidRPr="00B123CF">
        <w:rPr>
          <w:rFonts w:eastAsia="Calibri"/>
          <w:sz w:val="24"/>
          <w:szCs w:val="24"/>
          <w:lang w:eastAsia="en-US"/>
        </w:rPr>
        <w:t xml:space="preserve"> формирование элементарных специфических манипуляций, которые со временем преобразуются в целенаправленные действия с инструментами и материалами в изобразительной деятельности.</w:t>
      </w:r>
    </w:p>
    <w:p w:rsidR="00B123CF" w:rsidRPr="00B123CF" w:rsidRDefault="00B123CF" w:rsidP="00B123CF">
      <w:pPr>
        <w:spacing w:line="276" w:lineRule="auto"/>
        <w:ind w:firstLine="567"/>
        <w:jc w:val="both"/>
        <w:rPr>
          <w:rFonts w:eastAsia="Calibri"/>
          <w:sz w:val="24"/>
          <w:szCs w:val="24"/>
          <w:lang w:eastAsia="en-US"/>
        </w:rPr>
      </w:pPr>
    </w:p>
    <w:p w:rsidR="00B123CF" w:rsidRPr="00B123CF" w:rsidRDefault="00B123CF" w:rsidP="00B123CF">
      <w:pPr>
        <w:spacing w:line="276" w:lineRule="auto"/>
        <w:ind w:firstLine="567"/>
        <w:jc w:val="both"/>
        <w:rPr>
          <w:rFonts w:eastAsia="Calibri"/>
          <w:sz w:val="24"/>
          <w:szCs w:val="24"/>
          <w:lang w:eastAsia="en-US"/>
        </w:rPr>
      </w:pPr>
      <w:r w:rsidRPr="00B123CF">
        <w:rPr>
          <w:rFonts w:eastAsia="Calibri"/>
          <w:sz w:val="24"/>
          <w:szCs w:val="24"/>
          <w:lang w:eastAsia="en-US"/>
        </w:rPr>
        <w:tab/>
      </w:r>
      <w:r w:rsidRPr="00B123CF">
        <w:rPr>
          <w:rFonts w:eastAsia="Calibri"/>
          <w:b/>
          <w:bCs/>
          <w:sz w:val="24"/>
          <w:szCs w:val="24"/>
          <w:lang w:eastAsia="en-US"/>
        </w:rPr>
        <w:t xml:space="preserve">Задачи и направления </w:t>
      </w:r>
      <w:r w:rsidRPr="00B123CF">
        <w:rPr>
          <w:rFonts w:eastAsia="Calibri"/>
          <w:sz w:val="24"/>
          <w:szCs w:val="24"/>
          <w:lang w:eastAsia="en-US"/>
        </w:rPr>
        <w:t>рабочей программы:</w:t>
      </w:r>
    </w:p>
    <w:p w:rsidR="00B123CF" w:rsidRPr="00B123CF" w:rsidRDefault="00B123CF" w:rsidP="00B123CF">
      <w:pPr>
        <w:spacing w:line="276" w:lineRule="auto"/>
        <w:ind w:firstLine="567"/>
        <w:jc w:val="both"/>
        <w:rPr>
          <w:rFonts w:eastAsia="Calibri"/>
          <w:sz w:val="24"/>
          <w:szCs w:val="24"/>
          <w:lang w:eastAsia="en-US"/>
        </w:rPr>
      </w:pPr>
      <w:r w:rsidRPr="00B123CF">
        <w:rPr>
          <w:rFonts w:eastAsia="Calibri"/>
          <w:sz w:val="24"/>
          <w:szCs w:val="24"/>
          <w:lang w:eastAsia="en-US"/>
        </w:rPr>
        <w:t>— формирование положительного отношения ребенка к занятиям;</w:t>
      </w:r>
    </w:p>
    <w:p w:rsidR="00B123CF" w:rsidRPr="00B123CF" w:rsidRDefault="00B123CF" w:rsidP="00B123CF">
      <w:pPr>
        <w:spacing w:line="276" w:lineRule="auto"/>
        <w:ind w:firstLine="567"/>
        <w:jc w:val="both"/>
        <w:rPr>
          <w:rFonts w:eastAsia="Calibri"/>
          <w:sz w:val="24"/>
          <w:szCs w:val="24"/>
          <w:lang w:eastAsia="en-US"/>
        </w:rPr>
      </w:pPr>
      <w:r w:rsidRPr="00B123CF">
        <w:rPr>
          <w:rFonts w:eastAsia="Calibri"/>
          <w:sz w:val="24"/>
          <w:szCs w:val="24"/>
          <w:lang w:eastAsia="en-US"/>
        </w:rPr>
        <w:t>— развитие собственной активности ребенка;</w:t>
      </w:r>
    </w:p>
    <w:p w:rsidR="00B123CF" w:rsidRPr="00B123CF" w:rsidRDefault="00B123CF" w:rsidP="00B123CF">
      <w:pPr>
        <w:spacing w:line="276" w:lineRule="auto"/>
        <w:ind w:firstLine="567"/>
        <w:jc w:val="both"/>
        <w:rPr>
          <w:rFonts w:eastAsia="Calibri"/>
          <w:sz w:val="24"/>
          <w:szCs w:val="24"/>
          <w:lang w:eastAsia="en-US"/>
        </w:rPr>
      </w:pPr>
      <w:r w:rsidRPr="00B123CF">
        <w:rPr>
          <w:rFonts w:eastAsia="Calibri"/>
          <w:sz w:val="24"/>
          <w:szCs w:val="24"/>
          <w:lang w:eastAsia="en-US"/>
        </w:rPr>
        <w:t>— формирование устойчивой мотивации к выполнению заданий;</w:t>
      </w:r>
    </w:p>
    <w:p w:rsidR="00B123CF" w:rsidRPr="00B123CF" w:rsidRDefault="00B123CF" w:rsidP="00B123CF">
      <w:pPr>
        <w:spacing w:line="276" w:lineRule="auto"/>
        <w:ind w:firstLine="567"/>
        <w:jc w:val="both"/>
        <w:rPr>
          <w:rFonts w:eastAsia="Calibri"/>
          <w:sz w:val="24"/>
          <w:szCs w:val="24"/>
          <w:lang w:eastAsia="en-US"/>
        </w:rPr>
      </w:pPr>
      <w:r w:rsidRPr="00B123CF">
        <w:rPr>
          <w:rFonts w:eastAsia="Calibri"/>
          <w:sz w:val="24"/>
          <w:szCs w:val="24"/>
          <w:lang w:eastAsia="en-US"/>
        </w:rPr>
        <w:t>— формирование и развитие целенаправленных действий;</w:t>
      </w:r>
    </w:p>
    <w:p w:rsidR="00B123CF" w:rsidRPr="00B123CF" w:rsidRDefault="00B123CF" w:rsidP="00B123CF">
      <w:pPr>
        <w:spacing w:line="276" w:lineRule="auto"/>
        <w:ind w:firstLine="567"/>
        <w:jc w:val="both"/>
        <w:rPr>
          <w:rFonts w:eastAsia="Calibri"/>
          <w:sz w:val="24"/>
          <w:szCs w:val="24"/>
          <w:lang w:eastAsia="en-US"/>
        </w:rPr>
      </w:pPr>
      <w:r w:rsidRPr="00B123CF">
        <w:rPr>
          <w:rFonts w:eastAsia="Calibri"/>
          <w:sz w:val="24"/>
          <w:szCs w:val="24"/>
          <w:lang w:eastAsia="en-US"/>
        </w:rPr>
        <w:t>— развитие планирования и контроля деятельности;</w:t>
      </w:r>
    </w:p>
    <w:p w:rsidR="00B123CF" w:rsidRPr="00B123CF" w:rsidRDefault="00B123CF" w:rsidP="00B123CF">
      <w:pPr>
        <w:spacing w:line="276" w:lineRule="auto"/>
        <w:ind w:firstLine="567"/>
        <w:jc w:val="both"/>
        <w:rPr>
          <w:rFonts w:eastAsia="Calibri"/>
          <w:sz w:val="24"/>
          <w:szCs w:val="24"/>
          <w:lang w:eastAsia="en-US"/>
        </w:rPr>
      </w:pPr>
      <w:r w:rsidRPr="00B123CF">
        <w:rPr>
          <w:rFonts w:eastAsia="Calibri"/>
          <w:sz w:val="24"/>
          <w:szCs w:val="24"/>
          <w:lang w:eastAsia="en-US"/>
        </w:rPr>
        <w:t xml:space="preserve">— развитие способности применять полученные знания для решения новых аналогичных задач. </w:t>
      </w:r>
    </w:p>
    <w:p w:rsidR="00B123CF" w:rsidRPr="00B123CF" w:rsidRDefault="00B123CF" w:rsidP="00B123CF">
      <w:pPr>
        <w:spacing w:line="276" w:lineRule="auto"/>
        <w:ind w:firstLine="567"/>
        <w:jc w:val="both"/>
        <w:rPr>
          <w:rFonts w:eastAsia="Calibri"/>
          <w:sz w:val="24"/>
          <w:szCs w:val="24"/>
          <w:lang w:eastAsia="en-US"/>
        </w:rPr>
      </w:pPr>
      <w:r w:rsidRPr="00B123CF">
        <w:rPr>
          <w:rFonts w:eastAsia="Calibri"/>
          <w:sz w:val="24"/>
          <w:szCs w:val="24"/>
          <w:lang w:eastAsia="en-US"/>
        </w:rPr>
        <w:t xml:space="preserve">Кроме основных, можно выделить и </w:t>
      </w:r>
      <w:r w:rsidRPr="00B123CF">
        <w:rPr>
          <w:rFonts w:eastAsia="Calibri"/>
          <w:b/>
          <w:bCs/>
          <w:i/>
          <w:iCs/>
          <w:sz w:val="24"/>
          <w:szCs w:val="24"/>
          <w:lang w:eastAsia="en-US"/>
        </w:rPr>
        <w:t>методические задачи</w:t>
      </w:r>
      <w:r w:rsidRPr="00B123CF">
        <w:rPr>
          <w:rFonts w:eastAsia="Calibri"/>
          <w:sz w:val="24"/>
          <w:szCs w:val="24"/>
          <w:lang w:eastAsia="en-US"/>
        </w:rPr>
        <w:t>:</w:t>
      </w:r>
    </w:p>
    <w:p w:rsidR="00B123CF" w:rsidRPr="00B123CF" w:rsidRDefault="00B123CF" w:rsidP="00B123CF">
      <w:pPr>
        <w:spacing w:line="276" w:lineRule="auto"/>
        <w:ind w:firstLine="567"/>
        <w:jc w:val="both"/>
        <w:rPr>
          <w:rFonts w:eastAsia="Calibri"/>
          <w:sz w:val="24"/>
          <w:szCs w:val="24"/>
          <w:lang w:eastAsia="en-US"/>
        </w:rPr>
      </w:pPr>
      <w:r w:rsidRPr="00B123CF">
        <w:rPr>
          <w:rFonts w:eastAsia="Calibri"/>
          <w:sz w:val="24"/>
          <w:szCs w:val="24"/>
          <w:lang w:eastAsia="en-US"/>
        </w:rPr>
        <w:t xml:space="preserve">— развитие тактильных ощущений кистей рук и расширение тактильного опыта; </w:t>
      </w:r>
    </w:p>
    <w:p w:rsidR="00B123CF" w:rsidRPr="00B123CF" w:rsidRDefault="00B123CF" w:rsidP="00B123CF">
      <w:pPr>
        <w:spacing w:line="276" w:lineRule="auto"/>
        <w:ind w:firstLine="567"/>
        <w:jc w:val="both"/>
        <w:rPr>
          <w:rFonts w:eastAsia="Calibri"/>
          <w:sz w:val="24"/>
          <w:szCs w:val="24"/>
          <w:lang w:eastAsia="en-US"/>
        </w:rPr>
      </w:pPr>
      <w:r w:rsidRPr="00B123CF">
        <w:rPr>
          <w:rFonts w:eastAsia="Calibri"/>
          <w:sz w:val="24"/>
          <w:szCs w:val="24"/>
          <w:lang w:eastAsia="en-US"/>
        </w:rPr>
        <w:t>— развитие зрительного восприятия;</w:t>
      </w:r>
    </w:p>
    <w:p w:rsidR="00B123CF" w:rsidRPr="00B123CF" w:rsidRDefault="00B123CF" w:rsidP="00B123CF">
      <w:pPr>
        <w:spacing w:line="276" w:lineRule="auto"/>
        <w:ind w:firstLine="567"/>
        <w:jc w:val="both"/>
        <w:rPr>
          <w:rFonts w:eastAsia="Calibri"/>
          <w:sz w:val="24"/>
          <w:szCs w:val="24"/>
          <w:lang w:eastAsia="en-US"/>
        </w:rPr>
      </w:pPr>
      <w:r w:rsidRPr="00B123CF">
        <w:rPr>
          <w:rFonts w:eastAsia="Calibri"/>
          <w:sz w:val="24"/>
          <w:szCs w:val="24"/>
          <w:lang w:eastAsia="en-US"/>
        </w:rPr>
        <w:t>— развитие зрительного и слухового внимания;</w:t>
      </w:r>
    </w:p>
    <w:p w:rsidR="00B123CF" w:rsidRPr="00B123CF" w:rsidRDefault="00B123CF" w:rsidP="00B123CF">
      <w:pPr>
        <w:spacing w:line="276" w:lineRule="auto"/>
        <w:ind w:firstLine="567"/>
        <w:jc w:val="both"/>
        <w:rPr>
          <w:rFonts w:eastAsia="Calibri"/>
          <w:sz w:val="24"/>
          <w:szCs w:val="24"/>
          <w:lang w:eastAsia="en-US"/>
        </w:rPr>
      </w:pPr>
      <w:r w:rsidRPr="00B123CF">
        <w:rPr>
          <w:rFonts w:eastAsia="Calibri"/>
          <w:sz w:val="24"/>
          <w:szCs w:val="24"/>
          <w:lang w:eastAsia="en-US"/>
        </w:rPr>
        <w:t>— развитие вербальных и невербальных коммуникативных навыков;</w:t>
      </w:r>
    </w:p>
    <w:p w:rsidR="00B123CF" w:rsidRPr="00B123CF" w:rsidRDefault="00B123CF" w:rsidP="00B123CF">
      <w:pPr>
        <w:spacing w:line="276" w:lineRule="auto"/>
        <w:ind w:firstLine="567"/>
        <w:jc w:val="both"/>
        <w:rPr>
          <w:rFonts w:eastAsia="Calibri"/>
          <w:sz w:val="24"/>
          <w:szCs w:val="24"/>
          <w:lang w:eastAsia="en-US"/>
        </w:rPr>
      </w:pPr>
      <w:r w:rsidRPr="00B123CF">
        <w:rPr>
          <w:rFonts w:eastAsia="Calibri"/>
          <w:sz w:val="24"/>
          <w:szCs w:val="24"/>
          <w:lang w:eastAsia="en-US"/>
        </w:rPr>
        <w:t>— формирование и развитие реципрокной координации;</w:t>
      </w:r>
    </w:p>
    <w:p w:rsidR="00B123CF" w:rsidRPr="00B123CF" w:rsidRDefault="00B123CF" w:rsidP="00B123CF">
      <w:pPr>
        <w:spacing w:line="276" w:lineRule="auto"/>
        <w:ind w:firstLine="567"/>
        <w:jc w:val="both"/>
        <w:rPr>
          <w:rFonts w:eastAsia="Calibri"/>
          <w:sz w:val="24"/>
          <w:szCs w:val="24"/>
          <w:lang w:eastAsia="en-US"/>
        </w:rPr>
      </w:pPr>
      <w:r w:rsidRPr="00B123CF">
        <w:rPr>
          <w:rFonts w:eastAsia="Calibri"/>
          <w:sz w:val="24"/>
          <w:szCs w:val="24"/>
          <w:lang w:eastAsia="en-US"/>
        </w:rPr>
        <w:t>— развитие пространственных представлений;</w:t>
      </w:r>
    </w:p>
    <w:p w:rsidR="00B123CF" w:rsidRPr="00B123CF" w:rsidRDefault="00B123CF" w:rsidP="00B123CF">
      <w:pPr>
        <w:spacing w:line="276" w:lineRule="auto"/>
        <w:ind w:firstLine="567"/>
        <w:jc w:val="both"/>
        <w:rPr>
          <w:rFonts w:eastAsia="Calibri"/>
          <w:sz w:val="24"/>
          <w:szCs w:val="24"/>
          <w:lang w:eastAsia="en-US"/>
        </w:rPr>
      </w:pPr>
      <w:r w:rsidRPr="00B123CF">
        <w:rPr>
          <w:rFonts w:eastAsia="Calibri"/>
          <w:sz w:val="24"/>
          <w:szCs w:val="24"/>
          <w:lang w:eastAsia="en-US"/>
        </w:rPr>
        <w:t>— развитие мелкой моторики, зрительно-моторной координации.</w:t>
      </w:r>
    </w:p>
    <w:p w:rsidR="00F00958" w:rsidRDefault="00B123CF" w:rsidP="00001601">
      <w:pPr>
        <w:tabs>
          <w:tab w:val="left" w:pos="0"/>
        </w:tabs>
        <w:spacing w:line="233" w:lineRule="exact"/>
        <w:rPr>
          <w:sz w:val="20"/>
          <w:szCs w:val="20"/>
        </w:rPr>
      </w:pPr>
      <w:r w:rsidRPr="00B123CF">
        <w:rPr>
          <w:rFonts w:eastAsia="Calibri"/>
          <w:b/>
          <w:sz w:val="24"/>
          <w:szCs w:val="24"/>
          <w:lang w:eastAsia="en-US"/>
        </w:rPr>
        <w:t xml:space="preserve">Описание места учебного предмета, курса в учебном плане: </w:t>
      </w:r>
      <w:r w:rsidRPr="00B123CF">
        <w:rPr>
          <w:rFonts w:eastAsia="Calibri"/>
          <w:sz w:val="24"/>
          <w:szCs w:val="24"/>
          <w:lang w:eastAsia="en-US"/>
        </w:rPr>
        <w:t>в Федеральном компоненте государственного стандарта изобразительная деятельность обозначена как самостоятельный предмет, что подчеркивает его особое значение в системе образования детей с ОВЗ. На его изучение отведено 99 часа, 3 часа в неделю, 33 учебные недели, «Изобразительная деятельность» входит в образовательную область «Искусство» коррекционно-развивающие занятия варианта 2, примерной основной образовательной программы для обучающихся с интеллектуальными нарушениями.</w:t>
      </w:r>
    </w:p>
    <w:p w:rsidR="00051D78" w:rsidRPr="00051D78" w:rsidRDefault="00051D78" w:rsidP="00051D78">
      <w:pPr>
        <w:suppressAutoHyphens/>
        <w:ind w:right="-2"/>
        <w:jc w:val="center"/>
        <w:rPr>
          <w:rFonts w:eastAsia="Times New Roman"/>
          <w:b/>
          <w:sz w:val="24"/>
          <w:szCs w:val="24"/>
          <w:lang w:eastAsia="ar-SA"/>
        </w:rPr>
      </w:pPr>
      <w:r w:rsidRPr="00051D78">
        <w:rPr>
          <w:rFonts w:eastAsia="Times New Roman"/>
          <w:b/>
          <w:sz w:val="24"/>
          <w:szCs w:val="24"/>
          <w:lang w:eastAsia="ar-SA"/>
        </w:rPr>
        <w:t>Примерное содержание предмета</w:t>
      </w:r>
    </w:p>
    <w:p w:rsidR="00051D78" w:rsidRPr="00051D78" w:rsidRDefault="00051D78" w:rsidP="00051D78">
      <w:pPr>
        <w:suppressAutoHyphens/>
        <w:ind w:right="-2"/>
        <w:jc w:val="center"/>
        <w:rPr>
          <w:rFonts w:eastAsia="Times New Roman"/>
          <w:b/>
          <w:sz w:val="24"/>
          <w:szCs w:val="24"/>
          <w:lang w:eastAsia="ar-SA"/>
        </w:rPr>
      </w:pPr>
      <w:r w:rsidRPr="00051D78">
        <w:rPr>
          <w:rFonts w:eastAsia="Times New Roman"/>
          <w:b/>
          <w:sz w:val="24"/>
          <w:szCs w:val="24"/>
          <w:lang w:eastAsia="ar-SA"/>
        </w:rPr>
        <w:t>Лепка.</w:t>
      </w:r>
    </w:p>
    <w:p w:rsidR="00051D78" w:rsidRPr="00051D78" w:rsidRDefault="00051D78" w:rsidP="00051D78">
      <w:pPr>
        <w:suppressAutoHyphens/>
        <w:ind w:right="-2" w:firstLine="708"/>
        <w:jc w:val="both"/>
        <w:rPr>
          <w:rFonts w:eastAsia="Arial Unicode MS"/>
          <w:kern w:val="1"/>
          <w:sz w:val="24"/>
          <w:szCs w:val="24"/>
          <w:lang w:eastAsia="ar-SA"/>
        </w:rPr>
      </w:pPr>
      <w:r w:rsidRPr="00051D78">
        <w:rPr>
          <w:rFonts w:eastAsia="Arial Unicode MS"/>
          <w:kern w:val="1"/>
          <w:sz w:val="24"/>
          <w:szCs w:val="24"/>
          <w:lang w:eastAsia="ar-SA"/>
        </w:rPr>
        <w:t xml:space="preserve">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051D78">
        <w:rPr>
          <w:rFonts w:eastAsia="Arial Unicode MS"/>
          <w:kern w:val="1"/>
          <w:sz w:val="24"/>
          <w:szCs w:val="24"/>
          <w:lang w:eastAsia="ar-SA"/>
        </w:rPr>
        <w:t>Отщипывание</w:t>
      </w:r>
      <w:proofErr w:type="spellEnd"/>
      <w:r w:rsidRPr="00051D78">
        <w:rPr>
          <w:rFonts w:eastAsia="Arial Unicode MS"/>
          <w:kern w:val="1"/>
          <w:sz w:val="24"/>
          <w:szCs w:val="24"/>
          <w:lang w:eastAsia="ar-SA"/>
        </w:rPr>
        <w:t xml:space="preserve"> кусочка материала от целого куска. Отрезание кусочка материала стекой.</w:t>
      </w:r>
      <w:r w:rsidRPr="00051D78">
        <w:rPr>
          <w:rFonts w:eastAsia="Arial Unicode MS"/>
          <w:bCs/>
          <w:kern w:val="1"/>
          <w:sz w:val="24"/>
          <w:szCs w:val="24"/>
          <w:lang w:eastAsia="ar-SA"/>
        </w:rPr>
        <w:t xml:space="preserve"> </w:t>
      </w:r>
      <w:r w:rsidRPr="00051D78">
        <w:rPr>
          <w:rFonts w:eastAsia="Arial Unicode MS"/>
          <w:kern w:val="1"/>
          <w:sz w:val="24"/>
          <w:szCs w:val="24"/>
          <w:lang w:eastAsia="ar-SA"/>
        </w:rPr>
        <w:t xml:space="preserve">Размазывание пластилина по шаблону (внутри контура). </w:t>
      </w:r>
      <w:r w:rsidRPr="00051D78">
        <w:rPr>
          <w:rFonts w:eastAsia="Arial Unicode MS"/>
          <w:bCs/>
          <w:kern w:val="1"/>
          <w:sz w:val="24"/>
          <w:szCs w:val="24"/>
          <w:lang w:eastAsia="ar-SA"/>
        </w:rPr>
        <w:t>К</w:t>
      </w:r>
      <w:r w:rsidRPr="00051D78">
        <w:rPr>
          <w:rFonts w:eastAsia="Arial Unicode MS"/>
          <w:kern w:val="1"/>
          <w:sz w:val="24"/>
          <w:szCs w:val="24"/>
          <w:lang w:eastAsia="ar-SA"/>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и др.). </w:t>
      </w:r>
      <w:r w:rsidRPr="00051D78">
        <w:rPr>
          <w:rFonts w:eastAsia="Arial Unicode MS"/>
          <w:bCs/>
          <w:kern w:val="1"/>
          <w:sz w:val="24"/>
          <w:szCs w:val="24"/>
          <w:lang w:eastAsia="ar-SA"/>
        </w:rPr>
        <w:t>С</w:t>
      </w:r>
      <w:r w:rsidRPr="00051D78">
        <w:rPr>
          <w:rFonts w:eastAsia="Arial Unicode MS"/>
          <w:kern w:val="1"/>
          <w:sz w:val="24"/>
          <w:szCs w:val="24"/>
          <w:lang w:eastAsia="ar-SA"/>
        </w:rPr>
        <w:t xml:space="preserve">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051D78">
        <w:rPr>
          <w:rFonts w:eastAsia="Arial Unicode MS"/>
          <w:kern w:val="1"/>
          <w:sz w:val="24"/>
          <w:szCs w:val="24"/>
          <w:lang w:eastAsia="ar-SA"/>
        </w:rPr>
        <w:t>Защипывание</w:t>
      </w:r>
      <w:proofErr w:type="spellEnd"/>
      <w:r w:rsidRPr="00051D78">
        <w:rPr>
          <w:rFonts w:eastAsia="Arial Unicode MS"/>
          <w:kern w:val="1"/>
          <w:sz w:val="24"/>
          <w:szCs w:val="24"/>
          <w:lang w:eastAsia="ar-SA"/>
        </w:rPr>
        <w:t xml:space="preserve"> краев детали. Соединение деталей  изделия прижатием (</w:t>
      </w:r>
      <w:proofErr w:type="spellStart"/>
      <w:r w:rsidRPr="00051D78">
        <w:rPr>
          <w:rFonts w:eastAsia="Arial Unicode MS"/>
          <w:kern w:val="1"/>
          <w:sz w:val="24"/>
          <w:szCs w:val="24"/>
          <w:lang w:eastAsia="ar-SA"/>
        </w:rPr>
        <w:t>примазыванием</w:t>
      </w:r>
      <w:proofErr w:type="spellEnd"/>
      <w:r w:rsidRPr="00051D78">
        <w:rPr>
          <w:rFonts w:eastAsia="Arial Unicode MS"/>
          <w:kern w:val="1"/>
          <w:sz w:val="24"/>
          <w:szCs w:val="24"/>
          <w:lang w:eastAsia="ar-SA"/>
        </w:rPr>
        <w:t xml:space="preserve">, </w:t>
      </w:r>
      <w:proofErr w:type="spellStart"/>
      <w:r w:rsidRPr="00051D78">
        <w:rPr>
          <w:rFonts w:eastAsia="Arial Unicode MS"/>
          <w:kern w:val="1"/>
          <w:sz w:val="24"/>
          <w:szCs w:val="24"/>
          <w:lang w:eastAsia="ar-SA"/>
        </w:rPr>
        <w:t>прищипыванием</w:t>
      </w:r>
      <w:proofErr w:type="spellEnd"/>
      <w:r w:rsidRPr="00051D78">
        <w:rPr>
          <w:rFonts w:eastAsia="Arial Unicode MS"/>
          <w:kern w:val="1"/>
          <w:sz w:val="24"/>
          <w:szCs w:val="24"/>
          <w:lang w:eastAsia="ar-SA"/>
        </w:rPr>
        <w:t>). Лепка предмета из одной (нескольких) частей.</w:t>
      </w:r>
    </w:p>
    <w:p w:rsidR="00051D78" w:rsidRPr="00051D78" w:rsidRDefault="00051D78" w:rsidP="00051D78">
      <w:pPr>
        <w:ind w:right="-2" w:firstLine="708"/>
        <w:jc w:val="both"/>
        <w:rPr>
          <w:rFonts w:eastAsia="Times New Roman"/>
          <w:kern w:val="1"/>
          <w:sz w:val="24"/>
          <w:szCs w:val="24"/>
          <w:lang w:val="x-none" w:eastAsia="ar-SA"/>
        </w:rPr>
      </w:pPr>
      <w:r w:rsidRPr="00051D78">
        <w:rPr>
          <w:rFonts w:eastAsia="Times New Roman"/>
          <w:kern w:val="1"/>
          <w:sz w:val="24"/>
          <w:szCs w:val="24"/>
          <w:lang w:val="x-none" w:eastAsia="ar-SA"/>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051D78" w:rsidRPr="00051D78" w:rsidRDefault="00051D78" w:rsidP="00051D78">
      <w:pPr>
        <w:suppressAutoHyphens/>
        <w:ind w:right="-2"/>
        <w:jc w:val="center"/>
        <w:rPr>
          <w:rFonts w:eastAsia="Times New Roman"/>
          <w:b/>
          <w:sz w:val="24"/>
          <w:szCs w:val="24"/>
          <w:lang w:eastAsia="ar-SA"/>
        </w:rPr>
      </w:pPr>
    </w:p>
    <w:p w:rsidR="00051D78" w:rsidRPr="00051D78" w:rsidRDefault="00051D78" w:rsidP="00051D78">
      <w:pPr>
        <w:suppressAutoHyphens/>
        <w:ind w:right="-2"/>
        <w:jc w:val="center"/>
        <w:rPr>
          <w:rFonts w:eastAsia="Times New Roman"/>
          <w:b/>
          <w:sz w:val="24"/>
          <w:szCs w:val="24"/>
          <w:lang w:eastAsia="ar-SA"/>
        </w:rPr>
      </w:pPr>
      <w:r w:rsidRPr="00051D78">
        <w:rPr>
          <w:rFonts w:eastAsia="Times New Roman"/>
          <w:b/>
          <w:sz w:val="24"/>
          <w:szCs w:val="24"/>
          <w:lang w:eastAsia="ar-SA"/>
        </w:rPr>
        <w:t>Аппликация.</w:t>
      </w:r>
    </w:p>
    <w:p w:rsidR="00051D78" w:rsidRPr="00051D78" w:rsidRDefault="00051D78" w:rsidP="00051D78">
      <w:pPr>
        <w:suppressAutoHyphens/>
        <w:ind w:right="-2" w:firstLine="708"/>
        <w:jc w:val="both"/>
        <w:rPr>
          <w:rFonts w:eastAsia="Arial Unicode MS"/>
          <w:kern w:val="1"/>
          <w:sz w:val="24"/>
          <w:szCs w:val="24"/>
          <w:lang w:eastAsia="ar-SA"/>
        </w:rPr>
      </w:pPr>
      <w:r w:rsidRPr="00051D78">
        <w:rPr>
          <w:rFonts w:eastAsia="Arial Unicode MS"/>
          <w:bCs/>
          <w:kern w:val="1"/>
          <w:sz w:val="24"/>
          <w:szCs w:val="24"/>
          <w:lang w:eastAsia="ar-SA"/>
        </w:rPr>
        <w:t xml:space="preserve">Узнавание (различение) разных видов бумаги: цветная бумага, </w:t>
      </w:r>
      <w:r w:rsidRPr="00051D78">
        <w:rPr>
          <w:rFonts w:eastAsia="Arial Unicode MS"/>
          <w:kern w:val="1"/>
          <w:sz w:val="24"/>
          <w:szCs w:val="24"/>
          <w:lang w:eastAsia="ar-SA"/>
        </w:rPr>
        <w:t>картон</w:t>
      </w:r>
      <w:r w:rsidRPr="00051D78">
        <w:rPr>
          <w:rFonts w:eastAsia="Arial Unicode MS"/>
          <w:bCs/>
          <w:kern w:val="1"/>
          <w:sz w:val="24"/>
          <w:szCs w:val="24"/>
          <w:lang w:eastAsia="ar-SA"/>
        </w:rPr>
        <w:t xml:space="preserve">, </w:t>
      </w:r>
      <w:r w:rsidRPr="00051D78">
        <w:rPr>
          <w:rFonts w:eastAsia="Arial Unicode MS"/>
          <w:kern w:val="1"/>
          <w:sz w:val="24"/>
          <w:szCs w:val="24"/>
          <w:lang w:eastAsia="ar-SA"/>
        </w:rPr>
        <w:t>фольга</w:t>
      </w:r>
      <w:r w:rsidRPr="00051D78">
        <w:rPr>
          <w:rFonts w:eastAsia="Arial Unicode MS"/>
          <w:bCs/>
          <w:kern w:val="1"/>
          <w:sz w:val="24"/>
          <w:szCs w:val="24"/>
          <w:lang w:eastAsia="ar-SA"/>
        </w:rPr>
        <w:t xml:space="preserve">, </w:t>
      </w:r>
      <w:r w:rsidRPr="00051D78">
        <w:rPr>
          <w:rFonts w:eastAsia="Arial Unicode MS"/>
          <w:kern w:val="1"/>
          <w:sz w:val="24"/>
          <w:szCs w:val="24"/>
          <w:lang w:eastAsia="ar-SA"/>
        </w:rPr>
        <w:t>салфетка</w:t>
      </w:r>
      <w:r w:rsidRPr="00051D78">
        <w:rPr>
          <w:rFonts w:eastAsia="Arial Unicode MS"/>
          <w:bCs/>
          <w:kern w:val="1"/>
          <w:sz w:val="24"/>
          <w:szCs w:val="24"/>
          <w:lang w:eastAsia="ar-SA"/>
        </w:rPr>
        <w:t xml:space="preserve"> </w:t>
      </w:r>
      <w:r w:rsidRPr="00051D78">
        <w:rPr>
          <w:rFonts w:eastAsia="Arial Unicode MS"/>
          <w:kern w:val="1"/>
          <w:sz w:val="24"/>
          <w:szCs w:val="24"/>
          <w:lang w:eastAsia="ar-SA"/>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sidRPr="00051D78">
        <w:rPr>
          <w:rFonts w:eastAsia="Arial Unicode MS"/>
          <w:kern w:val="1"/>
          <w:sz w:val="24"/>
          <w:szCs w:val="24"/>
          <w:lang w:eastAsia="ar-SA"/>
        </w:rPr>
        <w:t>Сминание</w:t>
      </w:r>
      <w:proofErr w:type="spellEnd"/>
      <w:r w:rsidRPr="00051D78">
        <w:rPr>
          <w:rFonts w:eastAsia="Arial Unicode MS"/>
          <w:kern w:val="1"/>
          <w:sz w:val="24"/>
          <w:szCs w:val="24"/>
          <w:lang w:eastAsia="ar-SA"/>
        </w:rPr>
        <w:t xml:space="preserve">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051D78" w:rsidRPr="00051D78" w:rsidRDefault="00051D78" w:rsidP="00051D78">
      <w:pPr>
        <w:suppressAutoHyphens/>
        <w:ind w:right="-2"/>
        <w:jc w:val="center"/>
        <w:rPr>
          <w:rFonts w:eastAsia="Times New Roman"/>
          <w:bCs/>
          <w:sz w:val="24"/>
          <w:szCs w:val="24"/>
          <w:lang w:eastAsia="ar-SA"/>
        </w:rPr>
      </w:pPr>
      <w:r w:rsidRPr="00051D78">
        <w:rPr>
          <w:rFonts w:eastAsia="Times New Roman"/>
          <w:b/>
          <w:bCs/>
          <w:sz w:val="24"/>
          <w:szCs w:val="24"/>
          <w:lang w:eastAsia="ar-SA"/>
        </w:rPr>
        <w:t>Рисование</w:t>
      </w:r>
      <w:r w:rsidRPr="00051D78">
        <w:rPr>
          <w:rFonts w:eastAsia="Times New Roman"/>
          <w:bCs/>
          <w:sz w:val="24"/>
          <w:szCs w:val="24"/>
          <w:lang w:eastAsia="ar-SA"/>
        </w:rPr>
        <w:t>.</w:t>
      </w:r>
    </w:p>
    <w:p w:rsidR="00051D78" w:rsidRPr="00051D78" w:rsidRDefault="00051D78" w:rsidP="00051D78">
      <w:pPr>
        <w:suppressAutoHyphens/>
        <w:ind w:right="-2" w:firstLine="708"/>
        <w:jc w:val="both"/>
        <w:rPr>
          <w:rFonts w:eastAsia="Times New Roman"/>
          <w:sz w:val="24"/>
          <w:szCs w:val="24"/>
          <w:lang w:eastAsia="ar-SA"/>
        </w:rPr>
      </w:pPr>
      <w:r w:rsidRPr="00051D78">
        <w:rPr>
          <w:rFonts w:eastAsia="Times New Roman"/>
          <w:sz w:val="24"/>
          <w:szCs w:val="24"/>
          <w:lang w:eastAsia="ar-SA"/>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051D78">
        <w:rPr>
          <w:rFonts w:eastAsia="Times New Roman"/>
          <w:sz w:val="24"/>
          <w:szCs w:val="24"/>
          <w:lang w:eastAsia="ar-SA"/>
        </w:rPr>
        <w:t>примакивания</w:t>
      </w:r>
      <w:proofErr w:type="spellEnd"/>
      <w:r w:rsidRPr="00051D78">
        <w:rPr>
          <w:rFonts w:eastAsia="Times New Roman"/>
          <w:sz w:val="24"/>
          <w:szCs w:val="24"/>
          <w:lang w:eastAsia="ar-SA"/>
        </w:rPr>
        <w:t xml:space="preserve">, прием наращивания массы. Выбор цвета для рисования. Получение цвета краски путем смешивания красок других цветов. </w:t>
      </w:r>
    </w:p>
    <w:p w:rsidR="00051D78" w:rsidRPr="00051D78" w:rsidRDefault="00051D78" w:rsidP="00051D78">
      <w:pPr>
        <w:suppressAutoHyphens/>
        <w:autoSpaceDE w:val="0"/>
        <w:ind w:right="-2" w:firstLine="708"/>
        <w:jc w:val="both"/>
        <w:rPr>
          <w:rFonts w:eastAsia="Arial Unicode MS"/>
          <w:kern w:val="1"/>
          <w:sz w:val="24"/>
          <w:szCs w:val="24"/>
          <w:lang w:eastAsia="ar-SA"/>
        </w:rPr>
      </w:pPr>
      <w:r w:rsidRPr="00051D78">
        <w:rPr>
          <w:rFonts w:eastAsia="Arial Unicode MS"/>
          <w:kern w:val="1"/>
          <w:sz w:val="24"/>
          <w:szCs w:val="24"/>
          <w:lang w:eastAsia="ar-SA"/>
        </w:rPr>
        <w:t xml:space="preserve">Рисование точек. </w:t>
      </w:r>
      <w:r w:rsidRPr="00051D78">
        <w:rPr>
          <w:rFonts w:eastAsia="Arial Unicode MS"/>
          <w:bCs/>
          <w:kern w:val="1"/>
          <w:sz w:val="24"/>
          <w:szCs w:val="24"/>
          <w:lang w:eastAsia="ar-SA"/>
        </w:rPr>
        <w:t>Рисование вертикальных (горизонтальных, наклонных) линий.</w:t>
      </w:r>
      <w:r w:rsidRPr="00051D78">
        <w:rPr>
          <w:rFonts w:eastAsia="Arial Unicode MS"/>
          <w:kern w:val="1"/>
          <w:sz w:val="24"/>
          <w:szCs w:val="24"/>
          <w:lang w:eastAsia="ar-SA"/>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051D78">
        <w:rPr>
          <w:rFonts w:eastAsia="Arial Unicode MS"/>
          <w:kern w:val="1"/>
          <w:sz w:val="24"/>
          <w:szCs w:val="24"/>
          <w:lang w:eastAsia="ar-SA"/>
        </w:rPr>
        <w:t>Дорисовывание</w:t>
      </w:r>
      <w:proofErr w:type="spellEnd"/>
      <w:r w:rsidRPr="00051D78">
        <w:rPr>
          <w:rFonts w:eastAsia="Arial Unicode MS"/>
          <w:kern w:val="1"/>
          <w:sz w:val="24"/>
          <w:szCs w:val="24"/>
          <w:lang w:eastAsia="ar-SA"/>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051D78">
        <w:rPr>
          <w:rFonts w:eastAsia="Arial Unicode MS"/>
          <w:bCs/>
          <w:kern w:val="1"/>
          <w:sz w:val="24"/>
          <w:szCs w:val="24"/>
          <w:lang w:eastAsia="ar-SA"/>
        </w:rPr>
        <w:t xml:space="preserve">Дополнение сюжетного рисунка отдельными предметами (объектами), связанными между собой по смыслу. </w:t>
      </w:r>
      <w:r w:rsidRPr="00051D78">
        <w:rPr>
          <w:rFonts w:eastAsia="Arial Unicode MS"/>
          <w:kern w:val="1"/>
          <w:sz w:val="24"/>
          <w:szCs w:val="24"/>
          <w:lang w:eastAsia="ar-SA"/>
        </w:rPr>
        <w:t xml:space="preserve">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w:t>
      </w:r>
      <w:proofErr w:type="spellStart"/>
      <w:r w:rsidRPr="00051D78">
        <w:rPr>
          <w:rFonts w:eastAsia="Arial Unicode MS"/>
          <w:kern w:val="1"/>
          <w:sz w:val="24"/>
          <w:szCs w:val="24"/>
          <w:lang w:eastAsia="ar-SA"/>
        </w:rPr>
        <w:t>граттаж</w:t>
      </w:r>
      <w:proofErr w:type="spellEnd"/>
      <w:r w:rsidRPr="00051D78">
        <w:rPr>
          <w:rFonts w:eastAsia="Arial Unicode MS"/>
          <w:kern w:val="1"/>
          <w:sz w:val="24"/>
          <w:szCs w:val="24"/>
          <w:lang w:eastAsia="ar-SA"/>
        </w:rPr>
        <w:t>, «под батик».</w:t>
      </w:r>
    </w:p>
    <w:p w:rsidR="00F00958" w:rsidRDefault="00F00958" w:rsidP="00001601">
      <w:pPr>
        <w:tabs>
          <w:tab w:val="left" w:pos="0"/>
        </w:tabs>
        <w:spacing w:line="237" w:lineRule="exact"/>
        <w:rPr>
          <w:sz w:val="20"/>
          <w:szCs w:val="20"/>
        </w:rPr>
      </w:pPr>
    </w:p>
    <w:p w:rsidR="00051D78" w:rsidRDefault="00051D78" w:rsidP="00001601">
      <w:pPr>
        <w:tabs>
          <w:tab w:val="left" w:pos="0"/>
        </w:tabs>
        <w:spacing w:line="237" w:lineRule="exact"/>
        <w:rPr>
          <w:sz w:val="20"/>
          <w:szCs w:val="20"/>
        </w:rPr>
      </w:pPr>
    </w:p>
    <w:p w:rsidR="00F00958" w:rsidRDefault="00C64520" w:rsidP="00001601">
      <w:pPr>
        <w:tabs>
          <w:tab w:val="left" w:pos="0"/>
        </w:tabs>
        <w:ind w:right="-259"/>
        <w:jc w:val="center"/>
        <w:rPr>
          <w:sz w:val="20"/>
          <w:szCs w:val="20"/>
        </w:rPr>
      </w:pPr>
      <w:r>
        <w:rPr>
          <w:rFonts w:eastAsia="Times New Roman"/>
          <w:b/>
          <w:bCs/>
          <w:sz w:val="24"/>
          <w:szCs w:val="24"/>
        </w:rPr>
        <w:t>IX. АДАПТИВНАЯ ФИЗКУЛЬТУРА</w:t>
      </w:r>
    </w:p>
    <w:p w:rsidR="00F00958" w:rsidRDefault="00F00958" w:rsidP="00001601">
      <w:pPr>
        <w:tabs>
          <w:tab w:val="left" w:pos="0"/>
        </w:tabs>
        <w:spacing w:line="276" w:lineRule="exact"/>
        <w:rPr>
          <w:sz w:val="20"/>
          <w:szCs w:val="20"/>
        </w:rPr>
      </w:pPr>
    </w:p>
    <w:p w:rsidR="00F00958" w:rsidRDefault="00C64520" w:rsidP="00001601">
      <w:pPr>
        <w:tabs>
          <w:tab w:val="left" w:pos="0"/>
        </w:tabs>
        <w:ind w:right="-259"/>
        <w:jc w:val="center"/>
        <w:rPr>
          <w:sz w:val="20"/>
          <w:szCs w:val="20"/>
        </w:rPr>
      </w:pPr>
      <w:r>
        <w:rPr>
          <w:rFonts w:eastAsia="Times New Roman"/>
          <w:b/>
          <w:bCs/>
          <w:sz w:val="24"/>
          <w:szCs w:val="24"/>
        </w:rPr>
        <w:t>Пояснительная записка.</w:t>
      </w:r>
    </w:p>
    <w:p w:rsidR="00F00958" w:rsidRDefault="00F00958" w:rsidP="00001601">
      <w:pPr>
        <w:tabs>
          <w:tab w:val="left" w:pos="0"/>
        </w:tabs>
        <w:spacing w:line="1" w:lineRule="exact"/>
        <w:rPr>
          <w:sz w:val="20"/>
          <w:szCs w:val="20"/>
        </w:rPr>
      </w:pPr>
    </w:p>
    <w:p w:rsidR="007B404B" w:rsidRDefault="00C64520" w:rsidP="00001601">
      <w:pPr>
        <w:tabs>
          <w:tab w:val="left" w:pos="0"/>
        </w:tabs>
        <w:ind w:left="260" w:firstLine="708"/>
        <w:jc w:val="both"/>
        <w:rPr>
          <w:rFonts w:eastAsia="Times New Roman"/>
          <w:sz w:val="24"/>
          <w:szCs w:val="24"/>
        </w:rPr>
      </w:pPr>
      <w:r>
        <w:rPr>
          <w:rFonts w:eastAsia="Times New Roman"/>
          <w:sz w:val="24"/>
          <w:szCs w:val="24"/>
        </w:rPr>
        <w:t xml:space="preserve">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w:t>
      </w:r>
    </w:p>
    <w:p w:rsidR="00F00958" w:rsidRDefault="00C64520" w:rsidP="007B404B">
      <w:pPr>
        <w:tabs>
          <w:tab w:val="left" w:pos="0"/>
        </w:tabs>
        <w:ind w:left="260" w:firstLine="708"/>
        <w:jc w:val="both"/>
        <w:rPr>
          <w:rFonts w:eastAsia="Times New Roman"/>
          <w:sz w:val="24"/>
          <w:szCs w:val="24"/>
        </w:rPr>
      </w:pPr>
      <w:r w:rsidRPr="007B404B">
        <w:rPr>
          <w:rFonts w:eastAsia="Times New Roman"/>
          <w:b/>
          <w:sz w:val="24"/>
          <w:szCs w:val="24"/>
        </w:rPr>
        <w:t>Целью</w:t>
      </w:r>
      <w:r>
        <w:rPr>
          <w:rFonts w:eastAsia="Times New Roman"/>
          <w:sz w:val="24"/>
          <w:szCs w:val="24"/>
        </w:rPr>
        <w:t xml:space="preserve">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w:t>
      </w:r>
      <w:r w:rsidRPr="007B404B">
        <w:rPr>
          <w:rFonts w:eastAsia="Times New Roman"/>
          <w:b/>
          <w:sz w:val="24"/>
          <w:szCs w:val="24"/>
        </w:rPr>
        <w:t>. Основные задачи</w:t>
      </w:r>
      <w:r>
        <w:rPr>
          <w:rFonts w:eastAsia="Times New Roman"/>
          <w:sz w:val="24"/>
          <w:szCs w:val="24"/>
        </w:rPr>
        <w:t>: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w:t>
      </w:r>
      <w:r w:rsidR="007B404B">
        <w:rPr>
          <w:sz w:val="20"/>
          <w:szCs w:val="20"/>
        </w:rPr>
        <w:t xml:space="preserve"> в </w:t>
      </w:r>
      <w:r>
        <w:rPr>
          <w:rFonts w:eastAsia="Times New Roman"/>
          <w:sz w:val="24"/>
          <w:szCs w:val="24"/>
        </w:rPr>
        <w:t>спортивные игры; укрепление и сохранение здоровья детей, профилактика болезней и возникновения вторичных заболеваний.</w:t>
      </w:r>
    </w:p>
    <w:p w:rsidR="007B404B" w:rsidRPr="007B404B" w:rsidRDefault="007B404B" w:rsidP="007B404B">
      <w:pPr>
        <w:spacing w:before="100" w:beforeAutospacing="1" w:after="100" w:afterAutospacing="1"/>
        <w:ind w:left="284" w:firstLine="709"/>
        <w:jc w:val="both"/>
        <w:rPr>
          <w:rFonts w:eastAsia="Times New Roman"/>
          <w:sz w:val="24"/>
          <w:szCs w:val="24"/>
        </w:rPr>
      </w:pPr>
      <w:r w:rsidRPr="007B404B">
        <w:rPr>
          <w:rFonts w:eastAsia="Times New Roman"/>
          <w:sz w:val="24"/>
          <w:szCs w:val="24"/>
        </w:rPr>
        <w:t xml:space="preserve">В Федеральном компоненте государственного стандарта </w:t>
      </w:r>
      <w:r w:rsidRPr="007B404B">
        <w:rPr>
          <w:rFonts w:eastAsia="Times New Roman"/>
          <w:i/>
          <w:iCs/>
          <w:sz w:val="24"/>
          <w:szCs w:val="24"/>
        </w:rPr>
        <w:t>«Адаптивная физкультура»</w:t>
      </w:r>
      <w:r w:rsidRPr="007B404B">
        <w:rPr>
          <w:rFonts w:eastAsia="Times New Roman"/>
          <w:sz w:val="24"/>
          <w:szCs w:val="24"/>
        </w:rPr>
        <w:t xml:space="preserve"> обозначен как самостоятельный предмет, что подчеркивает его особое значение в системе образования детей с ОВЗ. На его изучение отведено 66 часов, 2 часа в неделю, 33 учебные недели.</w:t>
      </w:r>
    </w:p>
    <w:p w:rsidR="007B404B" w:rsidRPr="007B404B" w:rsidRDefault="007B404B" w:rsidP="007B404B">
      <w:pPr>
        <w:ind w:right="-2"/>
        <w:jc w:val="center"/>
        <w:rPr>
          <w:rFonts w:eastAsia="Times New Roman" w:cs="Calibri"/>
          <w:b/>
          <w:sz w:val="24"/>
          <w:szCs w:val="24"/>
          <w:lang w:eastAsia="en-US"/>
        </w:rPr>
      </w:pPr>
      <w:r w:rsidRPr="007B404B">
        <w:rPr>
          <w:rFonts w:eastAsia="Times New Roman" w:cs="Calibri"/>
          <w:b/>
          <w:sz w:val="24"/>
          <w:szCs w:val="24"/>
          <w:lang w:eastAsia="en-US"/>
        </w:rPr>
        <w:t>Содержание предмета</w:t>
      </w:r>
    </w:p>
    <w:p w:rsidR="007B404B" w:rsidRPr="007B404B" w:rsidRDefault="007B404B" w:rsidP="007B404B">
      <w:pPr>
        <w:ind w:left="284" w:firstLine="709"/>
        <w:contextualSpacing/>
        <w:jc w:val="center"/>
        <w:rPr>
          <w:rFonts w:eastAsia="Calibri"/>
          <w:b/>
          <w:sz w:val="24"/>
          <w:szCs w:val="24"/>
          <w:lang w:eastAsia="en-US"/>
        </w:rPr>
      </w:pPr>
    </w:p>
    <w:p w:rsidR="007B404B" w:rsidRPr="007B404B" w:rsidRDefault="007B404B" w:rsidP="007B404B">
      <w:pPr>
        <w:ind w:firstLine="567"/>
        <w:jc w:val="both"/>
        <w:rPr>
          <w:rFonts w:eastAsia="Times New Roman"/>
          <w:b/>
          <w:sz w:val="24"/>
          <w:szCs w:val="24"/>
        </w:rPr>
      </w:pPr>
      <w:r w:rsidRPr="007B404B">
        <w:rPr>
          <w:rFonts w:eastAsia="Times New Roman"/>
          <w:b/>
          <w:sz w:val="24"/>
          <w:szCs w:val="24"/>
        </w:rPr>
        <w:t>Коррекционно-подвижные игры</w:t>
      </w:r>
    </w:p>
    <w:p w:rsidR="007B404B" w:rsidRPr="007B404B" w:rsidRDefault="007B404B" w:rsidP="007B404B">
      <w:pPr>
        <w:ind w:firstLine="567"/>
        <w:jc w:val="both"/>
        <w:rPr>
          <w:rFonts w:eastAsia="Times New Roman"/>
          <w:sz w:val="24"/>
          <w:szCs w:val="24"/>
        </w:rPr>
      </w:pPr>
      <w:r w:rsidRPr="007B404B">
        <w:rPr>
          <w:rFonts w:eastAsia="Times New Roman"/>
          <w:sz w:val="24"/>
          <w:szCs w:val="24"/>
        </w:rPr>
        <w:t xml:space="preserve">Подвижные игры. </w:t>
      </w:r>
    </w:p>
    <w:p w:rsidR="007B404B" w:rsidRPr="007B404B" w:rsidRDefault="007B404B" w:rsidP="007B404B">
      <w:pPr>
        <w:ind w:firstLine="567"/>
        <w:jc w:val="both"/>
        <w:rPr>
          <w:rFonts w:eastAsia="Times New Roman"/>
          <w:sz w:val="24"/>
          <w:szCs w:val="24"/>
        </w:rPr>
      </w:pPr>
      <w:r w:rsidRPr="007B404B">
        <w:rPr>
          <w:rFonts w:eastAsia="Times New Roman"/>
          <w:sz w:val="24"/>
          <w:szCs w:val="24"/>
        </w:rPr>
        <w:t>"Горелки",  «Коршун и наседка», «Салки со скакалкой»,  «Мороз - Красный нос», "Воробушки и кот", "Быстро возьми"</w:t>
      </w:r>
    </w:p>
    <w:p w:rsidR="007B404B" w:rsidRPr="007B404B" w:rsidRDefault="007B404B" w:rsidP="007B404B">
      <w:pPr>
        <w:ind w:firstLine="567"/>
        <w:jc w:val="both"/>
        <w:rPr>
          <w:rFonts w:eastAsia="Times New Roman"/>
          <w:sz w:val="24"/>
          <w:szCs w:val="24"/>
        </w:rPr>
      </w:pPr>
      <w:r w:rsidRPr="007B404B">
        <w:rPr>
          <w:rFonts w:eastAsia="Times New Roman"/>
          <w:sz w:val="24"/>
          <w:szCs w:val="24"/>
        </w:rPr>
        <w:t>Подвижные игры с предметами.</w:t>
      </w:r>
    </w:p>
    <w:p w:rsidR="007B404B" w:rsidRPr="007B404B" w:rsidRDefault="007B404B" w:rsidP="007B404B">
      <w:pPr>
        <w:ind w:firstLine="567"/>
        <w:jc w:val="both"/>
        <w:rPr>
          <w:rFonts w:eastAsia="Times New Roman"/>
          <w:sz w:val="24"/>
          <w:szCs w:val="24"/>
        </w:rPr>
      </w:pPr>
      <w:r w:rsidRPr="007B404B">
        <w:rPr>
          <w:rFonts w:eastAsia="Times New Roman"/>
          <w:sz w:val="24"/>
          <w:szCs w:val="24"/>
        </w:rPr>
        <w:t>"</w:t>
      </w:r>
      <w:proofErr w:type="spellStart"/>
      <w:r w:rsidRPr="007B404B">
        <w:rPr>
          <w:rFonts w:eastAsia="Times New Roman"/>
          <w:sz w:val="24"/>
          <w:szCs w:val="24"/>
        </w:rPr>
        <w:t>Ловишки</w:t>
      </w:r>
      <w:proofErr w:type="spellEnd"/>
      <w:r w:rsidRPr="007B404B">
        <w:rPr>
          <w:rFonts w:eastAsia="Times New Roman"/>
          <w:sz w:val="24"/>
          <w:szCs w:val="24"/>
        </w:rPr>
        <w:t>" (с лентой), "Бег с предметами"</w:t>
      </w:r>
    </w:p>
    <w:p w:rsidR="007B404B" w:rsidRPr="007B404B" w:rsidRDefault="007B404B" w:rsidP="007B404B">
      <w:pPr>
        <w:ind w:firstLine="567"/>
        <w:jc w:val="both"/>
        <w:rPr>
          <w:rFonts w:eastAsia="Times New Roman"/>
          <w:sz w:val="24"/>
          <w:szCs w:val="24"/>
        </w:rPr>
      </w:pPr>
      <w:r w:rsidRPr="007B404B">
        <w:rPr>
          <w:rFonts w:eastAsia="Times New Roman"/>
          <w:sz w:val="24"/>
          <w:szCs w:val="24"/>
        </w:rPr>
        <w:t>Игры с мячом:</w:t>
      </w:r>
    </w:p>
    <w:p w:rsidR="007B404B" w:rsidRPr="007B404B" w:rsidRDefault="007B404B" w:rsidP="007B404B">
      <w:pPr>
        <w:spacing w:before="100" w:beforeAutospacing="1"/>
        <w:ind w:firstLine="567"/>
        <w:jc w:val="both"/>
        <w:rPr>
          <w:rFonts w:eastAsia="Times New Roman"/>
          <w:sz w:val="24"/>
          <w:szCs w:val="24"/>
        </w:rPr>
      </w:pPr>
      <w:r w:rsidRPr="007B404B">
        <w:rPr>
          <w:rFonts w:eastAsia="Times New Roman"/>
          <w:sz w:val="24"/>
          <w:szCs w:val="24"/>
        </w:rPr>
        <w:t>"Скачущий мяч", "Кати мяч", "Передай мяч", " Попади в корзину", «</w:t>
      </w:r>
      <w:r w:rsidRPr="007B404B">
        <w:rPr>
          <w:rFonts w:eastAsia="Times New Roman"/>
          <w:b/>
          <w:bCs/>
          <w:sz w:val="24"/>
          <w:szCs w:val="24"/>
        </w:rPr>
        <w:t>Говорящий мяч</w:t>
      </w:r>
      <w:r w:rsidRPr="007B404B">
        <w:rPr>
          <w:rFonts w:eastAsia="Times New Roman"/>
          <w:sz w:val="24"/>
          <w:szCs w:val="24"/>
        </w:rPr>
        <w:t>», "</w:t>
      </w:r>
      <w:proofErr w:type="spellStart"/>
      <w:r w:rsidRPr="007B404B">
        <w:rPr>
          <w:rFonts w:eastAsia="Times New Roman"/>
          <w:sz w:val="24"/>
          <w:szCs w:val="24"/>
        </w:rPr>
        <w:t>Шлепанки</w:t>
      </w:r>
      <w:proofErr w:type="spellEnd"/>
      <w:r w:rsidRPr="007B404B">
        <w:rPr>
          <w:rFonts w:eastAsia="Times New Roman"/>
          <w:sz w:val="24"/>
          <w:szCs w:val="24"/>
        </w:rPr>
        <w:t>"</w:t>
      </w:r>
    </w:p>
    <w:p w:rsidR="007B404B" w:rsidRPr="007B404B" w:rsidRDefault="007B404B" w:rsidP="007B404B">
      <w:pPr>
        <w:ind w:firstLine="567"/>
        <w:jc w:val="both"/>
        <w:rPr>
          <w:rFonts w:eastAsia="Times New Roman"/>
          <w:sz w:val="24"/>
          <w:szCs w:val="24"/>
        </w:rPr>
      </w:pPr>
    </w:p>
    <w:p w:rsidR="007B404B" w:rsidRPr="007B404B" w:rsidRDefault="007B404B" w:rsidP="007B404B">
      <w:pPr>
        <w:ind w:firstLine="567"/>
        <w:jc w:val="both"/>
        <w:rPr>
          <w:rFonts w:eastAsia="Times New Roman"/>
          <w:b/>
          <w:sz w:val="24"/>
          <w:szCs w:val="24"/>
        </w:rPr>
      </w:pPr>
      <w:r w:rsidRPr="007B404B">
        <w:rPr>
          <w:rFonts w:eastAsia="Times New Roman"/>
          <w:b/>
          <w:sz w:val="24"/>
          <w:szCs w:val="24"/>
        </w:rPr>
        <w:t>Велосипедная и лыжная подготовка</w:t>
      </w:r>
    </w:p>
    <w:p w:rsidR="007B404B" w:rsidRPr="007B404B" w:rsidRDefault="007B404B" w:rsidP="007B404B">
      <w:pPr>
        <w:ind w:firstLine="567"/>
        <w:jc w:val="both"/>
        <w:rPr>
          <w:rFonts w:eastAsia="Times New Roman"/>
          <w:sz w:val="24"/>
          <w:szCs w:val="24"/>
        </w:rPr>
      </w:pPr>
      <w:r w:rsidRPr="007B404B">
        <w:rPr>
          <w:rFonts w:eastAsia="Times New Roman"/>
          <w:sz w:val="24"/>
          <w:szCs w:val="24"/>
        </w:rPr>
        <w:t>Соблюдение последовательности действий при посадке на трехколесный велосипед.</w:t>
      </w:r>
    </w:p>
    <w:p w:rsidR="007B404B" w:rsidRPr="007B404B" w:rsidRDefault="007B404B" w:rsidP="007B404B">
      <w:pPr>
        <w:ind w:firstLine="567"/>
        <w:jc w:val="both"/>
        <w:rPr>
          <w:rFonts w:eastAsia="Times New Roman"/>
          <w:sz w:val="24"/>
          <w:szCs w:val="24"/>
        </w:rPr>
      </w:pPr>
      <w:r w:rsidRPr="007B404B">
        <w:rPr>
          <w:rFonts w:eastAsia="Times New Roman"/>
          <w:sz w:val="24"/>
          <w:szCs w:val="24"/>
        </w:rPr>
        <w:t>Передвижение на трехколесном велосипеде без вращения педалей, с вращением педалей</w:t>
      </w:r>
    </w:p>
    <w:p w:rsidR="007B404B" w:rsidRPr="007B404B" w:rsidRDefault="007B404B" w:rsidP="007B404B">
      <w:pPr>
        <w:ind w:firstLine="567"/>
        <w:jc w:val="both"/>
        <w:rPr>
          <w:rFonts w:eastAsia="Times New Roman"/>
          <w:sz w:val="24"/>
          <w:szCs w:val="24"/>
        </w:rPr>
      </w:pPr>
      <w:r w:rsidRPr="007B404B">
        <w:rPr>
          <w:rFonts w:eastAsia="Times New Roman"/>
          <w:sz w:val="24"/>
          <w:szCs w:val="24"/>
        </w:rPr>
        <w:t>Стояние на лыжах, без передвижения.</w:t>
      </w:r>
    </w:p>
    <w:p w:rsidR="007B404B" w:rsidRPr="007B404B" w:rsidRDefault="007B404B" w:rsidP="007B404B">
      <w:pPr>
        <w:ind w:firstLine="567"/>
        <w:jc w:val="both"/>
        <w:rPr>
          <w:rFonts w:eastAsia="Times New Roman"/>
          <w:sz w:val="24"/>
          <w:szCs w:val="24"/>
        </w:rPr>
      </w:pPr>
      <w:r w:rsidRPr="007B404B">
        <w:rPr>
          <w:rFonts w:eastAsia="Times New Roman"/>
          <w:sz w:val="24"/>
          <w:szCs w:val="24"/>
        </w:rPr>
        <w:t>Шаговые движения на лыжах на месте.</w:t>
      </w:r>
    </w:p>
    <w:p w:rsidR="007B404B" w:rsidRPr="007B404B" w:rsidRDefault="007B404B" w:rsidP="007B404B">
      <w:pPr>
        <w:ind w:firstLine="567"/>
        <w:jc w:val="both"/>
        <w:rPr>
          <w:rFonts w:eastAsia="Times New Roman"/>
          <w:sz w:val="24"/>
          <w:szCs w:val="24"/>
        </w:rPr>
      </w:pPr>
    </w:p>
    <w:p w:rsidR="007B404B" w:rsidRPr="007B404B" w:rsidRDefault="007B404B" w:rsidP="007B404B">
      <w:pPr>
        <w:ind w:firstLine="567"/>
        <w:jc w:val="both"/>
        <w:rPr>
          <w:rFonts w:eastAsia="Times New Roman"/>
          <w:b/>
          <w:sz w:val="24"/>
          <w:szCs w:val="24"/>
        </w:rPr>
      </w:pPr>
      <w:r w:rsidRPr="007B404B">
        <w:rPr>
          <w:rFonts w:eastAsia="Times New Roman"/>
          <w:b/>
          <w:sz w:val="24"/>
          <w:szCs w:val="24"/>
        </w:rPr>
        <w:t>Физическая подготовка</w:t>
      </w:r>
    </w:p>
    <w:p w:rsidR="007B404B" w:rsidRPr="007B404B" w:rsidRDefault="007B404B" w:rsidP="007B404B">
      <w:pPr>
        <w:ind w:firstLine="567"/>
        <w:jc w:val="both"/>
        <w:rPr>
          <w:rFonts w:eastAsia="Times New Roman"/>
          <w:sz w:val="24"/>
          <w:szCs w:val="24"/>
        </w:rPr>
      </w:pPr>
      <w:r w:rsidRPr="007B404B">
        <w:rPr>
          <w:rFonts w:eastAsia="Times New Roman"/>
          <w:bCs/>
          <w:sz w:val="24"/>
          <w:szCs w:val="24"/>
        </w:rPr>
        <w:t>Построение и перестроение:</w:t>
      </w:r>
    </w:p>
    <w:p w:rsidR="007B404B" w:rsidRPr="007B404B" w:rsidRDefault="007B404B" w:rsidP="007B404B">
      <w:pPr>
        <w:ind w:firstLine="567"/>
        <w:jc w:val="both"/>
        <w:rPr>
          <w:rFonts w:eastAsia="Times New Roman"/>
          <w:sz w:val="24"/>
          <w:szCs w:val="24"/>
        </w:rPr>
      </w:pPr>
      <w:r w:rsidRPr="007B404B">
        <w:rPr>
          <w:rFonts w:eastAsia="Times New Roman"/>
          <w:sz w:val="24"/>
          <w:szCs w:val="24"/>
        </w:rPr>
        <w:t>-упражнение в построении по одному в ряд,</w:t>
      </w:r>
    </w:p>
    <w:p w:rsidR="007B404B" w:rsidRPr="007B404B" w:rsidRDefault="007B404B" w:rsidP="007B404B">
      <w:pPr>
        <w:ind w:firstLine="567"/>
        <w:jc w:val="both"/>
        <w:rPr>
          <w:rFonts w:eastAsia="Times New Roman"/>
          <w:sz w:val="24"/>
          <w:szCs w:val="24"/>
        </w:rPr>
      </w:pPr>
      <w:r w:rsidRPr="007B404B">
        <w:rPr>
          <w:rFonts w:eastAsia="Times New Roman"/>
          <w:sz w:val="24"/>
          <w:szCs w:val="24"/>
        </w:rPr>
        <w:t>-упражнение в построении в круг.</w:t>
      </w:r>
    </w:p>
    <w:p w:rsidR="007B404B" w:rsidRPr="007B404B" w:rsidRDefault="007B404B" w:rsidP="007B404B">
      <w:pPr>
        <w:ind w:firstLine="567"/>
        <w:jc w:val="both"/>
        <w:rPr>
          <w:rFonts w:eastAsia="Times New Roman"/>
          <w:sz w:val="24"/>
          <w:szCs w:val="24"/>
        </w:rPr>
      </w:pPr>
      <w:r w:rsidRPr="007B404B">
        <w:rPr>
          <w:rFonts w:eastAsia="Times New Roman"/>
          <w:sz w:val="24"/>
          <w:szCs w:val="24"/>
        </w:rPr>
        <w:t>Игра "Чья колонна быстрее построится"</w:t>
      </w:r>
    </w:p>
    <w:p w:rsidR="007B404B" w:rsidRPr="007B404B" w:rsidRDefault="007B404B" w:rsidP="007B404B">
      <w:pPr>
        <w:ind w:firstLine="567"/>
        <w:jc w:val="both"/>
        <w:rPr>
          <w:rFonts w:eastAsia="Times New Roman"/>
          <w:sz w:val="24"/>
          <w:szCs w:val="24"/>
        </w:rPr>
      </w:pPr>
      <w:r w:rsidRPr="007B404B">
        <w:rPr>
          <w:rFonts w:eastAsia="Times New Roman"/>
          <w:sz w:val="24"/>
          <w:szCs w:val="24"/>
        </w:rPr>
        <w:t>Общеразвивающие  и корригирующие  упражнения:</w:t>
      </w:r>
    </w:p>
    <w:p w:rsidR="007B404B" w:rsidRPr="007B404B" w:rsidRDefault="007B404B" w:rsidP="007B404B">
      <w:pPr>
        <w:ind w:firstLine="567"/>
        <w:jc w:val="both"/>
        <w:rPr>
          <w:rFonts w:eastAsia="Times New Roman"/>
          <w:sz w:val="24"/>
          <w:szCs w:val="24"/>
        </w:rPr>
      </w:pPr>
      <w:r w:rsidRPr="007B404B">
        <w:rPr>
          <w:rFonts w:eastAsia="Times New Roman"/>
          <w:sz w:val="24"/>
          <w:szCs w:val="24"/>
        </w:rPr>
        <w:t>-дыхательные упражнения: произвольный вдох/\выдох, чередования вдоха/выдоха,</w:t>
      </w:r>
    </w:p>
    <w:p w:rsidR="007B404B" w:rsidRPr="007B404B" w:rsidRDefault="007B404B" w:rsidP="007B404B">
      <w:pPr>
        <w:ind w:firstLine="567"/>
        <w:jc w:val="both"/>
        <w:rPr>
          <w:rFonts w:eastAsia="Times New Roman"/>
          <w:sz w:val="24"/>
          <w:szCs w:val="24"/>
        </w:rPr>
      </w:pPr>
      <w:r w:rsidRPr="007B404B">
        <w:rPr>
          <w:rFonts w:eastAsia="Times New Roman"/>
          <w:sz w:val="24"/>
          <w:szCs w:val="24"/>
        </w:rPr>
        <w:t>Игра "Понюхаем цветы"</w:t>
      </w:r>
    </w:p>
    <w:p w:rsidR="007B404B" w:rsidRPr="007B404B" w:rsidRDefault="007B404B" w:rsidP="007B404B">
      <w:pPr>
        <w:ind w:firstLine="567"/>
        <w:jc w:val="both"/>
        <w:rPr>
          <w:rFonts w:eastAsia="Times New Roman"/>
          <w:sz w:val="24"/>
          <w:szCs w:val="24"/>
        </w:rPr>
      </w:pPr>
      <w:r w:rsidRPr="007B404B">
        <w:rPr>
          <w:rFonts w:eastAsia="Times New Roman"/>
          <w:sz w:val="24"/>
          <w:szCs w:val="24"/>
        </w:rPr>
        <w:t>-проводить кистями по животу, груди, голове</w:t>
      </w:r>
    </w:p>
    <w:p w:rsidR="007B404B" w:rsidRPr="007B404B" w:rsidRDefault="007B404B" w:rsidP="007B404B">
      <w:pPr>
        <w:ind w:firstLine="567"/>
        <w:jc w:val="both"/>
        <w:rPr>
          <w:rFonts w:eastAsia="Times New Roman"/>
          <w:sz w:val="24"/>
          <w:szCs w:val="24"/>
        </w:rPr>
      </w:pPr>
      <w:r w:rsidRPr="007B404B">
        <w:rPr>
          <w:rFonts w:eastAsia="Times New Roman"/>
          <w:sz w:val="24"/>
          <w:szCs w:val="24"/>
        </w:rPr>
        <w:t>-проводить одной кистью руки по другой  руке от плеча до кисти, менять руки</w:t>
      </w:r>
    </w:p>
    <w:p w:rsidR="007B404B" w:rsidRPr="007B404B" w:rsidRDefault="007B404B" w:rsidP="007B404B">
      <w:pPr>
        <w:ind w:firstLine="567"/>
        <w:jc w:val="both"/>
        <w:rPr>
          <w:rFonts w:eastAsia="Times New Roman"/>
          <w:sz w:val="24"/>
          <w:szCs w:val="24"/>
        </w:rPr>
      </w:pPr>
      <w:r w:rsidRPr="007B404B">
        <w:rPr>
          <w:rFonts w:eastAsia="Times New Roman"/>
          <w:sz w:val="24"/>
          <w:szCs w:val="24"/>
        </w:rPr>
        <w:t>-одновременное (поочередное) сгибание/разгибание пальцев, сжимание/разгибание  кулака,</w:t>
      </w:r>
    </w:p>
    <w:p w:rsidR="007B404B" w:rsidRPr="007B404B" w:rsidRDefault="007B404B" w:rsidP="007B404B">
      <w:pPr>
        <w:ind w:firstLine="567"/>
        <w:jc w:val="both"/>
        <w:rPr>
          <w:rFonts w:eastAsia="Times New Roman"/>
          <w:sz w:val="24"/>
          <w:szCs w:val="24"/>
        </w:rPr>
      </w:pPr>
      <w:r w:rsidRPr="007B404B">
        <w:rPr>
          <w:rFonts w:eastAsia="Times New Roman"/>
          <w:sz w:val="24"/>
          <w:szCs w:val="24"/>
        </w:rPr>
        <w:t>-вращательные движения кистями,</w:t>
      </w:r>
    </w:p>
    <w:p w:rsidR="007B404B" w:rsidRPr="007B404B" w:rsidRDefault="007B404B" w:rsidP="007B404B">
      <w:pPr>
        <w:ind w:firstLine="567"/>
        <w:jc w:val="both"/>
        <w:rPr>
          <w:rFonts w:eastAsia="Times New Roman"/>
          <w:sz w:val="24"/>
          <w:szCs w:val="24"/>
        </w:rPr>
      </w:pPr>
      <w:r w:rsidRPr="007B404B">
        <w:rPr>
          <w:rFonts w:eastAsia="Times New Roman"/>
          <w:sz w:val="24"/>
          <w:szCs w:val="24"/>
        </w:rPr>
        <w:t xml:space="preserve">-движения руками одновременные (поочередные): поднимание вверх, на пояс, вытягивание вперед, </w:t>
      </w:r>
    </w:p>
    <w:p w:rsidR="007B404B" w:rsidRPr="007B404B" w:rsidRDefault="007B404B" w:rsidP="007B404B">
      <w:pPr>
        <w:ind w:firstLine="567"/>
        <w:jc w:val="both"/>
        <w:rPr>
          <w:rFonts w:eastAsia="Times New Roman"/>
          <w:sz w:val="24"/>
          <w:szCs w:val="24"/>
        </w:rPr>
      </w:pPr>
      <w:r w:rsidRPr="007B404B">
        <w:rPr>
          <w:rFonts w:eastAsia="Times New Roman"/>
          <w:sz w:val="24"/>
          <w:szCs w:val="24"/>
        </w:rPr>
        <w:t>-поднимать/опускать плечи</w:t>
      </w:r>
    </w:p>
    <w:p w:rsidR="007B404B" w:rsidRPr="007B404B" w:rsidRDefault="007B404B" w:rsidP="007B404B">
      <w:pPr>
        <w:ind w:firstLine="567"/>
        <w:jc w:val="both"/>
        <w:rPr>
          <w:rFonts w:eastAsia="Times New Roman"/>
          <w:sz w:val="24"/>
          <w:szCs w:val="24"/>
        </w:rPr>
      </w:pPr>
      <w:r w:rsidRPr="007B404B">
        <w:rPr>
          <w:rFonts w:eastAsia="Times New Roman"/>
          <w:sz w:val="24"/>
          <w:szCs w:val="24"/>
        </w:rPr>
        <w:t>Игры на географию тела, Игра "Мы делили апельсин", "Кран откройся"</w:t>
      </w:r>
    </w:p>
    <w:p w:rsidR="007B404B" w:rsidRPr="007B404B" w:rsidRDefault="007B404B" w:rsidP="007B404B">
      <w:pPr>
        <w:ind w:firstLine="567"/>
        <w:jc w:val="both"/>
        <w:rPr>
          <w:rFonts w:eastAsia="Times New Roman"/>
          <w:sz w:val="24"/>
          <w:szCs w:val="24"/>
        </w:rPr>
      </w:pPr>
      <w:r w:rsidRPr="007B404B">
        <w:rPr>
          <w:rFonts w:eastAsia="Times New Roman"/>
          <w:bCs/>
          <w:sz w:val="24"/>
          <w:szCs w:val="24"/>
        </w:rPr>
        <w:t>Ходьба и упражнения в равновесии:</w:t>
      </w:r>
    </w:p>
    <w:p w:rsidR="007B404B" w:rsidRPr="007B404B" w:rsidRDefault="007B404B" w:rsidP="007B404B">
      <w:pPr>
        <w:ind w:firstLine="567"/>
        <w:jc w:val="both"/>
        <w:rPr>
          <w:rFonts w:eastAsia="Times New Roman"/>
          <w:sz w:val="24"/>
          <w:szCs w:val="24"/>
        </w:rPr>
      </w:pPr>
      <w:r w:rsidRPr="007B404B">
        <w:rPr>
          <w:rFonts w:eastAsia="Times New Roman"/>
          <w:sz w:val="24"/>
          <w:szCs w:val="24"/>
        </w:rPr>
        <w:t>-ходьба стайкой за учителем,</w:t>
      </w:r>
    </w:p>
    <w:p w:rsidR="007B404B" w:rsidRPr="007B404B" w:rsidRDefault="007B404B" w:rsidP="007B404B">
      <w:pPr>
        <w:ind w:firstLine="567"/>
        <w:jc w:val="both"/>
        <w:rPr>
          <w:rFonts w:eastAsia="Times New Roman"/>
          <w:sz w:val="24"/>
          <w:szCs w:val="24"/>
        </w:rPr>
      </w:pPr>
      <w:r w:rsidRPr="007B404B">
        <w:rPr>
          <w:rFonts w:eastAsia="Times New Roman"/>
          <w:sz w:val="24"/>
          <w:szCs w:val="24"/>
        </w:rPr>
        <w:t>-ходьба стайкой за учителем, держась за руки,</w:t>
      </w:r>
    </w:p>
    <w:p w:rsidR="007B404B" w:rsidRPr="007B404B" w:rsidRDefault="007B404B" w:rsidP="007B404B">
      <w:pPr>
        <w:ind w:firstLine="567"/>
        <w:jc w:val="both"/>
        <w:rPr>
          <w:rFonts w:eastAsia="Times New Roman"/>
          <w:sz w:val="24"/>
          <w:szCs w:val="24"/>
        </w:rPr>
      </w:pPr>
      <w:r w:rsidRPr="007B404B">
        <w:rPr>
          <w:rFonts w:eastAsia="Times New Roman"/>
          <w:sz w:val="24"/>
          <w:szCs w:val="24"/>
        </w:rPr>
        <w:t>-ходить по бревну, лежащему на полу, держась за руку взрослого.</w:t>
      </w:r>
    </w:p>
    <w:p w:rsidR="007B404B" w:rsidRPr="007B404B" w:rsidRDefault="007B404B" w:rsidP="007B404B">
      <w:pPr>
        <w:ind w:firstLine="567"/>
        <w:jc w:val="both"/>
        <w:rPr>
          <w:rFonts w:eastAsia="Times New Roman"/>
          <w:sz w:val="24"/>
          <w:szCs w:val="24"/>
        </w:rPr>
      </w:pPr>
      <w:r w:rsidRPr="007B404B">
        <w:rPr>
          <w:rFonts w:eastAsia="Times New Roman"/>
          <w:sz w:val="24"/>
          <w:szCs w:val="24"/>
        </w:rPr>
        <w:t>Игра "Совушка".</w:t>
      </w:r>
    </w:p>
    <w:p w:rsidR="007B404B" w:rsidRPr="007B404B" w:rsidRDefault="007B404B" w:rsidP="007B404B">
      <w:pPr>
        <w:ind w:firstLine="567"/>
        <w:jc w:val="both"/>
        <w:rPr>
          <w:rFonts w:eastAsia="Times New Roman"/>
          <w:sz w:val="24"/>
          <w:szCs w:val="24"/>
        </w:rPr>
      </w:pPr>
      <w:r w:rsidRPr="007B404B">
        <w:rPr>
          <w:rFonts w:eastAsia="Times New Roman"/>
          <w:sz w:val="24"/>
          <w:szCs w:val="24"/>
        </w:rPr>
        <w:t>Прыжки:</w:t>
      </w:r>
    </w:p>
    <w:p w:rsidR="007B404B" w:rsidRPr="007B404B" w:rsidRDefault="007B404B" w:rsidP="007B404B">
      <w:pPr>
        <w:ind w:firstLine="567"/>
        <w:jc w:val="both"/>
        <w:rPr>
          <w:rFonts w:eastAsia="Times New Roman"/>
          <w:sz w:val="24"/>
          <w:szCs w:val="24"/>
        </w:rPr>
      </w:pPr>
      <w:r w:rsidRPr="007B404B">
        <w:rPr>
          <w:rFonts w:eastAsia="Times New Roman"/>
          <w:sz w:val="24"/>
          <w:szCs w:val="24"/>
        </w:rPr>
        <w:t>-прыгать на двух ногах на месте,</w:t>
      </w:r>
    </w:p>
    <w:p w:rsidR="007B404B" w:rsidRPr="007B404B" w:rsidRDefault="007B404B" w:rsidP="007B404B">
      <w:pPr>
        <w:ind w:firstLine="567"/>
        <w:jc w:val="both"/>
        <w:rPr>
          <w:rFonts w:eastAsia="Times New Roman"/>
          <w:sz w:val="24"/>
          <w:szCs w:val="24"/>
        </w:rPr>
      </w:pPr>
      <w:r w:rsidRPr="007B404B">
        <w:rPr>
          <w:rFonts w:eastAsia="Times New Roman"/>
          <w:sz w:val="24"/>
          <w:szCs w:val="24"/>
        </w:rPr>
        <w:t>-прыгать на месте с одной ноги на другую</w:t>
      </w:r>
    </w:p>
    <w:p w:rsidR="007B404B" w:rsidRPr="007B404B" w:rsidRDefault="007B404B" w:rsidP="007B404B">
      <w:pPr>
        <w:ind w:firstLine="567"/>
        <w:jc w:val="both"/>
        <w:rPr>
          <w:rFonts w:eastAsia="Times New Roman"/>
          <w:sz w:val="24"/>
          <w:szCs w:val="24"/>
        </w:rPr>
      </w:pPr>
      <w:r w:rsidRPr="007B404B">
        <w:rPr>
          <w:rFonts w:eastAsia="Times New Roman"/>
          <w:sz w:val="24"/>
          <w:szCs w:val="24"/>
        </w:rPr>
        <w:t>Игра "Веселые зайчата"</w:t>
      </w:r>
    </w:p>
    <w:p w:rsidR="007B404B" w:rsidRPr="007B404B" w:rsidRDefault="007B404B" w:rsidP="007B404B">
      <w:pPr>
        <w:ind w:firstLine="567"/>
        <w:jc w:val="both"/>
        <w:rPr>
          <w:rFonts w:eastAsia="Times New Roman"/>
          <w:sz w:val="24"/>
          <w:szCs w:val="24"/>
        </w:rPr>
      </w:pPr>
      <w:r w:rsidRPr="007B404B">
        <w:rPr>
          <w:rFonts w:eastAsia="Times New Roman"/>
          <w:bCs/>
          <w:sz w:val="24"/>
          <w:szCs w:val="24"/>
        </w:rPr>
        <w:t>Бег:</w:t>
      </w:r>
    </w:p>
    <w:p w:rsidR="007B404B" w:rsidRPr="007B404B" w:rsidRDefault="007B404B" w:rsidP="007B404B">
      <w:pPr>
        <w:ind w:firstLine="567"/>
        <w:jc w:val="both"/>
        <w:rPr>
          <w:rFonts w:eastAsia="Times New Roman"/>
          <w:sz w:val="24"/>
          <w:szCs w:val="24"/>
        </w:rPr>
      </w:pPr>
      <w:r w:rsidRPr="007B404B">
        <w:rPr>
          <w:rFonts w:eastAsia="Times New Roman"/>
          <w:sz w:val="24"/>
          <w:szCs w:val="24"/>
        </w:rPr>
        <w:t>-бег вслед за учителем,</w:t>
      </w:r>
    </w:p>
    <w:p w:rsidR="007B404B" w:rsidRPr="007B404B" w:rsidRDefault="007B404B" w:rsidP="007B404B">
      <w:pPr>
        <w:ind w:firstLine="567"/>
        <w:jc w:val="both"/>
        <w:rPr>
          <w:rFonts w:eastAsia="Times New Roman"/>
          <w:sz w:val="24"/>
          <w:szCs w:val="24"/>
        </w:rPr>
      </w:pPr>
      <w:r w:rsidRPr="007B404B">
        <w:rPr>
          <w:rFonts w:eastAsia="Times New Roman"/>
          <w:sz w:val="24"/>
          <w:szCs w:val="24"/>
        </w:rPr>
        <w:t>-бег в направлении к учителю,</w:t>
      </w:r>
    </w:p>
    <w:p w:rsidR="007B404B" w:rsidRPr="007B404B" w:rsidRDefault="007B404B" w:rsidP="007B404B">
      <w:pPr>
        <w:ind w:firstLine="567"/>
        <w:jc w:val="both"/>
        <w:rPr>
          <w:rFonts w:eastAsia="Times New Roman"/>
          <w:sz w:val="24"/>
          <w:szCs w:val="24"/>
        </w:rPr>
      </w:pPr>
      <w:r w:rsidRPr="007B404B">
        <w:rPr>
          <w:rFonts w:eastAsia="Times New Roman"/>
          <w:sz w:val="24"/>
          <w:szCs w:val="24"/>
        </w:rPr>
        <w:t>-бег в разных направлениях.</w:t>
      </w:r>
    </w:p>
    <w:p w:rsidR="007B404B" w:rsidRPr="007B404B" w:rsidRDefault="007B404B" w:rsidP="007B404B">
      <w:pPr>
        <w:ind w:firstLine="567"/>
        <w:jc w:val="both"/>
        <w:rPr>
          <w:rFonts w:eastAsia="Times New Roman"/>
          <w:sz w:val="24"/>
          <w:szCs w:val="24"/>
        </w:rPr>
      </w:pPr>
      <w:r w:rsidRPr="007B404B">
        <w:rPr>
          <w:rFonts w:eastAsia="Times New Roman"/>
          <w:sz w:val="24"/>
          <w:szCs w:val="24"/>
        </w:rPr>
        <w:t>Игра "Перемена мест", "Пятнашки", "Веревочка"</w:t>
      </w:r>
    </w:p>
    <w:p w:rsidR="007B404B" w:rsidRPr="007B404B" w:rsidRDefault="007B404B" w:rsidP="007B404B">
      <w:pPr>
        <w:ind w:firstLine="567"/>
        <w:jc w:val="both"/>
        <w:rPr>
          <w:rFonts w:eastAsia="Times New Roman"/>
          <w:sz w:val="24"/>
          <w:szCs w:val="24"/>
        </w:rPr>
      </w:pPr>
      <w:r w:rsidRPr="007B404B">
        <w:rPr>
          <w:rFonts w:eastAsia="Times New Roman"/>
          <w:bCs/>
          <w:sz w:val="24"/>
          <w:szCs w:val="24"/>
        </w:rPr>
        <w:t>Катание, бросание, ловля округлых предметов:</w:t>
      </w:r>
    </w:p>
    <w:p w:rsidR="007B404B" w:rsidRPr="007B404B" w:rsidRDefault="007B404B" w:rsidP="007B404B">
      <w:pPr>
        <w:ind w:firstLine="567"/>
        <w:jc w:val="both"/>
        <w:rPr>
          <w:rFonts w:eastAsia="Times New Roman"/>
          <w:sz w:val="24"/>
          <w:szCs w:val="24"/>
        </w:rPr>
      </w:pPr>
      <w:r w:rsidRPr="007B404B">
        <w:rPr>
          <w:rFonts w:eastAsia="Times New Roman"/>
          <w:sz w:val="24"/>
          <w:szCs w:val="24"/>
        </w:rPr>
        <w:t>-учить прокатывать мяч  двумя руками учителю,</w:t>
      </w:r>
    </w:p>
    <w:p w:rsidR="007B404B" w:rsidRPr="007B404B" w:rsidRDefault="007B404B" w:rsidP="007B404B">
      <w:pPr>
        <w:ind w:firstLine="567"/>
        <w:jc w:val="both"/>
        <w:rPr>
          <w:rFonts w:eastAsia="Times New Roman"/>
          <w:sz w:val="24"/>
          <w:szCs w:val="24"/>
        </w:rPr>
      </w:pPr>
      <w:r w:rsidRPr="007B404B">
        <w:rPr>
          <w:rFonts w:eastAsia="Times New Roman"/>
          <w:sz w:val="24"/>
          <w:szCs w:val="24"/>
        </w:rPr>
        <w:t>-передача мяча учителю, сверстнику,</w:t>
      </w:r>
    </w:p>
    <w:p w:rsidR="007B404B" w:rsidRPr="007B404B" w:rsidRDefault="007B404B" w:rsidP="007B404B">
      <w:pPr>
        <w:ind w:firstLine="567"/>
        <w:jc w:val="both"/>
        <w:rPr>
          <w:rFonts w:eastAsia="Times New Roman"/>
          <w:sz w:val="24"/>
          <w:szCs w:val="24"/>
        </w:rPr>
      </w:pPr>
      <w:r w:rsidRPr="007B404B">
        <w:rPr>
          <w:rFonts w:eastAsia="Times New Roman"/>
          <w:sz w:val="24"/>
          <w:szCs w:val="24"/>
        </w:rPr>
        <w:t>-передача мяча по кругу,</w:t>
      </w:r>
    </w:p>
    <w:p w:rsidR="007B404B" w:rsidRPr="007B404B" w:rsidRDefault="007B404B" w:rsidP="007B404B">
      <w:pPr>
        <w:ind w:firstLine="567"/>
        <w:jc w:val="both"/>
        <w:rPr>
          <w:rFonts w:eastAsia="Times New Roman"/>
          <w:sz w:val="24"/>
          <w:szCs w:val="24"/>
        </w:rPr>
      </w:pPr>
      <w:r w:rsidRPr="007B404B">
        <w:rPr>
          <w:rFonts w:eastAsia="Times New Roman"/>
          <w:sz w:val="24"/>
          <w:szCs w:val="24"/>
        </w:rPr>
        <w:t>-бросать мяч в корзину,</w:t>
      </w:r>
    </w:p>
    <w:p w:rsidR="007B404B" w:rsidRPr="007B404B" w:rsidRDefault="007B404B" w:rsidP="007B404B">
      <w:pPr>
        <w:ind w:firstLine="567"/>
        <w:jc w:val="both"/>
        <w:rPr>
          <w:rFonts w:eastAsia="Times New Roman"/>
          <w:sz w:val="24"/>
          <w:szCs w:val="24"/>
        </w:rPr>
      </w:pPr>
      <w:r w:rsidRPr="007B404B">
        <w:rPr>
          <w:rFonts w:eastAsia="Times New Roman"/>
          <w:sz w:val="24"/>
          <w:szCs w:val="24"/>
        </w:rPr>
        <w:t>- отбивать мяч о пол,</w:t>
      </w:r>
    </w:p>
    <w:p w:rsidR="007B404B" w:rsidRPr="007B404B" w:rsidRDefault="007B404B" w:rsidP="007B404B">
      <w:pPr>
        <w:ind w:firstLine="567"/>
        <w:jc w:val="both"/>
        <w:rPr>
          <w:rFonts w:eastAsia="Times New Roman"/>
          <w:sz w:val="24"/>
          <w:szCs w:val="24"/>
        </w:rPr>
      </w:pPr>
      <w:r w:rsidRPr="007B404B">
        <w:rPr>
          <w:rFonts w:eastAsia="Times New Roman"/>
          <w:sz w:val="24"/>
          <w:szCs w:val="24"/>
        </w:rPr>
        <w:t>-катать обруч</w:t>
      </w:r>
    </w:p>
    <w:p w:rsidR="007B404B" w:rsidRPr="007B404B" w:rsidRDefault="007B404B" w:rsidP="007B404B">
      <w:pPr>
        <w:ind w:firstLine="567"/>
        <w:jc w:val="both"/>
        <w:rPr>
          <w:rFonts w:eastAsia="Times New Roman"/>
          <w:sz w:val="24"/>
          <w:szCs w:val="24"/>
        </w:rPr>
      </w:pPr>
      <w:r w:rsidRPr="007B404B">
        <w:rPr>
          <w:rFonts w:eastAsia="Times New Roman"/>
          <w:bCs/>
          <w:sz w:val="24"/>
          <w:szCs w:val="24"/>
        </w:rPr>
        <w:t>Игры "</w:t>
      </w:r>
      <w:proofErr w:type="spellStart"/>
      <w:r w:rsidRPr="007B404B">
        <w:rPr>
          <w:rFonts w:eastAsia="Times New Roman"/>
          <w:bCs/>
          <w:sz w:val="24"/>
          <w:szCs w:val="24"/>
        </w:rPr>
        <w:t>Лунки","Кегля</w:t>
      </w:r>
      <w:proofErr w:type="spellEnd"/>
      <w:r w:rsidRPr="007B404B">
        <w:rPr>
          <w:rFonts w:eastAsia="Times New Roman"/>
          <w:bCs/>
          <w:sz w:val="24"/>
          <w:szCs w:val="24"/>
        </w:rPr>
        <w:t>", "Найди предмет"</w:t>
      </w:r>
    </w:p>
    <w:p w:rsidR="007B404B" w:rsidRPr="007B404B" w:rsidRDefault="007B404B" w:rsidP="007B404B">
      <w:pPr>
        <w:ind w:firstLine="567"/>
        <w:jc w:val="both"/>
        <w:rPr>
          <w:rFonts w:eastAsia="Times New Roman"/>
          <w:sz w:val="24"/>
          <w:szCs w:val="24"/>
        </w:rPr>
      </w:pPr>
      <w:r w:rsidRPr="007B404B">
        <w:rPr>
          <w:rFonts w:eastAsia="Times New Roman"/>
          <w:bCs/>
          <w:sz w:val="24"/>
          <w:szCs w:val="24"/>
        </w:rPr>
        <w:t>Ползание и лазание:</w:t>
      </w:r>
    </w:p>
    <w:p w:rsidR="007B404B" w:rsidRPr="007B404B" w:rsidRDefault="007B404B" w:rsidP="007B404B">
      <w:pPr>
        <w:ind w:firstLine="567"/>
        <w:jc w:val="both"/>
        <w:rPr>
          <w:rFonts w:eastAsia="Times New Roman"/>
          <w:sz w:val="24"/>
          <w:szCs w:val="24"/>
        </w:rPr>
      </w:pPr>
      <w:r w:rsidRPr="007B404B">
        <w:rPr>
          <w:rFonts w:eastAsia="Times New Roman"/>
          <w:sz w:val="24"/>
          <w:szCs w:val="24"/>
        </w:rPr>
        <w:t xml:space="preserve">-ползание на животе, </w:t>
      </w:r>
    </w:p>
    <w:p w:rsidR="007B404B" w:rsidRPr="007B404B" w:rsidRDefault="007B404B" w:rsidP="007B404B">
      <w:pPr>
        <w:ind w:firstLine="567"/>
        <w:jc w:val="both"/>
        <w:rPr>
          <w:rFonts w:eastAsia="Times New Roman"/>
          <w:sz w:val="24"/>
          <w:szCs w:val="24"/>
        </w:rPr>
      </w:pPr>
      <w:r w:rsidRPr="007B404B">
        <w:rPr>
          <w:rFonts w:eastAsia="Times New Roman"/>
          <w:sz w:val="24"/>
          <w:szCs w:val="24"/>
        </w:rPr>
        <w:t>-ползание на четвереньках,</w:t>
      </w:r>
    </w:p>
    <w:p w:rsidR="007B404B" w:rsidRPr="007B404B" w:rsidRDefault="007B404B" w:rsidP="007B404B">
      <w:pPr>
        <w:ind w:firstLine="567"/>
        <w:jc w:val="both"/>
        <w:rPr>
          <w:rFonts w:eastAsia="Times New Roman"/>
          <w:sz w:val="24"/>
          <w:szCs w:val="24"/>
        </w:rPr>
      </w:pPr>
      <w:r w:rsidRPr="007B404B">
        <w:rPr>
          <w:rFonts w:eastAsia="Times New Roman"/>
          <w:sz w:val="24"/>
          <w:szCs w:val="24"/>
        </w:rPr>
        <w:t>- лазать по шведской стенке</w:t>
      </w:r>
    </w:p>
    <w:p w:rsidR="007B404B" w:rsidRPr="007B404B" w:rsidRDefault="007B404B" w:rsidP="007B404B">
      <w:pPr>
        <w:ind w:firstLine="567"/>
        <w:jc w:val="both"/>
        <w:rPr>
          <w:rFonts w:eastAsia="Times New Roman"/>
          <w:sz w:val="24"/>
          <w:szCs w:val="24"/>
        </w:rPr>
      </w:pPr>
      <w:r w:rsidRPr="007B404B">
        <w:rPr>
          <w:rFonts w:eastAsia="Times New Roman"/>
          <w:bCs/>
          <w:sz w:val="24"/>
          <w:szCs w:val="24"/>
        </w:rPr>
        <w:t>Игры "Мед и пчелы" , "Пожарные на ученье" , "Перелет птиц".</w:t>
      </w:r>
    </w:p>
    <w:p w:rsidR="007B404B" w:rsidRPr="007B404B" w:rsidRDefault="007B404B" w:rsidP="007B404B">
      <w:pPr>
        <w:spacing w:line="276" w:lineRule="auto"/>
        <w:ind w:firstLine="567"/>
        <w:jc w:val="both"/>
        <w:rPr>
          <w:rFonts w:eastAsia="Calibri"/>
          <w:b/>
          <w:lang w:eastAsia="en-US"/>
        </w:rPr>
      </w:pPr>
    </w:p>
    <w:p w:rsidR="00F00958" w:rsidRDefault="00F00958" w:rsidP="00001601">
      <w:pPr>
        <w:tabs>
          <w:tab w:val="left" w:pos="0"/>
        </w:tabs>
        <w:spacing w:line="228" w:lineRule="exact"/>
        <w:rPr>
          <w:sz w:val="20"/>
          <w:szCs w:val="20"/>
        </w:rPr>
      </w:pPr>
    </w:p>
    <w:p w:rsidR="00F00958" w:rsidRDefault="00C64520" w:rsidP="00001601">
      <w:pPr>
        <w:tabs>
          <w:tab w:val="left" w:pos="0"/>
        </w:tabs>
        <w:ind w:right="-259"/>
        <w:jc w:val="center"/>
        <w:rPr>
          <w:sz w:val="20"/>
          <w:szCs w:val="20"/>
        </w:rPr>
      </w:pPr>
      <w:r>
        <w:rPr>
          <w:rFonts w:eastAsia="Times New Roman"/>
          <w:b/>
          <w:bCs/>
          <w:sz w:val="24"/>
          <w:szCs w:val="24"/>
        </w:rPr>
        <w:t>X. ПРОФИЛЬНЫЙ ТРУД</w:t>
      </w:r>
    </w:p>
    <w:p w:rsidR="00F00958" w:rsidRDefault="00F00958" w:rsidP="00001601">
      <w:pPr>
        <w:tabs>
          <w:tab w:val="left" w:pos="0"/>
        </w:tabs>
        <w:spacing w:line="276" w:lineRule="exact"/>
        <w:rPr>
          <w:sz w:val="20"/>
          <w:szCs w:val="20"/>
        </w:rPr>
      </w:pPr>
    </w:p>
    <w:p w:rsidR="00F00958" w:rsidRDefault="00C64520" w:rsidP="00001601">
      <w:pPr>
        <w:tabs>
          <w:tab w:val="left" w:pos="0"/>
        </w:tabs>
        <w:ind w:right="-259"/>
        <w:jc w:val="center"/>
        <w:rPr>
          <w:sz w:val="20"/>
          <w:szCs w:val="20"/>
        </w:rPr>
      </w:pPr>
      <w:r>
        <w:rPr>
          <w:rFonts w:eastAsia="Times New Roman"/>
          <w:b/>
          <w:bCs/>
          <w:sz w:val="24"/>
          <w:szCs w:val="24"/>
        </w:rPr>
        <w:t>Пояснительная записка.</w:t>
      </w:r>
    </w:p>
    <w:p w:rsidR="00F00958" w:rsidRDefault="00F00958" w:rsidP="00001601">
      <w:pPr>
        <w:tabs>
          <w:tab w:val="left" w:pos="0"/>
        </w:tabs>
        <w:spacing w:line="1" w:lineRule="exact"/>
        <w:rPr>
          <w:sz w:val="20"/>
          <w:szCs w:val="20"/>
        </w:rPr>
      </w:pPr>
    </w:p>
    <w:p w:rsidR="00F00958" w:rsidRDefault="00C64520" w:rsidP="00001601">
      <w:pPr>
        <w:tabs>
          <w:tab w:val="left" w:pos="0"/>
        </w:tabs>
        <w:ind w:left="260" w:firstLine="708"/>
        <w:jc w:val="both"/>
        <w:rPr>
          <w:sz w:val="20"/>
          <w:szCs w:val="20"/>
        </w:rPr>
      </w:pPr>
      <w:r>
        <w:rPr>
          <w:rFonts w:eastAsia="Times New Roman"/>
          <w:sz w:val="24"/>
          <w:szCs w:val="24"/>
        </w:rPr>
        <w:t>Целью трудового обучения является подготовка детей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w:t>
      </w:r>
    </w:p>
    <w:p w:rsidR="00F00958" w:rsidRDefault="00C64520" w:rsidP="00001601">
      <w:pPr>
        <w:tabs>
          <w:tab w:val="left" w:pos="0"/>
        </w:tabs>
        <w:ind w:left="260" w:firstLine="708"/>
        <w:jc w:val="both"/>
        <w:rPr>
          <w:sz w:val="20"/>
          <w:szCs w:val="20"/>
        </w:rPr>
      </w:pPr>
      <w:r>
        <w:rPr>
          <w:rFonts w:eastAsia="Times New Roman"/>
          <w:sz w:val="24"/>
          <w:szCs w:val="24"/>
        </w:rPr>
        <w:t>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rsidR="00F00958" w:rsidRDefault="00C64520" w:rsidP="00001601">
      <w:pPr>
        <w:tabs>
          <w:tab w:val="left" w:pos="0"/>
        </w:tabs>
        <w:ind w:left="260" w:firstLine="708"/>
        <w:jc w:val="both"/>
        <w:rPr>
          <w:sz w:val="20"/>
          <w:szCs w:val="20"/>
        </w:rPr>
      </w:pPr>
      <w:r>
        <w:rPr>
          <w:rFonts w:eastAsia="Times New Roman"/>
          <w:sz w:val="24"/>
          <w:szCs w:val="24"/>
        </w:rPr>
        <w:t>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w:t>
      </w:r>
    </w:p>
    <w:p w:rsidR="00F00958" w:rsidRDefault="00C64520" w:rsidP="00001601">
      <w:pPr>
        <w:numPr>
          <w:ilvl w:val="0"/>
          <w:numId w:val="121"/>
        </w:numPr>
        <w:tabs>
          <w:tab w:val="left" w:pos="0"/>
          <w:tab w:val="left" w:pos="488"/>
        </w:tabs>
        <w:ind w:left="260"/>
        <w:jc w:val="both"/>
        <w:rPr>
          <w:rFonts w:eastAsia="Times New Roman"/>
          <w:sz w:val="24"/>
          <w:szCs w:val="24"/>
        </w:rPr>
      </w:pPr>
      <w:r>
        <w:rPr>
          <w:rFonts w:eastAsia="Times New Roman"/>
          <w:sz w:val="24"/>
          <w:szCs w:val="24"/>
        </w:rPr>
        <w:t>соответствии с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
    <w:p w:rsidR="00F00958" w:rsidRDefault="00C64520" w:rsidP="00001601">
      <w:pPr>
        <w:tabs>
          <w:tab w:val="left" w:pos="0"/>
        </w:tabs>
        <w:ind w:left="960"/>
        <w:rPr>
          <w:rFonts w:eastAsia="Times New Roman"/>
          <w:sz w:val="24"/>
          <w:szCs w:val="24"/>
        </w:rPr>
      </w:pPr>
      <w:r>
        <w:rPr>
          <w:rFonts w:eastAsia="Times New Roman"/>
          <w:sz w:val="24"/>
          <w:szCs w:val="24"/>
        </w:rPr>
        <w:t>Программа  по  профильному  труду  представлена  следующими  разделами:</w:t>
      </w:r>
    </w:p>
    <w:p w:rsidR="00F00958" w:rsidRDefault="00C64520" w:rsidP="00001601">
      <w:pPr>
        <w:tabs>
          <w:tab w:val="left" w:pos="0"/>
        </w:tabs>
        <w:spacing w:line="246" w:lineRule="auto"/>
        <w:ind w:left="260"/>
        <w:jc w:val="both"/>
        <w:rPr>
          <w:sz w:val="20"/>
          <w:szCs w:val="20"/>
        </w:rPr>
      </w:pPr>
      <w:r>
        <w:rPr>
          <w:rFonts w:eastAsia="Times New Roman"/>
          <w:sz w:val="24"/>
          <w:szCs w:val="24"/>
        </w:rPr>
        <w:t xml:space="preserve">«Полиграфия»,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w:t>
      </w:r>
      <w:r w:rsidR="007B404B">
        <w:rPr>
          <w:rFonts w:eastAsia="Times New Roman"/>
          <w:sz w:val="24"/>
          <w:szCs w:val="24"/>
        </w:rPr>
        <w:t>9</w:t>
      </w:r>
      <w:r>
        <w:rPr>
          <w:rFonts w:eastAsia="Times New Roman"/>
          <w:sz w:val="24"/>
          <w:szCs w:val="24"/>
        </w:rPr>
        <w:t xml:space="preserve"> год обучения.</w:t>
      </w:r>
    </w:p>
    <w:p w:rsidR="00F00958" w:rsidRDefault="00F00958" w:rsidP="00001601">
      <w:pPr>
        <w:tabs>
          <w:tab w:val="left" w:pos="0"/>
        </w:tabs>
        <w:spacing w:line="200" w:lineRule="exact"/>
        <w:rPr>
          <w:sz w:val="20"/>
          <w:szCs w:val="20"/>
        </w:rPr>
      </w:pPr>
    </w:p>
    <w:p w:rsidR="00F00958" w:rsidRPr="007B404B" w:rsidRDefault="00F00958" w:rsidP="007B404B">
      <w:pPr>
        <w:tabs>
          <w:tab w:val="left" w:pos="0"/>
        </w:tabs>
        <w:ind w:right="-259"/>
        <w:rPr>
          <w:sz w:val="20"/>
          <w:szCs w:val="20"/>
        </w:rPr>
        <w:sectPr w:rsidR="00F00958" w:rsidRPr="007B404B">
          <w:pgSz w:w="11900" w:h="16836"/>
          <w:pgMar w:top="1106" w:right="848" w:bottom="190" w:left="1440" w:header="0" w:footer="0" w:gutter="0"/>
          <w:cols w:space="720" w:equalWidth="0">
            <w:col w:w="9620"/>
          </w:cols>
        </w:sectPr>
      </w:pPr>
    </w:p>
    <w:p w:rsidR="00F00958" w:rsidRDefault="00C64520" w:rsidP="007B404B">
      <w:pPr>
        <w:tabs>
          <w:tab w:val="left" w:pos="0"/>
        </w:tabs>
        <w:jc w:val="both"/>
        <w:rPr>
          <w:sz w:val="20"/>
          <w:szCs w:val="20"/>
        </w:rPr>
      </w:pPr>
      <w:r>
        <w:rPr>
          <w:rFonts w:eastAsia="Times New Roman"/>
          <w:sz w:val="24"/>
          <w:szCs w:val="24"/>
        </w:rPr>
        <w:t>Материально-техническое обеспечение образовательной области и предметов по труду включает: 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w:t>
      </w:r>
    </w:p>
    <w:p w:rsidR="00F00958" w:rsidRDefault="00C64520" w:rsidP="00001601">
      <w:pPr>
        <w:numPr>
          <w:ilvl w:val="0"/>
          <w:numId w:val="122"/>
        </w:numPr>
        <w:tabs>
          <w:tab w:val="left" w:pos="0"/>
          <w:tab w:val="left" w:pos="484"/>
        </w:tabs>
        <w:spacing w:line="246" w:lineRule="auto"/>
        <w:ind w:left="260"/>
        <w:jc w:val="both"/>
        <w:rPr>
          <w:rFonts w:eastAsia="Times New Roman"/>
          <w:sz w:val="24"/>
          <w:szCs w:val="24"/>
        </w:rPr>
      </w:pPr>
      <w:r>
        <w:rPr>
          <w:rFonts w:eastAsia="Times New Roman"/>
          <w:sz w:val="24"/>
          <w:szCs w:val="24"/>
        </w:rPr>
        <w:t>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F00958" w:rsidRDefault="00F00958" w:rsidP="00001601">
      <w:pPr>
        <w:tabs>
          <w:tab w:val="left" w:pos="0"/>
        </w:tabs>
        <w:spacing w:line="233" w:lineRule="exact"/>
        <w:rPr>
          <w:sz w:val="20"/>
          <w:szCs w:val="20"/>
        </w:rPr>
      </w:pPr>
    </w:p>
    <w:p w:rsidR="00F00958" w:rsidRDefault="00C64520" w:rsidP="00001601">
      <w:pPr>
        <w:tabs>
          <w:tab w:val="left" w:pos="0"/>
        </w:tabs>
        <w:ind w:right="-259"/>
        <w:jc w:val="center"/>
        <w:rPr>
          <w:sz w:val="20"/>
          <w:szCs w:val="20"/>
        </w:rPr>
      </w:pPr>
      <w:r>
        <w:rPr>
          <w:rFonts w:eastAsia="Times New Roman"/>
          <w:b/>
          <w:bCs/>
          <w:sz w:val="24"/>
          <w:szCs w:val="24"/>
        </w:rPr>
        <w:t>Примерное содержание предмета.</w:t>
      </w:r>
    </w:p>
    <w:p w:rsidR="00F00958" w:rsidRDefault="00C64520" w:rsidP="00001601">
      <w:pPr>
        <w:tabs>
          <w:tab w:val="left" w:pos="0"/>
        </w:tabs>
        <w:ind w:left="4580"/>
        <w:rPr>
          <w:sz w:val="20"/>
          <w:szCs w:val="20"/>
        </w:rPr>
      </w:pPr>
      <w:r>
        <w:rPr>
          <w:rFonts w:eastAsia="Times New Roman"/>
          <w:b/>
          <w:bCs/>
          <w:i/>
          <w:iCs/>
          <w:sz w:val="24"/>
          <w:szCs w:val="24"/>
        </w:rPr>
        <w:t>Батик</w:t>
      </w:r>
    </w:p>
    <w:p w:rsidR="00F00958" w:rsidRDefault="00F00958" w:rsidP="00001601">
      <w:pPr>
        <w:tabs>
          <w:tab w:val="left" w:pos="0"/>
        </w:tabs>
        <w:spacing w:line="2" w:lineRule="exact"/>
        <w:rPr>
          <w:sz w:val="20"/>
          <w:szCs w:val="20"/>
        </w:rPr>
      </w:pPr>
    </w:p>
    <w:p w:rsidR="00F00958" w:rsidRDefault="00C64520" w:rsidP="00001601">
      <w:pPr>
        <w:tabs>
          <w:tab w:val="left" w:pos="0"/>
        </w:tabs>
        <w:spacing w:line="242" w:lineRule="auto"/>
        <w:ind w:left="260" w:firstLine="708"/>
        <w:jc w:val="both"/>
        <w:rPr>
          <w:sz w:val="20"/>
          <w:szCs w:val="20"/>
        </w:rPr>
      </w:pPr>
      <w:r>
        <w:rPr>
          <w:rFonts w:eastAsia="Times New Roman"/>
          <w:sz w:val="24"/>
          <w:szCs w:val="24"/>
        </w:rPr>
        <w:t>Подготовка рабочего места. Подготовка ткани к работе . Нанесение контура рисунка на ткань. Выделение контура рисунка резервирующим составом (воск, контур). Подготовка красок. Раскрашивание внутри контура. Удаление воска с ткани. Уборка рабочего места. 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F00958" w:rsidRDefault="00F00958" w:rsidP="00001601">
      <w:pPr>
        <w:tabs>
          <w:tab w:val="left" w:pos="0"/>
        </w:tabs>
        <w:spacing w:line="242" w:lineRule="exact"/>
        <w:rPr>
          <w:sz w:val="20"/>
          <w:szCs w:val="20"/>
        </w:rPr>
      </w:pPr>
    </w:p>
    <w:p w:rsidR="00F00958" w:rsidRDefault="00C64520" w:rsidP="00001601">
      <w:pPr>
        <w:tabs>
          <w:tab w:val="left" w:pos="0"/>
        </w:tabs>
        <w:ind w:left="4420"/>
        <w:rPr>
          <w:sz w:val="20"/>
          <w:szCs w:val="20"/>
        </w:rPr>
      </w:pPr>
      <w:r>
        <w:rPr>
          <w:rFonts w:eastAsia="Times New Roman"/>
          <w:b/>
          <w:bCs/>
          <w:i/>
          <w:iCs/>
          <w:sz w:val="24"/>
          <w:szCs w:val="24"/>
        </w:rPr>
        <w:t>Керамика</w:t>
      </w:r>
    </w:p>
    <w:p w:rsidR="00F00958" w:rsidRDefault="00F00958" w:rsidP="00001601">
      <w:pPr>
        <w:tabs>
          <w:tab w:val="left" w:pos="0"/>
        </w:tabs>
        <w:spacing w:line="2" w:lineRule="exact"/>
        <w:rPr>
          <w:sz w:val="20"/>
          <w:szCs w:val="20"/>
        </w:rPr>
      </w:pPr>
    </w:p>
    <w:p w:rsidR="00F00958" w:rsidRDefault="00C64520" w:rsidP="00001601">
      <w:pPr>
        <w:tabs>
          <w:tab w:val="left" w:pos="0"/>
        </w:tabs>
        <w:ind w:left="960"/>
        <w:rPr>
          <w:sz w:val="20"/>
          <w:szCs w:val="20"/>
        </w:rPr>
      </w:pPr>
      <w:r>
        <w:rPr>
          <w:rFonts w:eastAsia="Times New Roman"/>
          <w:sz w:val="24"/>
          <w:szCs w:val="24"/>
        </w:rPr>
        <w:t>Различение свойств глины. Подготовка рабочего места. Отрезание куска глины.</w:t>
      </w:r>
    </w:p>
    <w:p w:rsidR="00F00958" w:rsidRDefault="00C64520" w:rsidP="00001601">
      <w:pPr>
        <w:tabs>
          <w:tab w:val="left" w:pos="0"/>
        </w:tabs>
        <w:spacing w:line="243" w:lineRule="auto"/>
        <w:ind w:left="260"/>
        <w:jc w:val="both"/>
        <w:rPr>
          <w:sz w:val="20"/>
          <w:szCs w:val="20"/>
        </w:rPr>
      </w:pPr>
      <w:r>
        <w:rPr>
          <w:rFonts w:eastAsia="Times New Roman"/>
          <w:sz w:val="24"/>
          <w:szCs w:val="24"/>
        </w:rPr>
        <w:t>Отщипывание кусочка глины. Разминание глины. Отбивание глины. Раскатывание глины скалкой. Вырезание формы по шаблону (шило, стека и др.). Обработка краев изделия. Катание колбаски. Катание шарика. Набивка формы. 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Уборка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 Соблюдение последовательности действий при изготовлении петушка :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F00958" w:rsidRDefault="00F00958" w:rsidP="00001601">
      <w:pPr>
        <w:tabs>
          <w:tab w:val="left" w:pos="0"/>
        </w:tabs>
        <w:spacing w:line="200" w:lineRule="exact"/>
        <w:rPr>
          <w:sz w:val="20"/>
          <w:szCs w:val="20"/>
        </w:rPr>
      </w:pPr>
    </w:p>
    <w:p w:rsidR="00F00958" w:rsidRDefault="00F00958" w:rsidP="00001601">
      <w:pPr>
        <w:tabs>
          <w:tab w:val="left" w:pos="0"/>
        </w:tabs>
        <w:spacing w:line="361" w:lineRule="exact"/>
        <w:rPr>
          <w:sz w:val="20"/>
          <w:szCs w:val="20"/>
        </w:rPr>
      </w:pPr>
    </w:p>
    <w:p w:rsidR="00F00958" w:rsidRDefault="00C64520" w:rsidP="00001601">
      <w:pPr>
        <w:tabs>
          <w:tab w:val="left" w:pos="0"/>
        </w:tabs>
        <w:ind w:right="-259"/>
        <w:jc w:val="center"/>
        <w:rPr>
          <w:sz w:val="20"/>
          <w:szCs w:val="20"/>
        </w:rPr>
      </w:pPr>
      <w:r>
        <w:rPr>
          <w:rFonts w:ascii="Calibri" w:eastAsia="Calibri" w:hAnsi="Calibri" w:cs="Calibri"/>
          <w:color w:val="00000A"/>
          <w:sz w:val="24"/>
          <w:szCs w:val="24"/>
        </w:rPr>
        <w:t>75</w:t>
      </w:r>
    </w:p>
    <w:p w:rsidR="00F00958" w:rsidRDefault="00F00958" w:rsidP="00001601">
      <w:pPr>
        <w:tabs>
          <w:tab w:val="left" w:pos="0"/>
        </w:tabs>
        <w:sectPr w:rsidR="00F00958">
          <w:pgSz w:w="11900" w:h="16836"/>
          <w:pgMar w:top="1110" w:right="848" w:bottom="190" w:left="1440" w:header="0" w:footer="0" w:gutter="0"/>
          <w:cols w:space="720" w:equalWidth="0">
            <w:col w:w="9620"/>
          </w:cols>
        </w:sectPr>
      </w:pPr>
    </w:p>
    <w:p w:rsidR="00F00958" w:rsidRDefault="00C64520" w:rsidP="00001601">
      <w:pPr>
        <w:tabs>
          <w:tab w:val="left" w:pos="0"/>
        </w:tabs>
        <w:ind w:right="-259"/>
        <w:jc w:val="center"/>
        <w:rPr>
          <w:sz w:val="20"/>
          <w:szCs w:val="20"/>
        </w:rPr>
      </w:pPr>
      <w:r>
        <w:rPr>
          <w:rFonts w:eastAsia="Times New Roman"/>
          <w:b/>
          <w:bCs/>
          <w:i/>
          <w:iCs/>
          <w:sz w:val="24"/>
          <w:szCs w:val="24"/>
        </w:rPr>
        <w:t>Ткачество.</w:t>
      </w:r>
    </w:p>
    <w:p w:rsidR="00F00958" w:rsidRDefault="00F00958" w:rsidP="00001601">
      <w:pPr>
        <w:tabs>
          <w:tab w:val="left" w:pos="0"/>
        </w:tabs>
        <w:spacing w:line="2" w:lineRule="exact"/>
        <w:rPr>
          <w:sz w:val="20"/>
          <w:szCs w:val="20"/>
        </w:rPr>
      </w:pPr>
    </w:p>
    <w:p w:rsidR="00F00958" w:rsidRDefault="00C64520" w:rsidP="00001601">
      <w:pPr>
        <w:tabs>
          <w:tab w:val="left" w:pos="0"/>
        </w:tabs>
        <w:spacing w:line="250" w:lineRule="auto"/>
        <w:ind w:left="260" w:firstLine="708"/>
        <w:jc w:val="both"/>
        <w:rPr>
          <w:sz w:val="20"/>
          <w:szCs w:val="20"/>
        </w:rPr>
      </w:pPr>
      <w:r>
        <w:rPr>
          <w:rFonts w:eastAsia="Times New Roman"/>
          <w:color w:val="00000A"/>
          <w:sz w:val="23"/>
          <w:szCs w:val="23"/>
        </w:rPr>
        <w:t>Узнавание (различение) основных частей ткацкого станка и ткацкого оборудования. Подготовка рабочего места. Подготовка станка к работе. Различение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 Украшение изделия декоративным материалом. Уборка рабочего места. Соблюдение последовательности действий при изготовлении мини-гобелена :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F00958" w:rsidRDefault="00F00958" w:rsidP="00001601">
      <w:pPr>
        <w:tabs>
          <w:tab w:val="left" w:pos="0"/>
        </w:tabs>
        <w:spacing w:line="5" w:lineRule="exact"/>
        <w:rPr>
          <w:sz w:val="20"/>
          <w:szCs w:val="20"/>
        </w:rPr>
      </w:pPr>
    </w:p>
    <w:p w:rsidR="00F00958" w:rsidRDefault="00C64520" w:rsidP="00001601">
      <w:pPr>
        <w:tabs>
          <w:tab w:val="left" w:pos="0"/>
        </w:tabs>
        <w:ind w:right="-259"/>
        <w:jc w:val="center"/>
        <w:rPr>
          <w:sz w:val="20"/>
          <w:szCs w:val="20"/>
        </w:rPr>
      </w:pPr>
      <w:r>
        <w:rPr>
          <w:rFonts w:eastAsia="Times New Roman"/>
          <w:b/>
          <w:bCs/>
          <w:i/>
          <w:iCs/>
          <w:sz w:val="24"/>
          <w:szCs w:val="24"/>
        </w:rPr>
        <w:t>Деревообработка.</w:t>
      </w:r>
    </w:p>
    <w:p w:rsidR="00F00958" w:rsidRDefault="00F00958" w:rsidP="00001601">
      <w:pPr>
        <w:tabs>
          <w:tab w:val="left" w:pos="0"/>
        </w:tabs>
        <w:spacing w:line="2" w:lineRule="exact"/>
        <w:rPr>
          <w:sz w:val="20"/>
          <w:szCs w:val="20"/>
        </w:rPr>
      </w:pPr>
    </w:p>
    <w:p w:rsidR="00F00958" w:rsidRDefault="00C64520" w:rsidP="00001601">
      <w:pPr>
        <w:tabs>
          <w:tab w:val="left" w:pos="0"/>
        </w:tabs>
        <w:spacing w:line="244" w:lineRule="auto"/>
        <w:ind w:left="260" w:firstLine="708"/>
        <w:jc w:val="both"/>
        <w:rPr>
          <w:sz w:val="20"/>
          <w:szCs w:val="20"/>
        </w:rPr>
      </w:pPr>
      <w:r>
        <w:rPr>
          <w:rFonts w:eastAsia="Times New Roman"/>
          <w:sz w:val="24"/>
          <w:szCs w:val="24"/>
        </w:rPr>
        <w:t>Узнавание (различение) материалов (древесный (сырье), крепёжный,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F00958" w:rsidRDefault="00F00958" w:rsidP="00001601">
      <w:pPr>
        <w:tabs>
          <w:tab w:val="left" w:pos="0"/>
        </w:tabs>
        <w:spacing w:line="231" w:lineRule="exact"/>
        <w:rPr>
          <w:sz w:val="20"/>
          <w:szCs w:val="20"/>
        </w:rPr>
      </w:pPr>
    </w:p>
    <w:p w:rsidR="00F00958" w:rsidRDefault="00C64520" w:rsidP="00001601">
      <w:pPr>
        <w:tabs>
          <w:tab w:val="left" w:pos="0"/>
        </w:tabs>
        <w:ind w:right="-259"/>
        <w:jc w:val="center"/>
        <w:rPr>
          <w:sz w:val="20"/>
          <w:szCs w:val="20"/>
        </w:rPr>
      </w:pPr>
      <w:r>
        <w:rPr>
          <w:rFonts w:eastAsia="Times New Roman"/>
          <w:b/>
          <w:bCs/>
          <w:sz w:val="24"/>
          <w:szCs w:val="24"/>
        </w:rPr>
        <w:t>Полиграфия.</w:t>
      </w:r>
    </w:p>
    <w:p w:rsidR="00F00958" w:rsidRDefault="00C64520" w:rsidP="00001601">
      <w:pPr>
        <w:tabs>
          <w:tab w:val="left" w:pos="0"/>
        </w:tabs>
        <w:ind w:left="260" w:firstLine="708"/>
        <w:jc w:val="both"/>
        <w:rPr>
          <w:sz w:val="20"/>
          <w:szCs w:val="20"/>
        </w:rPr>
      </w:pPr>
      <w:r>
        <w:rPr>
          <w:rFonts w:eastAsia="Times New Roman"/>
          <w:i/>
          <w:iCs/>
          <w:sz w:val="24"/>
          <w:szCs w:val="24"/>
        </w:rPr>
        <w:t>Фотографирование</w:t>
      </w:r>
      <w:r>
        <w:rPr>
          <w:rFonts w:eastAsia="Times New Roman"/>
          <w:sz w:val="24"/>
          <w:szCs w:val="24"/>
        </w:rPr>
        <w:t>.</w:t>
      </w:r>
      <w:r>
        <w:rPr>
          <w:rFonts w:eastAsia="Times New Roman"/>
          <w:i/>
          <w:iCs/>
          <w:sz w:val="24"/>
          <w:szCs w:val="24"/>
        </w:rPr>
        <w:t xml:space="preserve"> </w:t>
      </w:r>
      <w:r>
        <w:rPr>
          <w:rFonts w:eastAsia="Times New Roman"/>
          <w:sz w:val="24"/>
          <w:szCs w:val="24"/>
        </w:rPr>
        <w:t>Различение составных частей цифрового фотоаппарата.</w:t>
      </w:r>
      <w:r>
        <w:rPr>
          <w:rFonts w:eastAsia="Times New Roman"/>
          <w:i/>
          <w:iCs/>
          <w:sz w:val="24"/>
          <w:szCs w:val="24"/>
        </w:rPr>
        <w:t xml:space="preserve"> </w:t>
      </w:r>
      <w:r>
        <w:rPr>
          <w:rFonts w:eastAsia="Times New Roman"/>
          <w:sz w:val="24"/>
          <w:szCs w:val="24"/>
        </w:rPr>
        <w:t>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F00958" w:rsidRDefault="00C64520" w:rsidP="00001601">
      <w:pPr>
        <w:tabs>
          <w:tab w:val="left" w:pos="0"/>
        </w:tabs>
        <w:ind w:left="260" w:firstLine="708"/>
        <w:jc w:val="both"/>
        <w:rPr>
          <w:sz w:val="20"/>
          <w:szCs w:val="20"/>
        </w:rPr>
      </w:pPr>
      <w:r>
        <w:rPr>
          <w:rFonts w:eastAsia="Times New Roman"/>
          <w:i/>
          <w:iCs/>
          <w:sz w:val="24"/>
          <w:szCs w:val="24"/>
        </w:rPr>
        <w:t>Ламинирование</w:t>
      </w:r>
      <w:r>
        <w:rPr>
          <w:rFonts w:eastAsia="Times New Roman"/>
          <w:sz w:val="24"/>
          <w:szCs w:val="24"/>
        </w:rPr>
        <w:t>.</w:t>
      </w:r>
      <w:r>
        <w:rPr>
          <w:rFonts w:eastAsia="Times New Roman"/>
          <w:i/>
          <w:iCs/>
          <w:sz w:val="24"/>
          <w:szCs w:val="24"/>
        </w:rPr>
        <w:t xml:space="preserve"> </w:t>
      </w:r>
      <w:r>
        <w:rPr>
          <w:rFonts w:eastAsia="Times New Roman"/>
          <w:sz w:val="24"/>
          <w:szCs w:val="24"/>
        </w:rPr>
        <w:t>Различение составных частей ламинатора.</w:t>
      </w:r>
      <w:r>
        <w:rPr>
          <w:rFonts w:eastAsia="Times New Roman"/>
          <w:i/>
          <w:iCs/>
          <w:sz w:val="24"/>
          <w:szCs w:val="24"/>
        </w:rPr>
        <w:t xml:space="preserve"> </w:t>
      </w:r>
      <w:r>
        <w:rPr>
          <w:rFonts w:eastAsia="Times New Roman"/>
          <w:sz w:val="24"/>
          <w:szCs w:val="24"/>
        </w:rPr>
        <w:t>Вставление листа</w:t>
      </w:r>
      <w:r>
        <w:rPr>
          <w:rFonts w:eastAsia="Times New Roman"/>
          <w:i/>
          <w:iCs/>
          <w:sz w:val="24"/>
          <w:szCs w:val="24"/>
        </w:rPr>
        <w:t xml:space="preserve"> </w:t>
      </w:r>
      <w:r>
        <w:rPr>
          <w:rFonts w:eastAsia="Times New Roman"/>
          <w:sz w:val="24"/>
          <w:szCs w:val="24"/>
        </w:rPr>
        <w:t>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rsidR="00F00958" w:rsidRDefault="00C64520" w:rsidP="00001601">
      <w:pPr>
        <w:tabs>
          <w:tab w:val="left" w:pos="0"/>
        </w:tabs>
        <w:ind w:left="260" w:firstLine="708"/>
        <w:jc w:val="both"/>
        <w:rPr>
          <w:sz w:val="20"/>
          <w:szCs w:val="20"/>
        </w:rPr>
      </w:pPr>
      <w:r>
        <w:rPr>
          <w:rFonts w:eastAsia="Times New Roman"/>
          <w:i/>
          <w:iCs/>
          <w:sz w:val="24"/>
          <w:szCs w:val="24"/>
        </w:rPr>
        <w:t xml:space="preserve">Выполнение копировальных работ. </w:t>
      </w:r>
      <w:r>
        <w:rPr>
          <w:rFonts w:eastAsia="Times New Roman"/>
          <w:sz w:val="24"/>
          <w:szCs w:val="24"/>
        </w:rPr>
        <w:t>Различение составных частей копировального</w:t>
      </w:r>
      <w:r>
        <w:rPr>
          <w:rFonts w:eastAsia="Times New Roman"/>
          <w:i/>
          <w:iCs/>
          <w:sz w:val="24"/>
          <w:szCs w:val="24"/>
        </w:rPr>
        <w:t xml:space="preserve"> </w:t>
      </w:r>
      <w:r>
        <w:rPr>
          <w:rFonts w:eastAsia="Times New Roman"/>
          <w:sz w:val="24"/>
          <w:szCs w:val="24"/>
        </w:rPr>
        <w:t>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F00958" w:rsidRDefault="00C64520" w:rsidP="00001601">
      <w:pPr>
        <w:tabs>
          <w:tab w:val="left" w:pos="0"/>
        </w:tabs>
        <w:ind w:left="260" w:firstLine="708"/>
        <w:jc w:val="both"/>
        <w:rPr>
          <w:sz w:val="20"/>
          <w:szCs w:val="20"/>
        </w:rPr>
      </w:pPr>
      <w:r>
        <w:rPr>
          <w:rFonts w:eastAsia="Times New Roman"/>
          <w:i/>
          <w:iCs/>
          <w:sz w:val="24"/>
          <w:szCs w:val="24"/>
        </w:rPr>
        <w:t>Резка</w:t>
      </w:r>
      <w:r>
        <w:rPr>
          <w:rFonts w:eastAsia="Times New Roman"/>
          <w:sz w:val="24"/>
          <w:szCs w:val="24"/>
        </w:rPr>
        <w:t>.</w:t>
      </w:r>
      <w:r>
        <w:rPr>
          <w:rFonts w:eastAsia="Times New Roman"/>
          <w:i/>
          <w:iCs/>
          <w:sz w:val="24"/>
          <w:szCs w:val="24"/>
        </w:rPr>
        <w:t xml:space="preserve"> </w:t>
      </w:r>
      <w:r>
        <w:rPr>
          <w:rFonts w:eastAsia="Times New Roman"/>
          <w:sz w:val="24"/>
          <w:szCs w:val="24"/>
        </w:rPr>
        <w:t>Различение составных частей резака.</w:t>
      </w:r>
      <w:r>
        <w:rPr>
          <w:rFonts w:eastAsia="Times New Roman"/>
          <w:i/>
          <w:iCs/>
          <w:sz w:val="24"/>
          <w:szCs w:val="24"/>
        </w:rPr>
        <w:t xml:space="preserve"> </w:t>
      </w:r>
      <w:r>
        <w:rPr>
          <w:rFonts w:eastAsia="Times New Roman"/>
          <w:sz w:val="24"/>
          <w:szCs w:val="24"/>
        </w:rPr>
        <w:t>Размещение листа на панели корпуса.</w:t>
      </w:r>
      <w:r>
        <w:rPr>
          <w:rFonts w:eastAsia="Times New Roman"/>
          <w:i/>
          <w:iCs/>
          <w:sz w:val="24"/>
          <w:szCs w:val="24"/>
        </w:rPr>
        <w:t xml:space="preserve"> </w:t>
      </w:r>
      <w:r>
        <w:rPr>
          <w:rFonts w:eastAsia="Times New Roman"/>
          <w:sz w:val="24"/>
          <w:szCs w:val="24"/>
        </w:rPr>
        <w:t>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w:t>
      </w:r>
    </w:p>
    <w:p w:rsidR="00F00958" w:rsidRDefault="00C64520" w:rsidP="00001601">
      <w:pPr>
        <w:tabs>
          <w:tab w:val="left" w:pos="0"/>
        </w:tabs>
        <w:spacing w:line="247" w:lineRule="auto"/>
        <w:ind w:left="260" w:firstLine="708"/>
        <w:jc w:val="both"/>
        <w:rPr>
          <w:sz w:val="20"/>
          <w:szCs w:val="20"/>
        </w:rPr>
      </w:pPr>
      <w:r>
        <w:rPr>
          <w:rFonts w:eastAsia="Times New Roman"/>
          <w:i/>
          <w:iCs/>
          <w:sz w:val="24"/>
          <w:szCs w:val="24"/>
        </w:rPr>
        <w:t xml:space="preserve">Брошюрование. </w:t>
      </w:r>
      <w:r>
        <w:rPr>
          <w:rFonts w:eastAsia="Times New Roman"/>
          <w:sz w:val="24"/>
          <w:szCs w:val="24"/>
        </w:rPr>
        <w:t>Различение составных частей брошюровщика.</w:t>
      </w:r>
      <w:r>
        <w:rPr>
          <w:rFonts w:eastAsia="Times New Roman"/>
          <w:i/>
          <w:iCs/>
          <w:sz w:val="24"/>
          <w:szCs w:val="24"/>
        </w:rPr>
        <w:t xml:space="preserve"> </w:t>
      </w:r>
      <w:r>
        <w:rPr>
          <w:rFonts w:eastAsia="Times New Roman"/>
          <w:sz w:val="24"/>
          <w:szCs w:val="24"/>
        </w:rPr>
        <w:t>Установка пружины</w:t>
      </w:r>
      <w:r>
        <w:rPr>
          <w:rFonts w:eastAsia="Times New Roman"/>
          <w:i/>
          <w:iCs/>
          <w:sz w:val="24"/>
          <w:szCs w:val="24"/>
        </w:rPr>
        <w:t xml:space="preserve"> </w:t>
      </w:r>
      <w:r>
        <w:rPr>
          <w:rFonts w:eastAsia="Times New Roman"/>
          <w:sz w:val="24"/>
          <w:szCs w:val="24"/>
        </w:rPr>
        <w:t>на 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F00958" w:rsidRDefault="00F00958" w:rsidP="00001601">
      <w:pPr>
        <w:tabs>
          <w:tab w:val="left" w:pos="0"/>
        </w:tabs>
        <w:spacing w:line="282" w:lineRule="exact"/>
        <w:rPr>
          <w:sz w:val="20"/>
          <w:szCs w:val="20"/>
        </w:rPr>
      </w:pPr>
    </w:p>
    <w:p w:rsidR="00F00958" w:rsidRDefault="00C64520" w:rsidP="00001601">
      <w:pPr>
        <w:tabs>
          <w:tab w:val="left" w:pos="0"/>
        </w:tabs>
        <w:ind w:right="-239"/>
        <w:jc w:val="center"/>
        <w:rPr>
          <w:sz w:val="20"/>
          <w:szCs w:val="20"/>
        </w:rPr>
      </w:pPr>
      <w:r>
        <w:rPr>
          <w:rFonts w:ascii="Calibri" w:eastAsia="Calibri" w:hAnsi="Calibri" w:cs="Calibri"/>
          <w:color w:val="00000A"/>
          <w:sz w:val="24"/>
          <w:szCs w:val="24"/>
        </w:rPr>
        <w:t>76</w:t>
      </w:r>
    </w:p>
    <w:p w:rsidR="00F00958" w:rsidRDefault="00F00958" w:rsidP="00001601">
      <w:pPr>
        <w:tabs>
          <w:tab w:val="left" w:pos="0"/>
        </w:tabs>
        <w:sectPr w:rsidR="00F00958">
          <w:pgSz w:w="11900" w:h="16836"/>
          <w:pgMar w:top="1108" w:right="848" w:bottom="190" w:left="1440" w:header="0" w:footer="0" w:gutter="0"/>
          <w:cols w:space="720" w:equalWidth="0">
            <w:col w:w="9620"/>
          </w:cols>
        </w:sectPr>
      </w:pPr>
    </w:p>
    <w:p w:rsidR="00F00958" w:rsidRDefault="00C64520" w:rsidP="00001601">
      <w:pPr>
        <w:tabs>
          <w:tab w:val="left" w:pos="0"/>
        </w:tabs>
        <w:spacing w:line="250" w:lineRule="auto"/>
        <w:ind w:left="260" w:firstLine="708"/>
        <w:jc w:val="both"/>
        <w:rPr>
          <w:sz w:val="20"/>
          <w:szCs w:val="20"/>
        </w:rPr>
      </w:pPr>
      <w:r>
        <w:rPr>
          <w:rFonts w:eastAsia="Times New Roman"/>
          <w:i/>
          <w:iCs/>
          <w:sz w:val="23"/>
          <w:szCs w:val="23"/>
        </w:rPr>
        <w:t xml:space="preserve">Выполнение операций на компьютере . </w:t>
      </w:r>
      <w:r>
        <w:rPr>
          <w:rFonts w:eastAsia="Times New Roman"/>
          <w:sz w:val="23"/>
          <w:szCs w:val="23"/>
        </w:rPr>
        <w:t>Различение составных частей компьютера.</w:t>
      </w:r>
      <w:r>
        <w:rPr>
          <w:rFonts w:eastAsia="Times New Roman"/>
          <w:i/>
          <w:iCs/>
          <w:sz w:val="23"/>
          <w:szCs w:val="23"/>
        </w:rPr>
        <w:t xml:space="preserve"> </w:t>
      </w:r>
      <w:r>
        <w:rPr>
          <w:rFonts w:eastAsia="Times New Roman"/>
          <w:sz w:val="23"/>
          <w:szCs w:val="23"/>
        </w:rPr>
        <w:t>Соблюдение последовательности действий при работе на компьютере :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 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 сохранение текста, вставление текста, выравнивание текста. Создание текстового файла (папки). Соблюдение последовательности действий при работе</w:t>
      </w:r>
    </w:p>
    <w:p w:rsidR="00F00958" w:rsidRDefault="00F00958" w:rsidP="00001601">
      <w:pPr>
        <w:tabs>
          <w:tab w:val="left" w:pos="0"/>
        </w:tabs>
        <w:spacing w:line="8" w:lineRule="exact"/>
        <w:rPr>
          <w:sz w:val="20"/>
          <w:szCs w:val="20"/>
        </w:rPr>
      </w:pPr>
    </w:p>
    <w:p w:rsidR="00F00958" w:rsidRDefault="00C64520" w:rsidP="00001601">
      <w:pPr>
        <w:numPr>
          <w:ilvl w:val="0"/>
          <w:numId w:val="123"/>
        </w:numPr>
        <w:tabs>
          <w:tab w:val="left" w:pos="0"/>
          <w:tab w:val="left" w:pos="508"/>
        </w:tabs>
        <w:spacing w:line="238" w:lineRule="auto"/>
        <w:ind w:left="260"/>
        <w:rPr>
          <w:rFonts w:eastAsia="Times New Roman"/>
          <w:sz w:val="24"/>
          <w:szCs w:val="24"/>
        </w:rPr>
      </w:pPr>
      <w:r>
        <w:rPr>
          <w:rFonts w:eastAsia="Times New Roman"/>
          <w:sz w:val="24"/>
          <w:szCs w:val="24"/>
        </w:rPr>
        <w:t>программе: выбор программы, вход в программу, выполнение заданий программы, выход из программы.</w:t>
      </w:r>
    </w:p>
    <w:p w:rsidR="00F00958" w:rsidRDefault="00C64520" w:rsidP="00001601">
      <w:pPr>
        <w:tabs>
          <w:tab w:val="left" w:pos="0"/>
        </w:tabs>
        <w:ind w:left="260" w:firstLine="708"/>
        <w:jc w:val="both"/>
        <w:rPr>
          <w:rFonts w:eastAsia="Times New Roman"/>
          <w:sz w:val="24"/>
          <w:szCs w:val="24"/>
        </w:rPr>
      </w:pPr>
      <w:r>
        <w:rPr>
          <w:rFonts w:eastAsia="Times New Roman"/>
          <w:i/>
          <w:iCs/>
          <w:sz w:val="24"/>
          <w:szCs w:val="24"/>
        </w:rPr>
        <w:t>Печать на принтере</w:t>
      </w:r>
      <w:r>
        <w:rPr>
          <w:rFonts w:eastAsia="Times New Roman"/>
          <w:sz w:val="24"/>
          <w:szCs w:val="24"/>
        </w:rPr>
        <w:t>.</w:t>
      </w:r>
      <w:r>
        <w:rPr>
          <w:rFonts w:eastAsia="Times New Roman"/>
          <w:i/>
          <w:iCs/>
          <w:sz w:val="24"/>
          <w:szCs w:val="24"/>
        </w:rPr>
        <w:t xml:space="preserve"> </w:t>
      </w:r>
      <w:r>
        <w:rPr>
          <w:rFonts w:eastAsia="Times New Roman"/>
          <w:sz w:val="24"/>
          <w:szCs w:val="24"/>
        </w:rPr>
        <w:t>Различение составных частей принтера.</w:t>
      </w:r>
      <w:r>
        <w:rPr>
          <w:rFonts w:eastAsia="Times New Roman"/>
          <w:i/>
          <w:iCs/>
          <w:sz w:val="24"/>
          <w:szCs w:val="24"/>
        </w:rPr>
        <w:t xml:space="preserve"> </w:t>
      </w:r>
      <w:r>
        <w:rPr>
          <w:rFonts w:eastAsia="Times New Roman"/>
          <w:sz w:val="24"/>
          <w:szCs w:val="24"/>
        </w:rPr>
        <w:t>Соблюдение</w:t>
      </w:r>
      <w:r>
        <w:rPr>
          <w:rFonts w:eastAsia="Times New Roman"/>
          <w:i/>
          <w:iCs/>
          <w:sz w:val="24"/>
          <w:szCs w:val="24"/>
        </w:rPr>
        <w:t xml:space="preserve"> </w:t>
      </w:r>
      <w:r>
        <w:rPr>
          <w:rFonts w:eastAsia="Times New Roman"/>
          <w:sz w:val="24"/>
          <w:szCs w:val="24"/>
        </w:rPr>
        <w:t>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w:t>
      </w:r>
    </w:p>
    <w:p w:rsidR="00F00958" w:rsidRDefault="00F00958" w:rsidP="00001601">
      <w:pPr>
        <w:tabs>
          <w:tab w:val="left" w:pos="0"/>
        </w:tabs>
        <w:spacing w:line="3" w:lineRule="exact"/>
        <w:rPr>
          <w:rFonts w:eastAsia="Times New Roman"/>
          <w:sz w:val="24"/>
          <w:szCs w:val="24"/>
        </w:rPr>
      </w:pPr>
    </w:p>
    <w:p w:rsidR="00F00958" w:rsidRDefault="00C64520" w:rsidP="00001601">
      <w:pPr>
        <w:tabs>
          <w:tab w:val="left" w:pos="0"/>
        </w:tabs>
        <w:spacing w:line="248" w:lineRule="auto"/>
        <w:ind w:left="260" w:firstLine="708"/>
        <w:jc w:val="both"/>
        <w:rPr>
          <w:rFonts w:eastAsia="Times New Roman"/>
          <w:sz w:val="24"/>
          <w:szCs w:val="24"/>
        </w:rPr>
      </w:pPr>
      <w:r>
        <w:rPr>
          <w:rFonts w:eastAsia="Times New Roman"/>
          <w:sz w:val="24"/>
          <w:szCs w:val="24"/>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F00958" w:rsidRDefault="00F00958" w:rsidP="00001601">
      <w:pPr>
        <w:tabs>
          <w:tab w:val="left" w:pos="0"/>
        </w:tabs>
        <w:spacing w:line="226" w:lineRule="exact"/>
        <w:rPr>
          <w:sz w:val="20"/>
          <w:szCs w:val="20"/>
        </w:rPr>
      </w:pPr>
    </w:p>
    <w:p w:rsidR="00F00958" w:rsidRDefault="00C64520" w:rsidP="00001601">
      <w:pPr>
        <w:tabs>
          <w:tab w:val="left" w:pos="0"/>
        </w:tabs>
        <w:ind w:right="-259"/>
        <w:jc w:val="center"/>
        <w:rPr>
          <w:sz w:val="20"/>
          <w:szCs w:val="20"/>
        </w:rPr>
      </w:pPr>
      <w:r>
        <w:rPr>
          <w:rFonts w:eastAsia="Times New Roman"/>
          <w:b/>
          <w:bCs/>
          <w:i/>
          <w:iCs/>
          <w:sz w:val="24"/>
          <w:szCs w:val="24"/>
        </w:rPr>
        <w:t>Растениеводство.</w:t>
      </w:r>
    </w:p>
    <w:p w:rsidR="00F00958" w:rsidRDefault="00C64520" w:rsidP="00001601">
      <w:pPr>
        <w:tabs>
          <w:tab w:val="left" w:pos="0"/>
        </w:tabs>
        <w:ind w:left="260" w:firstLine="708"/>
        <w:jc w:val="both"/>
        <w:rPr>
          <w:sz w:val="20"/>
          <w:szCs w:val="20"/>
        </w:rPr>
      </w:pPr>
      <w:r>
        <w:rPr>
          <w:rFonts w:eastAsia="Times New Roman"/>
          <w:i/>
          <w:iCs/>
          <w:sz w:val="24"/>
          <w:szCs w:val="24"/>
        </w:rPr>
        <w:t>Выращивание комнатных растений</w:t>
      </w:r>
      <w:r>
        <w:rPr>
          <w:rFonts w:eastAsia="Times New Roman"/>
          <w:sz w:val="24"/>
          <w:szCs w:val="24"/>
        </w:rPr>
        <w:t>.</w:t>
      </w:r>
      <w:r>
        <w:rPr>
          <w:rFonts w:eastAsia="Times New Roman"/>
          <w:i/>
          <w:iCs/>
          <w:sz w:val="24"/>
          <w:szCs w:val="24"/>
        </w:rPr>
        <w:t xml:space="preserve"> </w:t>
      </w:r>
      <w:r>
        <w:rPr>
          <w:rFonts w:eastAsia="Times New Roman"/>
          <w:sz w:val="24"/>
          <w:szCs w:val="24"/>
        </w:rPr>
        <w:t>Определение необходимости полива растения.</w:t>
      </w:r>
      <w:r>
        <w:rPr>
          <w:rFonts w:eastAsia="Times New Roman"/>
          <w:i/>
          <w:iCs/>
          <w:sz w:val="24"/>
          <w:szCs w:val="24"/>
        </w:rPr>
        <w:t xml:space="preserve"> </w:t>
      </w:r>
      <w:r>
        <w:rPr>
          <w:rFonts w:eastAsia="Times New Roman"/>
          <w:sz w:val="24"/>
          <w:szCs w:val="24"/>
        </w:rPr>
        <w:t>Определение количества воды для полива . Полив растения. Рыхление почвы . Пересадка растения. Мытье растения. Опрыскивание растений. Удаление сухих листьев с растений. Мытье горшков и поддонов.</w:t>
      </w:r>
    </w:p>
    <w:p w:rsidR="00F00958" w:rsidRDefault="00C64520" w:rsidP="00001601">
      <w:pPr>
        <w:tabs>
          <w:tab w:val="left" w:pos="0"/>
        </w:tabs>
        <w:spacing w:line="246" w:lineRule="auto"/>
        <w:ind w:left="260" w:firstLine="708"/>
        <w:jc w:val="both"/>
        <w:rPr>
          <w:sz w:val="20"/>
          <w:szCs w:val="20"/>
        </w:rPr>
      </w:pPr>
      <w:r>
        <w:rPr>
          <w:rFonts w:eastAsia="Times New Roman"/>
          <w:i/>
          <w:iCs/>
          <w:sz w:val="24"/>
          <w:szCs w:val="24"/>
        </w:rPr>
        <w:t>Выращивание растений в открытом грунте</w:t>
      </w:r>
      <w:r>
        <w:rPr>
          <w:rFonts w:eastAsia="Times New Roman"/>
          <w:sz w:val="24"/>
          <w:szCs w:val="24"/>
        </w:rPr>
        <w:t>.</w:t>
      </w:r>
      <w:r>
        <w:rPr>
          <w:rFonts w:eastAsia="Times New Roman"/>
          <w:i/>
          <w:iCs/>
          <w:sz w:val="24"/>
          <w:szCs w:val="24"/>
        </w:rPr>
        <w:t xml:space="preserve"> </w:t>
      </w:r>
      <w:r>
        <w:rPr>
          <w:rFonts w:eastAsia="Times New Roman"/>
          <w:sz w:val="24"/>
          <w:szCs w:val="24"/>
        </w:rPr>
        <w:t>Перекапывание почвы.</w:t>
      </w:r>
      <w:r>
        <w:rPr>
          <w:rFonts w:eastAsia="Times New Roman"/>
          <w:i/>
          <w:iCs/>
          <w:sz w:val="24"/>
          <w:szCs w:val="24"/>
        </w:rPr>
        <w:t xml:space="preserve"> </w:t>
      </w:r>
      <w:r>
        <w:rPr>
          <w:rFonts w:eastAsia="Times New Roman"/>
          <w:sz w:val="24"/>
          <w:szCs w:val="24"/>
        </w:rPr>
        <w:t>Рыхление</w:t>
      </w:r>
      <w:r>
        <w:rPr>
          <w:rFonts w:eastAsia="Times New Roman"/>
          <w:i/>
          <w:iCs/>
          <w:sz w:val="24"/>
          <w:szCs w:val="24"/>
        </w:rPr>
        <w:t xml:space="preserve"> </w:t>
      </w:r>
      <w:r>
        <w:rPr>
          <w:rFonts w:eastAsia="Times New Roman"/>
          <w:sz w:val="24"/>
          <w:szCs w:val="24"/>
        </w:rPr>
        <w:t>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w:t>
      </w:r>
    </w:p>
    <w:p w:rsidR="00F00958" w:rsidRDefault="00F00958" w:rsidP="00001601">
      <w:pPr>
        <w:tabs>
          <w:tab w:val="left" w:pos="0"/>
        </w:tabs>
        <w:spacing w:line="228" w:lineRule="exact"/>
        <w:rPr>
          <w:sz w:val="20"/>
          <w:szCs w:val="20"/>
        </w:rPr>
      </w:pPr>
    </w:p>
    <w:p w:rsidR="00F00958" w:rsidRDefault="00C64520" w:rsidP="00001601">
      <w:pPr>
        <w:tabs>
          <w:tab w:val="left" w:pos="0"/>
        </w:tabs>
        <w:ind w:right="-259"/>
        <w:jc w:val="center"/>
        <w:rPr>
          <w:sz w:val="20"/>
          <w:szCs w:val="20"/>
        </w:rPr>
      </w:pPr>
      <w:r>
        <w:rPr>
          <w:rFonts w:eastAsia="Times New Roman"/>
          <w:b/>
          <w:bCs/>
          <w:i/>
          <w:iCs/>
          <w:sz w:val="24"/>
          <w:szCs w:val="24"/>
        </w:rPr>
        <w:t>Швейное дело.</w:t>
      </w:r>
    </w:p>
    <w:p w:rsidR="00F00958" w:rsidRDefault="00C64520" w:rsidP="00001601">
      <w:pPr>
        <w:tabs>
          <w:tab w:val="left" w:pos="0"/>
        </w:tabs>
        <w:ind w:left="260" w:firstLine="708"/>
        <w:jc w:val="both"/>
        <w:rPr>
          <w:sz w:val="20"/>
          <w:szCs w:val="20"/>
        </w:rPr>
      </w:pPr>
      <w:r>
        <w:rPr>
          <w:rFonts w:eastAsia="Times New Roman"/>
          <w:i/>
          <w:iCs/>
          <w:sz w:val="24"/>
          <w:szCs w:val="24"/>
        </w:rPr>
        <w:t xml:space="preserve">Ручное шитье </w:t>
      </w:r>
      <w:r>
        <w:rPr>
          <w:rFonts w:eastAsia="Times New Roman"/>
          <w:sz w:val="24"/>
          <w:szCs w:val="24"/>
        </w:rPr>
        <w:t>.</w:t>
      </w:r>
      <w:r>
        <w:rPr>
          <w:rFonts w:eastAsia="Times New Roman"/>
          <w:i/>
          <w:iCs/>
          <w:sz w:val="24"/>
          <w:szCs w:val="24"/>
        </w:rPr>
        <w:t xml:space="preserve"> </w:t>
      </w:r>
      <w:r>
        <w:rPr>
          <w:rFonts w:eastAsia="Times New Roman"/>
          <w:sz w:val="24"/>
          <w:szCs w:val="24"/>
        </w:rPr>
        <w:t>Различение инструментов и материалов для ручного шитья.</w:t>
      </w:r>
      <w:r>
        <w:rPr>
          <w:rFonts w:eastAsia="Times New Roman"/>
          <w:i/>
          <w:iCs/>
          <w:sz w:val="24"/>
          <w:szCs w:val="24"/>
        </w:rPr>
        <w:t xml:space="preserve"> </w:t>
      </w:r>
      <w:r>
        <w:rPr>
          <w:rFonts w:eastAsia="Times New Roman"/>
          <w:sz w:val="24"/>
          <w:szCs w:val="24"/>
        </w:rPr>
        <w:t>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w:t>
      </w:r>
    </w:p>
    <w:p w:rsidR="00F00958" w:rsidRDefault="00C64520" w:rsidP="00001601">
      <w:pPr>
        <w:tabs>
          <w:tab w:val="left" w:pos="0"/>
        </w:tabs>
        <w:spacing w:line="243" w:lineRule="auto"/>
        <w:ind w:left="260" w:firstLine="708"/>
        <w:jc w:val="both"/>
        <w:rPr>
          <w:sz w:val="20"/>
          <w:szCs w:val="20"/>
        </w:rPr>
      </w:pPr>
      <w:r>
        <w:rPr>
          <w:rFonts w:eastAsia="Times New Roman"/>
          <w:i/>
          <w:iCs/>
          <w:sz w:val="24"/>
          <w:szCs w:val="24"/>
        </w:rPr>
        <w:t xml:space="preserve">Шитье на электрической машинке. </w:t>
      </w:r>
      <w:r>
        <w:rPr>
          <w:rFonts w:eastAsia="Times New Roman"/>
          <w:sz w:val="24"/>
          <w:szCs w:val="24"/>
        </w:rPr>
        <w:t>Различение основных частей электрической</w:t>
      </w:r>
      <w:r>
        <w:rPr>
          <w:rFonts w:eastAsia="Times New Roman"/>
          <w:i/>
          <w:iCs/>
          <w:sz w:val="24"/>
          <w:szCs w:val="24"/>
        </w:rPr>
        <w:t xml:space="preserve"> </w:t>
      </w:r>
      <w:r>
        <w:rPr>
          <w:rFonts w:eastAsia="Times New Roman"/>
          <w:sz w:val="24"/>
          <w:szCs w:val="24"/>
        </w:rPr>
        <w:t>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w:t>
      </w:r>
    </w:p>
    <w:p w:rsidR="00F00958" w:rsidRDefault="00F00958" w:rsidP="00001601">
      <w:pPr>
        <w:tabs>
          <w:tab w:val="left" w:pos="0"/>
        </w:tabs>
        <w:spacing w:line="289" w:lineRule="exact"/>
        <w:rPr>
          <w:sz w:val="20"/>
          <w:szCs w:val="20"/>
        </w:rPr>
      </w:pPr>
    </w:p>
    <w:p w:rsidR="00F00958" w:rsidRDefault="00C64520" w:rsidP="00001601">
      <w:pPr>
        <w:tabs>
          <w:tab w:val="left" w:pos="0"/>
        </w:tabs>
        <w:ind w:right="-259"/>
        <w:jc w:val="center"/>
        <w:rPr>
          <w:sz w:val="20"/>
          <w:szCs w:val="20"/>
        </w:rPr>
      </w:pPr>
      <w:r>
        <w:rPr>
          <w:rFonts w:ascii="Calibri" w:eastAsia="Calibri" w:hAnsi="Calibri" w:cs="Calibri"/>
          <w:color w:val="00000A"/>
          <w:sz w:val="24"/>
          <w:szCs w:val="24"/>
        </w:rPr>
        <w:t>77</w:t>
      </w:r>
    </w:p>
    <w:p w:rsidR="00F00958" w:rsidRDefault="00F00958" w:rsidP="00001601">
      <w:pPr>
        <w:tabs>
          <w:tab w:val="left" w:pos="0"/>
        </w:tabs>
        <w:sectPr w:rsidR="00F00958">
          <w:pgSz w:w="11900" w:h="16836"/>
          <w:pgMar w:top="1382" w:right="848" w:bottom="190" w:left="1440" w:header="0" w:footer="0" w:gutter="0"/>
          <w:cols w:space="720" w:equalWidth="0">
            <w:col w:w="9620"/>
          </w:cols>
        </w:sectPr>
      </w:pPr>
    </w:p>
    <w:p w:rsidR="00F00958" w:rsidRDefault="00C64520" w:rsidP="00001601">
      <w:pPr>
        <w:tabs>
          <w:tab w:val="left" w:pos="0"/>
        </w:tabs>
        <w:spacing w:line="238" w:lineRule="auto"/>
        <w:ind w:left="260"/>
        <w:jc w:val="both"/>
        <w:rPr>
          <w:sz w:val="20"/>
          <w:szCs w:val="20"/>
        </w:rPr>
      </w:pPr>
      <w:r>
        <w:rPr>
          <w:rFonts w:eastAsia="Times New Roman"/>
          <w:sz w:val="24"/>
          <w:szCs w:val="24"/>
        </w:rPr>
        <w:t>окончании шитья: поднятие лапки, поднятие иголки, вынимание ткани из-под лапки, обрезание нити. Уборка рабочего места.</w:t>
      </w:r>
    </w:p>
    <w:p w:rsidR="00F00958" w:rsidRDefault="00F00958" w:rsidP="00001601">
      <w:pPr>
        <w:tabs>
          <w:tab w:val="left" w:pos="0"/>
        </w:tabs>
        <w:spacing w:line="1" w:lineRule="exact"/>
        <w:rPr>
          <w:sz w:val="20"/>
          <w:szCs w:val="20"/>
        </w:rPr>
      </w:pPr>
    </w:p>
    <w:p w:rsidR="00F00958" w:rsidRDefault="00C64520" w:rsidP="00001601">
      <w:pPr>
        <w:tabs>
          <w:tab w:val="left" w:pos="0"/>
        </w:tabs>
        <w:ind w:left="260" w:firstLine="708"/>
        <w:jc w:val="both"/>
        <w:rPr>
          <w:sz w:val="20"/>
          <w:szCs w:val="20"/>
        </w:rPr>
      </w:pPr>
      <w:r>
        <w:rPr>
          <w:rFonts w:eastAsia="Times New Roman"/>
          <w:i/>
          <w:iCs/>
          <w:sz w:val="24"/>
          <w:szCs w:val="24"/>
        </w:rPr>
        <w:t xml:space="preserve">Кройка и сборка изделия. </w:t>
      </w:r>
      <w:r>
        <w:rPr>
          <w:rFonts w:eastAsia="Times New Roman"/>
          <w:sz w:val="24"/>
          <w:szCs w:val="24"/>
        </w:rPr>
        <w:t>Соблюдение последовательности кройки деталей</w:t>
      </w:r>
      <w:r>
        <w:rPr>
          <w:rFonts w:eastAsia="Times New Roman"/>
          <w:i/>
          <w:iCs/>
          <w:sz w:val="24"/>
          <w:szCs w:val="24"/>
        </w:rPr>
        <w:t xml:space="preserve"> </w:t>
      </w:r>
      <w:r>
        <w:rPr>
          <w:rFonts w:eastAsia="Times New Roman"/>
          <w:sz w:val="24"/>
          <w:szCs w:val="24"/>
        </w:rPr>
        <w:t>изделия: раскладывание ткани, накладывание выкройки на ткани, закрепление выкройки на ткани, обведение выкройки мелом</w:t>
      </w:r>
      <w:r>
        <w:rPr>
          <w:rFonts w:eastAsia="Times New Roman"/>
          <w:i/>
          <w:iCs/>
          <w:sz w:val="24"/>
          <w:szCs w:val="24"/>
        </w:rPr>
        <w:t>,</w:t>
      </w:r>
      <w:r>
        <w:rPr>
          <w:rFonts w:eastAsia="Times New Roman"/>
          <w:sz w:val="24"/>
          <w:szCs w:val="24"/>
        </w:rPr>
        <w:t xml:space="preserve"> выполнение припуска на шов</w:t>
      </w:r>
      <w:r>
        <w:rPr>
          <w:rFonts w:eastAsia="Times New Roman"/>
          <w:i/>
          <w:iCs/>
          <w:sz w:val="24"/>
          <w:szCs w:val="24"/>
        </w:rPr>
        <w:t>,</w:t>
      </w:r>
      <w:r>
        <w:rPr>
          <w:rFonts w:eastAsia="Times New Roman"/>
          <w:sz w:val="24"/>
          <w:szCs w:val="24"/>
        </w:rPr>
        <w:t xml:space="preserve"> снятие выкройки с ткани</w:t>
      </w:r>
      <w:r>
        <w:rPr>
          <w:rFonts w:eastAsia="Times New Roman"/>
          <w:i/>
          <w:iCs/>
          <w:sz w:val="24"/>
          <w:szCs w:val="24"/>
        </w:rPr>
        <w:t>,</w:t>
      </w:r>
      <w:r>
        <w:rPr>
          <w:rFonts w:eastAsia="Times New Roman"/>
          <w:sz w:val="24"/>
          <w:szCs w:val="24"/>
        </w:rPr>
        <w:t xml:space="preserve"> вырезание детали изделия. Соединение деталей изделия.</w:t>
      </w:r>
    </w:p>
    <w:p w:rsidR="00F00958" w:rsidRDefault="00F00958" w:rsidP="00001601">
      <w:pPr>
        <w:tabs>
          <w:tab w:val="left" w:pos="0"/>
        </w:tabs>
        <w:spacing w:line="4" w:lineRule="exact"/>
        <w:rPr>
          <w:sz w:val="20"/>
          <w:szCs w:val="20"/>
        </w:rPr>
      </w:pPr>
    </w:p>
    <w:p w:rsidR="00F00958" w:rsidRDefault="00C64520" w:rsidP="00001601">
      <w:pPr>
        <w:tabs>
          <w:tab w:val="left" w:pos="0"/>
        </w:tabs>
        <w:spacing w:line="244" w:lineRule="auto"/>
        <w:ind w:left="260" w:firstLine="708"/>
        <w:jc w:val="both"/>
        <w:rPr>
          <w:sz w:val="20"/>
          <w:szCs w:val="20"/>
        </w:rPr>
      </w:pPr>
      <w:r>
        <w:rPr>
          <w:rFonts w:eastAsia="Times New Roman"/>
          <w:sz w:val="24"/>
          <w:szCs w:val="24"/>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w:t>
      </w:r>
    </w:p>
    <w:p w:rsidR="00F00958" w:rsidRDefault="00F00958" w:rsidP="00001601">
      <w:pPr>
        <w:tabs>
          <w:tab w:val="left" w:pos="0"/>
        </w:tabs>
        <w:spacing w:line="234" w:lineRule="exact"/>
        <w:rPr>
          <w:sz w:val="20"/>
          <w:szCs w:val="20"/>
        </w:rPr>
      </w:pPr>
    </w:p>
    <w:p w:rsidR="00F00958" w:rsidRDefault="00C64520" w:rsidP="00001601">
      <w:pPr>
        <w:tabs>
          <w:tab w:val="left" w:pos="0"/>
        </w:tabs>
        <w:ind w:left="2340"/>
        <w:rPr>
          <w:sz w:val="20"/>
          <w:szCs w:val="20"/>
        </w:rPr>
      </w:pPr>
      <w:r>
        <w:rPr>
          <w:rFonts w:eastAsia="Times New Roman"/>
          <w:b/>
          <w:bCs/>
          <w:sz w:val="24"/>
          <w:szCs w:val="24"/>
        </w:rPr>
        <w:t>ПРОГРАММЫ КОРРЕКЦИОННЫХ КУРСОВ</w:t>
      </w:r>
    </w:p>
    <w:p w:rsidR="00F00958" w:rsidRDefault="00F00958" w:rsidP="00001601">
      <w:pPr>
        <w:tabs>
          <w:tab w:val="left" w:pos="0"/>
        </w:tabs>
        <w:spacing w:line="275" w:lineRule="exact"/>
        <w:rPr>
          <w:sz w:val="20"/>
          <w:szCs w:val="20"/>
        </w:rPr>
      </w:pPr>
    </w:p>
    <w:p w:rsidR="00F00958" w:rsidRDefault="00C64520" w:rsidP="00001601">
      <w:pPr>
        <w:tabs>
          <w:tab w:val="left" w:pos="0"/>
        </w:tabs>
        <w:ind w:left="3340"/>
        <w:rPr>
          <w:sz w:val="20"/>
          <w:szCs w:val="20"/>
        </w:rPr>
      </w:pPr>
      <w:r>
        <w:rPr>
          <w:rFonts w:eastAsia="Times New Roman"/>
          <w:b/>
          <w:bCs/>
          <w:sz w:val="24"/>
          <w:szCs w:val="24"/>
        </w:rPr>
        <w:t>I. СЕНСОРНОЕ РАЗВИТИЕ</w:t>
      </w:r>
      <w:r>
        <w:rPr>
          <w:rFonts w:eastAsia="Times New Roman"/>
          <w:b/>
          <w:bCs/>
          <w:i/>
          <w:iCs/>
          <w:sz w:val="24"/>
          <w:szCs w:val="24"/>
        </w:rPr>
        <w:t>.</w:t>
      </w:r>
    </w:p>
    <w:p w:rsidR="00F00958" w:rsidRDefault="00F00958" w:rsidP="00001601">
      <w:pPr>
        <w:tabs>
          <w:tab w:val="left" w:pos="0"/>
        </w:tabs>
        <w:spacing w:line="1" w:lineRule="exact"/>
        <w:rPr>
          <w:sz w:val="20"/>
          <w:szCs w:val="20"/>
        </w:rPr>
      </w:pPr>
    </w:p>
    <w:p w:rsidR="00F00958" w:rsidRDefault="00C64520" w:rsidP="00001601">
      <w:pPr>
        <w:tabs>
          <w:tab w:val="left" w:pos="0"/>
        </w:tabs>
        <w:ind w:right="-259"/>
        <w:jc w:val="center"/>
        <w:rPr>
          <w:sz w:val="20"/>
          <w:szCs w:val="20"/>
        </w:rPr>
      </w:pPr>
      <w:r>
        <w:rPr>
          <w:rFonts w:eastAsia="Times New Roman"/>
          <w:b/>
          <w:bCs/>
          <w:sz w:val="24"/>
          <w:szCs w:val="24"/>
        </w:rPr>
        <w:t>Пояснительная записка.</w:t>
      </w:r>
    </w:p>
    <w:p w:rsidR="00F00958" w:rsidRDefault="00F00958" w:rsidP="00001601">
      <w:pPr>
        <w:tabs>
          <w:tab w:val="left" w:pos="0"/>
        </w:tabs>
        <w:spacing w:line="1" w:lineRule="exact"/>
        <w:rPr>
          <w:sz w:val="20"/>
          <w:szCs w:val="20"/>
        </w:rPr>
      </w:pPr>
    </w:p>
    <w:p w:rsidR="00F00958" w:rsidRDefault="00C64520" w:rsidP="00001601">
      <w:pPr>
        <w:tabs>
          <w:tab w:val="left" w:pos="0"/>
        </w:tabs>
        <w:ind w:left="260" w:firstLine="708"/>
        <w:jc w:val="both"/>
        <w:rPr>
          <w:sz w:val="20"/>
          <w:szCs w:val="20"/>
        </w:rPr>
      </w:pPr>
      <w:r>
        <w:rPr>
          <w:rFonts w:eastAsia="Times New Roman"/>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F00958" w:rsidRDefault="00C64520" w:rsidP="00001601">
      <w:pPr>
        <w:tabs>
          <w:tab w:val="left" w:pos="0"/>
        </w:tabs>
        <w:ind w:left="260" w:firstLine="708"/>
        <w:jc w:val="both"/>
        <w:rPr>
          <w:sz w:val="20"/>
          <w:szCs w:val="20"/>
        </w:rPr>
      </w:pPr>
      <w:r>
        <w:rPr>
          <w:rFonts w:eastAsia="Times New Roman"/>
          <w:sz w:val="24"/>
          <w:szCs w:val="24"/>
        </w:rPr>
        <w:t>Целью обучения является обогащение чувственного опыта в процессе целенаправленного систематического воздействия на сохранные анализаторы.</w:t>
      </w:r>
    </w:p>
    <w:p w:rsidR="00F00958" w:rsidRDefault="00C64520" w:rsidP="00001601">
      <w:pPr>
        <w:tabs>
          <w:tab w:val="left" w:pos="0"/>
        </w:tabs>
        <w:ind w:left="260" w:firstLine="708"/>
        <w:jc w:val="both"/>
        <w:rPr>
          <w:sz w:val="20"/>
          <w:szCs w:val="20"/>
        </w:rPr>
      </w:pPr>
      <w:r>
        <w:rPr>
          <w:rFonts w:eastAsia="Times New Roman"/>
          <w:sz w:val="24"/>
          <w:szCs w:val="24"/>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F00958" w:rsidRDefault="00C64520" w:rsidP="00001601">
      <w:pPr>
        <w:tabs>
          <w:tab w:val="left" w:pos="0"/>
        </w:tabs>
        <w:ind w:left="260" w:firstLine="708"/>
        <w:jc w:val="both"/>
        <w:rPr>
          <w:sz w:val="20"/>
          <w:szCs w:val="20"/>
        </w:rPr>
      </w:pPr>
      <w:r>
        <w:rPr>
          <w:rFonts w:eastAsia="Times New Roman"/>
          <w:sz w:val="24"/>
          <w:szCs w:val="24"/>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F00958" w:rsidRDefault="00C64520" w:rsidP="00001601">
      <w:pPr>
        <w:tabs>
          <w:tab w:val="left" w:pos="0"/>
        </w:tabs>
        <w:spacing w:line="248" w:lineRule="auto"/>
        <w:ind w:left="260" w:firstLine="708"/>
        <w:jc w:val="both"/>
        <w:rPr>
          <w:sz w:val="20"/>
          <w:szCs w:val="20"/>
        </w:rPr>
      </w:pPr>
      <w:r>
        <w:rPr>
          <w:rFonts w:eastAsia="Times New Roman"/>
          <w:sz w:val="24"/>
          <w:szCs w:val="24"/>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F00958" w:rsidRDefault="00F00958" w:rsidP="00001601">
      <w:pPr>
        <w:tabs>
          <w:tab w:val="left" w:pos="0"/>
        </w:tabs>
        <w:spacing w:line="224" w:lineRule="exact"/>
        <w:rPr>
          <w:sz w:val="20"/>
          <w:szCs w:val="20"/>
        </w:rPr>
      </w:pPr>
    </w:p>
    <w:p w:rsidR="00F00958" w:rsidRDefault="00C64520" w:rsidP="00001601">
      <w:pPr>
        <w:tabs>
          <w:tab w:val="left" w:pos="0"/>
        </w:tabs>
        <w:ind w:right="-239"/>
        <w:jc w:val="center"/>
        <w:rPr>
          <w:sz w:val="20"/>
          <w:szCs w:val="20"/>
        </w:rPr>
      </w:pPr>
      <w:r>
        <w:rPr>
          <w:rFonts w:eastAsia="Times New Roman"/>
          <w:b/>
          <w:bCs/>
          <w:sz w:val="24"/>
          <w:szCs w:val="24"/>
        </w:rPr>
        <w:t>Примерное содержание коррекционных занятий</w:t>
      </w:r>
    </w:p>
    <w:p w:rsidR="00F00958" w:rsidRDefault="00C64520" w:rsidP="00001601">
      <w:pPr>
        <w:tabs>
          <w:tab w:val="left" w:pos="0"/>
        </w:tabs>
        <w:ind w:right="-259"/>
        <w:jc w:val="center"/>
        <w:rPr>
          <w:sz w:val="20"/>
          <w:szCs w:val="20"/>
        </w:rPr>
      </w:pPr>
      <w:r>
        <w:rPr>
          <w:rFonts w:eastAsia="Times New Roman"/>
          <w:b/>
          <w:bCs/>
          <w:i/>
          <w:iCs/>
          <w:color w:val="00000A"/>
          <w:sz w:val="24"/>
          <w:szCs w:val="24"/>
        </w:rPr>
        <w:t>Зрительное восприятие</w:t>
      </w:r>
      <w:r>
        <w:rPr>
          <w:rFonts w:eastAsia="Times New Roman"/>
          <w:color w:val="00000A"/>
          <w:sz w:val="24"/>
          <w:szCs w:val="24"/>
        </w:rPr>
        <w:t>.</w:t>
      </w:r>
    </w:p>
    <w:p w:rsidR="00F00958" w:rsidRDefault="00F00958" w:rsidP="00001601">
      <w:pPr>
        <w:tabs>
          <w:tab w:val="left" w:pos="0"/>
        </w:tabs>
        <w:spacing w:line="200" w:lineRule="exact"/>
        <w:rPr>
          <w:sz w:val="20"/>
          <w:szCs w:val="20"/>
        </w:rPr>
      </w:pPr>
    </w:p>
    <w:p w:rsidR="00F00958" w:rsidRDefault="00F00958" w:rsidP="00001601">
      <w:pPr>
        <w:tabs>
          <w:tab w:val="left" w:pos="0"/>
        </w:tabs>
        <w:spacing w:line="200" w:lineRule="exact"/>
        <w:rPr>
          <w:sz w:val="20"/>
          <w:szCs w:val="20"/>
        </w:rPr>
      </w:pPr>
    </w:p>
    <w:p w:rsidR="00F00958" w:rsidRDefault="00F00958" w:rsidP="00001601">
      <w:pPr>
        <w:tabs>
          <w:tab w:val="left" w:pos="0"/>
        </w:tabs>
        <w:spacing w:line="208" w:lineRule="exact"/>
        <w:rPr>
          <w:sz w:val="20"/>
          <w:szCs w:val="20"/>
        </w:rPr>
      </w:pPr>
    </w:p>
    <w:p w:rsidR="00F00958" w:rsidRDefault="00C64520" w:rsidP="00001601">
      <w:pPr>
        <w:tabs>
          <w:tab w:val="left" w:pos="0"/>
        </w:tabs>
        <w:ind w:right="-259"/>
        <w:jc w:val="center"/>
        <w:rPr>
          <w:sz w:val="20"/>
          <w:szCs w:val="20"/>
        </w:rPr>
      </w:pPr>
      <w:r>
        <w:rPr>
          <w:rFonts w:ascii="Calibri" w:eastAsia="Calibri" w:hAnsi="Calibri" w:cs="Calibri"/>
          <w:color w:val="00000A"/>
          <w:sz w:val="24"/>
          <w:szCs w:val="24"/>
        </w:rPr>
        <w:t>78</w:t>
      </w:r>
    </w:p>
    <w:p w:rsidR="00F00958" w:rsidRDefault="00F00958" w:rsidP="00001601">
      <w:pPr>
        <w:tabs>
          <w:tab w:val="left" w:pos="0"/>
        </w:tabs>
        <w:sectPr w:rsidR="00F00958">
          <w:pgSz w:w="11900" w:h="16836"/>
          <w:pgMar w:top="1110" w:right="848" w:bottom="190" w:left="1440" w:header="0" w:footer="0" w:gutter="0"/>
          <w:cols w:space="720" w:equalWidth="0">
            <w:col w:w="9620"/>
          </w:cols>
        </w:sectPr>
      </w:pPr>
    </w:p>
    <w:p w:rsidR="00F00958" w:rsidRDefault="00C64520" w:rsidP="00001601">
      <w:pPr>
        <w:tabs>
          <w:tab w:val="left" w:pos="0"/>
        </w:tabs>
        <w:spacing w:line="239" w:lineRule="auto"/>
        <w:ind w:left="260" w:firstLine="708"/>
        <w:jc w:val="both"/>
        <w:rPr>
          <w:sz w:val="20"/>
          <w:szCs w:val="20"/>
        </w:rPr>
      </w:pPr>
      <w:r>
        <w:rPr>
          <w:rFonts w:eastAsia="Times New Roman"/>
          <w:color w:val="00000A"/>
          <w:sz w:val="24"/>
          <w:szCs w:val="24"/>
        </w:rPr>
        <w:t>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F00958" w:rsidRDefault="00F00958" w:rsidP="00001601">
      <w:pPr>
        <w:tabs>
          <w:tab w:val="left" w:pos="0"/>
        </w:tabs>
        <w:spacing w:line="6" w:lineRule="exact"/>
        <w:rPr>
          <w:sz w:val="20"/>
          <w:szCs w:val="20"/>
        </w:rPr>
      </w:pPr>
    </w:p>
    <w:p w:rsidR="00F00958" w:rsidRDefault="00C64520" w:rsidP="00001601">
      <w:pPr>
        <w:tabs>
          <w:tab w:val="left" w:pos="0"/>
        </w:tabs>
        <w:ind w:right="-259"/>
        <w:jc w:val="center"/>
        <w:rPr>
          <w:sz w:val="20"/>
          <w:szCs w:val="20"/>
        </w:rPr>
      </w:pPr>
      <w:r>
        <w:rPr>
          <w:rFonts w:eastAsia="Times New Roman"/>
          <w:b/>
          <w:bCs/>
          <w:i/>
          <w:iCs/>
          <w:color w:val="00000A"/>
          <w:sz w:val="24"/>
          <w:szCs w:val="24"/>
        </w:rPr>
        <w:t>Слуховое восприятие</w:t>
      </w:r>
      <w:r>
        <w:rPr>
          <w:rFonts w:eastAsia="Times New Roman"/>
          <w:b/>
          <w:bCs/>
          <w:color w:val="00000A"/>
          <w:sz w:val="24"/>
          <w:szCs w:val="24"/>
        </w:rPr>
        <w:t>.</w:t>
      </w:r>
    </w:p>
    <w:p w:rsidR="00F00958" w:rsidRDefault="00F00958" w:rsidP="00001601">
      <w:pPr>
        <w:tabs>
          <w:tab w:val="left" w:pos="0"/>
        </w:tabs>
        <w:spacing w:line="2" w:lineRule="exact"/>
        <w:rPr>
          <w:sz w:val="20"/>
          <w:szCs w:val="20"/>
        </w:rPr>
      </w:pPr>
    </w:p>
    <w:p w:rsidR="00F00958" w:rsidRDefault="00C64520" w:rsidP="00001601">
      <w:pPr>
        <w:tabs>
          <w:tab w:val="left" w:pos="0"/>
        </w:tabs>
        <w:spacing w:line="239" w:lineRule="auto"/>
        <w:ind w:left="260" w:firstLine="708"/>
        <w:jc w:val="both"/>
        <w:rPr>
          <w:sz w:val="20"/>
          <w:szCs w:val="20"/>
        </w:rPr>
      </w:pPr>
      <w:r>
        <w:rPr>
          <w:rFonts w:eastAsia="Times New Roman"/>
          <w:color w:val="00000A"/>
          <w:sz w:val="24"/>
          <w:szCs w:val="24"/>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w:t>
      </w:r>
    </w:p>
    <w:p w:rsidR="00F00958" w:rsidRDefault="00F00958" w:rsidP="00001601">
      <w:pPr>
        <w:tabs>
          <w:tab w:val="left" w:pos="0"/>
        </w:tabs>
        <w:spacing w:line="3" w:lineRule="exact"/>
        <w:rPr>
          <w:sz w:val="20"/>
          <w:szCs w:val="20"/>
        </w:rPr>
      </w:pPr>
    </w:p>
    <w:p w:rsidR="00F00958" w:rsidRDefault="00C64520" w:rsidP="00001601">
      <w:pPr>
        <w:tabs>
          <w:tab w:val="left" w:pos="0"/>
        </w:tabs>
        <w:ind w:left="3280"/>
        <w:rPr>
          <w:sz w:val="20"/>
          <w:szCs w:val="20"/>
        </w:rPr>
      </w:pPr>
      <w:r>
        <w:rPr>
          <w:rFonts w:eastAsia="Times New Roman"/>
          <w:b/>
          <w:bCs/>
          <w:i/>
          <w:iCs/>
          <w:color w:val="00000A"/>
          <w:sz w:val="24"/>
          <w:szCs w:val="24"/>
        </w:rPr>
        <w:t>Кинестетическое восприятие</w:t>
      </w:r>
      <w:r>
        <w:rPr>
          <w:rFonts w:eastAsia="Times New Roman"/>
          <w:b/>
          <w:bCs/>
          <w:color w:val="00000A"/>
          <w:sz w:val="24"/>
          <w:szCs w:val="24"/>
        </w:rPr>
        <w:t>.</w:t>
      </w:r>
    </w:p>
    <w:p w:rsidR="00F00958" w:rsidRDefault="00F00958" w:rsidP="00001601">
      <w:pPr>
        <w:tabs>
          <w:tab w:val="left" w:pos="0"/>
        </w:tabs>
        <w:spacing w:line="2" w:lineRule="exact"/>
        <w:rPr>
          <w:sz w:val="20"/>
          <w:szCs w:val="20"/>
        </w:rPr>
      </w:pPr>
    </w:p>
    <w:p w:rsidR="00F00958" w:rsidRDefault="00C64520" w:rsidP="00001601">
      <w:pPr>
        <w:tabs>
          <w:tab w:val="left" w:pos="0"/>
        </w:tabs>
        <w:ind w:left="960"/>
        <w:rPr>
          <w:sz w:val="20"/>
          <w:szCs w:val="20"/>
        </w:rPr>
      </w:pPr>
      <w:r>
        <w:rPr>
          <w:rFonts w:eastAsia="Times New Roman"/>
          <w:color w:val="00000A"/>
          <w:sz w:val="24"/>
          <w:szCs w:val="24"/>
        </w:rPr>
        <w:t>Эмоционально-двигательная  реакция  на  прикосновения  человека.  Реакция  на</w:t>
      </w:r>
    </w:p>
    <w:p w:rsidR="00F00958" w:rsidRDefault="00C64520" w:rsidP="00001601">
      <w:pPr>
        <w:tabs>
          <w:tab w:val="left" w:pos="0"/>
        </w:tabs>
        <w:spacing w:line="239" w:lineRule="auto"/>
        <w:ind w:left="260"/>
        <w:jc w:val="both"/>
        <w:rPr>
          <w:sz w:val="20"/>
          <w:szCs w:val="20"/>
        </w:rPr>
      </w:pPr>
      <w:r>
        <w:rPr>
          <w:rFonts w:eastAsia="Times New Roman"/>
          <w:color w:val="00000A"/>
          <w:sz w:val="24"/>
          <w:szCs w:val="24"/>
        </w:rPr>
        <w:t>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Различение материалов (дерево, металл, клейстер, крупа, вода и др.) по температуре (холодный, горячий)</w:t>
      </w:r>
      <w:r>
        <w:rPr>
          <w:rFonts w:eastAsia="Times New Roman"/>
          <w:b/>
          <w:bCs/>
          <w:color w:val="00000A"/>
          <w:sz w:val="24"/>
          <w:szCs w:val="24"/>
        </w:rPr>
        <w:t>,</w:t>
      </w:r>
      <w:r>
        <w:rPr>
          <w:rFonts w:eastAsia="Times New Roman"/>
          <w:color w:val="00000A"/>
          <w:sz w:val="24"/>
          <w:szCs w:val="24"/>
        </w:rPr>
        <w:t xml:space="preserve"> фактуре (гладкий, шероховатый)</w:t>
      </w:r>
      <w:r>
        <w:rPr>
          <w:rFonts w:eastAsia="Times New Roman"/>
          <w:b/>
          <w:bCs/>
          <w:color w:val="00000A"/>
          <w:sz w:val="24"/>
          <w:szCs w:val="24"/>
        </w:rPr>
        <w:t>,</w:t>
      </w:r>
      <w:r>
        <w:rPr>
          <w:rFonts w:eastAsia="Times New Roman"/>
          <w:color w:val="00000A"/>
          <w:sz w:val="24"/>
          <w:szCs w:val="24"/>
        </w:rPr>
        <w:t xml:space="preserve"> влажности (мокрый, сухой)</w:t>
      </w:r>
      <w:r>
        <w:rPr>
          <w:rFonts w:eastAsia="Times New Roman"/>
          <w:b/>
          <w:bCs/>
          <w:color w:val="00000A"/>
          <w:sz w:val="24"/>
          <w:szCs w:val="24"/>
        </w:rPr>
        <w:t>,</w:t>
      </w:r>
      <w:r>
        <w:rPr>
          <w:rFonts w:eastAsia="Times New Roman"/>
          <w:color w:val="00000A"/>
          <w:sz w:val="24"/>
          <w:szCs w:val="24"/>
        </w:rPr>
        <w:t xml:space="preserve"> вязкости (жидкий, густой).</w:t>
      </w:r>
    </w:p>
    <w:p w:rsidR="00F00958" w:rsidRDefault="00F00958" w:rsidP="00001601">
      <w:pPr>
        <w:tabs>
          <w:tab w:val="left" w:pos="0"/>
        </w:tabs>
        <w:spacing w:line="7" w:lineRule="exact"/>
        <w:rPr>
          <w:sz w:val="20"/>
          <w:szCs w:val="20"/>
        </w:rPr>
      </w:pPr>
    </w:p>
    <w:p w:rsidR="00F00958" w:rsidRDefault="00C64520" w:rsidP="00001601">
      <w:pPr>
        <w:tabs>
          <w:tab w:val="left" w:pos="0"/>
        </w:tabs>
        <w:ind w:right="-259"/>
        <w:jc w:val="center"/>
        <w:rPr>
          <w:sz w:val="20"/>
          <w:szCs w:val="20"/>
        </w:rPr>
      </w:pPr>
      <w:r>
        <w:rPr>
          <w:rFonts w:eastAsia="Times New Roman"/>
          <w:b/>
          <w:bCs/>
          <w:i/>
          <w:iCs/>
          <w:color w:val="00000A"/>
          <w:sz w:val="24"/>
          <w:szCs w:val="24"/>
        </w:rPr>
        <w:t>Восприятие запаха</w:t>
      </w:r>
      <w:r>
        <w:rPr>
          <w:rFonts w:eastAsia="Times New Roman"/>
          <w:b/>
          <w:bCs/>
          <w:color w:val="00000A"/>
          <w:sz w:val="24"/>
          <w:szCs w:val="24"/>
        </w:rPr>
        <w:t>.</w:t>
      </w:r>
    </w:p>
    <w:p w:rsidR="00F00958" w:rsidRDefault="00F00958" w:rsidP="00001601">
      <w:pPr>
        <w:tabs>
          <w:tab w:val="left" w:pos="0"/>
        </w:tabs>
        <w:spacing w:line="2" w:lineRule="exact"/>
        <w:rPr>
          <w:sz w:val="20"/>
          <w:szCs w:val="20"/>
        </w:rPr>
      </w:pPr>
    </w:p>
    <w:p w:rsidR="00F00958" w:rsidRDefault="00C64520" w:rsidP="00001601">
      <w:pPr>
        <w:tabs>
          <w:tab w:val="left" w:pos="0"/>
        </w:tabs>
        <w:spacing w:line="272" w:lineRule="auto"/>
        <w:ind w:left="260" w:right="80" w:firstLine="708"/>
        <w:rPr>
          <w:sz w:val="20"/>
          <w:szCs w:val="20"/>
        </w:rPr>
      </w:pPr>
      <w:r>
        <w:rPr>
          <w:rFonts w:eastAsia="Times New Roman"/>
          <w:color w:val="00000A"/>
          <w:sz w:val="24"/>
          <w:szCs w:val="24"/>
        </w:rPr>
        <w:t>Реакция на запахи. Узнавание (различение) объектов по запаху (лимон, банан, хвоя, кофе и др.)</w:t>
      </w:r>
    </w:p>
    <w:p w:rsidR="00F00958" w:rsidRDefault="00F00958" w:rsidP="00001601">
      <w:pPr>
        <w:tabs>
          <w:tab w:val="left" w:pos="0"/>
        </w:tabs>
        <w:spacing w:line="201" w:lineRule="exact"/>
        <w:rPr>
          <w:sz w:val="20"/>
          <w:szCs w:val="20"/>
        </w:rPr>
      </w:pPr>
    </w:p>
    <w:p w:rsidR="00F00958" w:rsidRDefault="00C64520" w:rsidP="00001601">
      <w:pPr>
        <w:tabs>
          <w:tab w:val="left" w:pos="0"/>
        </w:tabs>
        <w:ind w:right="-259"/>
        <w:jc w:val="center"/>
        <w:rPr>
          <w:sz w:val="20"/>
          <w:szCs w:val="20"/>
        </w:rPr>
      </w:pPr>
      <w:r>
        <w:rPr>
          <w:rFonts w:eastAsia="Times New Roman"/>
          <w:b/>
          <w:bCs/>
          <w:i/>
          <w:iCs/>
          <w:color w:val="00000A"/>
          <w:sz w:val="24"/>
          <w:szCs w:val="24"/>
        </w:rPr>
        <w:t>Восприятие вкуса</w:t>
      </w:r>
      <w:r>
        <w:rPr>
          <w:rFonts w:eastAsia="Times New Roman"/>
          <w:b/>
          <w:bCs/>
          <w:color w:val="00000A"/>
          <w:sz w:val="24"/>
          <w:szCs w:val="24"/>
        </w:rPr>
        <w:t>.</w:t>
      </w:r>
    </w:p>
    <w:p w:rsidR="00F00958" w:rsidRDefault="00F00958" w:rsidP="00001601">
      <w:pPr>
        <w:tabs>
          <w:tab w:val="left" w:pos="0"/>
        </w:tabs>
        <w:spacing w:line="2" w:lineRule="exact"/>
        <w:rPr>
          <w:sz w:val="20"/>
          <w:szCs w:val="20"/>
        </w:rPr>
      </w:pPr>
    </w:p>
    <w:p w:rsidR="00F00958" w:rsidRDefault="00C64520" w:rsidP="00001601">
      <w:pPr>
        <w:tabs>
          <w:tab w:val="left" w:pos="0"/>
        </w:tabs>
        <w:spacing w:line="250" w:lineRule="auto"/>
        <w:ind w:left="260" w:firstLine="708"/>
        <w:jc w:val="both"/>
        <w:rPr>
          <w:sz w:val="20"/>
          <w:szCs w:val="20"/>
        </w:rPr>
      </w:pPr>
      <w:r>
        <w:rPr>
          <w:rFonts w:eastAsia="Times New Roman"/>
          <w:color w:val="00000A"/>
          <w:sz w:val="24"/>
          <w:szCs w:val="24"/>
        </w:rPr>
        <w:t>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 шоколад, груша и др.). Узнавание (различение) основных вкусовых качеств продуктов (горький, сладкий, кислый, соленый).</w:t>
      </w:r>
    </w:p>
    <w:p w:rsidR="00F00958" w:rsidRDefault="00F00958" w:rsidP="00001601">
      <w:pPr>
        <w:tabs>
          <w:tab w:val="left" w:pos="0"/>
        </w:tabs>
        <w:spacing w:line="230" w:lineRule="exact"/>
        <w:rPr>
          <w:sz w:val="20"/>
          <w:szCs w:val="20"/>
        </w:rPr>
      </w:pPr>
    </w:p>
    <w:p w:rsidR="00F00958" w:rsidRDefault="00C64520" w:rsidP="00001601">
      <w:pPr>
        <w:numPr>
          <w:ilvl w:val="0"/>
          <w:numId w:val="124"/>
        </w:numPr>
        <w:tabs>
          <w:tab w:val="left" w:pos="0"/>
          <w:tab w:val="left" w:pos="2520"/>
        </w:tabs>
        <w:ind w:left="2520" w:hanging="309"/>
        <w:rPr>
          <w:rFonts w:eastAsia="Times New Roman"/>
          <w:b/>
          <w:bCs/>
          <w:sz w:val="24"/>
          <w:szCs w:val="24"/>
        </w:rPr>
      </w:pPr>
      <w:r>
        <w:rPr>
          <w:rFonts w:eastAsia="Times New Roman"/>
          <w:b/>
          <w:bCs/>
          <w:sz w:val="24"/>
          <w:szCs w:val="24"/>
        </w:rPr>
        <w:t>ПРЕДМЕТНО-ПРАКТИЧЕСКИЕ ДЕЙСТВИЯ</w:t>
      </w:r>
    </w:p>
    <w:p w:rsidR="00F00958" w:rsidRDefault="00C64520" w:rsidP="00001601">
      <w:pPr>
        <w:tabs>
          <w:tab w:val="left" w:pos="0"/>
        </w:tabs>
        <w:ind w:right="-259"/>
        <w:jc w:val="center"/>
        <w:rPr>
          <w:sz w:val="20"/>
          <w:szCs w:val="20"/>
        </w:rPr>
      </w:pPr>
      <w:r>
        <w:rPr>
          <w:rFonts w:eastAsia="Times New Roman"/>
          <w:b/>
          <w:bCs/>
          <w:sz w:val="24"/>
          <w:szCs w:val="24"/>
        </w:rPr>
        <w:t>Пояснительная записка.</w:t>
      </w:r>
    </w:p>
    <w:p w:rsidR="00F00958" w:rsidRDefault="00F00958" w:rsidP="00001601">
      <w:pPr>
        <w:tabs>
          <w:tab w:val="left" w:pos="0"/>
        </w:tabs>
        <w:spacing w:line="1" w:lineRule="exact"/>
        <w:rPr>
          <w:sz w:val="20"/>
          <w:szCs w:val="20"/>
        </w:rPr>
      </w:pPr>
    </w:p>
    <w:p w:rsidR="00F00958" w:rsidRDefault="00C64520" w:rsidP="00001601">
      <w:pPr>
        <w:tabs>
          <w:tab w:val="left" w:pos="0"/>
        </w:tabs>
        <w:ind w:left="260" w:firstLine="708"/>
        <w:jc w:val="both"/>
        <w:rPr>
          <w:sz w:val="20"/>
          <w:szCs w:val="20"/>
        </w:rPr>
      </w:pPr>
      <w:r>
        <w:rPr>
          <w:rFonts w:eastAsia="Times New Roman"/>
          <w:sz w:val="24"/>
          <w:szCs w:val="24"/>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F00958" w:rsidRDefault="00C64520" w:rsidP="00001601">
      <w:pPr>
        <w:tabs>
          <w:tab w:val="left" w:pos="0"/>
        </w:tabs>
        <w:ind w:left="260" w:firstLine="708"/>
        <w:jc w:val="both"/>
        <w:rPr>
          <w:sz w:val="20"/>
          <w:szCs w:val="20"/>
        </w:rPr>
      </w:pPr>
      <w:r>
        <w:rPr>
          <w:rFonts w:eastAsia="Times New Roman"/>
          <w:sz w:val="24"/>
          <w:szCs w:val="24"/>
        </w:rPr>
        <w:t>Целью обучения является формирование целенаправленных произвольных действий с различными предметами и материалами.</w:t>
      </w:r>
    </w:p>
    <w:p w:rsidR="00F00958" w:rsidRDefault="00C64520" w:rsidP="00001601">
      <w:pPr>
        <w:tabs>
          <w:tab w:val="left" w:pos="0"/>
        </w:tabs>
        <w:ind w:left="260" w:firstLine="708"/>
        <w:jc w:val="both"/>
        <w:rPr>
          <w:sz w:val="20"/>
          <w:szCs w:val="20"/>
        </w:rPr>
      </w:pPr>
      <w:r>
        <w:rPr>
          <w:rFonts w:eastAsia="Times New Roman"/>
          <w:sz w:val="24"/>
          <w:szCs w:val="24"/>
        </w:rPr>
        <w:t>Программно-методический материал включает 2 раздела: «Действия с материалами», «Действия с предметами».</w:t>
      </w:r>
    </w:p>
    <w:p w:rsidR="00F00958" w:rsidRDefault="00C64520" w:rsidP="00001601">
      <w:pPr>
        <w:numPr>
          <w:ilvl w:val="0"/>
          <w:numId w:val="125"/>
        </w:numPr>
        <w:tabs>
          <w:tab w:val="left" w:pos="0"/>
          <w:tab w:val="left" w:pos="1204"/>
        </w:tabs>
        <w:spacing w:line="256" w:lineRule="auto"/>
        <w:ind w:left="260" w:firstLine="707"/>
        <w:jc w:val="both"/>
        <w:rPr>
          <w:rFonts w:eastAsia="Times New Roman"/>
          <w:sz w:val="24"/>
          <w:szCs w:val="24"/>
        </w:rPr>
      </w:pPr>
      <w:r>
        <w:rPr>
          <w:rFonts w:eastAsia="Times New Roman"/>
          <w:sz w:val="24"/>
          <w:szCs w:val="24"/>
        </w:rPr>
        <w:t>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w:t>
      </w:r>
    </w:p>
    <w:p w:rsidR="00F00958" w:rsidRDefault="00F00958" w:rsidP="00001601">
      <w:pPr>
        <w:tabs>
          <w:tab w:val="left" w:pos="0"/>
        </w:tabs>
        <w:spacing w:line="200" w:lineRule="exact"/>
        <w:rPr>
          <w:sz w:val="20"/>
          <w:szCs w:val="20"/>
        </w:rPr>
      </w:pPr>
    </w:p>
    <w:p w:rsidR="00F00958" w:rsidRDefault="00F00958" w:rsidP="00001601">
      <w:pPr>
        <w:tabs>
          <w:tab w:val="left" w:pos="0"/>
        </w:tabs>
        <w:spacing w:line="347" w:lineRule="exact"/>
        <w:rPr>
          <w:sz w:val="20"/>
          <w:szCs w:val="20"/>
        </w:rPr>
      </w:pPr>
    </w:p>
    <w:p w:rsidR="00F00958" w:rsidRDefault="00C64520" w:rsidP="00001601">
      <w:pPr>
        <w:tabs>
          <w:tab w:val="left" w:pos="0"/>
        </w:tabs>
        <w:ind w:right="-259"/>
        <w:jc w:val="center"/>
        <w:rPr>
          <w:sz w:val="20"/>
          <w:szCs w:val="20"/>
        </w:rPr>
      </w:pPr>
      <w:r>
        <w:rPr>
          <w:rFonts w:ascii="Calibri" w:eastAsia="Calibri" w:hAnsi="Calibri" w:cs="Calibri"/>
          <w:color w:val="00000A"/>
          <w:sz w:val="24"/>
          <w:szCs w:val="24"/>
        </w:rPr>
        <w:t>79</w:t>
      </w:r>
    </w:p>
    <w:p w:rsidR="00F00958" w:rsidRDefault="00F00958" w:rsidP="00001601">
      <w:pPr>
        <w:tabs>
          <w:tab w:val="left" w:pos="0"/>
        </w:tabs>
        <w:sectPr w:rsidR="00F00958">
          <w:pgSz w:w="11900" w:h="16836"/>
          <w:pgMar w:top="1110" w:right="848" w:bottom="190" w:left="1440" w:header="0" w:footer="0" w:gutter="0"/>
          <w:cols w:space="720" w:equalWidth="0">
            <w:col w:w="9620"/>
          </w:cols>
        </w:sectPr>
      </w:pPr>
    </w:p>
    <w:p w:rsidR="00F00958" w:rsidRDefault="00C64520" w:rsidP="00001601">
      <w:pPr>
        <w:tabs>
          <w:tab w:val="left" w:pos="0"/>
        </w:tabs>
        <w:ind w:left="260"/>
        <w:jc w:val="both"/>
        <w:rPr>
          <w:sz w:val="20"/>
          <w:szCs w:val="20"/>
        </w:rPr>
      </w:pPr>
      <w:r>
        <w:rPr>
          <w:rFonts w:eastAsia="Times New Roman"/>
          <w:sz w:val="24"/>
          <w:szCs w:val="24"/>
        </w:rPr>
        <w:t>используются в разных видах продуктивной деятельности: изобразительной, доступной бытовой и трудовой деятельности, самообслуживании.</w:t>
      </w:r>
    </w:p>
    <w:p w:rsidR="00F00958" w:rsidRDefault="00C64520" w:rsidP="00001601">
      <w:pPr>
        <w:tabs>
          <w:tab w:val="left" w:pos="0"/>
        </w:tabs>
        <w:spacing w:line="248" w:lineRule="auto"/>
        <w:ind w:left="260" w:firstLine="708"/>
        <w:jc w:val="both"/>
        <w:rPr>
          <w:sz w:val="20"/>
          <w:szCs w:val="20"/>
        </w:rPr>
      </w:pPr>
      <w:r>
        <w:rPr>
          <w:rFonts w:eastAsia="Times New Roman"/>
          <w:sz w:val="24"/>
          <w:szCs w:val="24"/>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F00958" w:rsidRDefault="00F00958" w:rsidP="00001601">
      <w:pPr>
        <w:tabs>
          <w:tab w:val="left" w:pos="0"/>
        </w:tabs>
        <w:spacing w:line="228" w:lineRule="exact"/>
        <w:rPr>
          <w:sz w:val="20"/>
          <w:szCs w:val="20"/>
        </w:rPr>
      </w:pPr>
    </w:p>
    <w:p w:rsidR="00F00958" w:rsidRDefault="00C64520" w:rsidP="00001601">
      <w:pPr>
        <w:tabs>
          <w:tab w:val="left" w:pos="0"/>
        </w:tabs>
        <w:ind w:right="-239"/>
        <w:jc w:val="center"/>
        <w:rPr>
          <w:sz w:val="20"/>
          <w:szCs w:val="20"/>
        </w:rPr>
      </w:pPr>
      <w:r>
        <w:rPr>
          <w:rFonts w:eastAsia="Times New Roman"/>
          <w:b/>
          <w:bCs/>
          <w:sz w:val="24"/>
          <w:szCs w:val="24"/>
        </w:rPr>
        <w:t>Примерное содержание коррекционных занятий</w:t>
      </w:r>
    </w:p>
    <w:p w:rsidR="00F00958" w:rsidRDefault="00C64520" w:rsidP="00001601">
      <w:pPr>
        <w:tabs>
          <w:tab w:val="left" w:pos="0"/>
        </w:tabs>
        <w:ind w:right="-259"/>
        <w:jc w:val="center"/>
        <w:rPr>
          <w:sz w:val="20"/>
          <w:szCs w:val="20"/>
        </w:rPr>
      </w:pPr>
      <w:r>
        <w:rPr>
          <w:rFonts w:eastAsia="Times New Roman"/>
          <w:b/>
          <w:bCs/>
          <w:i/>
          <w:iCs/>
          <w:color w:val="00000A"/>
          <w:sz w:val="24"/>
          <w:szCs w:val="24"/>
        </w:rPr>
        <w:t>Действия с материалами</w:t>
      </w:r>
      <w:r>
        <w:rPr>
          <w:rFonts w:eastAsia="Times New Roman"/>
          <w:b/>
          <w:bCs/>
          <w:color w:val="00000A"/>
          <w:sz w:val="24"/>
          <w:szCs w:val="24"/>
        </w:rPr>
        <w:t>.</w:t>
      </w:r>
    </w:p>
    <w:p w:rsidR="00F00958" w:rsidRDefault="00F00958" w:rsidP="00001601">
      <w:pPr>
        <w:tabs>
          <w:tab w:val="left" w:pos="0"/>
        </w:tabs>
        <w:spacing w:line="2" w:lineRule="exact"/>
        <w:rPr>
          <w:sz w:val="20"/>
          <w:szCs w:val="20"/>
        </w:rPr>
      </w:pPr>
    </w:p>
    <w:p w:rsidR="00F00958" w:rsidRDefault="00C64520" w:rsidP="00001601">
      <w:pPr>
        <w:tabs>
          <w:tab w:val="left" w:pos="0"/>
        </w:tabs>
        <w:spacing w:line="239" w:lineRule="auto"/>
        <w:ind w:left="260" w:firstLine="708"/>
        <w:jc w:val="both"/>
        <w:rPr>
          <w:sz w:val="20"/>
          <w:szCs w:val="20"/>
        </w:rPr>
      </w:pPr>
      <w:r>
        <w:rPr>
          <w:rFonts w:eastAsia="Times New Roman"/>
          <w:color w:val="00000A"/>
          <w:sz w:val="24"/>
          <w:szCs w:val="24"/>
        </w:rPr>
        <w:t>Сминание материала (салфетки, туалетная бумага, бумажные полотенца, газета, цветная, папиросная бумага, калька и др.) двумя руками (одной рукой, пальцами). Разрывание материала (бумагу, вату, природный материал )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Наматывание материала (бельевая веревка, шпагат, шерстяные нитки, шнур и др.).</w:t>
      </w:r>
    </w:p>
    <w:p w:rsidR="00F00958" w:rsidRDefault="00F00958" w:rsidP="00001601">
      <w:pPr>
        <w:tabs>
          <w:tab w:val="left" w:pos="0"/>
        </w:tabs>
        <w:spacing w:line="11" w:lineRule="exact"/>
        <w:rPr>
          <w:sz w:val="20"/>
          <w:szCs w:val="20"/>
        </w:rPr>
      </w:pPr>
    </w:p>
    <w:p w:rsidR="00F00958" w:rsidRDefault="00C64520" w:rsidP="00001601">
      <w:pPr>
        <w:tabs>
          <w:tab w:val="left" w:pos="0"/>
        </w:tabs>
        <w:ind w:right="-259"/>
        <w:jc w:val="center"/>
        <w:rPr>
          <w:sz w:val="20"/>
          <w:szCs w:val="20"/>
        </w:rPr>
      </w:pPr>
      <w:r>
        <w:rPr>
          <w:rFonts w:eastAsia="Times New Roman"/>
          <w:b/>
          <w:bCs/>
          <w:i/>
          <w:iCs/>
          <w:color w:val="00000A"/>
          <w:sz w:val="24"/>
          <w:szCs w:val="24"/>
        </w:rPr>
        <w:t>Действия с предметами.</w:t>
      </w:r>
    </w:p>
    <w:p w:rsidR="00F00958" w:rsidRDefault="00F00958" w:rsidP="00001601">
      <w:pPr>
        <w:tabs>
          <w:tab w:val="left" w:pos="0"/>
        </w:tabs>
        <w:spacing w:line="2" w:lineRule="exact"/>
        <w:rPr>
          <w:sz w:val="20"/>
          <w:szCs w:val="20"/>
        </w:rPr>
      </w:pPr>
    </w:p>
    <w:p w:rsidR="00F00958" w:rsidRDefault="00C64520" w:rsidP="00001601">
      <w:pPr>
        <w:tabs>
          <w:tab w:val="left" w:pos="0"/>
        </w:tabs>
        <w:ind w:left="260" w:firstLine="708"/>
        <w:jc w:val="both"/>
        <w:rPr>
          <w:sz w:val="20"/>
          <w:szCs w:val="20"/>
        </w:rPr>
      </w:pPr>
      <w:r>
        <w:rPr>
          <w:rFonts w:eastAsia="Times New Roman"/>
          <w:color w:val="00000A"/>
          <w:sz w:val="24"/>
          <w:szCs w:val="24"/>
        </w:rPr>
        <w:t>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w:t>
      </w:r>
    </w:p>
    <w:p w:rsidR="00F00958" w:rsidRDefault="00C64520" w:rsidP="00001601">
      <w:pPr>
        <w:numPr>
          <w:ilvl w:val="0"/>
          <w:numId w:val="126"/>
        </w:numPr>
        <w:tabs>
          <w:tab w:val="left" w:pos="0"/>
          <w:tab w:val="left" w:pos="480"/>
        </w:tabs>
        <w:spacing w:line="245" w:lineRule="auto"/>
        <w:ind w:left="260"/>
        <w:jc w:val="both"/>
        <w:rPr>
          <w:rFonts w:eastAsia="Times New Roman"/>
          <w:color w:val="00000A"/>
          <w:sz w:val="24"/>
          <w:szCs w:val="24"/>
        </w:rPr>
      </w:pPr>
      <w:r>
        <w:rPr>
          <w:rFonts w:eastAsia="Times New Roman"/>
          <w:color w:val="00000A"/>
          <w:sz w:val="24"/>
          <w:szCs w:val="24"/>
        </w:rPr>
        <w:t>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F00958" w:rsidRDefault="00F00958" w:rsidP="00001601">
      <w:pPr>
        <w:tabs>
          <w:tab w:val="left" w:pos="0"/>
        </w:tabs>
        <w:spacing w:line="235" w:lineRule="exact"/>
        <w:rPr>
          <w:sz w:val="20"/>
          <w:szCs w:val="20"/>
        </w:rPr>
      </w:pPr>
    </w:p>
    <w:p w:rsidR="00F00958" w:rsidRDefault="00C64520" w:rsidP="00001601">
      <w:pPr>
        <w:numPr>
          <w:ilvl w:val="0"/>
          <w:numId w:val="127"/>
        </w:numPr>
        <w:tabs>
          <w:tab w:val="left" w:pos="0"/>
          <w:tab w:val="left" w:pos="3440"/>
        </w:tabs>
        <w:ind w:left="3440" w:hanging="396"/>
        <w:rPr>
          <w:rFonts w:eastAsia="Times New Roman"/>
          <w:b/>
          <w:bCs/>
          <w:sz w:val="24"/>
          <w:szCs w:val="24"/>
        </w:rPr>
      </w:pPr>
      <w:r>
        <w:rPr>
          <w:rFonts w:eastAsia="Times New Roman"/>
          <w:b/>
          <w:bCs/>
          <w:sz w:val="24"/>
          <w:szCs w:val="24"/>
        </w:rPr>
        <w:t>ДВИГАТЕЛЬНОЕ РАЗВИТИЕ</w:t>
      </w:r>
    </w:p>
    <w:p w:rsidR="00F00958" w:rsidRDefault="00C64520" w:rsidP="00001601">
      <w:pPr>
        <w:tabs>
          <w:tab w:val="left" w:pos="0"/>
        </w:tabs>
        <w:ind w:right="-259"/>
        <w:jc w:val="center"/>
        <w:rPr>
          <w:sz w:val="20"/>
          <w:szCs w:val="20"/>
        </w:rPr>
      </w:pPr>
      <w:r>
        <w:rPr>
          <w:rFonts w:eastAsia="Times New Roman"/>
          <w:b/>
          <w:bCs/>
          <w:sz w:val="24"/>
          <w:szCs w:val="24"/>
        </w:rPr>
        <w:t>Пояснительная записка.</w:t>
      </w:r>
    </w:p>
    <w:p w:rsidR="00F00958" w:rsidRDefault="00F00958" w:rsidP="00001601">
      <w:pPr>
        <w:tabs>
          <w:tab w:val="left" w:pos="0"/>
        </w:tabs>
        <w:spacing w:line="1" w:lineRule="exact"/>
        <w:rPr>
          <w:sz w:val="20"/>
          <w:szCs w:val="20"/>
        </w:rPr>
      </w:pPr>
    </w:p>
    <w:p w:rsidR="00F00958" w:rsidRDefault="00C64520" w:rsidP="00001601">
      <w:pPr>
        <w:tabs>
          <w:tab w:val="left" w:pos="0"/>
        </w:tabs>
        <w:ind w:left="260" w:firstLine="708"/>
        <w:jc w:val="both"/>
        <w:rPr>
          <w:sz w:val="20"/>
          <w:szCs w:val="20"/>
        </w:rPr>
      </w:pPr>
      <w:r>
        <w:rPr>
          <w:rFonts w:eastAsia="Times New Roman"/>
          <w:sz w:val="24"/>
          <w:szCs w:val="24"/>
        </w:rPr>
        <w:t>Двигательная активность является естественной потребностью человека .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w:t>
      </w:r>
    </w:p>
    <w:p w:rsidR="00F00958" w:rsidRDefault="00C64520" w:rsidP="00001601">
      <w:pPr>
        <w:tabs>
          <w:tab w:val="left" w:pos="0"/>
        </w:tabs>
        <w:ind w:left="260" w:firstLine="708"/>
        <w:jc w:val="both"/>
        <w:rPr>
          <w:sz w:val="20"/>
          <w:szCs w:val="20"/>
        </w:rPr>
      </w:pPr>
      <w:r>
        <w:rPr>
          <w:rFonts w:eastAsia="Times New Roman"/>
          <w:sz w:val="24"/>
          <w:szCs w:val="24"/>
        </w:rPr>
        <w:t>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w:t>
      </w:r>
    </w:p>
    <w:p w:rsidR="00F00958" w:rsidRDefault="00C64520" w:rsidP="00001601">
      <w:pPr>
        <w:tabs>
          <w:tab w:val="left" w:pos="0"/>
        </w:tabs>
        <w:spacing w:line="272" w:lineRule="auto"/>
        <w:ind w:left="260" w:firstLine="708"/>
        <w:jc w:val="both"/>
        <w:rPr>
          <w:sz w:val="20"/>
          <w:szCs w:val="20"/>
        </w:rPr>
      </w:pPr>
      <w:r>
        <w:rPr>
          <w:rFonts w:eastAsia="Times New Roman"/>
          <w:sz w:val="24"/>
          <w:szCs w:val="24"/>
        </w:rPr>
        <w:t>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w:t>
      </w:r>
    </w:p>
    <w:p w:rsidR="00F00958" w:rsidRDefault="00F00958" w:rsidP="00001601">
      <w:pPr>
        <w:tabs>
          <w:tab w:val="left" w:pos="0"/>
        </w:tabs>
        <w:spacing w:line="253" w:lineRule="exact"/>
        <w:rPr>
          <w:sz w:val="20"/>
          <w:szCs w:val="20"/>
        </w:rPr>
      </w:pPr>
    </w:p>
    <w:p w:rsidR="00F00958" w:rsidRDefault="00C64520" w:rsidP="00001601">
      <w:pPr>
        <w:tabs>
          <w:tab w:val="left" w:pos="0"/>
        </w:tabs>
        <w:ind w:right="-259"/>
        <w:jc w:val="center"/>
        <w:rPr>
          <w:sz w:val="20"/>
          <w:szCs w:val="20"/>
        </w:rPr>
      </w:pPr>
      <w:r>
        <w:rPr>
          <w:rFonts w:ascii="Calibri" w:eastAsia="Calibri" w:hAnsi="Calibri" w:cs="Calibri"/>
          <w:color w:val="00000A"/>
          <w:sz w:val="24"/>
          <w:szCs w:val="24"/>
        </w:rPr>
        <w:t>80</w:t>
      </w:r>
    </w:p>
    <w:p w:rsidR="00F00958" w:rsidRDefault="00F00958" w:rsidP="00001601">
      <w:pPr>
        <w:tabs>
          <w:tab w:val="left" w:pos="0"/>
        </w:tabs>
        <w:sectPr w:rsidR="00F00958">
          <w:pgSz w:w="11900" w:h="16836"/>
          <w:pgMar w:top="1110" w:right="848" w:bottom="190" w:left="1440" w:header="0" w:footer="0" w:gutter="0"/>
          <w:cols w:space="720" w:equalWidth="0">
            <w:col w:w="9620"/>
          </w:cols>
        </w:sectPr>
      </w:pPr>
    </w:p>
    <w:p w:rsidR="00F00958" w:rsidRDefault="00C64520" w:rsidP="00001601">
      <w:pPr>
        <w:tabs>
          <w:tab w:val="left" w:pos="0"/>
        </w:tabs>
        <w:ind w:left="260"/>
        <w:jc w:val="both"/>
        <w:rPr>
          <w:sz w:val="20"/>
          <w:szCs w:val="20"/>
        </w:rPr>
      </w:pPr>
      <w:r>
        <w:rPr>
          <w:rFonts w:eastAsia="Times New Roman"/>
          <w:sz w:val="24"/>
          <w:szCs w:val="24"/>
        </w:rPr>
        <w:t>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w:t>
      </w:r>
    </w:p>
    <w:p w:rsidR="00F00958" w:rsidRDefault="00C64520" w:rsidP="00001601">
      <w:pPr>
        <w:tabs>
          <w:tab w:val="left" w:pos="0"/>
        </w:tabs>
        <w:spacing w:line="239" w:lineRule="auto"/>
        <w:ind w:left="260" w:firstLine="708"/>
        <w:jc w:val="both"/>
        <w:rPr>
          <w:sz w:val="20"/>
          <w:szCs w:val="20"/>
        </w:rPr>
      </w:pPr>
      <w:r>
        <w:rPr>
          <w:rFonts w:eastAsia="Times New Roman"/>
          <w:sz w:val="24"/>
          <w:szCs w:val="24"/>
        </w:rPr>
        <w:t>Техническое оснащение курса включает: технические средства реабилитации (кресла -коляски,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F00958" w:rsidRDefault="00F00958" w:rsidP="00001601">
      <w:pPr>
        <w:tabs>
          <w:tab w:val="left" w:pos="0"/>
        </w:tabs>
        <w:spacing w:line="7" w:lineRule="exact"/>
        <w:rPr>
          <w:sz w:val="20"/>
          <w:szCs w:val="20"/>
        </w:rPr>
      </w:pPr>
    </w:p>
    <w:p w:rsidR="00F00958" w:rsidRDefault="00C64520" w:rsidP="00001601">
      <w:pPr>
        <w:tabs>
          <w:tab w:val="left" w:pos="0"/>
        </w:tabs>
        <w:ind w:left="2280"/>
        <w:rPr>
          <w:sz w:val="20"/>
          <w:szCs w:val="20"/>
        </w:rPr>
      </w:pPr>
      <w:r>
        <w:rPr>
          <w:rFonts w:eastAsia="Times New Roman"/>
          <w:b/>
          <w:bCs/>
          <w:sz w:val="24"/>
          <w:szCs w:val="24"/>
        </w:rPr>
        <w:t>Примерное содержание коррекционных занятий</w:t>
      </w:r>
    </w:p>
    <w:p w:rsidR="00F00958" w:rsidRDefault="00F00958" w:rsidP="00001601">
      <w:pPr>
        <w:tabs>
          <w:tab w:val="left" w:pos="0"/>
        </w:tabs>
        <w:spacing w:line="1" w:lineRule="exact"/>
        <w:rPr>
          <w:sz w:val="20"/>
          <w:szCs w:val="20"/>
        </w:rPr>
      </w:pPr>
    </w:p>
    <w:p w:rsidR="00F00958" w:rsidRDefault="00C64520" w:rsidP="00001601">
      <w:pPr>
        <w:tabs>
          <w:tab w:val="left" w:pos="0"/>
        </w:tabs>
        <w:ind w:left="960"/>
        <w:rPr>
          <w:sz w:val="20"/>
          <w:szCs w:val="20"/>
        </w:rPr>
      </w:pPr>
      <w:r>
        <w:rPr>
          <w:rFonts w:eastAsia="Times New Roman"/>
          <w:sz w:val="24"/>
          <w:szCs w:val="24"/>
        </w:rPr>
        <w:t>Удержание головы в положении лежа на спине (на животе, на боку (правом,</w:t>
      </w:r>
    </w:p>
    <w:p w:rsidR="00F00958" w:rsidRDefault="00C64520" w:rsidP="00001601">
      <w:pPr>
        <w:tabs>
          <w:tab w:val="left" w:pos="0"/>
        </w:tabs>
        <w:ind w:left="260"/>
        <w:jc w:val="both"/>
        <w:rPr>
          <w:sz w:val="20"/>
          <w:szCs w:val="20"/>
        </w:rPr>
      </w:pPr>
      <w:r>
        <w:rPr>
          <w:rFonts w:eastAsia="Times New Roman"/>
          <w:sz w:val="24"/>
          <w:szCs w:val="24"/>
        </w:rPr>
        <w:t>левом), в положении сидя . Выполнение движений головой :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Pr>
          <w:rFonts w:eastAsia="Times New Roman"/>
          <w:b/>
          <w:bCs/>
          <w:sz w:val="24"/>
          <w:szCs w:val="24"/>
        </w:rPr>
        <w:t>,</w:t>
      </w:r>
      <w:r>
        <w:rPr>
          <w:rFonts w:eastAsia="Times New Roman"/>
          <w:sz w:val="24"/>
          <w:szCs w:val="24"/>
        </w:rPr>
        <w:t xml:space="preserve"> «круговые». Выполнение движений пальцами рук: сгибание /разгибание фаланг пальцев, сгибание пальцев в кулак /разгибание. Выполнение движений плечами.</w:t>
      </w:r>
    </w:p>
    <w:p w:rsidR="00F00958" w:rsidRDefault="00C64520" w:rsidP="00001601">
      <w:pPr>
        <w:tabs>
          <w:tab w:val="left" w:pos="0"/>
        </w:tabs>
        <w:ind w:left="260" w:firstLine="708"/>
        <w:jc w:val="both"/>
        <w:rPr>
          <w:sz w:val="20"/>
          <w:szCs w:val="20"/>
        </w:rPr>
      </w:pPr>
      <w:r>
        <w:rPr>
          <w:rFonts w:eastAsia="Times New Roman"/>
          <w:sz w:val="24"/>
          <w:szCs w:val="24"/>
        </w:rPr>
        <w:t>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 Изменение позы в положении лежа :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w:t>
      </w:r>
    </w:p>
    <w:p w:rsidR="00F00958" w:rsidRDefault="00C64520" w:rsidP="00001601">
      <w:pPr>
        <w:tabs>
          <w:tab w:val="left" w:pos="0"/>
        </w:tabs>
        <w:spacing w:line="243" w:lineRule="auto"/>
        <w:ind w:left="260" w:firstLine="708"/>
        <w:jc w:val="both"/>
        <w:rPr>
          <w:sz w:val="20"/>
          <w:szCs w:val="20"/>
        </w:rPr>
      </w:pPr>
      <w:r>
        <w:rPr>
          <w:rFonts w:eastAsia="Times New Roman"/>
          <w:color w:val="00000A"/>
          <w:sz w:val="24"/>
          <w:szCs w:val="24"/>
        </w:rPr>
        <w:t>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w:t>
      </w:r>
    </w:p>
    <w:p w:rsidR="00F00958" w:rsidRDefault="00F00958" w:rsidP="00001601">
      <w:pPr>
        <w:tabs>
          <w:tab w:val="left" w:pos="0"/>
        </w:tabs>
        <w:spacing w:line="238" w:lineRule="exact"/>
        <w:rPr>
          <w:sz w:val="20"/>
          <w:szCs w:val="20"/>
        </w:rPr>
      </w:pPr>
    </w:p>
    <w:p w:rsidR="00F00958" w:rsidRDefault="00C64520" w:rsidP="00001601">
      <w:pPr>
        <w:tabs>
          <w:tab w:val="left" w:pos="0"/>
        </w:tabs>
        <w:ind w:left="260" w:right="20"/>
        <w:jc w:val="center"/>
        <w:rPr>
          <w:sz w:val="20"/>
          <w:szCs w:val="20"/>
        </w:rPr>
      </w:pPr>
      <w:r>
        <w:rPr>
          <w:rFonts w:eastAsia="Times New Roman"/>
          <w:b/>
          <w:bCs/>
          <w:sz w:val="24"/>
          <w:szCs w:val="24"/>
        </w:rPr>
        <w:t>IV. АЛЬТЕРНАТИВНАЯ И ДОПОЛНИТЕЛЬНАЯ КОММУНИКАЦИЯ Пояснительная записка.</w:t>
      </w:r>
    </w:p>
    <w:p w:rsidR="00F00958" w:rsidRDefault="00F00958" w:rsidP="00001601">
      <w:pPr>
        <w:tabs>
          <w:tab w:val="left" w:pos="0"/>
        </w:tabs>
        <w:spacing w:line="1" w:lineRule="exact"/>
        <w:rPr>
          <w:sz w:val="20"/>
          <w:szCs w:val="20"/>
        </w:rPr>
      </w:pPr>
    </w:p>
    <w:p w:rsidR="00F00958" w:rsidRDefault="00C64520" w:rsidP="00001601">
      <w:pPr>
        <w:numPr>
          <w:ilvl w:val="0"/>
          <w:numId w:val="128"/>
        </w:numPr>
        <w:tabs>
          <w:tab w:val="left" w:pos="0"/>
          <w:tab w:val="left" w:pos="1228"/>
        </w:tabs>
        <w:spacing w:line="250" w:lineRule="auto"/>
        <w:ind w:left="260" w:firstLine="708"/>
        <w:jc w:val="both"/>
        <w:rPr>
          <w:rFonts w:eastAsia="Times New Roman"/>
          <w:sz w:val="24"/>
          <w:szCs w:val="24"/>
        </w:rPr>
      </w:pPr>
      <w:r>
        <w:rPr>
          <w:rFonts w:eastAsia="Times New Roman"/>
          <w:sz w:val="24"/>
          <w:szCs w:val="24"/>
        </w:rPr>
        <w:t>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w:t>
      </w:r>
    </w:p>
    <w:p w:rsidR="00F00958" w:rsidRDefault="00F00958" w:rsidP="00001601">
      <w:pPr>
        <w:tabs>
          <w:tab w:val="left" w:pos="0"/>
        </w:tabs>
        <w:spacing w:line="280" w:lineRule="exact"/>
        <w:rPr>
          <w:sz w:val="20"/>
          <w:szCs w:val="20"/>
        </w:rPr>
      </w:pPr>
    </w:p>
    <w:p w:rsidR="00F00958" w:rsidRDefault="00C64520" w:rsidP="00001601">
      <w:pPr>
        <w:tabs>
          <w:tab w:val="left" w:pos="0"/>
        </w:tabs>
        <w:ind w:right="-259"/>
        <w:jc w:val="center"/>
        <w:rPr>
          <w:sz w:val="20"/>
          <w:szCs w:val="20"/>
        </w:rPr>
      </w:pPr>
      <w:r>
        <w:rPr>
          <w:rFonts w:ascii="Calibri" w:eastAsia="Calibri" w:hAnsi="Calibri" w:cs="Calibri"/>
          <w:color w:val="00000A"/>
          <w:sz w:val="24"/>
          <w:szCs w:val="24"/>
        </w:rPr>
        <w:t>81</w:t>
      </w:r>
    </w:p>
    <w:p w:rsidR="00F00958" w:rsidRDefault="00F00958" w:rsidP="00001601">
      <w:pPr>
        <w:tabs>
          <w:tab w:val="left" w:pos="0"/>
        </w:tabs>
        <w:sectPr w:rsidR="00F00958">
          <w:pgSz w:w="11900" w:h="16836"/>
          <w:pgMar w:top="1110" w:right="848" w:bottom="190" w:left="1440" w:header="0" w:footer="0" w:gutter="0"/>
          <w:cols w:space="720" w:equalWidth="0">
            <w:col w:w="9620"/>
          </w:cols>
        </w:sectPr>
      </w:pPr>
    </w:p>
    <w:p w:rsidR="00F00958" w:rsidRDefault="00C64520" w:rsidP="00001601">
      <w:pPr>
        <w:tabs>
          <w:tab w:val="left" w:pos="0"/>
        </w:tabs>
        <w:ind w:left="260"/>
        <w:jc w:val="both"/>
        <w:rPr>
          <w:sz w:val="20"/>
          <w:szCs w:val="20"/>
        </w:rPr>
      </w:pPr>
      <w:r>
        <w:rPr>
          <w:rFonts w:eastAsia="Times New Roman"/>
          <w:sz w:val="24"/>
          <w:szCs w:val="24"/>
        </w:rPr>
        <w:t>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F00958" w:rsidRDefault="00C64520" w:rsidP="00001601">
      <w:pPr>
        <w:tabs>
          <w:tab w:val="left" w:pos="0"/>
        </w:tabs>
        <w:spacing w:line="246" w:lineRule="auto"/>
        <w:ind w:left="260" w:firstLine="708"/>
        <w:jc w:val="both"/>
        <w:rPr>
          <w:sz w:val="20"/>
          <w:szCs w:val="20"/>
        </w:rPr>
      </w:pPr>
      <w:r>
        <w:rPr>
          <w:rFonts w:eastAsia="Times New Roman"/>
          <w:sz w:val="24"/>
          <w:szCs w:val="24"/>
        </w:rPr>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 (например: Language Master “Big Mac”, “Step by step”, “GoTalk”, “MinTalker” и др.), а также компьютерные программы, например: PicTop и синтезирующие речь устройства (планшетный компьютер) и др.</w:t>
      </w:r>
    </w:p>
    <w:p w:rsidR="00F00958" w:rsidRDefault="00F00958" w:rsidP="00001601">
      <w:pPr>
        <w:tabs>
          <w:tab w:val="left" w:pos="0"/>
        </w:tabs>
        <w:spacing w:line="233" w:lineRule="exact"/>
        <w:rPr>
          <w:sz w:val="20"/>
          <w:szCs w:val="20"/>
        </w:rPr>
      </w:pPr>
    </w:p>
    <w:p w:rsidR="00F00958" w:rsidRDefault="00C64520" w:rsidP="00001601">
      <w:pPr>
        <w:tabs>
          <w:tab w:val="left" w:pos="0"/>
        </w:tabs>
        <w:ind w:right="-239"/>
        <w:jc w:val="center"/>
        <w:rPr>
          <w:sz w:val="20"/>
          <w:szCs w:val="20"/>
        </w:rPr>
      </w:pPr>
      <w:r>
        <w:rPr>
          <w:rFonts w:eastAsia="Times New Roman"/>
          <w:b/>
          <w:bCs/>
          <w:sz w:val="24"/>
          <w:szCs w:val="24"/>
        </w:rPr>
        <w:t>Примерное содержание коррекционных занятий</w:t>
      </w:r>
    </w:p>
    <w:p w:rsidR="00F00958" w:rsidRDefault="00C64520" w:rsidP="00001601">
      <w:pPr>
        <w:tabs>
          <w:tab w:val="left" w:pos="0"/>
        </w:tabs>
        <w:ind w:left="1940"/>
        <w:rPr>
          <w:sz w:val="20"/>
          <w:szCs w:val="20"/>
        </w:rPr>
      </w:pPr>
      <w:r>
        <w:rPr>
          <w:rFonts w:eastAsia="Times New Roman"/>
          <w:b/>
          <w:bCs/>
          <w:i/>
          <w:iCs/>
          <w:sz w:val="24"/>
          <w:szCs w:val="24"/>
        </w:rPr>
        <w:t>Коммуникация с использованием невербальных средств</w:t>
      </w:r>
    </w:p>
    <w:p w:rsidR="00F00958" w:rsidRDefault="00F00958" w:rsidP="00001601">
      <w:pPr>
        <w:tabs>
          <w:tab w:val="left" w:pos="0"/>
        </w:tabs>
        <w:spacing w:line="2" w:lineRule="exact"/>
        <w:rPr>
          <w:sz w:val="20"/>
          <w:szCs w:val="20"/>
        </w:rPr>
      </w:pPr>
    </w:p>
    <w:p w:rsidR="00F00958" w:rsidRDefault="00C64520" w:rsidP="00001601">
      <w:pPr>
        <w:tabs>
          <w:tab w:val="left" w:pos="0"/>
        </w:tabs>
        <w:ind w:left="260" w:firstLine="708"/>
        <w:jc w:val="both"/>
        <w:rPr>
          <w:sz w:val="20"/>
          <w:szCs w:val="20"/>
        </w:rPr>
      </w:pPr>
      <w:r>
        <w:rPr>
          <w:rFonts w:eastAsia="Times New Roman"/>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w:t>
      </w:r>
    </w:p>
    <w:p w:rsidR="00F00958" w:rsidRDefault="00C64520" w:rsidP="00001601">
      <w:pPr>
        <w:numPr>
          <w:ilvl w:val="0"/>
          <w:numId w:val="129"/>
        </w:numPr>
        <w:tabs>
          <w:tab w:val="left" w:pos="0"/>
          <w:tab w:val="left" w:pos="436"/>
        </w:tabs>
        <w:ind w:left="260"/>
        <w:jc w:val="both"/>
        <w:rPr>
          <w:rFonts w:eastAsia="Times New Roman"/>
          <w:sz w:val="24"/>
          <w:szCs w:val="24"/>
        </w:rPr>
      </w:pPr>
      <w:r>
        <w:rPr>
          <w:rFonts w:eastAsia="Times New Roman"/>
          <w:sz w:val="24"/>
          <w:szCs w:val="24"/>
        </w:rPr>
        <w:t>использованием графического изображения (фотография, цветная картинка, черно-белая картинка, пиктограмма). Выражение согласия (несогласия), удовольствия</w:t>
      </w:r>
    </w:p>
    <w:p w:rsidR="00F00958" w:rsidRDefault="00C64520" w:rsidP="00001601">
      <w:pPr>
        <w:tabs>
          <w:tab w:val="left" w:pos="0"/>
        </w:tabs>
        <w:ind w:left="260"/>
        <w:rPr>
          <w:rFonts w:eastAsia="Times New Roman"/>
          <w:sz w:val="24"/>
          <w:szCs w:val="24"/>
        </w:rPr>
      </w:pPr>
      <w:r>
        <w:rPr>
          <w:rFonts w:eastAsia="Times New Roman"/>
          <w:sz w:val="24"/>
          <w:szCs w:val="24"/>
        </w:rPr>
        <w:t>(неудовольствия), благодарности, своих желаний, приветствие (прощание), обращение за</w:t>
      </w:r>
    </w:p>
    <w:p w:rsidR="00F00958" w:rsidRDefault="00F00958" w:rsidP="00001601">
      <w:pPr>
        <w:tabs>
          <w:tab w:val="left" w:pos="0"/>
        </w:tabs>
        <w:spacing w:line="276" w:lineRule="exact"/>
        <w:rPr>
          <w:sz w:val="20"/>
          <w:szCs w:val="20"/>
        </w:rPr>
      </w:pPr>
    </w:p>
    <w:p w:rsidR="00F00958" w:rsidRDefault="00C64520" w:rsidP="00001601">
      <w:pPr>
        <w:tabs>
          <w:tab w:val="left" w:pos="0"/>
        </w:tabs>
        <w:ind w:left="260"/>
        <w:jc w:val="both"/>
        <w:rPr>
          <w:sz w:val="20"/>
          <w:szCs w:val="20"/>
        </w:rPr>
      </w:pPr>
      <w:r>
        <w:rPr>
          <w:rFonts w:eastAsia="Times New Roman"/>
          <w:sz w:val="24"/>
          <w:szCs w:val="24"/>
        </w:rPr>
        <w:t>помощью, ответы на вопросы, задавание вопросов с использованием карточек с напечатанными словами. Выражение согласия (несогласия), удовольствия</w:t>
      </w:r>
    </w:p>
    <w:p w:rsidR="00F00958" w:rsidRDefault="00C64520" w:rsidP="00001601">
      <w:pPr>
        <w:tabs>
          <w:tab w:val="left" w:pos="0"/>
        </w:tabs>
        <w:ind w:left="260"/>
        <w:jc w:val="both"/>
        <w:rPr>
          <w:sz w:val="20"/>
          <w:szCs w:val="20"/>
        </w:rPr>
      </w:pPr>
      <w:r>
        <w:rPr>
          <w:rFonts w:eastAsia="Times New Roman"/>
          <w:sz w:val="24"/>
          <w:szCs w:val="24"/>
        </w:rPr>
        <w:t>(неудовольствия),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F00958" w:rsidRDefault="00C64520" w:rsidP="00001601">
      <w:pPr>
        <w:tabs>
          <w:tab w:val="left" w:pos="0"/>
        </w:tabs>
        <w:spacing w:line="242" w:lineRule="auto"/>
        <w:ind w:left="260" w:firstLine="708"/>
        <w:jc w:val="both"/>
        <w:rPr>
          <w:sz w:val="20"/>
          <w:szCs w:val="20"/>
        </w:rPr>
      </w:pPr>
      <w:r>
        <w:rPr>
          <w:rFonts w:eastAsia="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устройства «Language Master”</w:t>
      </w:r>
      <w:r>
        <w:rPr>
          <w:rFonts w:eastAsia="Times New Roman"/>
          <w:b/>
          <w:bCs/>
          <w:sz w:val="24"/>
          <w:szCs w:val="24"/>
        </w:rPr>
        <w:t>.</w:t>
      </w:r>
      <w:r>
        <w:rPr>
          <w:rFonts w:eastAsia="Times New Roman"/>
          <w:sz w:val="24"/>
          <w:szCs w:val="24"/>
        </w:rPr>
        <w:t xml:space="preserve">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 (“Big Mac””, «Talk Block», «Go Talk One»).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“Step by step”.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“GoTalk» («MinTalker», «SmallTalker», «XL-Talker», «PowerTalker»).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F00958" w:rsidRDefault="00F00958" w:rsidP="00001601">
      <w:pPr>
        <w:tabs>
          <w:tab w:val="left" w:pos="0"/>
        </w:tabs>
        <w:spacing w:line="238" w:lineRule="exact"/>
        <w:rPr>
          <w:sz w:val="20"/>
          <w:szCs w:val="20"/>
        </w:rPr>
      </w:pPr>
    </w:p>
    <w:p w:rsidR="00F00958" w:rsidRDefault="00C64520" w:rsidP="00001601">
      <w:pPr>
        <w:tabs>
          <w:tab w:val="left" w:pos="0"/>
        </w:tabs>
        <w:ind w:right="-259"/>
        <w:jc w:val="center"/>
        <w:rPr>
          <w:sz w:val="20"/>
          <w:szCs w:val="20"/>
        </w:rPr>
      </w:pPr>
      <w:r>
        <w:rPr>
          <w:rFonts w:eastAsia="Times New Roman"/>
          <w:b/>
          <w:bCs/>
          <w:i/>
          <w:iCs/>
          <w:sz w:val="24"/>
          <w:szCs w:val="24"/>
        </w:rPr>
        <w:t>Развитие речи средствами невербальной коммуникации</w:t>
      </w:r>
    </w:p>
    <w:p w:rsidR="00F00958" w:rsidRDefault="00F00958" w:rsidP="00001601">
      <w:pPr>
        <w:tabs>
          <w:tab w:val="left" w:pos="0"/>
        </w:tabs>
        <w:spacing w:line="328" w:lineRule="exact"/>
        <w:rPr>
          <w:sz w:val="20"/>
          <w:szCs w:val="20"/>
        </w:rPr>
      </w:pPr>
    </w:p>
    <w:p w:rsidR="00F00958" w:rsidRDefault="00C64520" w:rsidP="00001601">
      <w:pPr>
        <w:tabs>
          <w:tab w:val="left" w:pos="0"/>
        </w:tabs>
        <w:ind w:right="-259"/>
        <w:jc w:val="center"/>
        <w:rPr>
          <w:sz w:val="20"/>
          <w:szCs w:val="20"/>
        </w:rPr>
      </w:pPr>
      <w:r>
        <w:rPr>
          <w:rFonts w:ascii="Calibri" w:eastAsia="Calibri" w:hAnsi="Calibri" w:cs="Calibri"/>
          <w:color w:val="00000A"/>
          <w:sz w:val="24"/>
          <w:szCs w:val="24"/>
        </w:rPr>
        <w:t>82</w:t>
      </w:r>
    </w:p>
    <w:p w:rsidR="00F00958" w:rsidRDefault="00F00958" w:rsidP="00001601">
      <w:pPr>
        <w:tabs>
          <w:tab w:val="left" w:pos="0"/>
        </w:tabs>
        <w:sectPr w:rsidR="00F00958">
          <w:pgSz w:w="11900" w:h="16836"/>
          <w:pgMar w:top="1110" w:right="848" w:bottom="190" w:left="1440" w:header="0" w:footer="0" w:gutter="0"/>
          <w:cols w:space="720" w:equalWidth="0">
            <w:col w:w="9620"/>
          </w:cols>
        </w:sectPr>
      </w:pPr>
    </w:p>
    <w:p w:rsidR="00F00958" w:rsidRDefault="00C64520" w:rsidP="00001601">
      <w:pPr>
        <w:tabs>
          <w:tab w:val="left" w:pos="0"/>
        </w:tabs>
        <w:ind w:left="3960"/>
        <w:rPr>
          <w:sz w:val="20"/>
          <w:szCs w:val="20"/>
        </w:rPr>
      </w:pPr>
      <w:r>
        <w:rPr>
          <w:rFonts w:eastAsia="Times New Roman"/>
          <w:i/>
          <w:iCs/>
          <w:color w:val="00000A"/>
          <w:sz w:val="24"/>
          <w:szCs w:val="24"/>
        </w:rPr>
        <w:t>Импрессивная речь</w:t>
      </w:r>
    </w:p>
    <w:p w:rsidR="00F00958" w:rsidRDefault="00F00958" w:rsidP="00001601">
      <w:pPr>
        <w:tabs>
          <w:tab w:val="left" w:pos="0"/>
        </w:tabs>
        <w:spacing w:line="4" w:lineRule="exact"/>
        <w:rPr>
          <w:sz w:val="20"/>
          <w:szCs w:val="20"/>
        </w:rPr>
      </w:pPr>
    </w:p>
    <w:p w:rsidR="00F00958" w:rsidRDefault="00C64520" w:rsidP="00001601">
      <w:pPr>
        <w:tabs>
          <w:tab w:val="left" w:pos="0"/>
        </w:tabs>
        <w:spacing w:line="239" w:lineRule="auto"/>
        <w:ind w:left="260" w:firstLine="708"/>
        <w:jc w:val="both"/>
        <w:rPr>
          <w:sz w:val="20"/>
          <w:szCs w:val="20"/>
        </w:rPr>
      </w:pPr>
      <w:r>
        <w:rPr>
          <w:rFonts w:eastAsia="Times New Roman"/>
          <w:color w:val="00000A"/>
          <w:sz w:val="24"/>
          <w:szCs w:val="24"/>
        </w:rPr>
        <w:t xml:space="preserve">Понимание простых по звуковому составу слов </w:t>
      </w:r>
      <w:r>
        <w:rPr>
          <w:rFonts w:eastAsia="Times New Roman"/>
          <w:color w:val="000000"/>
          <w:sz w:val="24"/>
          <w:szCs w:val="24"/>
        </w:rPr>
        <w:t>(мама,</w:t>
      </w:r>
      <w:r>
        <w:rPr>
          <w:rFonts w:eastAsia="Times New Roman"/>
          <w:color w:val="00000A"/>
          <w:sz w:val="24"/>
          <w:szCs w:val="24"/>
        </w:rPr>
        <w:t xml:space="preserve"> </w:t>
      </w:r>
      <w:r>
        <w:rPr>
          <w:rFonts w:eastAsia="Times New Roman"/>
          <w:color w:val="000000"/>
          <w:sz w:val="24"/>
          <w:szCs w:val="24"/>
        </w:rPr>
        <w:t>папа,</w:t>
      </w:r>
      <w:r>
        <w:rPr>
          <w:rFonts w:eastAsia="Times New Roman"/>
          <w:color w:val="00000A"/>
          <w:sz w:val="24"/>
          <w:szCs w:val="24"/>
        </w:rPr>
        <w:t xml:space="preserve"> </w:t>
      </w:r>
      <w:r>
        <w:rPr>
          <w:rFonts w:eastAsia="Times New Roman"/>
          <w:color w:val="000000"/>
          <w:sz w:val="24"/>
          <w:szCs w:val="24"/>
        </w:rPr>
        <w:t>дядя и др.).</w:t>
      </w:r>
      <w:r>
        <w:rPr>
          <w:rFonts w:eastAsia="Times New Roman"/>
          <w:color w:val="00000A"/>
          <w:sz w:val="24"/>
          <w:szCs w:val="24"/>
        </w:rPr>
        <w:t xml:space="preserve">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 Понимание сложных предложений. Понимание содержания текста.</w:t>
      </w:r>
    </w:p>
    <w:p w:rsidR="00F00958" w:rsidRDefault="00F00958" w:rsidP="00001601">
      <w:pPr>
        <w:tabs>
          <w:tab w:val="left" w:pos="0"/>
        </w:tabs>
        <w:spacing w:line="14" w:lineRule="exact"/>
        <w:rPr>
          <w:sz w:val="20"/>
          <w:szCs w:val="20"/>
        </w:rPr>
      </w:pPr>
    </w:p>
    <w:p w:rsidR="00F00958" w:rsidRDefault="00C64520" w:rsidP="00001601">
      <w:pPr>
        <w:tabs>
          <w:tab w:val="left" w:pos="0"/>
        </w:tabs>
        <w:spacing w:line="241" w:lineRule="auto"/>
        <w:ind w:left="960" w:firstLine="532"/>
        <w:rPr>
          <w:sz w:val="20"/>
          <w:szCs w:val="20"/>
        </w:rPr>
      </w:pPr>
      <w:r>
        <w:rPr>
          <w:rFonts w:eastAsia="Times New Roman"/>
          <w:i/>
          <w:iCs/>
          <w:sz w:val="24"/>
          <w:szCs w:val="24"/>
        </w:rPr>
        <w:t xml:space="preserve">Экспрессия с использованием средств невербальной коммуникации. </w:t>
      </w:r>
      <w:r>
        <w:rPr>
          <w:rFonts w:eastAsia="Times New Roman"/>
          <w:color w:val="00000A"/>
          <w:sz w:val="24"/>
          <w:szCs w:val="24"/>
        </w:rPr>
        <w:t>Сообщение собственного имени посредством напечатанного слова (электронного</w:t>
      </w:r>
    </w:p>
    <w:p w:rsidR="00F00958" w:rsidRDefault="00F00958" w:rsidP="00001601">
      <w:pPr>
        <w:tabs>
          <w:tab w:val="left" w:pos="0"/>
        </w:tabs>
        <w:spacing w:line="2" w:lineRule="exact"/>
        <w:rPr>
          <w:sz w:val="20"/>
          <w:szCs w:val="20"/>
        </w:rPr>
      </w:pPr>
    </w:p>
    <w:p w:rsidR="00F00958" w:rsidRDefault="00C64520" w:rsidP="00001601">
      <w:pPr>
        <w:tabs>
          <w:tab w:val="left" w:pos="0"/>
        </w:tabs>
        <w:ind w:left="260"/>
        <w:jc w:val="both"/>
        <w:rPr>
          <w:sz w:val="20"/>
          <w:szCs w:val="20"/>
        </w:rPr>
      </w:pPr>
      <w:r>
        <w:rPr>
          <w:rFonts w:eastAsia="Times New Roman"/>
          <w:color w:val="00000A"/>
          <w:sz w:val="24"/>
          <w:szCs w:val="24"/>
        </w:rPr>
        <w:t>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F00958" w:rsidRDefault="00C64520" w:rsidP="00001601">
      <w:pPr>
        <w:tabs>
          <w:tab w:val="left" w:pos="0"/>
        </w:tabs>
        <w:ind w:left="260" w:firstLine="708"/>
        <w:jc w:val="both"/>
        <w:rPr>
          <w:sz w:val="20"/>
          <w:szCs w:val="20"/>
        </w:rPr>
      </w:pPr>
      <w:r>
        <w:rPr>
          <w:rFonts w:eastAsia="Times New Roman"/>
          <w:color w:val="00000A"/>
          <w:sz w:val="24"/>
          <w:szCs w:val="24"/>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F00958" w:rsidRDefault="00C64520" w:rsidP="00001601">
      <w:pPr>
        <w:tabs>
          <w:tab w:val="left" w:pos="0"/>
        </w:tabs>
        <w:spacing w:line="238" w:lineRule="auto"/>
        <w:ind w:left="260"/>
        <w:jc w:val="both"/>
        <w:rPr>
          <w:sz w:val="20"/>
          <w:szCs w:val="20"/>
        </w:rPr>
      </w:pPr>
      <w:r>
        <w:rPr>
          <w:rFonts w:eastAsia="Times New Roman"/>
          <w:sz w:val="24"/>
          <w:szCs w:val="24"/>
        </w:rPr>
        <w:t>Составление рассказа о себе с использованием графического изображения (электронного устройства).</w:t>
      </w:r>
    </w:p>
    <w:p w:rsidR="00F00958" w:rsidRDefault="00F00958" w:rsidP="00001601">
      <w:pPr>
        <w:tabs>
          <w:tab w:val="left" w:pos="0"/>
        </w:tabs>
        <w:spacing w:line="1" w:lineRule="exact"/>
        <w:rPr>
          <w:sz w:val="20"/>
          <w:szCs w:val="20"/>
        </w:rPr>
      </w:pPr>
    </w:p>
    <w:p w:rsidR="00F00958" w:rsidRDefault="00C64520" w:rsidP="00001601">
      <w:pPr>
        <w:tabs>
          <w:tab w:val="left" w:pos="0"/>
        </w:tabs>
        <w:ind w:right="-259"/>
        <w:jc w:val="center"/>
        <w:rPr>
          <w:sz w:val="20"/>
          <w:szCs w:val="20"/>
        </w:rPr>
      </w:pPr>
      <w:r>
        <w:rPr>
          <w:rFonts w:eastAsia="Times New Roman"/>
          <w:i/>
          <w:iCs/>
          <w:sz w:val="24"/>
          <w:szCs w:val="24"/>
        </w:rPr>
        <w:t>Чтение и письмо</w:t>
      </w:r>
    </w:p>
    <w:p w:rsidR="00F00958" w:rsidRDefault="00F00958" w:rsidP="00001601">
      <w:pPr>
        <w:tabs>
          <w:tab w:val="left" w:pos="0"/>
        </w:tabs>
        <w:spacing w:line="4" w:lineRule="exact"/>
        <w:rPr>
          <w:sz w:val="20"/>
          <w:szCs w:val="20"/>
        </w:rPr>
      </w:pPr>
    </w:p>
    <w:p w:rsidR="00F00958" w:rsidRDefault="00C64520" w:rsidP="00001601">
      <w:pPr>
        <w:tabs>
          <w:tab w:val="left" w:pos="0"/>
        </w:tabs>
        <w:ind w:left="260"/>
        <w:rPr>
          <w:sz w:val="20"/>
          <w:szCs w:val="20"/>
        </w:rPr>
      </w:pPr>
      <w:r>
        <w:rPr>
          <w:rFonts w:eastAsia="Times New Roman"/>
          <w:sz w:val="24"/>
          <w:szCs w:val="24"/>
          <w:u w:val="single"/>
        </w:rPr>
        <w:t>Глобальное чтение.</w:t>
      </w:r>
    </w:p>
    <w:p w:rsidR="00F00958" w:rsidRDefault="00C64520" w:rsidP="00001601">
      <w:pPr>
        <w:tabs>
          <w:tab w:val="left" w:pos="0"/>
        </w:tabs>
        <w:spacing w:line="256" w:lineRule="auto"/>
        <w:ind w:left="260"/>
        <w:jc w:val="both"/>
        <w:rPr>
          <w:sz w:val="20"/>
          <w:szCs w:val="20"/>
        </w:rPr>
      </w:pPr>
      <w:r>
        <w:rPr>
          <w:rFonts w:eastAsia="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F00958" w:rsidRDefault="00F00958" w:rsidP="00001601">
      <w:pPr>
        <w:tabs>
          <w:tab w:val="left" w:pos="0"/>
        </w:tabs>
        <w:spacing w:line="271" w:lineRule="exact"/>
        <w:rPr>
          <w:sz w:val="20"/>
          <w:szCs w:val="20"/>
        </w:rPr>
      </w:pPr>
    </w:p>
    <w:p w:rsidR="00F00958" w:rsidRDefault="00C64520" w:rsidP="00001601">
      <w:pPr>
        <w:tabs>
          <w:tab w:val="left" w:pos="0"/>
        </w:tabs>
        <w:ind w:right="-259"/>
        <w:jc w:val="center"/>
        <w:rPr>
          <w:sz w:val="20"/>
          <w:szCs w:val="20"/>
        </w:rPr>
      </w:pPr>
      <w:r>
        <w:rPr>
          <w:rFonts w:ascii="Calibri" w:eastAsia="Calibri" w:hAnsi="Calibri" w:cs="Calibri"/>
          <w:color w:val="00000A"/>
          <w:sz w:val="24"/>
          <w:szCs w:val="24"/>
        </w:rPr>
        <w:t>83</w:t>
      </w:r>
    </w:p>
    <w:p w:rsidR="00F00958" w:rsidRDefault="00F00958" w:rsidP="00001601">
      <w:pPr>
        <w:tabs>
          <w:tab w:val="left" w:pos="0"/>
        </w:tabs>
        <w:sectPr w:rsidR="00F00958">
          <w:pgSz w:w="11900" w:h="16836"/>
          <w:pgMar w:top="1106" w:right="848" w:bottom="190" w:left="1440" w:header="0" w:footer="0" w:gutter="0"/>
          <w:cols w:space="720" w:equalWidth="0">
            <w:col w:w="9620"/>
          </w:cols>
        </w:sectPr>
      </w:pPr>
    </w:p>
    <w:p w:rsidR="00F00958" w:rsidRPr="000B50B3" w:rsidRDefault="00F00958" w:rsidP="000B50B3">
      <w:pPr>
        <w:tabs>
          <w:tab w:val="left" w:pos="0"/>
        </w:tabs>
        <w:jc w:val="both"/>
        <w:rPr>
          <w:sz w:val="24"/>
          <w:szCs w:val="24"/>
        </w:rPr>
      </w:pPr>
    </w:p>
    <w:p w:rsidR="000B50B3" w:rsidRPr="000B50B3" w:rsidRDefault="000B50B3" w:rsidP="000B50B3">
      <w:pPr>
        <w:tabs>
          <w:tab w:val="left" w:pos="0"/>
        </w:tabs>
        <w:jc w:val="center"/>
        <w:rPr>
          <w:b/>
          <w:sz w:val="24"/>
          <w:szCs w:val="24"/>
        </w:rPr>
      </w:pPr>
      <w:r w:rsidRPr="000B50B3">
        <w:rPr>
          <w:b/>
          <w:sz w:val="24"/>
          <w:szCs w:val="24"/>
        </w:rPr>
        <w:t>2.Система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0B50B3" w:rsidRPr="000B50B3" w:rsidRDefault="000B50B3" w:rsidP="000B50B3">
      <w:pPr>
        <w:tabs>
          <w:tab w:val="left" w:pos="0"/>
        </w:tabs>
        <w:jc w:val="center"/>
        <w:rPr>
          <w:b/>
          <w:sz w:val="24"/>
          <w:szCs w:val="24"/>
        </w:rPr>
      </w:pPr>
    </w:p>
    <w:p w:rsidR="000B50B3" w:rsidRPr="000B50B3" w:rsidRDefault="000B50B3" w:rsidP="000B50B3">
      <w:pPr>
        <w:tabs>
          <w:tab w:val="left" w:pos="0"/>
        </w:tabs>
        <w:jc w:val="both"/>
        <w:rPr>
          <w:sz w:val="24"/>
          <w:szCs w:val="24"/>
        </w:rPr>
      </w:pPr>
      <w:r w:rsidRPr="000B50B3">
        <w:rPr>
          <w:sz w:val="24"/>
          <w:szCs w:val="24"/>
        </w:rPr>
        <w:t>В целях обеспечения реализации адаптированной основной общеобразовательной программы обучающихся с легкой умственной отсталостью в образовательной организации для участников образовательного процесса созданы условия, обеспечивающие возможность:</w:t>
      </w:r>
    </w:p>
    <w:p w:rsidR="000B50B3" w:rsidRPr="000B50B3" w:rsidRDefault="000B50B3" w:rsidP="000B50B3">
      <w:pPr>
        <w:tabs>
          <w:tab w:val="left" w:pos="0"/>
        </w:tabs>
        <w:jc w:val="both"/>
        <w:rPr>
          <w:sz w:val="24"/>
          <w:szCs w:val="24"/>
        </w:rPr>
      </w:pPr>
      <w:r w:rsidRPr="000B50B3">
        <w:rPr>
          <w:sz w:val="24"/>
          <w:szCs w:val="24"/>
        </w:rPr>
        <w:t>- достижения планируемых результатов освоения АООП всеми обучающимися;</w:t>
      </w:r>
    </w:p>
    <w:p w:rsidR="000B50B3" w:rsidRPr="000B50B3" w:rsidRDefault="000B50B3" w:rsidP="000B50B3">
      <w:pPr>
        <w:tabs>
          <w:tab w:val="left" w:pos="0"/>
        </w:tabs>
        <w:jc w:val="both"/>
        <w:rPr>
          <w:sz w:val="24"/>
          <w:szCs w:val="24"/>
        </w:rPr>
      </w:pPr>
      <w:r w:rsidRPr="000B50B3">
        <w:rPr>
          <w:sz w:val="24"/>
          <w:szCs w:val="24"/>
        </w:rPr>
        <w:t>- выявления и развития способностей обучающихся через систему секций,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w:t>
      </w:r>
    </w:p>
    <w:p w:rsidR="000B50B3" w:rsidRPr="000B50B3" w:rsidRDefault="000B50B3" w:rsidP="000B50B3">
      <w:pPr>
        <w:tabs>
          <w:tab w:val="left" w:pos="0"/>
        </w:tabs>
        <w:jc w:val="both"/>
        <w:rPr>
          <w:sz w:val="24"/>
          <w:szCs w:val="24"/>
        </w:rPr>
      </w:pPr>
      <w:r w:rsidRPr="000B50B3">
        <w:rPr>
          <w:sz w:val="24"/>
          <w:szCs w:val="24"/>
        </w:rPr>
        <w:t>- расширения социального опыта и социальных контактов умственно отсталых обучающихся, в том числе со сверстниками, не имеющими ограничений здоровья;</w:t>
      </w:r>
    </w:p>
    <w:p w:rsidR="000B50B3" w:rsidRPr="000B50B3" w:rsidRDefault="000B50B3" w:rsidP="000B50B3">
      <w:pPr>
        <w:tabs>
          <w:tab w:val="left" w:pos="0"/>
        </w:tabs>
        <w:jc w:val="both"/>
        <w:rPr>
          <w:sz w:val="24"/>
          <w:szCs w:val="24"/>
        </w:rPr>
      </w:pPr>
      <w:r w:rsidRPr="000B50B3">
        <w:rPr>
          <w:sz w:val="24"/>
          <w:szCs w:val="24"/>
        </w:rPr>
        <w:t>- учета образовательных потребностей обучающихся;</w:t>
      </w:r>
    </w:p>
    <w:p w:rsidR="000B50B3" w:rsidRPr="000B50B3" w:rsidRDefault="000B50B3" w:rsidP="000B50B3">
      <w:pPr>
        <w:tabs>
          <w:tab w:val="left" w:pos="0"/>
        </w:tabs>
        <w:jc w:val="both"/>
        <w:rPr>
          <w:sz w:val="24"/>
          <w:szCs w:val="24"/>
        </w:rPr>
      </w:pPr>
      <w:r w:rsidRPr="000B50B3">
        <w:rPr>
          <w:sz w:val="24"/>
          <w:szCs w:val="24"/>
        </w:rPr>
        <w:t xml:space="preserve">- участия родителей (законных представителей) обучающихся, педагогических работников и общественности  в разработке АООП, проектировании и развитии </w:t>
      </w:r>
      <w:proofErr w:type="spellStart"/>
      <w:r w:rsidRPr="000B50B3">
        <w:rPr>
          <w:sz w:val="24"/>
          <w:szCs w:val="24"/>
        </w:rPr>
        <w:t>внутришкольной</w:t>
      </w:r>
      <w:proofErr w:type="spellEnd"/>
      <w:r w:rsidRPr="000B50B3">
        <w:rPr>
          <w:sz w:val="24"/>
          <w:szCs w:val="24"/>
        </w:rPr>
        <w:t xml:space="preserve"> социальной среды, а также в формировании и реализации индивидуальных образовательных маршрутов обучающихся;</w:t>
      </w:r>
    </w:p>
    <w:p w:rsidR="000B50B3" w:rsidRPr="000B50B3" w:rsidRDefault="000B50B3" w:rsidP="000B50B3">
      <w:pPr>
        <w:tabs>
          <w:tab w:val="left" w:pos="0"/>
        </w:tabs>
        <w:jc w:val="both"/>
        <w:rPr>
          <w:sz w:val="24"/>
          <w:szCs w:val="24"/>
        </w:rPr>
      </w:pPr>
      <w:r w:rsidRPr="000B50B3">
        <w:rPr>
          <w:sz w:val="24"/>
          <w:szCs w:val="24"/>
        </w:rPr>
        <w:t>- эффективного использования времени, отведенного на реализацию части АООП, формируемой участниками образовательных отношений, в соответствии с запросами обучающихся и их родителей (законных представителей), спецификой образовательной организации;</w:t>
      </w:r>
    </w:p>
    <w:p w:rsidR="000B50B3" w:rsidRPr="000B50B3" w:rsidRDefault="000B50B3" w:rsidP="000B50B3">
      <w:pPr>
        <w:tabs>
          <w:tab w:val="left" w:pos="0"/>
        </w:tabs>
        <w:jc w:val="both"/>
        <w:rPr>
          <w:sz w:val="24"/>
          <w:szCs w:val="24"/>
        </w:rPr>
      </w:pPr>
      <w:r w:rsidRPr="000B50B3">
        <w:rPr>
          <w:sz w:val="24"/>
          <w:szCs w:val="24"/>
        </w:rPr>
        <w:t xml:space="preserve">- использования в образовательном процессе современных образовательных технологий </w:t>
      </w:r>
      <w:proofErr w:type="spellStart"/>
      <w:r w:rsidRPr="000B50B3">
        <w:rPr>
          <w:sz w:val="24"/>
          <w:szCs w:val="24"/>
        </w:rPr>
        <w:t>деятельностного</w:t>
      </w:r>
      <w:proofErr w:type="spellEnd"/>
      <w:r w:rsidRPr="000B50B3">
        <w:rPr>
          <w:sz w:val="24"/>
          <w:szCs w:val="24"/>
        </w:rPr>
        <w:t xml:space="preserve"> типа;</w:t>
      </w:r>
    </w:p>
    <w:p w:rsidR="000B50B3" w:rsidRPr="000B50B3" w:rsidRDefault="000B50B3" w:rsidP="000B50B3">
      <w:pPr>
        <w:tabs>
          <w:tab w:val="left" w:pos="0"/>
        </w:tabs>
        <w:jc w:val="both"/>
        <w:rPr>
          <w:sz w:val="24"/>
          <w:szCs w:val="24"/>
        </w:rPr>
      </w:pPr>
      <w:r w:rsidRPr="000B50B3">
        <w:rPr>
          <w:sz w:val="24"/>
          <w:szCs w:val="24"/>
        </w:rPr>
        <w:t>- обновление содержания АООП,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образовательной организации с использованием информационно-коммуникационных технологий, а также современных механизмов финансирования.</w:t>
      </w:r>
    </w:p>
    <w:p w:rsidR="000B50B3" w:rsidRPr="000B50B3" w:rsidRDefault="000B50B3" w:rsidP="000B50B3">
      <w:pPr>
        <w:tabs>
          <w:tab w:val="left" w:pos="0"/>
        </w:tabs>
        <w:jc w:val="both"/>
        <w:rPr>
          <w:sz w:val="24"/>
          <w:szCs w:val="24"/>
        </w:rPr>
      </w:pPr>
      <w:r w:rsidRPr="000B50B3">
        <w:rPr>
          <w:sz w:val="24"/>
          <w:szCs w:val="24"/>
        </w:rPr>
        <w:t>Условия  получения  образования  обучающимися  с  умственной отсталостью  включают  систему  требований  к  кадровому,  финансово экономическому  и  материально-техническому  обеспечению  освоения обучающимися варианта 2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0B50B3" w:rsidRPr="000B50B3" w:rsidRDefault="000B50B3" w:rsidP="000B50B3">
      <w:pPr>
        <w:tabs>
          <w:tab w:val="left" w:pos="0"/>
        </w:tabs>
        <w:jc w:val="both"/>
        <w:rPr>
          <w:sz w:val="24"/>
          <w:szCs w:val="24"/>
        </w:rPr>
      </w:pPr>
    </w:p>
    <w:p w:rsidR="000B50B3" w:rsidRPr="000B50B3" w:rsidRDefault="000B50B3" w:rsidP="000B50B3">
      <w:pPr>
        <w:tabs>
          <w:tab w:val="left" w:pos="0"/>
        </w:tabs>
        <w:jc w:val="center"/>
        <w:rPr>
          <w:sz w:val="24"/>
          <w:szCs w:val="24"/>
        </w:rPr>
      </w:pPr>
      <w:r w:rsidRPr="000B50B3">
        <w:rPr>
          <w:sz w:val="24"/>
          <w:szCs w:val="24"/>
        </w:rPr>
        <w:t>Кадровые условия реализации АООП</w:t>
      </w:r>
    </w:p>
    <w:p w:rsidR="000B50B3" w:rsidRPr="000B50B3" w:rsidRDefault="000B50B3" w:rsidP="000B50B3">
      <w:pPr>
        <w:tabs>
          <w:tab w:val="left" w:pos="0"/>
        </w:tabs>
        <w:jc w:val="both"/>
        <w:rPr>
          <w:i/>
          <w:sz w:val="24"/>
          <w:szCs w:val="24"/>
        </w:rPr>
      </w:pPr>
      <w:r w:rsidRPr="000B50B3">
        <w:rPr>
          <w:sz w:val="24"/>
          <w:szCs w:val="24"/>
        </w:rPr>
        <w:t>Уровень квалификации</w:t>
      </w:r>
    </w:p>
    <w:p w:rsidR="000B50B3" w:rsidRPr="000B50B3" w:rsidRDefault="000B50B3" w:rsidP="000B50B3">
      <w:pPr>
        <w:tabs>
          <w:tab w:val="left" w:pos="0"/>
        </w:tabs>
        <w:jc w:val="both"/>
        <w:rPr>
          <w:sz w:val="24"/>
          <w:szCs w:val="24"/>
        </w:rPr>
      </w:pPr>
      <w:r w:rsidRPr="000B50B3">
        <w:rPr>
          <w:sz w:val="24"/>
          <w:szCs w:val="24"/>
        </w:rPr>
        <w:t xml:space="preserve">Кадровое  обеспечение  школы,  реализующей вариант 2 АООП предполагает междисциплинарный состав специалистов,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w:t>
      </w:r>
    </w:p>
    <w:p w:rsidR="000B50B3" w:rsidRPr="000B50B3" w:rsidRDefault="000B50B3" w:rsidP="000B50B3">
      <w:pPr>
        <w:tabs>
          <w:tab w:val="left" w:pos="0"/>
        </w:tabs>
        <w:jc w:val="both"/>
        <w:rPr>
          <w:sz w:val="24"/>
          <w:szCs w:val="24"/>
        </w:rPr>
      </w:pPr>
      <w:r>
        <w:rPr>
          <w:sz w:val="24"/>
          <w:szCs w:val="24"/>
        </w:rPr>
        <w:tab/>
      </w:r>
      <w:r w:rsidRPr="000B50B3">
        <w:rPr>
          <w:sz w:val="24"/>
          <w:szCs w:val="24"/>
        </w:rPr>
        <w:t>Междисциплинарное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СИПР,  ее  реализация  и  анализ результатов обучения.</w:t>
      </w:r>
    </w:p>
    <w:p w:rsidR="000B50B3" w:rsidRPr="000B50B3" w:rsidRDefault="000B50B3" w:rsidP="000B50B3">
      <w:pPr>
        <w:tabs>
          <w:tab w:val="left" w:pos="0"/>
        </w:tabs>
        <w:jc w:val="both"/>
        <w:rPr>
          <w:sz w:val="24"/>
          <w:szCs w:val="24"/>
        </w:rPr>
      </w:pPr>
      <w:r>
        <w:rPr>
          <w:sz w:val="24"/>
          <w:szCs w:val="24"/>
        </w:rPr>
        <w:tab/>
      </w:r>
      <w:r w:rsidRPr="000B50B3">
        <w:rPr>
          <w:sz w:val="24"/>
          <w:szCs w:val="24"/>
        </w:rPr>
        <w:t xml:space="preserve">В  зависимости  от  состава  обучающихся  в  штат специалистов  включаются: </w:t>
      </w:r>
      <w:r>
        <w:rPr>
          <w:sz w:val="24"/>
          <w:szCs w:val="24"/>
        </w:rPr>
        <w:t>педагоги,</w:t>
      </w:r>
      <w:r w:rsidRPr="000B50B3">
        <w:rPr>
          <w:sz w:val="24"/>
          <w:szCs w:val="24"/>
        </w:rPr>
        <w:t xml:space="preserve"> </w:t>
      </w:r>
      <w:r>
        <w:rPr>
          <w:sz w:val="24"/>
          <w:szCs w:val="24"/>
        </w:rPr>
        <w:t>педагоги-психологи</w:t>
      </w:r>
      <w:r w:rsidRPr="000B50B3">
        <w:rPr>
          <w:sz w:val="24"/>
          <w:szCs w:val="24"/>
        </w:rPr>
        <w:t>.</w:t>
      </w:r>
    </w:p>
    <w:p w:rsidR="000B50B3" w:rsidRPr="000B50B3" w:rsidRDefault="000B50B3" w:rsidP="000B50B3">
      <w:pPr>
        <w:tabs>
          <w:tab w:val="left" w:pos="0"/>
        </w:tabs>
        <w:jc w:val="both"/>
        <w:rPr>
          <w:sz w:val="24"/>
          <w:szCs w:val="24"/>
        </w:rPr>
      </w:pPr>
      <w:r w:rsidRPr="000B50B3">
        <w:rPr>
          <w:sz w:val="24"/>
          <w:szCs w:val="24"/>
        </w:rPr>
        <w:t xml:space="preserve"> </w:t>
      </w:r>
      <w:r>
        <w:rPr>
          <w:sz w:val="24"/>
          <w:szCs w:val="24"/>
        </w:rPr>
        <w:tab/>
      </w:r>
      <w:r w:rsidRPr="000B50B3">
        <w:rPr>
          <w:sz w:val="24"/>
          <w:szCs w:val="24"/>
        </w:rPr>
        <w:t>Образовательной организацией соблюдены требования к уровню и направленности подготовки специалистов, определенные единый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от 26.08.2010 г. № 761.</w:t>
      </w:r>
    </w:p>
    <w:p w:rsidR="000B50B3" w:rsidRPr="000B50B3" w:rsidRDefault="000B50B3" w:rsidP="000B50B3">
      <w:pPr>
        <w:tabs>
          <w:tab w:val="left" w:pos="0"/>
        </w:tabs>
        <w:jc w:val="both"/>
        <w:rPr>
          <w:sz w:val="24"/>
          <w:szCs w:val="24"/>
        </w:rPr>
      </w:pPr>
      <w:r>
        <w:rPr>
          <w:sz w:val="24"/>
          <w:szCs w:val="24"/>
        </w:rPr>
        <w:tab/>
      </w:r>
      <w:r w:rsidRPr="000B50B3">
        <w:rPr>
          <w:sz w:val="24"/>
          <w:szCs w:val="24"/>
        </w:rPr>
        <w:t>Учебно-воспитательная работа осуществляется коллект</w:t>
      </w:r>
      <w:r>
        <w:rPr>
          <w:sz w:val="24"/>
          <w:szCs w:val="24"/>
        </w:rPr>
        <w:t>ивом педагогов в количестве – 1</w:t>
      </w:r>
      <w:r w:rsidR="005065FF">
        <w:rPr>
          <w:sz w:val="24"/>
          <w:szCs w:val="24"/>
        </w:rPr>
        <w:t>5</w:t>
      </w:r>
      <w:r w:rsidRPr="000B50B3">
        <w:rPr>
          <w:sz w:val="24"/>
          <w:szCs w:val="24"/>
        </w:rPr>
        <w:t xml:space="preserve"> человек, администрация – </w:t>
      </w:r>
      <w:r>
        <w:rPr>
          <w:sz w:val="24"/>
          <w:szCs w:val="24"/>
        </w:rPr>
        <w:t>3</w:t>
      </w:r>
      <w:r w:rsidRPr="000B50B3">
        <w:rPr>
          <w:sz w:val="24"/>
          <w:szCs w:val="24"/>
        </w:rPr>
        <w:t xml:space="preserve"> чел., учителя – </w:t>
      </w:r>
      <w:r w:rsidR="005065FF">
        <w:rPr>
          <w:sz w:val="24"/>
          <w:szCs w:val="24"/>
        </w:rPr>
        <w:t>12</w:t>
      </w:r>
      <w:r w:rsidRPr="000B50B3">
        <w:rPr>
          <w:sz w:val="24"/>
          <w:szCs w:val="24"/>
        </w:rPr>
        <w:t xml:space="preserve"> чел., </w:t>
      </w:r>
      <w:r w:rsidR="005065FF">
        <w:rPr>
          <w:sz w:val="24"/>
          <w:szCs w:val="24"/>
        </w:rPr>
        <w:t>педагог-психолог</w:t>
      </w:r>
      <w:r w:rsidRPr="000B50B3">
        <w:rPr>
          <w:sz w:val="24"/>
          <w:szCs w:val="24"/>
        </w:rPr>
        <w:t>-</w:t>
      </w:r>
      <w:r w:rsidR="005065FF">
        <w:rPr>
          <w:sz w:val="24"/>
          <w:szCs w:val="24"/>
        </w:rPr>
        <w:t>1 чел</w:t>
      </w:r>
      <w:r w:rsidRPr="000B50B3">
        <w:rPr>
          <w:sz w:val="24"/>
          <w:szCs w:val="24"/>
        </w:rPr>
        <w:t>.</w:t>
      </w:r>
    </w:p>
    <w:p w:rsidR="000B50B3" w:rsidRPr="000B50B3" w:rsidRDefault="000B50B3" w:rsidP="000B50B3">
      <w:pPr>
        <w:tabs>
          <w:tab w:val="left" w:pos="0"/>
        </w:tabs>
        <w:jc w:val="both"/>
        <w:rPr>
          <w:sz w:val="24"/>
          <w:szCs w:val="24"/>
        </w:rPr>
      </w:pPr>
      <w:r w:rsidRPr="000B50B3">
        <w:rPr>
          <w:sz w:val="24"/>
          <w:szCs w:val="24"/>
        </w:rPr>
        <w:t xml:space="preserve"> Из них имеют:</w:t>
      </w:r>
    </w:p>
    <w:p w:rsidR="000B50B3" w:rsidRPr="000B50B3" w:rsidRDefault="000B50B3" w:rsidP="000B50B3">
      <w:pPr>
        <w:tabs>
          <w:tab w:val="left" w:pos="0"/>
        </w:tabs>
        <w:jc w:val="both"/>
        <w:rPr>
          <w:sz w:val="24"/>
          <w:szCs w:val="24"/>
        </w:rPr>
      </w:pPr>
      <w:r w:rsidRPr="000B50B3">
        <w:rPr>
          <w:sz w:val="24"/>
          <w:szCs w:val="24"/>
        </w:rPr>
        <w:t xml:space="preserve">Высшую квалификационную категорию – </w:t>
      </w:r>
      <w:r w:rsidR="005065FF">
        <w:rPr>
          <w:sz w:val="24"/>
          <w:szCs w:val="24"/>
        </w:rPr>
        <w:t>3</w:t>
      </w:r>
      <w:r w:rsidRPr="000B50B3">
        <w:rPr>
          <w:sz w:val="24"/>
          <w:szCs w:val="24"/>
        </w:rPr>
        <w:t xml:space="preserve"> чел </w:t>
      </w:r>
    </w:p>
    <w:p w:rsidR="000B50B3" w:rsidRPr="000B50B3" w:rsidRDefault="000B50B3" w:rsidP="000B50B3">
      <w:pPr>
        <w:tabs>
          <w:tab w:val="left" w:pos="0"/>
        </w:tabs>
        <w:jc w:val="both"/>
        <w:rPr>
          <w:sz w:val="24"/>
          <w:szCs w:val="24"/>
        </w:rPr>
      </w:pPr>
      <w:r w:rsidRPr="000B50B3">
        <w:rPr>
          <w:sz w:val="24"/>
          <w:szCs w:val="24"/>
        </w:rPr>
        <w:t>I квалификационную категорию – 1</w:t>
      </w:r>
      <w:r w:rsidR="005065FF">
        <w:rPr>
          <w:sz w:val="24"/>
          <w:szCs w:val="24"/>
        </w:rPr>
        <w:t>0</w:t>
      </w:r>
      <w:r w:rsidRPr="000B50B3">
        <w:rPr>
          <w:sz w:val="24"/>
          <w:szCs w:val="24"/>
        </w:rPr>
        <w:t xml:space="preserve"> чел </w:t>
      </w:r>
    </w:p>
    <w:p w:rsidR="000B50B3" w:rsidRPr="000B50B3" w:rsidRDefault="000B50B3" w:rsidP="000B50B3">
      <w:pPr>
        <w:tabs>
          <w:tab w:val="left" w:pos="0"/>
        </w:tabs>
        <w:jc w:val="both"/>
        <w:rPr>
          <w:sz w:val="24"/>
          <w:szCs w:val="24"/>
        </w:rPr>
      </w:pPr>
      <w:r w:rsidRPr="000B50B3">
        <w:rPr>
          <w:sz w:val="24"/>
          <w:szCs w:val="24"/>
        </w:rPr>
        <w:t xml:space="preserve">Не имеют категории (стаж работы менее 2 лет) – </w:t>
      </w:r>
      <w:r w:rsidR="005065FF">
        <w:rPr>
          <w:sz w:val="24"/>
          <w:szCs w:val="24"/>
        </w:rPr>
        <w:t>5</w:t>
      </w:r>
      <w:r w:rsidRPr="000B50B3">
        <w:rPr>
          <w:sz w:val="24"/>
          <w:szCs w:val="24"/>
        </w:rPr>
        <w:t xml:space="preserve"> чел </w:t>
      </w:r>
    </w:p>
    <w:p w:rsidR="000B50B3" w:rsidRPr="000B50B3" w:rsidRDefault="000B50B3" w:rsidP="000B50B3">
      <w:pPr>
        <w:tabs>
          <w:tab w:val="left" w:pos="0"/>
        </w:tabs>
        <w:jc w:val="both"/>
        <w:rPr>
          <w:sz w:val="24"/>
          <w:szCs w:val="24"/>
        </w:rPr>
      </w:pPr>
      <w:r w:rsidRPr="000B50B3">
        <w:rPr>
          <w:sz w:val="24"/>
          <w:szCs w:val="24"/>
        </w:rPr>
        <w:t xml:space="preserve">Высшее образование  имеют – </w:t>
      </w:r>
      <w:r w:rsidR="005065FF">
        <w:rPr>
          <w:sz w:val="24"/>
          <w:szCs w:val="24"/>
        </w:rPr>
        <w:t>10</w:t>
      </w:r>
      <w:r w:rsidRPr="000B50B3">
        <w:rPr>
          <w:sz w:val="24"/>
          <w:szCs w:val="24"/>
        </w:rPr>
        <w:t xml:space="preserve"> чел, средне специальное – 5 чел </w:t>
      </w:r>
    </w:p>
    <w:p w:rsidR="000B50B3" w:rsidRPr="000B50B3" w:rsidRDefault="000B50B3" w:rsidP="000B50B3">
      <w:pPr>
        <w:tabs>
          <w:tab w:val="left" w:pos="0"/>
        </w:tabs>
        <w:jc w:val="both"/>
        <w:rPr>
          <w:sz w:val="24"/>
          <w:szCs w:val="24"/>
        </w:rPr>
      </w:pPr>
      <w:r w:rsidRPr="000B50B3">
        <w:rPr>
          <w:sz w:val="24"/>
          <w:szCs w:val="24"/>
        </w:rPr>
        <w:t xml:space="preserve">Штат специалистов </w:t>
      </w:r>
      <w:r w:rsidR="005065FF">
        <w:rPr>
          <w:sz w:val="24"/>
          <w:szCs w:val="24"/>
        </w:rPr>
        <w:t>МБОУ ООШ с. Верхний Нерген</w:t>
      </w:r>
      <w:r w:rsidRPr="000B50B3">
        <w:rPr>
          <w:sz w:val="24"/>
          <w:szCs w:val="24"/>
        </w:rPr>
        <w:t>, реализующий АООП, укомплектован педагогическими, руководящими и иными работниками, имеющими профессиональную подготовку соответствующего уровня и направленности. Кроме того, педагогические работники имеют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документ о повышении квалификации, установленного образца в области реализации ФГОС обучающихся с ОВЗ в коррекционной школе.</w:t>
      </w:r>
    </w:p>
    <w:p w:rsidR="000B50B3" w:rsidRPr="000B50B3" w:rsidRDefault="000B50B3" w:rsidP="000B50B3">
      <w:pPr>
        <w:tabs>
          <w:tab w:val="left" w:pos="0"/>
        </w:tabs>
        <w:jc w:val="both"/>
        <w:rPr>
          <w:sz w:val="24"/>
          <w:szCs w:val="24"/>
        </w:rPr>
      </w:pPr>
      <w:r w:rsidRPr="000B50B3">
        <w:rPr>
          <w:sz w:val="24"/>
          <w:szCs w:val="24"/>
        </w:rPr>
        <w:t>Специалисты, участвующие в реализации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обладают  следующими компетенциями:</w:t>
      </w:r>
    </w:p>
    <w:p w:rsidR="000B50B3" w:rsidRPr="000B50B3" w:rsidRDefault="000B50B3" w:rsidP="000B50B3">
      <w:pPr>
        <w:tabs>
          <w:tab w:val="left" w:pos="0"/>
        </w:tabs>
        <w:jc w:val="both"/>
        <w:rPr>
          <w:sz w:val="24"/>
          <w:szCs w:val="24"/>
        </w:rPr>
      </w:pPr>
      <w:r w:rsidRPr="000B50B3">
        <w:rPr>
          <w:sz w:val="24"/>
          <w:szCs w:val="24"/>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0B50B3" w:rsidRPr="000B50B3" w:rsidRDefault="000B50B3" w:rsidP="000B50B3">
      <w:pPr>
        <w:tabs>
          <w:tab w:val="left" w:pos="0"/>
        </w:tabs>
        <w:jc w:val="both"/>
        <w:rPr>
          <w:sz w:val="24"/>
          <w:szCs w:val="24"/>
        </w:rPr>
      </w:pPr>
      <w:r w:rsidRPr="000B50B3">
        <w:rPr>
          <w:sz w:val="24"/>
          <w:szCs w:val="24"/>
        </w:rPr>
        <w:t>понимание  теоретико-методологических  основ  психолого-педагогической помощи обучающимся;</w:t>
      </w:r>
    </w:p>
    <w:p w:rsidR="000B50B3" w:rsidRPr="000B50B3" w:rsidRDefault="000B50B3" w:rsidP="000B50B3">
      <w:pPr>
        <w:tabs>
          <w:tab w:val="left" w:pos="0"/>
        </w:tabs>
        <w:jc w:val="both"/>
        <w:rPr>
          <w:sz w:val="24"/>
          <w:szCs w:val="24"/>
        </w:rPr>
      </w:pPr>
      <w:r w:rsidRPr="000B50B3">
        <w:rPr>
          <w:sz w:val="24"/>
          <w:szCs w:val="24"/>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0B50B3" w:rsidRPr="000B50B3" w:rsidRDefault="000B50B3" w:rsidP="000B50B3">
      <w:pPr>
        <w:tabs>
          <w:tab w:val="left" w:pos="0"/>
        </w:tabs>
        <w:jc w:val="both"/>
        <w:rPr>
          <w:sz w:val="24"/>
          <w:szCs w:val="24"/>
        </w:rPr>
      </w:pPr>
      <w:r w:rsidRPr="000B50B3">
        <w:rPr>
          <w:sz w:val="24"/>
          <w:szCs w:val="24"/>
        </w:rPr>
        <w:t>наличие  представлений  о  своеобразии  психофизического  развития обучающихся;</w:t>
      </w:r>
    </w:p>
    <w:p w:rsidR="000B50B3" w:rsidRPr="000B50B3" w:rsidRDefault="000B50B3" w:rsidP="000B50B3">
      <w:pPr>
        <w:tabs>
          <w:tab w:val="left" w:pos="0"/>
        </w:tabs>
        <w:jc w:val="both"/>
        <w:rPr>
          <w:sz w:val="24"/>
          <w:szCs w:val="24"/>
        </w:rPr>
      </w:pPr>
      <w:r w:rsidRPr="000B50B3">
        <w:rPr>
          <w:sz w:val="24"/>
          <w:szCs w:val="24"/>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0B50B3" w:rsidRPr="000B50B3" w:rsidRDefault="000B50B3" w:rsidP="000B50B3">
      <w:pPr>
        <w:tabs>
          <w:tab w:val="left" w:pos="0"/>
        </w:tabs>
        <w:jc w:val="both"/>
        <w:rPr>
          <w:sz w:val="24"/>
          <w:szCs w:val="24"/>
        </w:rPr>
      </w:pPr>
      <w:r w:rsidRPr="000B50B3">
        <w:rPr>
          <w:sz w:val="24"/>
          <w:szCs w:val="24"/>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0B50B3" w:rsidRPr="000B50B3" w:rsidRDefault="000B50B3" w:rsidP="000B50B3">
      <w:pPr>
        <w:tabs>
          <w:tab w:val="left" w:pos="0"/>
        </w:tabs>
        <w:jc w:val="both"/>
        <w:rPr>
          <w:sz w:val="24"/>
          <w:szCs w:val="24"/>
        </w:rPr>
      </w:pPr>
      <w:r w:rsidRPr="000B50B3">
        <w:rPr>
          <w:sz w:val="24"/>
          <w:szCs w:val="24"/>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0B50B3" w:rsidRPr="000B50B3" w:rsidRDefault="000B50B3" w:rsidP="000B50B3">
      <w:pPr>
        <w:tabs>
          <w:tab w:val="left" w:pos="0"/>
        </w:tabs>
        <w:jc w:val="both"/>
        <w:rPr>
          <w:sz w:val="24"/>
          <w:szCs w:val="24"/>
        </w:rPr>
      </w:pPr>
      <w:r w:rsidRPr="000B50B3">
        <w:rPr>
          <w:sz w:val="24"/>
          <w:szCs w:val="24"/>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0B50B3" w:rsidRPr="000B50B3" w:rsidRDefault="000B50B3" w:rsidP="000B50B3">
      <w:pPr>
        <w:tabs>
          <w:tab w:val="left" w:pos="0"/>
        </w:tabs>
        <w:jc w:val="both"/>
        <w:rPr>
          <w:sz w:val="24"/>
          <w:szCs w:val="24"/>
        </w:rPr>
      </w:pPr>
      <w:r w:rsidRPr="000B50B3">
        <w:rPr>
          <w:sz w:val="24"/>
          <w:szCs w:val="24"/>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0B50B3" w:rsidRPr="000B50B3" w:rsidRDefault="000B50B3" w:rsidP="000B50B3">
      <w:pPr>
        <w:tabs>
          <w:tab w:val="left" w:pos="0"/>
        </w:tabs>
        <w:jc w:val="both"/>
        <w:rPr>
          <w:sz w:val="24"/>
          <w:szCs w:val="24"/>
        </w:rPr>
      </w:pPr>
      <w:r w:rsidRPr="000B50B3">
        <w:rPr>
          <w:sz w:val="24"/>
          <w:szCs w:val="24"/>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0B50B3" w:rsidRPr="000B50B3" w:rsidRDefault="000B50B3" w:rsidP="000B50B3">
      <w:pPr>
        <w:tabs>
          <w:tab w:val="left" w:pos="0"/>
        </w:tabs>
        <w:jc w:val="both"/>
        <w:rPr>
          <w:sz w:val="24"/>
          <w:szCs w:val="24"/>
        </w:rPr>
      </w:pPr>
      <w:r w:rsidRPr="000B50B3">
        <w:rPr>
          <w:sz w:val="24"/>
          <w:szCs w:val="24"/>
        </w:rPr>
        <w:t>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0B50B3" w:rsidRPr="000B50B3" w:rsidRDefault="000B50B3" w:rsidP="000B50B3">
      <w:pPr>
        <w:tabs>
          <w:tab w:val="left" w:pos="0"/>
        </w:tabs>
        <w:jc w:val="both"/>
        <w:rPr>
          <w:sz w:val="24"/>
          <w:szCs w:val="24"/>
        </w:rPr>
      </w:pPr>
      <w:r w:rsidRPr="000B50B3">
        <w:rPr>
          <w:sz w:val="24"/>
          <w:szCs w:val="24"/>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0B50B3" w:rsidRPr="000B50B3" w:rsidRDefault="000B50B3" w:rsidP="000B50B3">
      <w:pPr>
        <w:tabs>
          <w:tab w:val="left" w:pos="0"/>
        </w:tabs>
        <w:jc w:val="both"/>
        <w:rPr>
          <w:sz w:val="24"/>
          <w:szCs w:val="24"/>
        </w:rPr>
      </w:pPr>
      <w:r w:rsidRPr="000B50B3">
        <w:rPr>
          <w:sz w:val="24"/>
          <w:szCs w:val="24"/>
        </w:rPr>
        <w:t>наличие  способности  к  общению  и  проведению  консультативно-методической работы с родителями обучающихся;</w:t>
      </w:r>
    </w:p>
    <w:p w:rsidR="000B50B3" w:rsidRPr="000B50B3" w:rsidRDefault="000B50B3" w:rsidP="000B50B3">
      <w:pPr>
        <w:tabs>
          <w:tab w:val="left" w:pos="0"/>
        </w:tabs>
        <w:jc w:val="both"/>
        <w:rPr>
          <w:sz w:val="24"/>
          <w:szCs w:val="24"/>
        </w:rPr>
      </w:pPr>
      <w:r w:rsidRPr="000B50B3">
        <w:rPr>
          <w:sz w:val="24"/>
          <w:szCs w:val="24"/>
        </w:rPr>
        <w:t xml:space="preserve">владение  навыками  профессионального  ухода,  предусматривающими уважительное отношение (с </w:t>
      </w:r>
      <w:proofErr w:type="spellStart"/>
      <w:r w:rsidRPr="000B50B3">
        <w:rPr>
          <w:sz w:val="24"/>
          <w:szCs w:val="24"/>
        </w:rPr>
        <w:t>эмпатией</w:t>
      </w:r>
      <w:proofErr w:type="spellEnd"/>
      <w:r w:rsidRPr="000B50B3">
        <w:rPr>
          <w:sz w:val="24"/>
          <w:szCs w:val="24"/>
        </w:rPr>
        <w:t>) к ребенку, вызывающее у него доверие и желание взаимодействовать с взрослым;</w:t>
      </w:r>
    </w:p>
    <w:p w:rsidR="000B50B3" w:rsidRPr="000B50B3" w:rsidRDefault="000B50B3" w:rsidP="000B50B3">
      <w:pPr>
        <w:tabs>
          <w:tab w:val="left" w:pos="0"/>
        </w:tabs>
        <w:jc w:val="both"/>
        <w:rPr>
          <w:sz w:val="24"/>
          <w:szCs w:val="24"/>
        </w:rPr>
      </w:pPr>
      <w:r w:rsidRPr="000B50B3">
        <w:rPr>
          <w:sz w:val="24"/>
          <w:szCs w:val="24"/>
        </w:rPr>
        <w:t>наличие  способности  к  работе  в  условиях  междисциплинарной команды специалистов.</w:t>
      </w:r>
    </w:p>
    <w:p w:rsidR="000B50B3" w:rsidRPr="000B50B3" w:rsidRDefault="000B50B3" w:rsidP="00D703A1">
      <w:pPr>
        <w:tabs>
          <w:tab w:val="left" w:pos="0"/>
        </w:tabs>
        <w:jc w:val="center"/>
        <w:rPr>
          <w:sz w:val="24"/>
          <w:szCs w:val="24"/>
        </w:rPr>
      </w:pPr>
      <w:r w:rsidRPr="000B50B3">
        <w:rPr>
          <w:sz w:val="24"/>
          <w:szCs w:val="24"/>
        </w:rPr>
        <w:t>Система управления школы</w:t>
      </w:r>
    </w:p>
    <w:p w:rsidR="000B50B3" w:rsidRPr="000B50B3" w:rsidRDefault="000B50B3" w:rsidP="000B50B3">
      <w:pPr>
        <w:tabs>
          <w:tab w:val="left" w:pos="0"/>
        </w:tabs>
        <w:jc w:val="both"/>
        <w:rPr>
          <w:sz w:val="24"/>
          <w:szCs w:val="24"/>
        </w:rPr>
      </w:pPr>
      <w:r w:rsidRPr="000B50B3">
        <w:rPr>
          <w:sz w:val="24"/>
          <w:szCs w:val="24"/>
        </w:rPr>
        <w:t>Цель управления: создать необходимые и достаточные условия для получения каждым учащимся качественного специального образования.</w:t>
      </w:r>
    </w:p>
    <w:p w:rsidR="000B50B3" w:rsidRPr="000B50B3" w:rsidRDefault="000B50B3" w:rsidP="000B50B3">
      <w:pPr>
        <w:tabs>
          <w:tab w:val="left" w:pos="0"/>
        </w:tabs>
        <w:jc w:val="both"/>
        <w:rPr>
          <w:sz w:val="24"/>
          <w:szCs w:val="24"/>
        </w:rPr>
      </w:pPr>
      <w:bookmarkStart w:id="1" w:name="bookmark36"/>
      <w:r w:rsidRPr="000B50B3">
        <w:rPr>
          <w:sz w:val="24"/>
          <w:szCs w:val="24"/>
        </w:rPr>
        <w:t>1 уровень – стратегический</w:t>
      </w:r>
      <w:bookmarkEnd w:id="1"/>
      <w:r w:rsidRPr="000B50B3">
        <w:rPr>
          <w:sz w:val="24"/>
          <w:szCs w:val="24"/>
        </w:rPr>
        <w:t>:</w:t>
      </w:r>
    </w:p>
    <w:p w:rsidR="000B50B3" w:rsidRPr="000B50B3" w:rsidRDefault="000B50B3" w:rsidP="000B50B3">
      <w:pPr>
        <w:tabs>
          <w:tab w:val="left" w:pos="0"/>
        </w:tabs>
        <w:jc w:val="both"/>
        <w:rPr>
          <w:sz w:val="24"/>
          <w:szCs w:val="24"/>
        </w:rPr>
      </w:pPr>
      <w:r w:rsidRPr="000B50B3">
        <w:rPr>
          <w:sz w:val="24"/>
          <w:szCs w:val="24"/>
        </w:rPr>
        <w:t>Директор школы: создать благоприятный морально-психологический климат и обеспечить системную коррекционную, образовательную и административно-хозяйственную работу учреждения.</w:t>
      </w:r>
    </w:p>
    <w:p w:rsidR="000B50B3" w:rsidRPr="000B50B3" w:rsidRDefault="000B50B3" w:rsidP="000B50B3">
      <w:pPr>
        <w:tabs>
          <w:tab w:val="left" w:pos="0"/>
        </w:tabs>
        <w:jc w:val="both"/>
        <w:rPr>
          <w:sz w:val="24"/>
          <w:szCs w:val="24"/>
        </w:rPr>
      </w:pPr>
      <w:r w:rsidRPr="000B50B3">
        <w:rPr>
          <w:sz w:val="24"/>
          <w:szCs w:val="24"/>
        </w:rPr>
        <w:t>Педагогический совет: определение стратегии и тактики деятельности образовательного учреждения, контроль качества реализации цели.</w:t>
      </w:r>
    </w:p>
    <w:p w:rsidR="000B50B3" w:rsidRPr="000B50B3" w:rsidRDefault="000B50B3" w:rsidP="000B50B3">
      <w:pPr>
        <w:tabs>
          <w:tab w:val="left" w:pos="0"/>
        </w:tabs>
        <w:jc w:val="both"/>
        <w:rPr>
          <w:sz w:val="24"/>
          <w:szCs w:val="24"/>
        </w:rPr>
      </w:pPr>
      <w:bookmarkStart w:id="2" w:name="bookmark37"/>
      <w:r w:rsidRPr="000B50B3">
        <w:rPr>
          <w:sz w:val="24"/>
          <w:szCs w:val="24"/>
        </w:rPr>
        <w:t>2 уровень – тактический</w:t>
      </w:r>
      <w:bookmarkEnd w:id="2"/>
      <w:r w:rsidRPr="000B50B3">
        <w:rPr>
          <w:sz w:val="24"/>
          <w:szCs w:val="24"/>
        </w:rPr>
        <w:t>:</w:t>
      </w:r>
    </w:p>
    <w:p w:rsidR="000B50B3" w:rsidRPr="000B50B3" w:rsidRDefault="000B50B3" w:rsidP="000B50B3">
      <w:pPr>
        <w:tabs>
          <w:tab w:val="left" w:pos="0"/>
        </w:tabs>
        <w:jc w:val="both"/>
        <w:rPr>
          <w:sz w:val="24"/>
          <w:szCs w:val="24"/>
        </w:rPr>
      </w:pPr>
      <w:r w:rsidRPr="000B50B3">
        <w:rPr>
          <w:sz w:val="24"/>
          <w:szCs w:val="24"/>
        </w:rPr>
        <w:t>2.1. Заместитель директора по учебно-воспитательной работе: обеспечение эффективной и качественной работы педагогического коллектива по получению воспитанниками качественного образования и приобретению опыта нравственного поведения.</w:t>
      </w:r>
    </w:p>
    <w:p w:rsidR="000B50B3" w:rsidRPr="000B50B3" w:rsidRDefault="000B50B3" w:rsidP="000B50B3">
      <w:pPr>
        <w:tabs>
          <w:tab w:val="left" w:pos="0"/>
        </w:tabs>
        <w:jc w:val="both"/>
        <w:rPr>
          <w:sz w:val="24"/>
          <w:szCs w:val="24"/>
        </w:rPr>
      </w:pPr>
    </w:p>
    <w:p w:rsidR="000B50B3" w:rsidRPr="000B50B3" w:rsidRDefault="000B50B3" w:rsidP="000B50B3">
      <w:pPr>
        <w:tabs>
          <w:tab w:val="left" w:pos="0"/>
        </w:tabs>
        <w:jc w:val="both"/>
        <w:rPr>
          <w:sz w:val="24"/>
          <w:szCs w:val="24"/>
        </w:rPr>
      </w:pPr>
      <w:r w:rsidRPr="000B50B3">
        <w:rPr>
          <w:sz w:val="24"/>
          <w:szCs w:val="24"/>
        </w:rPr>
        <w:t xml:space="preserve">3.1.Руководители предметных методических объединений: совершенствование методики преподавания учебных предметов, повышение профессионализма педагогов. </w:t>
      </w:r>
    </w:p>
    <w:p w:rsidR="000B50B3" w:rsidRPr="000B50B3" w:rsidRDefault="00AE65AD" w:rsidP="000B50B3">
      <w:pPr>
        <w:tabs>
          <w:tab w:val="left" w:pos="0"/>
        </w:tabs>
        <w:jc w:val="both"/>
        <w:rPr>
          <w:sz w:val="24"/>
          <w:szCs w:val="24"/>
        </w:rPr>
      </w:pPr>
      <w:r>
        <w:rPr>
          <w:sz w:val="24"/>
          <w:szCs w:val="24"/>
        </w:rPr>
        <w:t>3.2</w:t>
      </w:r>
      <w:r w:rsidR="000B50B3" w:rsidRPr="000B50B3">
        <w:rPr>
          <w:sz w:val="24"/>
          <w:szCs w:val="24"/>
        </w:rPr>
        <w:t>. Психолого-медико-педагогический консилиум: обеспечение коррекционной направленности деятельности педагогического коллектива. Установление уровня дефектов, причины психического, физического и умственного отставания учащихся, выработка рекомендаций для педагогического коллектива по работе с обучающимися.</w:t>
      </w:r>
    </w:p>
    <w:p w:rsidR="000B50B3" w:rsidRPr="000B50B3" w:rsidRDefault="00AE65AD" w:rsidP="000B50B3">
      <w:pPr>
        <w:tabs>
          <w:tab w:val="left" w:pos="0"/>
        </w:tabs>
        <w:jc w:val="both"/>
        <w:rPr>
          <w:sz w:val="24"/>
          <w:szCs w:val="24"/>
        </w:rPr>
      </w:pPr>
      <w:r>
        <w:rPr>
          <w:sz w:val="24"/>
          <w:szCs w:val="24"/>
        </w:rPr>
        <w:t>3.3</w:t>
      </w:r>
      <w:r w:rsidR="000B50B3" w:rsidRPr="000B50B3">
        <w:rPr>
          <w:sz w:val="24"/>
          <w:szCs w:val="24"/>
        </w:rPr>
        <w:t>. Педагог-психолог: обеспечение качественной психологической помощи учащимся в коррекции отклонений в развитии, педагогам - в консультировании по применению специальных методов и приемов в работе с детьми, имеющими отклонения в развитии.</w:t>
      </w:r>
    </w:p>
    <w:p w:rsidR="000B50B3" w:rsidRPr="000B50B3" w:rsidRDefault="00AE65AD" w:rsidP="000B50B3">
      <w:pPr>
        <w:tabs>
          <w:tab w:val="left" w:pos="0"/>
        </w:tabs>
        <w:jc w:val="both"/>
        <w:rPr>
          <w:sz w:val="24"/>
          <w:szCs w:val="24"/>
        </w:rPr>
      </w:pPr>
      <w:r>
        <w:rPr>
          <w:sz w:val="24"/>
          <w:szCs w:val="24"/>
        </w:rPr>
        <w:t>3.4</w:t>
      </w:r>
      <w:r w:rsidR="00D703A1">
        <w:rPr>
          <w:sz w:val="24"/>
          <w:szCs w:val="24"/>
        </w:rPr>
        <w:t>.</w:t>
      </w:r>
      <w:r w:rsidR="000B50B3" w:rsidRPr="000B50B3">
        <w:rPr>
          <w:sz w:val="24"/>
          <w:szCs w:val="24"/>
        </w:rPr>
        <w:t xml:space="preserve"> Совет по профилактике правонарушений и преступлений: предупреждение правонарушений и преступности в среде воспитанников.</w:t>
      </w:r>
    </w:p>
    <w:p w:rsidR="000B50B3" w:rsidRPr="000B50B3" w:rsidRDefault="000B50B3" w:rsidP="000B50B3">
      <w:pPr>
        <w:tabs>
          <w:tab w:val="left" w:pos="0"/>
        </w:tabs>
        <w:jc w:val="both"/>
        <w:rPr>
          <w:sz w:val="24"/>
          <w:szCs w:val="24"/>
        </w:rPr>
      </w:pPr>
      <w:bookmarkStart w:id="3" w:name="bookmark39"/>
      <w:r w:rsidRPr="000B50B3">
        <w:rPr>
          <w:sz w:val="24"/>
          <w:szCs w:val="24"/>
        </w:rPr>
        <w:t>4 уровень – исполнители</w:t>
      </w:r>
      <w:bookmarkEnd w:id="3"/>
      <w:r w:rsidRPr="000B50B3">
        <w:rPr>
          <w:sz w:val="24"/>
          <w:szCs w:val="24"/>
        </w:rPr>
        <w:t>:</w:t>
      </w:r>
    </w:p>
    <w:p w:rsidR="000B50B3" w:rsidRPr="000B50B3" w:rsidRDefault="000B50B3" w:rsidP="000B50B3">
      <w:pPr>
        <w:tabs>
          <w:tab w:val="left" w:pos="0"/>
        </w:tabs>
        <w:jc w:val="both"/>
        <w:rPr>
          <w:sz w:val="24"/>
          <w:szCs w:val="24"/>
        </w:rPr>
      </w:pPr>
      <w:r w:rsidRPr="000B50B3">
        <w:rPr>
          <w:sz w:val="24"/>
          <w:szCs w:val="24"/>
        </w:rPr>
        <w:t>Учителя, воспитатели, педаг</w:t>
      </w:r>
      <w:r w:rsidR="00D703A1">
        <w:rPr>
          <w:sz w:val="24"/>
          <w:szCs w:val="24"/>
        </w:rPr>
        <w:t>оги дополнительного образования</w:t>
      </w:r>
      <w:r w:rsidRPr="000B50B3">
        <w:rPr>
          <w:sz w:val="24"/>
          <w:szCs w:val="24"/>
        </w:rPr>
        <w:t>: обеспечивают выполнение обязанностей в рамках должностных инструкций.</w:t>
      </w:r>
    </w:p>
    <w:p w:rsidR="000B50B3" w:rsidRPr="000B50B3" w:rsidRDefault="000B50B3" w:rsidP="000B50B3">
      <w:pPr>
        <w:tabs>
          <w:tab w:val="left" w:pos="0"/>
        </w:tabs>
        <w:jc w:val="both"/>
        <w:rPr>
          <w:sz w:val="24"/>
          <w:szCs w:val="24"/>
        </w:rPr>
      </w:pPr>
      <w:r w:rsidRPr="000B50B3">
        <w:rPr>
          <w:sz w:val="24"/>
          <w:szCs w:val="24"/>
        </w:rPr>
        <w:t>Уборщики служебных помещ</w:t>
      </w:r>
      <w:r w:rsidR="00D703A1">
        <w:rPr>
          <w:sz w:val="24"/>
          <w:szCs w:val="24"/>
        </w:rPr>
        <w:t xml:space="preserve">ений, сторожа, гардеробщик, </w:t>
      </w:r>
      <w:r w:rsidRPr="000B50B3">
        <w:rPr>
          <w:sz w:val="24"/>
          <w:szCs w:val="24"/>
        </w:rPr>
        <w:t>дворник: обеспечивают выполнение обязанностей в рамках должностных инструкций.</w:t>
      </w:r>
    </w:p>
    <w:p w:rsidR="000B50B3" w:rsidRPr="000B50B3" w:rsidRDefault="000B50B3" w:rsidP="000B50B3">
      <w:pPr>
        <w:tabs>
          <w:tab w:val="left" w:pos="0"/>
        </w:tabs>
        <w:jc w:val="both"/>
        <w:rPr>
          <w:sz w:val="24"/>
          <w:szCs w:val="24"/>
        </w:rPr>
      </w:pPr>
      <w:r w:rsidRPr="000B50B3">
        <w:rPr>
          <w:sz w:val="24"/>
          <w:szCs w:val="24"/>
        </w:rPr>
        <w:t>При необходимости школа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w:t>
      </w:r>
      <w:r w:rsidRPr="000B50B3">
        <w:rPr>
          <w:sz w:val="24"/>
          <w:szCs w:val="24"/>
        </w:rPr>
        <w:softHyphen/>
        <w:t>тей.</w:t>
      </w:r>
    </w:p>
    <w:p w:rsidR="000B50B3" w:rsidRPr="000B50B3" w:rsidRDefault="000B50B3" w:rsidP="000B50B3">
      <w:pPr>
        <w:tabs>
          <w:tab w:val="left" w:pos="0"/>
        </w:tabs>
        <w:jc w:val="both"/>
        <w:rPr>
          <w:sz w:val="24"/>
          <w:szCs w:val="24"/>
        </w:rPr>
      </w:pPr>
    </w:p>
    <w:p w:rsidR="000B50B3" w:rsidRPr="000B50B3" w:rsidRDefault="000B50B3" w:rsidP="00D703A1">
      <w:pPr>
        <w:tabs>
          <w:tab w:val="left" w:pos="0"/>
        </w:tabs>
        <w:jc w:val="center"/>
        <w:rPr>
          <w:sz w:val="24"/>
          <w:szCs w:val="24"/>
        </w:rPr>
      </w:pPr>
      <w:r w:rsidRPr="000B50B3">
        <w:rPr>
          <w:sz w:val="24"/>
          <w:szCs w:val="24"/>
        </w:rPr>
        <w:t>Финансовые условия реализации АООП</w:t>
      </w:r>
    </w:p>
    <w:p w:rsidR="000B50B3" w:rsidRPr="000B50B3" w:rsidRDefault="000B50B3" w:rsidP="000B50B3">
      <w:pPr>
        <w:tabs>
          <w:tab w:val="left" w:pos="0"/>
        </w:tabs>
        <w:jc w:val="both"/>
        <w:rPr>
          <w:sz w:val="24"/>
          <w:szCs w:val="24"/>
        </w:rPr>
      </w:pPr>
      <w:r w:rsidRPr="000B50B3">
        <w:rPr>
          <w:sz w:val="24"/>
          <w:szCs w:val="24"/>
        </w:rPr>
        <w:t>Образовательная организация  является юридическим лицом, имеет обособленное имущество, самостоятельный баланс; лицевые счета в  территориальном органе Федерального казначейства, печать установленного образца,  штамп и бланк с соответствующим наименованием и другие  необходимые  реквизиты;  ведет делопроизводство  и  архив,  финансовую  и  статистическую  отчетность  по  формам,  установленным действующим законодательством.</w:t>
      </w:r>
    </w:p>
    <w:p w:rsidR="000B50B3" w:rsidRPr="000B50B3" w:rsidRDefault="000B50B3" w:rsidP="000B50B3">
      <w:pPr>
        <w:tabs>
          <w:tab w:val="left" w:pos="0"/>
        </w:tabs>
        <w:jc w:val="both"/>
        <w:rPr>
          <w:sz w:val="24"/>
          <w:szCs w:val="24"/>
        </w:rPr>
      </w:pPr>
      <w:r w:rsidRPr="000B50B3">
        <w:rPr>
          <w:sz w:val="24"/>
          <w:szCs w:val="24"/>
        </w:rPr>
        <w:t xml:space="preserve">Финансовое  обеспечение  реализации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образовательных  услуг  в  соответствии  с  требованиями ФГОС. </w:t>
      </w:r>
    </w:p>
    <w:p w:rsidR="000B50B3" w:rsidRPr="000B50B3" w:rsidRDefault="000B50B3" w:rsidP="000B50B3">
      <w:pPr>
        <w:tabs>
          <w:tab w:val="left" w:pos="0"/>
        </w:tabs>
        <w:jc w:val="both"/>
        <w:rPr>
          <w:sz w:val="24"/>
          <w:szCs w:val="24"/>
        </w:rPr>
      </w:pPr>
      <w:r w:rsidRPr="000B50B3">
        <w:rPr>
          <w:sz w:val="24"/>
          <w:szCs w:val="24"/>
        </w:rPr>
        <w:t>Финансово-экономическое  обеспечение  образования  осуществляется на основании на п.2 ст. 99 ФЗ «Об образовании в Российской Федерации». Финансовые  условия  реализации  АООП                       (вариант 2)  должны:</w:t>
      </w:r>
    </w:p>
    <w:p w:rsidR="000B50B3" w:rsidRPr="000B50B3" w:rsidRDefault="000B50B3" w:rsidP="000B50B3">
      <w:pPr>
        <w:tabs>
          <w:tab w:val="left" w:pos="0"/>
        </w:tabs>
        <w:jc w:val="both"/>
        <w:rPr>
          <w:sz w:val="24"/>
          <w:szCs w:val="24"/>
        </w:rPr>
      </w:pPr>
      <w:r w:rsidRPr="000B50B3">
        <w:rPr>
          <w:sz w:val="24"/>
          <w:szCs w:val="24"/>
        </w:rPr>
        <w:t>обеспечивать  образовательной  организации  возможность  исполнения требований  стандарта;</w:t>
      </w:r>
    </w:p>
    <w:p w:rsidR="000B50B3" w:rsidRPr="000B50B3" w:rsidRDefault="000B50B3" w:rsidP="000B50B3">
      <w:pPr>
        <w:tabs>
          <w:tab w:val="left" w:pos="0"/>
        </w:tabs>
        <w:jc w:val="both"/>
        <w:rPr>
          <w:sz w:val="24"/>
          <w:szCs w:val="24"/>
        </w:rPr>
      </w:pPr>
      <w:r w:rsidRPr="000B50B3">
        <w:rPr>
          <w:sz w:val="24"/>
          <w:szCs w:val="24"/>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0B50B3" w:rsidRPr="000B50B3" w:rsidRDefault="000B50B3" w:rsidP="000B50B3">
      <w:pPr>
        <w:tabs>
          <w:tab w:val="left" w:pos="0"/>
        </w:tabs>
        <w:jc w:val="both"/>
        <w:rPr>
          <w:sz w:val="24"/>
          <w:szCs w:val="24"/>
        </w:rPr>
      </w:pPr>
      <w:r w:rsidRPr="000B50B3">
        <w:rPr>
          <w:sz w:val="24"/>
          <w:szCs w:val="24"/>
        </w:rPr>
        <w:t>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0B50B3" w:rsidRPr="000B50B3" w:rsidRDefault="000B50B3" w:rsidP="000B50B3">
      <w:pPr>
        <w:tabs>
          <w:tab w:val="left" w:pos="0"/>
        </w:tabs>
        <w:jc w:val="both"/>
        <w:rPr>
          <w:sz w:val="24"/>
          <w:szCs w:val="24"/>
        </w:rPr>
      </w:pPr>
      <w:r w:rsidRPr="000B50B3">
        <w:rPr>
          <w:sz w:val="24"/>
          <w:szCs w:val="24"/>
        </w:rPr>
        <w:t>Финансирование реализации  АООП (вариант 2) должно осуществляться  в  объеме  не  ниже  установленных  нормативов финансирования государственного образовательного учреждения.</w:t>
      </w:r>
    </w:p>
    <w:p w:rsidR="000B50B3" w:rsidRPr="000B50B3" w:rsidRDefault="000B50B3" w:rsidP="000B50B3">
      <w:pPr>
        <w:tabs>
          <w:tab w:val="left" w:pos="0"/>
        </w:tabs>
        <w:jc w:val="both"/>
        <w:rPr>
          <w:sz w:val="24"/>
          <w:szCs w:val="24"/>
        </w:rPr>
      </w:pPr>
      <w:r w:rsidRPr="000B50B3">
        <w:rPr>
          <w:sz w:val="24"/>
          <w:szCs w:val="24"/>
        </w:rPr>
        <w:t>Структура расходов на образование включает:</w:t>
      </w:r>
    </w:p>
    <w:p w:rsidR="000B50B3" w:rsidRPr="000B50B3" w:rsidRDefault="000B50B3" w:rsidP="000B50B3">
      <w:pPr>
        <w:tabs>
          <w:tab w:val="left" w:pos="0"/>
        </w:tabs>
        <w:jc w:val="both"/>
        <w:rPr>
          <w:sz w:val="24"/>
          <w:szCs w:val="24"/>
        </w:rPr>
      </w:pPr>
      <w:r w:rsidRPr="000B50B3">
        <w:rPr>
          <w:sz w:val="24"/>
          <w:szCs w:val="24"/>
        </w:rPr>
        <w:tab/>
        <w:t>1) Образование  ребенка  на  основе  учебного  плана  образовательной организации и СИПР.</w:t>
      </w:r>
    </w:p>
    <w:p w:rsidR="000B50B3" w:rsidRPr="000B50B3" w:rsidRDefault="000B50B3" w:rsidP="000B50B3">
      <w:pPr>
        <w:tabs>
          <w:tab w:val="left" w:pos="0"/>
        </w:tabs>
        <w:jc w:val="both"/>
        <w:rPr>
          <w:sz w:val="24"/>
          <w:szCs w:val="24"/>
        </w:rPr>
      </w:pPr>
      <w:r w:rsidRPr="000B50B3">
        <w:rPr>
          <w:sz w:val="24"/>
          <w:szCs w:val="24"/>
        </w:rPr>
        <w:tab/>
        <w:t>2) Обеспечение сопровождения, ухода и присмотра за ребенком в период его нахождения в образовательной организации.</w:t>
      </w:r>
    </w:p>
    <w:p w:rsidR="000B50B3" w:rsidRPr="000B50B3" w:rsidRDefault="000B50B3" w:rsidP="000B50B3">
      <w:pPr>
        <w:tabs>
          <w:tab w:val="left" w:pos="0"/>
        </w:tabs>
        <w:jc w:val="both"/>
        <w:rPr>
          <w:sz w:val="24"/>
          <w:szCs w:val="24"/>
        </w:rPr>
      </w:pPr>
      <w:r w:rsidRPr="000B50B3">
        <w:rPr>
          <w:sz w:val="24"/>
          <w:szCs w:val="24"/>
        </w:rPr>
        <w:tab/>
        <w:t>3) Консультирование родителей и членов семей по вопросам образования ребенка.</w:t>
      </w:r>
    </w:p>
    <w:p w:rsidR="000B50B3" w:rsidRPr="000B50B3" w:rsidRDefault="000B50B3" w:rsidP="000B50B3">
      <w:pPr>
        <w:tabs>
          <w:tab w:val="left" w:pos="0"/>
        </w:tabs>
        <w:jc w:val="both"/>
        <w:rPr>
          <w:sz w:val="24"/>
          <w:szCs w:val="24"/>
        </w:rPr>
      </w:pPr>
      <w:r w:rsidRPr="000B50B3">
        <w:rPr>
          <w:sz w:val="24"/>
          <w:szCs w:val="24"/>
        </w:rPr>
        <w:tab/>
        <w:t>4) Обеспечение  необходимым  учебным,  информационно-техническим оборудованием и учебно-дидактическим материалом.</w:t>
      </w:r>
    </w:p>
    <w:p w:rsidR="000B50B3" w:rsidRPr="000B50B3" w:rsidRDefault="000B50B3" w:rsidP="000B50B3">
      <w:pPr>
        <w:tabs>
          <w:tab w:val="left" w:pos="0"/>
        </w:tabs>
        <w:jc w:val="both"/>
        <w:rPr>
          <w:sz w:val="24"/>
          <w:szCs w:val="24"/>
        </w:rPr>
      </w:pPr>
      <w:r w:rsidRPr="000B50B3">
        <w:rPr>
          <w:sz w:val="24"/>
          <w:szCs w:val="24"/>
        </w:rPr>
        <w:t xml:space="preserve">Финансирование  реализации  АООП осуществляется  в  объеме определяемых  органами  государственной  власти  Ивановской области  нормативов  обеспечения  государственных  гарантий  реализации прав  на  получение  общедоступного  и  бесплатного  общего  образования. </w:t>
      </w:r>
    </w:p>
    <w:p w:rsidR="000B50B3" w:rsidRPr="000B50B3" w:rsidRDefault="000B50B3" w:rsidP="000B50B3">
      <w:pPr>
        <w:tabs>
          <w:tab w:val="left" w:pos="0"/>
        </w:tabs>
        <w:jc w:val="both"/>
        <w:rPr>
          <w:sz w:val="24"/>
          <w:szCs w:val="24"/>
        </w:rPr>
      </w:pPr>
      <w:r w:rsidRPr="000B50B3">
        <w:rPr>
          <w:sz w:val="24"/>
          <w:szCs w:val="24"/>
        </w:rPr>
        <w:t xml:space="preserve">Образовательное учреждение самостоятельно устанавливает систему оплаты труда и стимулирования работников в локальных нормативных актах образовательного учреждения, которые соответствуют действующему законодательству и иным нормативным правовым актам. </w:t>
      </w:r>
    </w:p>
    <w:p w:rsidR="000B50B3" w:rsidRPr="000B50B3" w:rsidRDefault="000B50B3" w:rsidP="000B50B3">
      <w:pPr>
        <w:tabs>
          <w:tab w:val="left" w:pos="0"/>
        </w:tabs>
        <w:jc w:val="both"/>
        <w:rPr>
          <w:sz w:val="24"/>
          <w:szCs w:val="24"/>
        </w:rPr>
      </w:pPr>
      <w:r w:rsidRPr="000B50B3">
        <w:rPr>
          <w:sz w:val="24"/>
          <w:szCs w:val="24"/>
        </w:rPr>
        <w:t>Ежегодный объем финансирования мероприятий программы уточняется при формировании бюджета.</w:t>
      </w:r>
    </w:p>
    <w:p w:rsidR="000B50B3" w:rsidRPr="000B50B3" w:rsidRDefault="000B50B3" w:rsidP="000B50B3">
      <w:pPr>
        <w:tabs>
          <w:tab w:val="left" w:pos="0"/>
        </w:tabs>
        <w:jc w:val="both"/>
        <w:rPr>
          <w:sz w:val="24"/>
          <w:szCs w:val="24"/>
        </w:rPr>
      </w:pPr>
      <w:r w:rsidRPr="000B50B3">
        <w:rPr>
          <w:sz w:val="24"/>
          <w:szCs w:val="24"/>
        </w:rPr>
        <w:t>Штатное  расписание,  соответственно  и  финансовое  обеспечение образовательной  организации,  определяется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0B50B3" w:rsidRPr="000B50B3" w:rsidRDefault="000B50B3" w:rsidP="000B50B3">
      <w:pPr>
        <w:tabs>
          <w:tab w:val="left" w:pos="0"/>
        </w:tabs>
        <w:jc w:val="both"/>
        <w:rPr>
          <w:sz w:val="24"/>
          <w:szCs w:val="24"/>
        </w:rPr>
      </w:pPr>
      <w:r w:rsidRPr="000B50B3">
        <w:rPr>
          <w:sz w:val="24"/>
          <w:szCs w:val="24"/>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w:t>
      </w:r>
      <w:r w:rsidR="00D703A1">
        <w:rPr>
          <w:sz w:val="24"/>
          <w:szCs w:val="24"/>
        </w:rPr>
        <w:t>ими  воспитателями</w:t>
      </w:r>
      <w:r w:rsidRPr="000B50B3">
        <w:rPr>
          <w:sz w:val="24"/>
          <w:szCs w:val="24"/>
        </w:rPr>
        <w:t>.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w:t>
      </w:r>
    </w:p>
    <w:p w:rsidR="000B50B3" w:rsidRPr="000B50B3" w:rsidRDefault="000B50B3" w:rsidP="000B50B3">
      <w:pPr>
        <w:tabs>
          <w:tab w:val="left" w:pos="0"/>
        </w:tabs>
        <w:jc w:val="both"/>
        <w:rPr>
          <w:sz w:val="24"/>
          <w:szCs w:val="24"/>
        </w:rPr>
      </w:pPr>
      <w:r w:rsidRPr="000B50B3">
        <w:rPr>
          <w:sz w:val="24"/>
          <w:szCs w:val="24"/>
        </w:rPr>
        <w:t>Количество времени, необходимое на работу сопровождающих, определяется нормативными актами с учетом потребностей ребенка, отраженных в СИПР.</w:t>
      </w:r>
    </w:p>
    <w:p w:rsidR="000B50B3" w:rsidRPr="000B50B3" w:rsidRDefault="000B50B3" w:rsidP="000B50B3">
      <w:pPr>
        <w:tabs>
          <w:tab w:val="left" w:pos="0"/>
        </w:tabs>
        <w:jc w:val="both"/>
        <w:rPr>
          <w:sz w:val="24"/>
          <w:szCs w:val="24"/>
        </w:rPr>
      </w:pPr>
      <w:r w:rsidRPr="000B50B3">
        <w:rPr>
          <w:sz w:val="24"/>
          <w:szCs w:val="24"/>
        </w:rPr>
        <w:t>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включенным в СИПР.</w:t>
      </w:r>
    </w:p>
    <w:p w:rsidR="000B50B3" w:rsidRPr="000B50B3" w:rsidRDefault="000B50B3" w:rsidP="000B50B3">
      <w:pPr>
        <w:tabs>
          <w:tab w:val="left" w:pos="0"/>
        </w:tabs>
        <w:jc w:val="both"/>
        <w:rPr>
          <w:sz w:val="24"/>
          <w:szCs w:val="24"/>
        </w:rPr>
      </w:pPr>
      <w:r w:rsidRPr="000B50B3">
        <w:rPr>
          <w:sz w:val="24"/>
          <w:szCs w:val="24"/>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rsidR="000B50B3" w:rsidRPr="000B50B3" w:rsidRDefault="000B50B3" w:rsidP="000B50B3">
      <w:pPr>
        <w:tabs>
          <w:tab w:val="left" w:pos="0"/>
        </w:tabs>
        <w:jc w:val="both"/>
        <w:rPr>
          <w:sz w:val="24"/>
          <w:szCs w:val="24"/>
        </w:rPr>
      </w:pPr>
    </w:p>
    <w:p w:rsidR="000B50B3" w:rsidRPr="000B50B3" w:rsidRDefault="000B50B3" w:rsidP="000B50B3">
      <w:pPr>
        <w:tabs>
          <w:tab w:val="left" w:pos="0"/>
        </w:tabs>
        <w:jc w:val="both"/>
        <w:rPr>
          <w:sz w:val="24"/>
          <w:szCs w:val="24"/>
        </w:rPr>
      </w:pPr>
      <w:r w:rsidRPr="000B50B3">
        <w:rPr>
          <w:sz w:val="24"/>
          <w:szCs w:val="24"/>
        </w:rPr>
        <w:t>Материально-технические условия реализации АООП</w:t>
      </w:r>
    </w:p>
    <w:p w:rsidR="000B50B3" w:rsidRPr="000B50B3" w:rsidRDefault="000B50B3" w:rsidP="000B50B3">
      <w:pPr>
        <w:tabs>
          <w:tab w:val="left" w:pos="0"/>
        </w:tabs>
        <w:jc w:val="both"/>
        <w:rPr>
          <w:sz w:val="24"/>
          <w:szCs w:val="24"/>
        </w:rPr>
      </w:pPr>
      <w:r w:rsidRPr="000B50B3">
        <w:rPr>
          <w:sz w:val="24"/>
          <w:szCs w:val="24"/>
        </w:rPr>
        <w:t>Здание и прилегающая территория соответствуют общим требованиям, предъявляемым к образовательным организациям, в частности: к соблюдению санитарно-гигиенических требований образовательного процесса; к обеспечению  санитарно-бытовых условий и социально-бытовых условий; к соблюдению пожарной и электробезопасности; к соблюдению требований охраны труда; к соблюдению своевременных сроков и необходимых объемов текущего и капитального ремонта и др.</w:t>
      </w:r>
    </w:p>
    <w:p w:rsidR="000B50B3" w:rsidRPr="000B50B3" w:rsidRDefault="000B50B3" w:rsidP="000B50B3">
      <w:pPr>
        <w:tabs>
          <w:tab w:val="left" w:pos="0"/>
        </w:tabs>
        <w:jc w:val="both"/>
        <w:rPr>
          <w:sz w:val="24"/>
          <w:szCs w:val="24"/>
        </w:rPr>
      </w:pPr>
      <w:r w:rsidRPr="000B50B3">
        <w:rPr>
          <w:sz w:val="24"/>
          <w:szCs w:val="24"/>
        </w:rPr>
        <w:t xml:space="preserve">Материально-техническое обеспечение школьного образования обучающихся с умственной отсталостью  отвечает не только общим, но и их особым образовательным потребностям. </w:t>
      </w:r>
    </w:p>
    <w:p w:rsidR="000B50B3" w:rsidRPr="000B50B3" w:rsidRDefault="000B50B3" w:rsidP="000B50B3">
      <w:pPr>
        <w:tabs>
          <w:tab w:val="left" w:pos="0"/>
        </w:tabs>
        <w:jc w:val="both"/>
        <w:rPr>
          <w:sz w:val="24"/>
          <w:szCs w:val="24"/>
        </w:rPr>
      </w:pPr>
      <w:r w:rsidRPr="000B50B3">
        <w:rPr>
          <w:sz w:val="24"/>
          <w:szCs w:val="24"/>
        </w:rPr>
        <w:t>В связи с этим в структуре материально-технического обеспечения процесса образования отражена специфика требований к организации пространства; временного режима обучения; техническим средствам обучения; 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умственной отсталостью и позволяющих реализовывать выбранный вариант Стандарта.</w:t>
      </w:r>
    </w:p>
    <w:p w:rsidR="000B50B3" w:rsidRPr="000B50B3" w:rsidRDefault="000B50B3" w:rsidP="000B50B3">
      <w:pPr>
        <w:tabs>
          <w:tab w:val="left" w:pos="0"/>
        </w:tabs>
        <w:jc w:val="both"/>
        <w:rPr>
          <w:sz w:val="24"/>
          <w:szCs w:val="24"/>
        </w:rPr>
      </w:pPr>
      <w:r w:rsidRPr="000B50B3">
        <w:rPr>
          <w:sz w:val="24"/>
          <w:szCs w:val="24"/>
        </w:rPr>
        <w:t>Пространство, в котором осуществляется образование обучающихся с умственной  отсталостью  (интеллектуальными  нарушениями),  соответствует  общим  требованиям,  предъявляемым  к  организациям,  в области:</w:t>
      </w:r>
    </w:p>
    <w:p w:rsidR="000B50B3" w:rsidRPr="000B50B3" w:rsidRDefault="000B50B3" w:rsidP="000B50B3">
      <w:pPr>
        <w:tabs>
          <w:tab w:val="left" w:pos="0"/>
        </w:tabs>
        <w:jc w:val="both"/>
        <w:rPr>
          <w:sz w:val="24"/>
          <w:szCs w:val="24"/>
        </w:rPr>
      </w:pPr>
      <w:r w:rsidRPr="000B50B3">
        <w:rPr>
          <w:sz w:val="24"/>
          <w:szCs w:val="24"/>
        </w:rPr>
        <w:t>соблюдения  санитарно-гигиенических  норм  организации образовательной деятельности;</w:t>
      </w:r>
    </w:p>
    <w:p w:rsidR="000B50B3" w:rsidRPr="000B50B3" w:rsidRDefault="000B50B3" w:rsidP="000B50B3">
      <w:pPr>
        <w:tabs>
          <w:tab w:val="left" w:pos="0"/>
        </w:tabs>
        <w:jc w:val="both"/>
        <w:rPr>
          <w:sz w:val="24"/>
          <w:szCs w:val="24"/>
        </w:rPr>
      </w:pPr>
      <w:r w:rsidRPr="000B50B3">
        <w:rPr>
          <w:sz w:val="24"/>
          <w:szCs w:val="24"/>
        </w:rPr>
        <w:t xml:space="preserve">обеспечения санитарно-бытовых и социально-бытовых условий; </w:t>
      </w:r>
    </w:p>
    <w:p w:rsidR="000B50B3" w:rsidRPr="000B50B3" w:rsidRDefault="000B50B3" w:rsidP="000B50B3">
      <w:pPr>
        <w:tabs>
          <w:tab w:val="left" w:pos="0"/>
        </w:tabs>
        <w:jc w:val="both"/>
        <w:rPr>
          <w:sz w:val="24"/>
          <w:szCs w:val="24"/>
        </w:rPr>
      </w:pPr>
      <w:r w:rsidRPr="000B50B3">
        <w:rPr>
          <w:sz w:val="24"/>
          <w:szCs w:val="24"/>
        </w:rPr>
        <w:t>соблюдения пожарной и электробезопасности;</w:t>
      </w:r>
    </w:p>
    <w:p w:rsidR="000B50B3" w:rsidRPr="000B50B3" w:rsidRDefault="000B50B3" w:rsidP="000B50B3">
      <w:pPr>
        <w:tabs>
          <w:tab w:val="left" w:pos="0"/>
        </w:tabs>
        <w:jc w:val="both"/>
        <w:rPr>
          <w:sz w:val="24"/>
          <w:szCs w:val="24"/>
        </w:rPr>
      </w:pPr>
      <w:r w:rsidRPr="000B50B3">
        <w:rPr>
          <w:sz w:val="24"/>
          <w:szCs w:val="24"/>
        </w:rPr>
        <w:t>соблюдения требований охраны труда;</w:t>
      </w:r>
    </w:p>
    <w:p w:rsidR="000B50B3" w:rsidRPr="000B50B3" w:rsidRDefault="000B50B3" w:rsidP="000B50B3">
      <w:pPr>
        <w:tabs>
          <w:tab w:val="left" w:pos="0"/>
        </w:tabs>
        <w:jc w:val="both"/>
        <w:rPr>
          <w:sz w:val="24"/>
          <w:szCs w:val="24"/>
        </w:rPr>
      </w:pPr>
      <w:r w:rsidRPr="000B50B3">
        <w:rPr>
          <w:sz w:val="24"/>
          <w:szCs w:val="24"/>
        </w:rPr>
        <w:t>соблюдаются сроки и объемы текущего и капитального ремонта и др.</w:t>
      </w:r>
    </w:p>
    <w:p w:rsidR="000B50B3" w:rsidRPr="000B50B3" w:rsidRDefault="000B50B3" w:rsidP="000B50B3">
      <w:pPr>
        <w:tabs>
          <w:tab w:val="left" w:pos="0"/>
        </w:tabs>
        <w:jc w:val="both"/>
        <w:rPr>
          <w:sz w:val="24"/>
          <w:szCs w:val="24"/>
        </w:rPr>
      </w:pPr>
      <w:r w:rsidRPr="000B50B3">
        <w:rPr>
          <w:sz w:val="24"/>
          <w:szCs w:val="24"/>
        </w:rPr>
        <w:t>Начальные классы (1-4 классы) занимаются в своих кабинетах, оборудованных  современной мебелью, специально подобранной для младших школьников, имеющей возможность изменять высоту под рост ребёнка. Учебные кабинеты включают рабочие, игровые зоны, структура которых  обеспечивает возможность для организации урочной, внеурочной учебной деятельности и отдыха, также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
    <w:p w:rsidR="000B50B3" w:rsidRPr="000B50B3" w:rsidRDefault="000B50B3" w:rsidP="000B50B3">
      <w:pPr>
        <w:tabs>
          <w:tab w:val="left" w:pos="0"/>
        </w:tabs>
        <w:jc w:val="both"/>
        <w:rPr>
          <w:sz w:val="24"/>
          <w:szCs w:val="24"/>
        </w:rPr>
      </w:pPr>
      <w:r w:rsidRPr="000B50B3">
        <w:rPr>
          <w:sz w:val="24"/>
          <w:szCs w:val="24"/>
        </w:rPr>
        <w:t xml:space="preserve">В распоряжении обучающихся имеются спортивный зал,   спортивная площадка,  сенсорная комната.  В образовательной организации  имеются и  соответствующим образом оборудованы: кабинеты специалистов (педагога-психолога,  учителя-логопеда); помещения, предназначенные для занятий музыкой, мастерские трудового обучения; площадка на территории образовательной организации для  прогулок на свежем воздухе. </w:t>
      </w:r>
    </w:p>
    <w:p w:rsidR="000B50B3" w:rsidRPr="000B50B3" w:rsidRDefault="000B50B3" w:rsidP="000B50B3">
      <w:pPr>
        <w:tabs>
          <w:tab w:val="left" w:pos="0"/>
        </w:tabs>
        <w:jc w:val="both"/>
        <w:rPr>
          <w:sz w:val="24"/>
          <w:szCs w:val="24"/>
        </w:rPr>
      </w:pPr>
      <w:r w:rsidRPr="000B50B3">
        <w:rPr>
          <w:sz w:val="24"/>
          <w:szCs w:val="24"/>
        </w:rPr>
        <w:t xml:space="preserve">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0B50B3">
        <w:rPr>
          <w:sz w:val="24"/>
          <w:szCs w:val="24"/>
        </w:rPr>
        <w:t>СанПин</w:t>
      </w:r>
      <w:proofErr w:type="spellEnd"/>
      <w:r w:rsidRPr="000B50B3">
        <w:rPr>
          <w:sz w:val="24"/>
          <w:szCs w:val="24"/>
        </w:rPr>
        <w:t>, приказы Министерства  образования  и  др.),  а  также  локальными  актами образовательной организации. 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0B50B3" w:rsidRPr="000B50B3" w:rsidRDefault="000B50B3" w:rsidP="000B50B3">
      <w:pPr>
        <w:tabs>
          <w:tab w:val="left" w:pos="0"/>
        </w:tabs>
        <w:jc w:val="both"/>
        <w:rPr>
          <w:sz w:val="24"/>
          <w:szCs w:val="24"/>
        </w:rPr>
      </w:pPr>
      <w:r w:rsidRPr="000B50B3">
        <w:rPr>
          <w:sz w:val="24"/>
          <w:szCs w:val="24"/>
        </w:rPr>
        <w:t>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магнитные доски, предусматривается  материал  для  тактильного  восприятия,  аудиозаписи  и другие адекватные средства.</w:t>
      </w:r>
    </w:p>
    <w:p w:rsidR="000B50B3" w:rsidRPr="000B50B3" w:rsidRDefault="000B50B3" w:rsidP="000B50B3">
      <w:pPr>
        <w:tabs>
          <w:tab w:val="left" w:pos="0"/>
        </w:tabs>
        <w:jc w:val="both"/>
        <w:rPr>
          <w:sz w:val="24"/>
          <w:szCs w:val="24"/>
        </w:rPr>
      </w:pPr>
      <w:r w:rsidRPr="000B50B3">
        <w:rPr>
          <w:sz w:val="24"/>
          <w:szCs w:val="24"/>
        </w:rPr>
        <w:t>Библиотека укомплектована  печатными образовательными ресурсами и электронными образовательными ресурсами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адаптированной 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0B50B3" w:rsidRPr="000B50B3" w:rsidRDefault="000B50B3" w:rsidP="000B50B3">
      <w:pPr>
        <w:tabs>
          <w:tab w:val="left" w:pos="0"/>
        </w:tabs>
        <w:jc w:val="both"/>
        <w:rPr>
          <w:sz w:val="24"/>
          <w:szCs w:val="24"/>
        </w:rPr>
      </w:pPr>
      <w:r w:rsidRPr="000B50B3">
        <w:rPr>
          <w:sz w:val="24"/>
          <w:szCs w:val="24"/>
        </w:rPr>
        <w:t>Учет особых образовательных потребностей обучающихся с ум</w:t>
      </w:r>
      <w:r w:rsidRPr="000B50B3">
        <w:rPr>
          <w:sz w:val="24"/>
          <w:szCs w:val="24"/>
        </w:rPr>
        <w:softHyphen/>
        <w:t>с</w:t>
      </w:r>
      <w:r w:rsidRPr="000B50B3">
        <w:rPr>
          <w:sz w:val="24"/>
          <w:szCs w:val="24"/>
        </w:rPr>
        <w:softHyphen/>
        <w:t>т</w:t>
      </w:r>
      <w:r w:rsidRPr="000B50B3">
        <w:rPr>
          <w:sz w:val="24"/>
          <w:szCs w:val="24"/>
        </w:rPr>
        <w:softHyphen/>
        <w:t>вен</w:t>
      </w:r>
      <w:r w:rsidRPr="000B50B3">
        <w:rPr>
          <w:sz w:val="24"/>
          <w:szCs w:val="24"/>
        </w:rPr>
        <w:softHyphen/>
        <w:t>ной от</w:t>
      </w:r>
      <w:r w:rsidRPr="000B50B3">
        <w:rPr>
          <w:sz w:val="24"/>
          <w:szCs w:val="24"/>
        </w:rPr>
        <w:softHyphen/>
        <w:t>сталостью (интеллектуальными нарушениями) обусловливает необходимость ис</w:t>
      </w:r>
      <w:r w:rsidRPr="000B50B3">
        <w:rPr>
          <w:sz w:val="24"/>
          <w:szCs w:val="24"/>
        </w:rPr>
        <w:softHyphen/>
        <w:t>поль</w:t>
      </w:r>
      <w:r w:rsidRPr="000B50B3">
        <w:rPr>
          <w:sz w:val="24"/>
          <w:szCs w:val="24"/>
        </w:rPr>
        <w:softHyphen/>
        <w:t>зо</w:t>
      </w:r>
      <w:r w:rsidRPr="000B50B3">
        <w:rPr>
          <w:sz w:val="24"/>
          <w:szCs w:val="24"/>
        </w:rPr>
        <w:softHyphen/>
        <w:t>ва</w:t>
      </w:r>
      <w:r w:rsidRPr="000B50B3">
        <w:rPr>
          <w:sz w:val="24"/>
          <w:szCs w:val="24"/>
        </w:rPr>
        <w:softHyphen/>
        <w:t>ния спе</w:t>
      </w:r>
      <w:r w:rsidRPr="000B50B3">
        <w:rPr>
          <w:sz w:val="24"/>
          <w:szCs w:val="24"/>
        </w:rPr>
        <w:softHyphen/>
        <w:t>ци</w:t>
      </w:r>
      <w:r w:rsidRPr="000B50B3">
        <w:rPr>
          <w:sz w:val="24"/>
          <w:szCs w:val="24"/>
        </w:rPr>
        <w:softHyphen/>
        <w:t>аль</w:t>
      </w:r>
      <w:r w:rsidRPr="000B50B3">
        <w:rPr>
          <w:sz w:val="24"/>
          <w:szCs w:val="24"/>
        </w:rPr>
        <w:softHyphen/>
        <w:t>ных уче</w:t>
      </w:r>
      <w:r w:rsidRPr="000B50B3">
        <w:rPr>
          <w:sz w:val="24"/>
          <w:szCs w:val="24"/>
        </w:rPr>
        <w:softHyphen/>
        <w:t>б</w:t>
      </w:r>
      <w:r w:rsidRPr="000B50B3">
        <w:rPr>
          <w:sz w:val="24"/>
          <w:szCs w:val="24"/>
        </w:rPr>
        <w:softHyphen/>
        <w:t>ни</w:t>
      </w:r>
      <w:r w:rsidRPr="000B50B3">
        <w:rPr>
          <w:sz w:val="24"/>
          <w:szCs w:val="24"/>
        </w:rPr>
        <w:softHyphen/>
        <w:t>ков, адресованных данной категории обучающихся. Для за</w:t>
      </w:r>
      <w:r w:rsidRPr="000B50B3">
        <w:rPr>
          <w:sz w:val="24"/>
          <w:szCs w:val="24"/>
        </w:rPr>
        <w:softHyphen/>
        <w:t>кре</w:t>
      </w:r>
      <w:r w:rsidRPr="000B50B3">
        <w:rPr>
          <w:sz w:val="24"/>
          <w:szCs w:val="24"/>
        </w:rPr>
        <w:softHyphen/>
        <w:t>п</w:t>
      </w:r>
      <w:r w:rsidRPr="000B50B3">
        <w:rPr>
          <w:sz w:val="24"/>
          <w:szCs w:val="24"/>
        </w:rPr>
        <w:softHyphen/>
        <w:t>ле</w:t>
      </w:r>
      <w:r w:rsidRPr="000B50B3">
        <w:rPr>
          <w:sz w:val="24"/>
          <w:szCs w:val="24"/>
        </w:rPr>
        <w:softHyphen/>
        <w:t>ния зна</w:t>
      </w:r>
      <w:r w:rsidRPr="000B50B3">
        <w:rPr>
          <w:sz w:val="24"/>
          <w:szCs w:val="24"/>
        </w:rPr>
        <w:softHyphen/>
        <w:t>ний, полученных на уроке, а также для выполнения практических ра</w:t>
      </w:r>
      <w:r w:rsidRPr="000B50B3">
        <w:rPr>
          <w:sz w:val="24"/>
          <w:szCs w:val="24"/>
        </w:rPr>
        <w:softHyphen/>
        <w:t>бот, не</w:t>
      </w:r>
      <w:r w:rsidRPr="000B50B3">
        <w:rPr>
          <w:sz w:val="24"/>
          <w:szCs w:val="24"/>
        </w:rPr>
        <w:softHyphen/>
        <w:t>об</w:t>
      </w:r>
      <w:r w:rsidRPr="000B50B3">
        <w:rPr>
          <w:sz w:val="24"/>
          <w:szCs w:val="24"/>
        </w:rPr>
        <w:softHyphen/>
        <w:t>ходимо использование рабочих тетрадей на печатной основе, вклю</w:t>
      </w:r>
      <w:r w:rsidRPr="000B50B3">
        <w:rPr>
          <w:sz w:val="24"/>
          <w:szCs w:val="24"/>
        </w:rPr>
        <w:softHyphen/>
        <w:t>чая про</w:t>
      </w:r>
      <w:r w:rsidRPr="000B50B3">
        <w:rPr>
          <w:sz w:val="24"/>
          <w:szCs w:val="24"/>
        </w:rPr>
        <w:softHyphen/>
        <w:t>пи</w:t>
      </w:r>
      <w:r w:rsidRPr="000B50B3">
        <w:rPr>
          <w:sz w:val="24"/>
          <w:szCs w:val="24"/>
        </w:rPr>
        <w:softHyphen/>
        <w:t>си.</w:t>
      </w:r>
    </w:p>
    <w:p w:rsidR="000B50B3" w:rsidRPr="000B50B3" w:rsidRDefault="000B50B3" w:rsidP="000B50B3">
      <w:pPr>
        <w:tabs>
          <w:tab w:val="left" w:pos="0"/>
        </w:tabs>
        <w:jc w:val="both"/>
        <w:rPr>
          <w:sz w:val="24"/>
          <w:szCs w:val="24"/>
        </w:rPr>
      </w:pPr>
      <w:r w:rsidRPr="000B50B3">
        <w:rPr>
          <w:sz w:val="24"/>
          <w:szCs w:val="24"/>
        </w:rPr>
        <w:t>Особые образовательные потребности обучающихся с умственной от</w:t>
      </w:r>
      <w:r w:rsidRPr="000B50B3">
        <w:rPr>
          <w:sz w:val="24"/>
          <w:szCs w:val="24"/>
        </w:rPr>
        <w:softHyphen/>
        <w:t>с</w:t>
      </w:r>
      <w:r w:rsidRPr="000B50B3">
        <w:rPr>
          <w:sz w:val="24"/>
          <w:szCs w:val="24"/>
        </w:rPr>
        <w:softHyphen/>
        <w:t>та</w:t>
      </w:r>
      <w:r w:rsidRPr="000B50B3">
        <w:rPr>
          <w:sz w:val="24"/>
          <w:szCs w:val="24"/>
        </w:rPr>
        <w:softHyphen/>
        <w:t>лостью (интеллектуальными нарушениями) обусловливают необходимость специального подбора учебного и ди</w:t>
      </w:r>
      <w:r w:rsidRPr="000B50B3">
        <w:rPr>
          <w:sz w:val="24"/>
          <w:szCs w:val="24"/>
        </w:rPr>
        <w:softHyphen/>
        <w:t>дактического материала.</w:t>
      </w:r>
    </w:p>
    <w:p w:rsidR="000B50B3" w:rsidRPr="000B50B3" w:rsidRDefault="000B50B3" w:rsidP="000B50B3">
      <w:pPr>
        <w:tabs>
          <w:tab w:val="left" w:pos="0"/>
        </w:tabs>
        <w:jc w:val="both"/>
        <w:rPr>
          <w:sz w:val="24"/>
          <w:szCs w:val="24"/>
        </w:rPr>
      </w:pPr>
      <w:r w:rsidRPr="000B50B3">
        <w:rPr>
          <w:sz w:val="24"/>
          <w:szCs w:val="24"/>
        </w:rPr>
        <w:t>Технические средства обучения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p>
    <w:p w:rsidR="000B50B3" w:rsidRPr="000B50B3" w:rsidRDefault="000B50B3" w:rsidP="000B50B3">
      <w:pPr>
        <w:tabs>
          <w:tab w:val="left" w:pos="0"/>
        </w:tabs>
        <w:jc w:val="both"/>
        <w:rPr>
          <w:sz w:val="24"/>
          <w:szCs w:val="24"/>
        </w:rPr>
      </w:pPr>
      <w:r w:rsidRPr="000B50B3">
        <w:rPr>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0B50B3">
        <w:rPr>
          <w:sz w:val="24"/>
          <w:szCs w:val="24"/>
        </w:rPr>
        <w:softHyphen/>
        <w:t>словлено  необходимостью индивидуализации про</w:t>
      </w:r>
      <w:r w:rsidRPr="000B50B3">
        <w:rPr>
          <w:sz w:val="24"/>
          <w:szCs w:val="24"/>
        </w:rPr>
        <w:softHyphen/>
        <w:t>цесса образования обучающихся с умственной отсталостью (интеллектуальными нарушениями). Пре</w:t>
      </w:r>
      <w:r w:rsidRPr="000B50B3">
        <w:rPr>
          <w:sz w:val="24"/>
          <w:szCs w:val="24"/>
        </w:rPr>
        <w:softHyphen/>
        <w:t>ду</w:t>
      </w:r>
      <w:r w:rsidRPr="000B50B3">
        <w:rPr>
          <w:sz w:val="24"/>
          <w:szCs w:val="24"/>
        </w:rPr>
        <w:softHyphen/>
        <w:t>с</w:t>
      </w:r>
      <w:r w:rsidRPr="000B50B3">
        <w:rPr>
          <w:sz w:val="24"/>
          <w:szCs w:val="24"/>
        </w:rPr>
        <w:softHyphen/>
        <w:t>мат</w:t>
      </w:r>
      <w:r w:rsidRPr="000B50B3">
        <w:rPr>
          <w:sz w:val="24"/>
          <w:szCs w:val="24"/>
        </w:rPr>
        <w:softHyphen/>
        <w:t>ри</w:t>
      </w:r>
      <w:r w:rsidRPr="000B50B3">
        <w:rPr>
          <w:sz w:val="24"/>
          <w:szCs w:val="24"/>
        </w:rPr>
        <w:softHyphen/>
        <w:t>ва</w:t>
      </w:r>
      <w:r w:rsidRPr="000B50B3">
        <w:rPr>
          <w:sz w:val="24"/>
          <w:szCs w:val="24"/>
        </w:rPr>
        <w:softHyphen/>
        <w:t>ет</w:t>
      </w:r>
      <w:r w:rsidRPr="000B50B3">
        <w:rPr>
          <w:sz w:val="24"/>
          <w:szCs w:val="24"/>
        </w:rPr>
        <w:softHyphen/>
        <w:t>ся материально-техническая поддержка, в том числе сетевая, процесса ко</w:t>
      </w:r>
      <w:r w:rsidRPr="000B50B3">
        <w:rPr>
          <w:sz w:val="24"/>
          <w:szCs w:val="24"/>
        </w:rPr>
        <w:softHyphen/>
        <w:t>ор</w:t>
      </w:r>
      <w:r w:rsidRPr="000B50B3">
        <w:rPr>
          <w:sz w:val="24"/>
          <w:szCs w:val="24"/>
        </w:rPr>
        <w:softHyphen/>
        <w:t>ди</w:t>
      </w:r>
      <w:r w:rsidRPr="000B50B3">
        <w:rPr>
          <w:sz w:val="24"/>
          <w:szCs w:val="24"/>
        </w:rPr>
        <w:softHyphen/>
        <w:t>нации и взаимодействия специалистов разного профиля, вовлечённых в про</w:t>
      </w:r>
      <w:r w:rsidRPr="000B50B3">
        <w:rPr>
          <w:sz w:val="24"/>
          <w:szCs w:val="24"/>
        </w:rPr>
        <w:softHyphen/>
        <w:t>цесс образования, родителей (законных представителей) обучающихся с умственной отсталостью (интеллектуальными нарушениями).</w:t>
      </w:r>
    </w:p>
    <w:p w:rsidR="000B50B3" w:rsidRPr="000B50B3" w:rsidRDefault="000B50B3" w:rsidP="000B50B3">
      <w:pPr>
        <w:tabs>
          <w:tab w:val="left" w:pos="0"/>
        </w:tabs>
        <w:jc w:val="both"/>
        <w:rPr>
          <w:sz w:val="24"/>
          <w:szCs w:val="24"/>
        </w:rPr>
      </w:pPr>
      <w:r w:rsidRPr="000B50B3">
        <w:rPr>
          <w:sz w:val="24"/>
          <w:szCs w:val="24"/>
        </w:rPr>
        <w:t>Информационно-методическое обеспечение образования обучающихся направлено на обеспечение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w:t>
      </w:r>
    </w:p>
    <w:p w:rsidR="000B50B3" w:rsidRPr="000B50B3" w:rsidRDefault="000B50B3" w:rsidP="000B50B3">
      <w:pPr>
        <w:tabs>
          <w:tab w:val="left" w:pos="0"/>
        </w:tabs>
        <w:jc w:val="both"/>
        <w:rPr>
          <w:sz w:val="24"/>
          <w:szCs w:val="24"/>
        </w:rPr>
      </w:pPr>
      <w:r w:rsidRPr="000B50B3">
        <w:rPr>
          <w:sz w:val="24"/>
          <w:szCs w:val="24"/>
        </w:rPr>
        <w:t>Информационно-методическое обеспечение образовательного процесса включает:</w:t>
      </w:r>
    </w:p>
    <w:p w:rsidR="000B50B3" w:rsidRPr="000B50B3" w:rsidRDefault="000B50B3" w:rsidP="000B50B3">
      <w:pPr>
        <w:tabs>
          <w:tab w:val="left" w:pos="0"/>
        </w:tabs>
        <w:jc w:val="both"/>
        <w:rPr>
          <w:sz w:val="24"/>
          <w:szCs w:val="24"/>
        </w:rPr>
      </w:pPr>
      <w:r w:rsidRPr="000B50B3">
        <w:rPr>
          <w:sz w:val="24"/>
          <w:szCs w:val="24"/>
        </w:rPr>
        <w:t>необходимую нормативную правовую базу образования обучающихся;</w:t>
      </w:r>
    </w:p>
    <w:p w:rsidR="000B50B3" w:rsidRPr="000B50B3" w:rsidRDefault="000B50B3" w:rsidP="000B50B3">
      <w:pPr>
        <w:tabs>
          <w:tab w:val="left" w:pos="0"/>
        </w:tabs>
        <w:jc w:val="both"/>
        <w:rPr>
          <w:sz w:val="24"/>
          <w:szCs w:val="24"/>
        </w:rPr>
      </w:pPr>
      <w:r w:rsidRPr="000B50B3">
        <w:rPr>
          <w:sz w:val="24"/>
          <w:szCs w:val="24"/>
        </w:rPr>
        <w:t>характеристики предполагаемых информационных связей участников образовательного процесса;</w:t>
      </w:r>
    </w:p>
    <w:p w:rsidR="000B50B3" w:rsidRPr="000B50B3" w:rsidRDefault="000B50B3" w:rsidP="000B50B3">
      <w:pPr>
        <w:tabs>
          <w:tab w:val="left" w:pos="0"/>
        </w:tabs>
        <w:jc w:val="both"/>
        <w:rPr>
          <w:sz w:val="24"/>
          <w:szCs w:val="24"/>
        </w:rPr>
      </w:pPr>
      <w:r w:rsidRPr="000B50B3">
        <w:rPr>
          <w:sz w:val="24"/>
          <w:szCs w:val="24"/>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0B50B3" w:rsidRPr="000B50B3" w:rsidRDefault="000B50B3" w:rsidP="000B50B3">
      <w:pPr>
        <w:tabs>
          <w:tab w:val="left" w:pos="0"/>
        </w:tabs>
        <w:jc w:val="both"/>
        <w:rPr>
          <w:sz w:val="24"/>
          <w:szCs w:val="24"/>
        </w:rPr>
      </w:pPr>
      <w:r w:rsidRPr="000B50B3">
        <w:rPr>
          <w:sz w:val="24"/>
          <w:szCs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0B50B3" w:rsidRPr="000B50B3" w:rsidRDefault="000B50B3" w:rsidP="000B50B3">
      <w:pPr>
        <w:tabs>
          <w:tab w:val="left" w:pos="0"/>
        </w:tabs>
        <w:jc w:val="both"/>
        <w:rPr>
          <w:sz w:val="24"/>
          <w:szCs w:val="24"/>
        </w:rPr>
      </w:pPr>
    </w:p>
    <w:p w:rsidR="00F00958" w:rsidRPr="000B50B3" w:rsidRDefault="00F00958" w:rsidP="000B50B3">
      <w:pPr>
        <w:tabs>
          <w:tab w:val="left" w:pos="0"/>
        </w:tabs>
        <w:jc w:val="both"/>
        <w:rPr>
          <w:sz w:val="24"/>
          <w:szCs w:val="24"/>
        </w:rPr>
      </w:pPr>
    </w:p>
    <w:p w:rsidR="00F00958" w:rsidRDefault="00F00958" w:rsidP="00001601">
      <w:pPr>
        <w:tabs>
          <w:tab w:val="left" w:pos="0"/>
        </w:tabs>
        <w:spacing w:line="200" w:lineRule="exact"/>
        <w:rPr>
          <w:sz w:val="20"/>
          <w:szCs w:val="20"/>
        </w:rPr>
      </w:pPr>
    </w:p>
    <w:p w:rsidR="00F00958" w:rsidRDefault="00F00958" w:rsidP="00001601">
      <w:pPr>
        <w:tabs>
          <w:tab w:val="left" w:pos="0"/>
        </w:tabs>
        <w:spacing w:line="200" w:lineRule="exact"/>
        <w:rPr>
          <w:sz w:val="20"/>
          <w:szCs w:val="20"/>
        </w:rPr>
      </w:pPr>
    </w:p>
    <w:p w:rsidR="00F00958" w:rsidRDefault="00F00958" w:rsidP="00001601">
      <w:pPr>
        <w:tabs>
          <w:tab w:val="left" w:pos="0"/>
        </w:tabs>
        <w:spacing w:line="200" w:lineRule="exact"/>
        <w:rPr>
          <w:sz w:val="20"/>
          <w:szCs w:val="20"/>
        </w:rPr>
      </w:pPr>
    </w:p>
    <w:p w:rsidR="00F00958" w:rsidRDefault="00F00958" w:rsidP="00001601">
      <w:pPr>
        <w:tabs>
          <w:tab w:val="left" w:pos="0"/>
        </w:tabs>
        <w:spacing w:line="200" w:lineRule="exact"/>
        <w:rPr>
          <w:sz w:val="20"/>
          <w:szCs w:val="20"/>
        </w:rPr>
      </w:pPr>
    </w:p>
    <w:p w:rsidR="00F00958" w:rsidRDefault="00F00958" w:rsidP="00001601">
      <w:pPr>
        <w:tabs>
          <w:tab w:val="left" w:pos="0"/>
        </w:tabs>
        <w:spacing w:line="200" w:lineRule="exact"/>
        <w:rPr>
          <w:sz w:val="20"/>
          <w:szCs w:val="20"/>
        </w:rPr>
      </w:pPr>
    </w:p>
    <w:p w:rsidR="00F00958" w:rsidRDefault="00F00958" w:rsidP="00001601">
      <w:pPr>
        <w:tabs>
          <w:tab w:val="left" w:pos="0"/>
        </w:tabs>
        <w:spacing w:line="200" w:lineRule="exact"/>
        <w:rPr>
          <w:sz w:val="20"/>
          <w:szCs w:val="20"/>
        </w:rPr>
      </w:pPr>
    </w:p>
    <w:p w:rsidR="00F00958" w:rsidRDefault="00F00958" w:rsidP="00001601">
      <w:pPr>
        <w:tabs>
          <w:tab w:val="left" w:pos="0"/>
        </w:tabs>
        <w:spacing w:line="200" w:lineRule="exact"/>
        <w:rPr>
          <w:sz w:val="20"/>
          <w:szCs w:val="20"/>
        </w:rPr>
      </w:pPr>
    </w:p>
    <w:p w:rsidR="00F00958" w:rsidRDefault="00F00958" w:rsidP="00001601">
      <w:pPr>
        <w:tabs>
          <w:tab w:val="left" w:pos="0"/>
        </w:tabs>
        <w:spacing w:line="200" w:lineRule="exact"/>
        <w:rPr>
          <w:sz w:val="20"/>
          <w:szCs w:val="20"/>
        </w:rPr>
      </w:pPr>
    </w:p>
    <w:p w:rsidR="00F00958" w:rsidRDefault="00F00958" w:rsidP="00001601">
      <w:pPr>
        <w:tabs>
          <w:tab w:val="left" w:pos="0"/>
        </w:tabs>
        <w:spacing w:line="200" w:lineRule="exact"/>
        <w:rPr>
          <w:sz w:val="20"/>
          <w:szCs w:val="20"/>
        </w:rPr>
      </w:pPr>
    </w:p>
    <w:p w:rsidR="00F00958" w:rsidRDefault="00F00958" w:rsidP="00001601">
      <w:pPr>
        <w:tabs>
          <w:tab w:val="left" w:pos="0"/>
        </w:tabs>
        <w:spacing w:line="200" w:lineRule="exact"/>
        <w:rPr>
          <w:sz w:val="20"/>
          <w:szCs w:val="20"/>
        </w:rPr>
      </w:pPr>
    </w:p>
    <w:p w:rsidR="00F00958" w:rsidRDefault="00F00958" w:rsidP="00001601">
      <w:pPr>
        <w:tabs>
          <w:tab w:val="left" w:pos="0"/>
        </w:tabs>
        <w:spacing w:line="200" w:lineRule="exact"/>
        <w:rPr>
          <w:sz w:val="20"/>
          <w:szCs w:val="20"/>
        </w:rPr>
      </w:pPr>
    </w:p>
    <w:p w:rsidR="00F00958" w:rsidRDefault="00F00958" w:rsidP="00D703A1">
      <w:pPr>
        <w:tabs>
          <w:tab w:val="left" w:pos="0"/>
        </w:tabs>
        <w:ind w:right="-259"/>
        <w:rPr>
          <w:sz w:val="20"/>
          <w:szCs w:val="20"/>
        </w:rPr>
      </w:pPr>
    </w:p>
    <w:sectPr w:rsidR="00F00958">
      <w:pgSz w:w="11900" w:h="16836"/>
      <w:pgMar w:top="1385" w:right="848" w:bottom="19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MT">
    <w:altName w:val="Arial Unicode MS"/>
    <w:panose1 w:val="00000000000000000000"/>
    <w:charset w:val="80"/>
    <w:family w:val="swiss"/>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C6727A"/>
    <w:lvl w:ilvl="0">
      <w:numFmt w:val="bullet"/>
      <w:lvlText w:val="*"/>
      <w:lvlJc w:val="left"/>
      <w:pPr>
        <w:ind w:left="0" w:firstLine="0"/>
      </w:pPr>
    </w:lvl>
  </w:abstractNum>
  <w:abstractNum w:abstractNumId="1" w15:restartNumberingAfterBreak="0">
    <w:nsid w:val="00000035"/>
    <w:multiLevelType w:val="hybridMultilevel"/>
    <w:tmpl w:val="89C25E68"/>
    <w:lvl w:ilvl="0" w:tplc="44B654D0">
      <w:start w:val="1"/>
      <w:numFmt w:val="bullet"/>
      <w:lvlText w:val="•"/>
      <w:lvlJc w:val="left"/>
    </w:lvl>
    <w:lvl w:ilvl="1" w:tplc="22100E3E">
      <w:start w:val="6"/>
      <w:numFmt w:val="decimal"/>
      <w:lvlText w:val="%2)"/>
      <w:lvlJc w:val="left"/>
    </w:lvl>
    <w:lvl w:ilvl="2" w:tplc="A1CEDDA4">
      <w:numFmt w:val="decimal"/>
      <w:lvlText w:val=""/>
      <w:lvlJc w:val="left"/>
    </w:lvl>
    <w:lvl w:ilvl="3" w:tplc="868E8A8C">
      <w:numFmt w:val="decimal"/>
      <w:lvlText w:val=""/>
      <w:lvlJc w:val="left"/>
    </w:lvl>
    <w:lvl w:ilvl="4" w:tplc="8DC6681A">
      <w:numFmt w:val="decimal"/>
      <w:lvlText w:val=""/>
      <w:lvlJc w:val="left"/>
    </w:lvl>
    <w:lvl w:ilvl="5" w:tplc="2D4C19D6">
      <w:numFmt w:val="decimal"/>
      <w:lvlText w:val=""/>
      <w:lvlJc w:val="left"/>
    </w:lvl>
    <w:lvl w:ilvl="6" w:tplc="804695D2">
      <w:numFmt w:val="decimal"/>
      <w:lvlText w:val=""/>
      <w:lvlJc w:val="left"/>
    </w:lvl>
    <w:lvl w:ilvl="7" w:tplc="1384FE9C">
      <w:numFmt w:val="decimal"/>
      <w:lvlText w:val=""/>
      <w:lvlJc w:val="left"/>
    </w:lvl>
    <w:lvl w:ilvl="8" w:tplc="74F44778">
      <w:numFmt w:val="decimal"/>
      <w:lvlText w:val=""/>
      <w:lvlJc w:val="left"/>
    </w:lvl>
  </w:abstractNum>
  <w:abstractNum w:abstractNumId="2" w15:restartNumberingAfterBreak="0">
    <w:nsid w:val="000001D3"/>
    <w:multiLevelType w:val="hybridMultilevel"/>
    <w:tmpl w:val="A7DC162A"/>
    <w:lvl w:ilvl="0" w:tplc="BBE6184A">
      <w:start w:val="1"/>
      <w:numFmt w:val="bullet"/>
      <w:lvlText w:val="•"/>
      <w:lvlJc w:val="left"/>
    </w:lvl>
    <w:lvl w:ilvl="1" w:tplc="3C247A10">
      <w:start w:val="1"/>
      <w:numFmt w:val="decimal"/>
      <w:lvlText w:val="%2"/>
      <w:lvlJc w:val="left"/>
    </w:lvl>
    <w:lvl w:ilvl="2" w:tplc="3D66D5BA">
      <w:start w:val="5"/>
      <w:numFmt w:val="decimal"/>
      <w:lvlText w:val="%3."/>
      <w:lvlJc w:val="left"/>
    </w:lvl>
    <w:lvl w:ilvl="3" w:tplc="E4DA3426">
      <w:numFmt w:val="decimal"/>
      <w:lvlText w:val=""/>
      <w:lvlJc w:val="left"/>
    </w:lvl>
    <w:lvl w:ilvl="4" w:tplc="12A83C94">
      <w:numFmt w:val="decimal"/>
      <w:lvlText w:val=""/>
      <w:lvlJc w:val="left"/>
    </w:lvl>
    <w:lvl w:ilvl="5" w:tplc="667E680C">
      <w:numFmt w:val="decimal"/>
      <w:lvlText w:val=""/>
      <w:lvlJc w:val="left"/>
    </w:lvl>
    <w:lvl w:ilvl="6" w:tplc="27AC37C0">
      <w:numFmt w:val="decimal"/>
      <w:lvlText w:val=""/>
      <w:lvlJc w:val="left"/>
    </w:lvl>
    <w:lvl w:ilvl="7" w:tplc="1578F658">
      <w:numFmt w:val="decimal"/>
      <w:lvlText w:val=""/>
      <w:lvlJc w:val="left"/>
    </w:lvl>
    <w:lvl w:ilvl="8" w:tplc="2E5612E8">
      <w:numFmt w:val="decimal"/>
      <w:lvlText w:val=""/>
      <w:lvlJc w:val="left"/>
    </w:lvl>
  </w:abstractNum>
  <w:abstractNum w:abstractNumId="3" w15:restartNumberingAfterBreak="0">
    <w:nsid w:val="00000384"/>
    <w:multiLevelType w:val="hybridMultilevel"/>
    <w:tmpl w:val="28C42CA6"/>
    <w:lvl w:ilvl="0" w:tplc="21DE8DA0">
      <w:numFmt w:val="decimal"/>
      <w:lvlText w:val="%1)"/>
      <w:lvlJc w:val="left"/>
    </w:lvl>
    <w:lvl w:ilvl="1" w:tplc="D2C8CB54">
      <w:start w:val="1"/>
      <w:numFmt w:val="bullet"/>
      <w:lvlText w:val="В"/>
      <w:lvlJc w:val="left"/>
    </w:lvl>
    <w:lvl w:ilvl="2" w:tplc="05084A46">
      <w:numFmt w:val="decimal"/>
      <w:lvlText w:val=""/>
      <w:lvlJc w:val="left"/>
    </w:lvl>
    <w:lvl w:ilvl="3" w:tplc="E65CF8B6">
      <w:numFmt w:val="decimal"/>
      <w:lvlText w:val=""/>
      <w:lvlJc w:val="left"/>
    </w:lvl>
    <w:lvl w:ilvl="4" w:tplc="FF26DB9A">
      <w:numFmt w:val="decimal"/>
      <w:lvlText w:val=""/>
      <w:lvlJc w:val="left"/>
    </w:lvl>
    <w:lvl w:ilvl="5" w:tplc="2D6E2A76">
      <w:numFmt w:val="decimal"/>
      <w:lvlText w:val=""/>
      <w:lvlJc w:val="left"/>
    </w:lvl>
    <w:lvl w:ilvl="6" w:tplc="4810F16A">
      <w:numFmt w:val="decimal"/>
      <w:lvlText w:val=""/>
      <w:lvlJc w:val="left"/>
    </w:lvl>
    <w:lvl w:ilvl="7" w:tplc="10DE5E2E">
      <w:numFmt w:val="decimal"/>
      <w:lvlText w:val=""/>
      <w:lvlJc w:val="left"/>
    </w:lvl>
    <w:lvl w:ilvl="8" w:tplc="82DEE0FA">
      <w:numFmt w:val="decimal"/>
      <w:lvlText w:val=""/>
      <w:lvlJc w:val="left"/>
    </w:lvl>
  </w:abstractNum>
  <w:abstractNum w:abstractNumId="4" w15:restartNumberingAfterBreak="0">
    <w:nsid w:val="00000588"/>
    <w:multiLevelType w:val="hybridMultilevel"/>
    <w:tmpl w:val="333AA000"/>
    <w:lvl w:ilvl="0" w:tplc="8ED61C3E">
      <w:start w:val="1"/>
      <w:numFmt w:val="bullet"/>
      <w:lvlText w:val="У"/>
      <w:lvlJc w:val="left"/>
    </w:lvl>
    <w:lvl w:ilvl="1" w:tplc="FBB88C4E">
      <w:numFmt w:val="decimal"/>
      <w:lvlText w:val=""/>
      <w:lvlJc w:val="left"/>
    </w:lvl>
    <w:lvl w:ilvl="2" w:tplc="12E66010">
      <w:numFmt w:val="decimal"/>
      <w:lvlText w:val=""/>
      <w:lvlJc w:val="left"/>
    </w:lvl>
    <w:lvl w:ilvl="3" w:tplc="D64A4CBA">
      <w:numFmt w:val="decimal"/>
      <w:lvlText w:val=""/>
      <w:lvlJc w:val="left"/>
    </w:lvl>
    <w:lvl w:ilvl="4" w:tplc="03C4CA42">
      <w:numFmt w:val="decimal"/>
      <w:lvlText w:val=""/>
      <w:lvlJc w:val="left"/>
    </w:lvl>
    <w:lvl w:ilvl="5" w:tplc="D69CD9E2">
      <w:numFmt w:val="decimal"/>
      <w:lvlText w:val=""/>
      <w:lvlJc w:val="left"/>
    </w:lvl>
    <w:lvl w:ilvl="6" w:tplc="65D40FF4">
      <w:numFmt w:val="decimal"/>
      <w:lvlText w:val=""/>
      <w:lvlJc w:val="left"/>
    </w:lvl>
    <w:lvl w:ilvl="7" w:tplc="76587E04">
      <w:numFmt w:val="decimal"/>
      <w:lvlText w:val=""/>
      <w:lvlJc w:val="left"/>
    </w:lvl>
    <w:lvl w:ilvl="8" w:tplc="001695F8">
      <w:numFmt w:val="decimal"/>
      <w:lvlText w:val=""/>
      <w:lvlJc w:val="left"/>
    </w:lvl>
  </w:abstractNum>
  <w:abstractNum w:abstractNumId="5" w15:restartNumberingAfterBreak="0">
    <w:nsid w:val="00000633"/>
    <w:multiLevelType w:val="hybridMultilevel"/>
    <w:tmpl w:val="C3B461B4"/>
    <w:lvl w:ilvl="0" w:tplc="CBD404C0">
      <w:start w:val="1"/>
      <w:numFmt w:val="bullet"/>
      <w:lvlText w:val="в"/>
      <w:lvlJc w:val="left"/>
    </w:lvl>
    <w:lvl w:ilvl="1" w:tplc="A878925E">
      <w:start w:val="1"/>
      <w:numFmt w:val="bullet"/>
      <w:lvlText w:val="•"/>
      <w:lvlJc w:val="left"/>
    </w:lvl>
    <w:lvl w:ilvl="2" w:tplc="B2B0B8F8">
      <w:numFmt w:val="decimal"/>
      <w:lvlText w:val=""/>
      <w:lvlJc w:val="left"/>
    </w:lvl>
    <w:lvl w:ilvl="3" w:tplc="91A266E4">
      <w:numFmt w:val="decimal"/>
      <w:lvlText w:val=""/>
      <w:lvlJc w:val="left"/>
    </w:lvl>
    <w:lvl w:ilvl="4" w:tplc="BF4A2FD6">
      <w:numFmt w:val="decimal"/>
      <w:lvlText w:val=""/>
      <w:lvlJc w:val="left"/>
    </w:lvl>
    <w:lvl w:ilvl="5" w:tplc="9FCC0012">
      <w:numFmt w:val="decimal"/>
      <w:lvlText w:val=""/>
      <w:lvlJc w:val="left"/>
    </w:lvl>
    <w:lvl w:ilvl="6" w:tplc="29CCED32">
      <w:numFmt w:val="decimal"/>
      <w:lvlText w:val=""/>
      <w:lvlJc w:val="left"/>
    </w:lvl>
    <w:lvl w:ilvl="7" w:tplc="49BC27CE">
      <w:numFmt w:val="decimal"/>
      <w:lvlText w:val=""/>
      <w:lvlJc w:val="left"/>
    </w:lvl>
    <w:lvl w:ilvl="8" w:tplc="6C1C053A">
      <w:numFmt w:val="decimal"/>
      <w:lvlText w:val=""/>
      <w:lvlJc w:val="left"/>
    </w:lvl>
  </w:abstractNum>
  <w:abstractNum w:abstractNumId="6" w15:restartNumberingAfterBreak="0">
    <w:nsid w:val="00000677"/>
    <w:multiLevelType w:val="hybridMultilevel"/>
    <w:tmpl w:val="2884DC3E"/>
    <w:lvl w:ilvl="0" w:tplc="EC96ED62">
      <w:start w:val="1"/>
      <w:numFmt w:val="bullet"/>
      <w:lvlText w:val="и"/>
      <w:lvlJc w:val="left"/>
    </w:lvl>
    <w:lvl w:ilvl="1" w:tplc="8F96F5C2">
      <w:start w:val="1"/>
      <w:numFmt w:val="bullet"/>
      <w:lvlText w:val="•"/>
      <w:lvlJc w:val="left"/>
    </w:lvl>
    <w:lvl w:ilvl="2" w:tplc="B76674DE">
      <w:start w:val="1"/>
      <w:numFmt w:val="bullet"/>
      <w:lvlText w:val=""/>
      <w:lvlJc w:val="left"/>
    </w:lvl>
    <w:lvl w:ilvl="3" w:tplc="E4A65096">
      <w:start w:val="1"/>
      <w:numFmt w:val="decimal"/>
      <w:lvlText w:val="%4"/>
      <w:lvlJc w:val="left"/>
    </w:lvl>
    <w:lvl w:ilvl="4" w:tplc="0A2CB64A">
      <w:start w:val="1"/>
      <w:numFmt w:val="decimal"/>
      <w:lvlText w:val="%5."/>
      <w:lvlJc w:val="left"/>
    </w:lvl>
    <w:lvl w:ilvl="5" w:tplc="D34A3500">
      <w:numFmt w:val="decimal"/>
      <w:lvlText w:val=""/>
      <w:lvlJc w:val="left"/>
    </w:lvl>
    <w:lvl w:ilvl="6" w:tplc="BB2061D8">
      <w:numFmt w:val="decimal"/>
      <w:lvlText w:val=""/>
      <w:lvlJc w:val="left"/>
    </w:lvl>
    <w:lvl w:ilvl="7" w:tplc="2430C3E2">
      <w:numFmt w:val="decimal"/>
      <w:lvlText w:val=""/>
      <w:lvlJc w:val="left"/>
    </w:lvl>
    <w:lvl w:ilvl="8" w:tplc="64CA0BCA">
      <w:numFmt w:val="decimal"/>
      <w:lvlText w:val=""/>
      <w:lvlJc w:val="left"/>
    </w:lvl>
  </w:abstractNum>
  <w:abstractNum w:abstractNumId="7" w15:restartNumberingAfterBreak="0">
    <w:nsid w:val="000007CF"/>
    <w:multiLevelType w:val="hybridMultilevel"/>
    <w:tmpl w:val="5BC06202"/>
    <w:lvl w:ilvl="0" w:tplc="4A422CF4">
      <w:start w:val="1"/>
      <w:numFmt w:val="decimal"/>
      <w:lvlText w:val="%1"/>
      <w:lvlJc w:val="left"/>
    </w:lvl>
    <w:lvl w:ilvl="1" w:tplc="FA66C6D6">
      <w:start w:val="4"/>
      <w:numFmt w:val="decimal"/>
      <w:lvlText w:val="%2."/>
      <w:lvlJc w:val="left"/>
    </w:lvl>
    <w:lvl w:ilvl="2" w:tplc="B0949B92">
      <w:numFmt w:val="decimal"/>
      <w:lvlText w:val=""/>
      <w:lvlJc w:val="left"/>
    </w:lvl>
    <w:lvl w:ilvl="3" w:tplc="A860DF54">
      <w:numFmt w:val="decimal"/>
      <w:lvlText w:val=""/>
      <w:lvlJc w:val="left"/>
    </w:lvl>
    <w:lvl w:ilvl="4" w:tplc="2D5A557C">
      <w:numFmt w:val="decimal"/>
      <w:lvlText w:val=""/>
      <w:lvlJc w:val="left"/>
    </w:lvl>
    <w:lvl w:ilvl="5" w:tplc="09426CEC">
      <w:numFmt w:val="decimal"/>
      <w:lvlText w:val=""/>
      <w:lvlJc w:val="left"/>
    </w:lvl>
    <w:lvl w:ilvl="6" w:tplc="0A76C6AA">
      <w:numFmt w:val="decimal"/>
      <w:lvlText w:val=""/>
      <w:lvlJc w:val="left"/>
    </w:lvl>
    <w:lvl w:ilvl="7" w:tplc="E5AA63DE">
      <w:numFmt w:val="decimal"/>
      <w:lvlText w:val=""/>
      <w:lvlJc w:val="left"/>
    </w:lvl>
    <w:lvl w:ilvl="8" w:tplc="91CCCF7A">
      <w:numFmt w:val="decimal"/>
      <w:lvlText w:val=""/>
      <w:lvlJc w:val="left"/>
    </w:lvl>
  </w:abstractNum>
  <w:abstractNum w:abstractNumId="8" w15:restartNumberingAfterBreak="0">
    <w:nsid w:val="00000975"/>
    <w:multiLevelType w:val="hybridMultilevel"/>
    <w:tmpl w:val="ED8E1D8A"/>
    <w:lvl w:ilvl="0" w:tplc="91B2FA38">
      <w:start w:val="1"/>
      <w:numFmt w:val="bullet"/>
      <w:lvlText w:val="•"/>
      <w:lvlJc w:val="left"/>
    </w:lvl>
    <w:lvl w:ilvl="1" w:tplc="DF5A3B56">
      <w:start w:val="3"/>
      <w:numFmt w:val="decimal"/>
      <w:lvlText w:val="%2)"/>
      <w:lvlJc w:val="left"/>
    </w:lvl>
    <w:lvl w:ilvl="2" w:tplc="CEEA83BA">
      <w:start w:val="1"/>
      <w:numFmt w:val="decimal"/>
      <w:lvlText w:val="%3"/>
      <w:lvlJc w:val="left"/>
    </w:lvl>
    <w:lvl w:ilvl="3" w:tplc="DDAA671E">
      <w:numFmt w:val="decimal"/>
      <w:lvlText w:val=""/>
      <w:lvlJc w:val="left"/>
    </w:lvl>
    <w:lvl w:ilvl="4" w:tplc="3FE8077C">
      <w:numFmt w:val="decimal"/>
      <w:lvlText w:val=""/>
      <w:lvlJc w:val="left"/>
    </w:lvl>
    <w:lvl w:ilvl="5" w:tplc="658E7B96">
      <w:numFmt w:val="decimal"/>
      <w:lvlText w:val=""/>
      <w:lvlJc w:val="left"/>
    </w:lvl>
    <w:lvl w:ilvl="6" w:tplc="D0607412">
      <w:numFmt w:val="decimal"/>
      <w:lvlText w:val=""/>
      <w:lvlJc w:val="left"/>
    </w:lvl>
    <w:lvl w:ilvl="7" w:tplc="2F8EEB9E">
      <w:numFmt w:val="decimal"/>
      <w:lvlText w:val=""/>
      <w:lvlJc w:val="left"/>
    </w:lvl>
    <w:lvl w:ilvl="8" w:tplc="CFFA287A">
      <w:numFmt w:val="decimal"/>
      <w:lvlText w:val=""/>
      <w:lvlJc w:val="left"/>
    </w:lvl>
  </w:abstractNum>
  <w:abstractNum w:abstractNumId="9" w15:restartNumberingAfterBreak="0">
    <w:nsid w:val="00000A4A"/>
    <w:multiLevelType w:val="hybridMultilevel"/>
    <w:tmpl w:val="6030B10A"/>
    <w:lvl w:ilvl="0" w:tplc="7346B354">
      <w:start w:val="1"/>
      <w:numFmt w:val="bullet"/>
      <w:lvlText w:val="В"/>
      <w:lvlJc w:val="left"/>
    </w:lvl>
    <w:lvl w:ilvl="1" w:tplc="468235C2">
      <w:numFmt w:val="decimal"/>
      <w:lvlText w:val=""/>
      <w:lvlJc w:val="left"/>
    </w:lvl>
    <w:lvl w:ilvl="2" w:tplc="AFA27D34">
      <w:numFmt w:val="decimal"/>
      <w:lvlText w:val=""/>
      <w:lvlJc w:val="left"/>
    </w:lvl>
    <w:lvl w:ilvl="3" w:tplc="D9C292F4">
      <w:numFmt w:val="decimal"/>
      <w:lvlText w:val=""/>
      <w:lvlJc w:val="left"/>
    </w:lvl>
    <w:lvl w:ilvl="4" w:tplc="3148FA58">
      <w:numFmt w:val="decimal"/>
      <w:lvlText w:val=""/>
      <w:lvlJc w:val="left"/>
    </w:lvl>
    <w:lvl w:ilvl="5" w:tplc="A92ECA8E">
      <w:numFmt w:val="decimal"/>
      <w:lvlText w:val=""/>
      <w:lvlJc w:val="left"/>
    </w:lvl>
    <w:lvl w:ilvl="6" w:tplc="63C0562E">
      <w:numFmt w:val="decimal"/>
      <w:lvlText w:val=""/>
      <w:lvlJc w:val="left"/>
    </w:lvl>
    <w:lvl w:ilvl="7" w:tplc="A7B69CDC">
      <w:numFmt w:val="decimal"/>
      <w:lvlText w:val=""/>
      <w:lvlJc w:val="left"/>
    </w:lvl>
    <w:lvl w:ilvl="8" w:tplc="14B02730">
      <w:numFmt w:val="decimal"/>
      <w:lvlText w:val=""/>
      <w:lvlJc w:val="left"/>
    </w:lvl>
  </w:abstractNum>
  <w:abstractNum w:abstractNumId="10" w15:restartNumberingAfterBreak="0">
    <w:nsid w:val="00000C15"/>
    <w:multiLevelType w:val="hybridMultilevel"/>
    <w:tmpl w:val="A19441FA"/>
    <w:lvl w:ilvl="0" w:tplc="717E6626">
      <w:start w:val="1"/>
      <w:numFmt w:val="decimal"/>
      <w:lvlText w:val="%1)"/>
      <w:lvlJc w:val="left"/>
    </w:lvl>
    <w:lvl w:ilvl="1" w:tplc="375C1D02">
      <w:numFmt w:val="decimal"/>
      <w:lvlText w:val=""/>
      <w:lvlJc w:val="left"/>
    </w:lvl>
    <w:lvl w:ilvl="2" w:tplc="5E2AF190">
      <w:numFmt w:val="decimal"/>
      <w:lvlText w:val=""/>
      <w:lvlJc w:val="left"/>
    </w:lvl>
    <w:lvl w:ilvl="3" w:tplc="A844AB72">
      <w:numFmt w:val="decimal"/>
      <w:lvlText w:val=""/>
      <w:lvlJc w:val="left"/>
    </w:lvl>
    <w:lvl w:ilvl="4" w:tplc="BAF62252">
      <w:numFmt w:val="decimal"/>
      <w:lvlText w:val=""/>
      <w:lvlJc w:val="left"/>
    </w:lvl>
    <w:lvl w:ilvl="5" w:tplc="1B840702">
      <w:numFmt w:val="decimal"/>
      <w:lvlText w:val=""/>
      <w:lvlJc w:val="left"/>
    </w:lvl>
    <w:lvl w:ilvl="6" w:tplc="26A4EDB4">
      <w:numFmt w:val="decimal"/>
      <w:lvlText w:val=""/>
      <w:lvlJc w:val="left"/>
    </w:lvl>
    <w:lvl w:ilvl="7" w:tplc="9864C132">
      <w:numFmt w:val="decimal"/>
      <w:lvlText w:val=""/>
      <w:lvlJc w:val="left"/>
    </w:lvl>
    <w:lvl w:ilvl="8" w:tplc="0D40A1EC">
      <w:numFmt w:val="decimal"/>
      <w:lvlText w:val=""/>
      <w:lvlJc w:val="left"/>
    </w:lvl>
  </w:abstractNum>
  <w:abstractNum w:abstractNumId="11" w15:restartNumberingAfterBreak="0">
    <w:nsid w:val="00000C7B"/>
    <w:multiLevelType w:val="hybridMultilevel"/>
    <w:tmpl w:val="BC3A8334"/>
    <w:lvl w:ilvl="0" w:tplc="0986BCE0">
      <w:start w:val="1"/>
      <w:numFmt w:val="bullet"/>
      <w:lvlText w:val="В"/>
      <w:lvlJc w:val="left"/>
    </w:lvl>
    <w:lvl w:ilvl="1" w:tplc="6E588254">
      <w:numFmt w:val="decimal"/>
      <w:lvlText w:val=""/>
      <w:lvlJc w:val="left"/>
    </w:lvl>
    <w:lvl w:ilvl="2" w:tplc="62BAD378">
      <w:numFmt w:val="decimal"/>
      <w:lvlText w:val=""/>
      <w:lvlJc w:val="left"/>
    </w:lvl>
    <w:lvl w:ilvl="3" w:tplc="515833FA">
      <w:numFmt w:val="decimal"/>
      <w:lvlText w:val=""/>
      <w:lvlJc w:val="left"/>
    </w:lvl>
    <w:lvl w:ilvl="4" w:tplc="77FA5800">
      <w:numFmt w:val="decimal"/>
      <w:lvlText w:val=""/>
      <w:lvlJc w:val="left"/>
    </w:lvl>
    <w:lvl w:ilvl="5" w:tplc="63867434">
      <w:numFmt w:val="decimal"/>
      <w:lvlText w:val=""/>
      <w:lvlJc w:val="left"/>
    </w:lvl>
    <w:lvl w:ilvl="6" w:tplc="54C0D372">
      <w:numFmt w:val="decimal"/>
      <w:lvlText w:val=""/>
      <w:lvlJc w:val="left"/>
    </w:lvl>
    <w:lvl w:ilvl="7" w:tplc="3D28902C">
      <w:numFmt w:val="decimal"/>
      <w:lvlText w:val=""/>
      <w:lvlJc w:val="left"/>
    </w:lvl>
    <w:lvl w:ilvl="8" w:tplc="83168C52">
      <w:numFmt w:val="decimal"/>
      <w:lvlText w:val=""/>
      <w:lvlJc w:val="left"/>
    </w:lvl>
  </w:abstractNum>
  <w:abstractNum w:abstractNumId="12" w15:restartNumberingAfterBreak="0">
    <w:nsid w:val="00000D66"/>
    <w:multiLevelType w:val="hybridMultilevel"/>
    <w:tmpl w:val="97180A94"/>
    <w:lvl w:ilvl="0" w:tplc="518237F8">
      <w:start w:val="1"/>
      <w:numFmt w:val="bullet"/>
      <w:lvlText w:val="и"/>
      <w:lvlJc w:val="left"/>
    </w:lvl>
    <w:lvl w:ilvl="1" w:tplc="A406F402">
      <w:numFmt w:val="decimal"/>
      <w:lvlText w:val=""/>
      <w:lvlJc w:val="left"/>
    </w:lvl>
    <w:lvl w:ilvl="2" w:tplc="7C0C7B32">
      <w:numFmt w:val="decimal"/>
      <w:lvlText w:val=""/>
      <w:lvlJc w:val="left"/>
    </w:lvl>
    <w:lvl w:ilvl="3" w:tplc="8A66072A">
      <w:numFmt w:val="decimal"/>
      <w:lvlText w:val=""/>
      <w:lvlJc w:val="left"/>
    </w:lvl>
    <w:lvl w:ilvl="4" w:tplc="2D8CA09E">
      <w:numFmt w:val="decimal"/>
      <w:lvlText w:val=""/>
      <w:lvlJc w:val="left"/>
    </w:lvl>
    <w:lvl w:ilvl="5" w:tplc="72BC2A4E">
      <w:numFmt w:val="decimal"/>
      <w:lvlText w:val=""/>
      <w:lvlJc w:val="left"/>
    </w:lvl>
    <w:lvl w:ilvl="6" w:tplc="6DCA54DA">
      <w:numFmt w:val="decimal"/>
      <w:lvlText w:val=""/>
      <w:lvlJc w:val="left"/>
    </w:lvl>
    <w:lvl w:ilvl="7" w:tplc="82662AE8">
      <w:numFmt w:val="decimal"/>
      <w:lvlText w:val=""/>
      <w:lvlJc w:val="left"/>
    </w:lvl>
    <w:lvl w:ilvl="8" w:tplc="56F4666C">
      <w:numFmt w:val="decimal"/>
      <w:lvlText w:val=""/>
      <w:lvlJc w:val="left"/>
    </w:lvl>
  </w:abstractNum>
  <w:abstractNum w:abstractNumId="13" w15:restartNumberingAfterBreak="0">
    <w:nsid w:val="00000E12"/>
    <w:multiLevelType w:val="hybridMultilevel"/>
    <w:tmpl w:val="AD4A8178"/>
    <w:lvl w:ilvl="0" w:tplc="76C4C8F4">
      <w:start w:val="1"/>
      <w:numFmt w:val="bullet"/>
      <w:lvlText w:val="•"/>
      <w:lvlJc w:val="left"/>
    </w:lvl>
    <w:lvl w:ilvl="1" w:tplc="E7C0713E">
      <w:start w:val="3"/>
      <w:numFmt w:val="decimal"/>
      <w:lvlText w:val="%2)"/>
      <w:lvlJc w:val="left"/>
    </w:lvl>
    <w:lvl w:ilvl="2" w:tplc="E864CA3A">
      <w:start w:val="3"/>
      <w:numFmt w:val="decimal"/>
      <w:lvlText w:val="%3."/>
      <w:lvlJc w:val="left"/>
    </w:lvl>
    <w:lvl w:ilvl="3" w:tplc="B8B82078">
      <w:start w:val="1"/>
      <w:numFmt w:val="decimal"/>
      <w:lvlText w:val="%4"/>
      <w:lvlJc w:val="left"/>
    </w:lvl>
    <w:lvl w:ilvl="4" w:tplc="1D1CFA76">
      <w:numFmt w:val="decimal"/>
      <w:lvlText w:val=""/>
      <w:lvlJc w:val="left"/>
    </w:lvl>
    <w:lvl w:ilvl="5" w:tplc="0D26B648">
      <w:numFmt w:val="decimal"/>
      <w:lvlText w:val=""/>
      <w:lvlJc w:val="left"/>
    </w:lvl>
    <w:lvl w:ilvl="6" w:tplc="789EDBEC">
      <w:numFmt w:val="decimal"/>
      <w:lvlText w:val=""/>
      <w:lvlJc w:val="left"/>
    </w:lvl>
    <w:lvl w:ilvl="7" w:tplc="7F6CD890">
      <w:numFmt w:val="decimal"/>
      <w:lvlText w:val=""/>
      <w:lvlJc w:val="left"/>
    </w:lvl>
    <w:lvl w:ilvl="8" w:tplc="AEC685AE">
      <w:numFmt w:val="decimal"/>
      <w:lvlText w:val=""/>
      <w:lvlJc w:val="left"/>
    </w:lvl>
  </w:abstractNum>
  <w:abstractNum w:abstractNumId="14" w15:restartNumberingAfterBreak="0">
    <w:nsid w:val="00000E90"/>
    <w:multiLevelType w:val="hybridMultilevel"/>
    <w:tmpl w:val="B2CA7E94"/>
    <w:lvl w:ilvl="0" w:tplc="68E2117E">
      <w:start w:val="1"/>
      <w:numFmt w:val="bullet"/>
      <w:lvlText w:val="•"/>
      <w:lvlJc w:val="left"/>
    </w:lvl>
    <w:lvl w:ilvl="1" w:tplc="8ABE4646">
      <w:start w:val="1"/>
      <w:numFmt w:val="decimal"/>
      <w:lvlText w:val="%2)"/>
      <w:lvlJc w:val="left"/>
    </w:lvl>
    <w:lvl w:ilvl="2" w:tplc="49EAFE52">
      <w:start w:val="1"/>
      <w:numFmt w:val="decimal"/>
      <w:lvlText w:val="%3"/>
      <w:lvlJc w:val="left"/>
    </w:lvl>
    <w:lvl w:ilvl="3" w:tplc="476C681C">
      <w:numFmt w:val="decimal"/>
      <w:lvlText w:val=""/>
      <w:lvlJc w:val="left"/>
    </w:lvl>
    <w:lvl w:ilvl="4" w:tplc="7B90A2BA">
      <w:numFmt w:val="decimal"/>
      <w:lvlText w:val=""/>
      <w:lvlJc w:val="left"/>
    </w:lvl>
    <w:lvl w:ilvl="5" w:tplc="5A6E8298">
      <w:numFmt w:val="decimal"/>
      <w:lvlText w:val=""/>
      <w:lvlJc w:val="left"/>
    </w:lvl>
    <w:lvl w:ilvl="6" w:tplc="89CA6C0E">
      <w:numFmt w:val="decimal"/>
      <w:lvlText w:val=""/>
      <w:lvlJc w:val="left"/>
    </w:lvl>
    <w:lvl w:ilvl="7" w:tplc="BD22600A">
      <w:numFmt w:val="decimal"/>
      <w:lvlText w:val=""/>
      <w:lvlJc w:val="left"/>
    </w:lvl>
    <w:lvl w:ilvl="8" w:tplc="FD1015D6">
      <w:numFmt w:val="decimal"/>
      <w:lvlText w:val=""/>
      <w:lvlJc w:val="left"/>
    </w:lvl>
  </w:abstractNum>
  <w:abstractNum w:abstractNumId="15" w15:restartNumberingAfterBreak="0">
    <w:nsid w:val="00000ECC"/>
    <w:multiLevelType w:val="hybridMultilevel"/>
    <w:tmpl w:val="A9D4CDEA"/>
    <w:lvl w:ilvl="0" w:tplc="1D886D12">
      <w:start w:val="1"/>
      <w:numFmt w:val="bullet"/>
      <w:lvlText w:val="•"/>
      <w:lvlJc w:val="left"/>
    </w:lvl>
    <w:lvl w:ilvl="1" w:tplc="DCD0A866">
      <w:start w:val="2"/>
      <w:numFmt w:val="decimal"/>
      <w:lvlText w:val="%2)"/>
      <w:lvlJc w:val="left"/>
    </w:lvl>
    <w:lvl w:ilvl="2" w:tplc="BD584D32">
      <w:numFmt w:val="decimal"/>
      <w:lvlText w:val=""/>
      <w:lvlJc w:val="left"/>
    </w:lvl>
    <w:lvl w:ilvl="3" w:tplc="E3DE3664">
      <w:numFmt w:val="decimal"/>
      <w:lvlText w:val=""/>
      <w:lvlJc w:val="left"/>
    </w:lvl>
    <w:lvl w:ilvl="4" w:tplc="10AC154C">
      <w:numFmt w:val="decimal"/>
      <w:lvlText w:val=""/>
      <w:lvlJc w:val="left"/>
    </w:lvl>
    <w:lvl w:ilvl="5" w:tplc="6A1890C2">
      <w:numFmt w:val="decimal"/>
      <w:lvlText w:val=""/>
      <w:lvlJc w:val="left"/>
    </w:lvl>
    <w:lvl w:ilvl="6" w:tplc="F974947A">
      <w:numFmt w:val="decimal"/>
      <w:lvlText w:val=""/>
      <w:lvlJc w:val="left"/>
    </w:lvl>
    <w:lvl w:ilvl="7" w:tplc="A0AEC0B2">
      <w:numFmt w:val="decimal"/>
      <w:lvlText w:val=""/>
      <w:lvlJc w:val="left"/>
    </w:lvl>
    <w:lvl w:ilvl="8" w:tplc="F084B2DC">
      <w:numFmt w:val="decimal"/>
      <w:lvlText w:val=""/>
      <w:lvlJc w:val="left"/>
    </w:lvl>
  </w:abstractNum>
  <w:abstractNum w:abstractNumId="16" w15:restartNumberingAfterBreak="0">
    <w:nsid w:val="00000FC9"/>
    <w:multiLevelType w:val="hybridMultilevel"/>
    <w:tmpl w:val="D6040C50"/>
    <w:lvl w:ilvl="0" w:tplc="BAD0489A">
      <w:start w:val="1"/>
      <w:numFmt w:val="bullet"/>
      <w:lvlText w:val="•"/>
      <w:lvlJc w:val="left"/>
    </w:lvl>
    <w:lvl w:ilvl="1" w:tplc="B0AAF106">
      <w:start w:val="2"/>
      <w:numFmt w:val="decimal"/>
      <w:lvlText w:val="%2)"/>
      <w:lvlJc w:val="left"/>
    </w:lvl>
    <w:lvl w:ilvl="2" w:tplc="3DB0E800">
      <w:start w:val="1"/>
      <w:numFmt w:val="decimal"/>
      <w:lvlText w:val="%3"/>
      <w:lvlJc w:val="left"/>
    </w:lvl>
    <w:lvl w:ilvl="3" w:tplc="EC283CDC">
      <w:start w:val="1"/>
      <w:numFmt w:val="decimal"/>
      <w:lvlText w:val="%4"/>
      <w:lvlJc w:val="left"/>
    </w:lvl>
    <w:lvl w:ilvl="4" w:tplc="2DF6B228">
      <w:numFmt w:val="decimal"/>
      <w:lvlText w:val=""/>
      <w:lvlJc w:val="left"/>
    </w:lvl>
    <w:lvl w:ilvl="5" w:tplc="3530EE8A">
      <w:numFmt w:val="decimal"/>
      <w:lvlText w:val=""/>
      <w:lvlJc w:val="left"/>
    </w:lvl>
    <w:lvl w:ilvl="6" w:tplc="A5E0FB14">
      <w:numFmt w:val="decimal"/>
      <w:lvlText w:val=""/>
      <w:lvlJc w:val="left"/>
    </w:lvl>
    <w:lvl w:ilvl="7" w:tplc="B33EE5DC">
      <w:numFmt w:val="decimal"/>
      <w:lvlText w:val=""/>
      <w:lvlJc w:val="left"/>
    </w:lvl>
    <w:lvl w:ilvl="8" w:tplc="A96C15CC">
      <w:numFmt w:val="decimal"/>
      <w:lvlText w:val=""/>
      <w:lvlJc w:val="left"/>
    </w:lvl>
  </w:abstractNum>
  <w:abstractNum w:abstractNumId="17" w15:restartNumberingAfterBreak="0">
    <w:nsid w:val="000011F4"/>
    <w:multiLevelType w:val="hybridMultilevel"/>
    <w:tmpl w:val="15D87856"/>
    <w:lvl w:ilvl="0" w:tplc="0F3015AC">
      <w:start w:val="1"/>
      <w:numFmt w:val="bullet"/>
      <w:lvlText w:val="•"/>
      <w:lvlJc w:val="left"/>
    </w:lvl>
    <w:lvl w:ilvl="1" w:tplc="BA7E0BFE">
      <w:start w:val="3"/>
      <w:numFmt w:val="decimal"/>
      <w:lvlText w:val="%2)"/>
      <w:lvlJc w:val="left"/>
    </w:lvl>
    <w:lvl w:ilvl="2" w:tplc="7CD68AB2">
      <w:numFmt w:val="decimal"/>
      <w:lvlText w:val=""/>
      <w:lvlJc w:val="left"/>
    </w:lvl>
    <w:lvl w:ilvl="3" w:tplc="413ACA54">
      <w:numFmt w:val="decimal"/>
      <w:lvlText w:val=""/>
      <w:lvlJc w:val="left"/>
    </w:lvl>
    <w:lvl w:ilvl="4" w:tplc="A60CA5DC">
      <w:numFmt w:val="decimal"/>
      <w:lvlText w:val=""/>
      <w:lvlJc w:val="left"/>
    </w:lvl>
    <w:lvl w:ilvl="5" w:tplc="7758F8FE">
      <w:numFmt w:val="decimal"/>
      <w:lvlText w:val=""/>
      <w:lvlJc w:val="left"/>
    </w:lvl>
    <w:lvl w:ilvl="6" w:tplc="E53A7FF6">
      <w:numFmt w:val="decimal"/>
      <w:lvlText w:val=""/>
      <w:lvlJc w:val="left"/>
    </w:lvl>
    <w:lvl w:ilvl="7" w:tplc="8CA28538">
      <w:numFmt w:val="decimal"/>
      <w:lvlText w:val=""/>
      <w:lvlJc w:val="left"/>
    </w:lvl>
    <w:lvl w:ilvl="8" w:tplc="2DC8AE94">
      <w:numFmt w:val="decimal"/>
      <w:lvlText w:val=""/>
      <w:lvlJc w:val="left"/>
    </w:lvl>
  </w:abstractNum>
  <w:abstractNum w:abstractNumId="18" w15:restartNumberingAfterBreak="0">
    <w:nsid w:val="0000127E"/>
    <w:multiLevelType w:val="hybridMultilevel"/>
    <w:tmpl w:val="2514B728"/>
    <w:lvl w:ilvl="0" w:tplc="1AFC790A">
      <w:start w:val="1"/>
      <w:numFmt w:val="bullet"/>
      <w:lvlText w:val="•"/>
      <w:lvlJc w:val="left"/>
    </w:lvl>
    <w:lvl w:ilvl="1" w:tplc="1BB42BCC">
      <w:start w:val="5"/>
      <w:numFmt w:val="decimal"/>
      <w:lvlText w:val="%2)"/>
      <w:lvlJc w:val="left"/>
    </w:lvl>
    <w:lvl w:ilvl="2" w:tplc="9D0423C8">
      <w:numFmt w:val="decimal"/>
      <w:lvlText w:val=""/>
      <w:lvlJc w:val="left"/>
    </w:lvl>
    <w:lvl w:ilvl="3" w:tplc="1E96EB04">
      <w:numFmt w:val="decimal"/>
      <w:lvlText w:val=""/>
      <w:lvlJc w:val="left"/>
    </w:lvl>
    <w:lvl w:ilvl="4" w:tplc="941A46F6">
      <w:numFmt w:val="decimal"/>
      <w:lvlText w:val=""/>
      <w:lvlJc w:val="left"/>
    </w:lvl>
    <w:lvl w:ilvl="5" w:tplc="D1FC5DAC">
      <w:numFmt w:val="decimal"/>
      <w:lvlText w:val=""/>
      <w:lvlJc w:val="left"/>
    </w:lvl>
    <w:lvl w:ilvl="6" w:tplc="21D8B7D4">
      <w:numFmt w:val="decimal"/>
      <w:lvlText w:val=""/>
      <w:lvlJc w:val="left"/>
    </w:lvl>
    <w:lvl w:ilvl="7" w:tplc="F0BC2492">
      <w:numFmt w:val="decimal"/>
      <w:lvlText w:val=""/>
      <w:lvlJc w:val="left"/>
    </w:lvl>
    <w:lvl w:ilvl="8" w:tplc="6114C12E">
      <w:numFmt w:val="decimal"/>
      <w:lvlText w:val=""/>
      <w:lvlJc w:val="left"/>
    </w:lvl>
  </w:abstractNum>
  <w:abstractNum w:abstractNumId="19" w15:restartNumberingAfterBreak="0">
    <w:nsid w:val="00001316"/>
    <w:multiLevelType w:val="hybridMultilevel"/>
    <w:tmpl w:val="9BCC7A5E"/>
    <w:lvl w:ilvl="0" w:tplc="CC08E4EC">
      <w:start w:val="1"/>
      <w:numFmt w:val="bullet"/>
      <w:lvlText w:val="и"/>
      <w:lvlJc w:val="left"/>
    </w:lvl>
    <w:lvl w:ilvl="1" w:tplc="EDE62A94">
      <w:numFmt w:val="decimal"/>
      <w:lvlText w:val=""/>
      <w:lvlJc w:val="left"/>
    </w:lvl>
    <w:lvl w:ilvl="2" w:tplc="D886355A">
      <w:numFmt w:val="decimal"/>
      <w:lvlText w:val=""/>
      <w:lvlJc w:val="left"/>
    </w:lvl>
    <w:lvl w:ilvl="3" w:tplc="281C0A62">
      <w:numFmt w:val="decimal"/>
      <w:lvlText w:val=""/>
      <w:lvlJc w:val="left"/>
    </w:lvl>
    <w:lvl w:ilvl="4" w:tplc="9BB618CE">
      <w:numFmt w:val="decimal"/>
      <w:lvlText w:val=""/>
      <w:lvlJc w:val="left"/>
    </w:lvl>
    <w:lvl w:ilvl="5" w:tplc="0DA6DCA6">
      <w:numFmt w:val="decimal"/>
      <w:lvlText w:val=""/>
      <w:lvlJc w:val="left"/>
    </w:lvl>
    <w:lvl w:ilvl="6" w:tplc="471ED6B0">
      <w:numFmt w:val="decimal"/>
      <w:lvlText w:val=""/>
      <w:lvlJc w:val="left"/>
    </w:lvl>
    <w:lvl w:ilvl="7" w:tplc="B68EE89A">
      <w:numFmt w:val="decimal"/>
      <w:lvlText w:val=""/>
      <w:lvlJc w:val="left"/>
    </w:lvl>
    <w:lvl w:ilvl="8" w:tplc="DB6EB70E">
      <w:numFmt w:val="decimal"/>
      <w:lvlText w:val=""/>
      <w:lvlJc w:val="left"/>
    </w:lvl>
  </w:abstractNum>
  <w:abstractNum w:abstractNumId="20" w15:restartNumberingAfterBreak="0">
    <w:nsid w:val="00001481"/>
    <w:multiLevelType w:val="hybridMultilevel"/>
    <w:tmpl w:val="A78424A0"/>
    <w:lvl w:ilvl="0" w:tplc="992000FC">
      <w:start w:val="1"/>
      <w:numFmt w:val="decimal"/>
      <w:lvlText w:val="%1)"/>
      <w:lvlJc w:val="left"/>
    </w:lvl>
    <w:lvl w:ilvl="1" w:tplc="097C3612">
      <w:numFmt w:val="decimal"/>
      <w:lvlText w:val=""/>
      <w:lvlJc w:val="left"/>
    </w:lvl>
    <w:lvl w:ilvl="2" w:tplc="9D0EC54A">
      <w:numFmt w:val="decimal"/>
      <w:lvlText w:val=""/>
      <w:lvlJc w:val="left"/>
    </w:lvl>
    <w:lvl w:ilvl="3" w:tplc="409E57D4">
      <w:numFmt w:val="decimal"/>
      <w:lvlText w:val=""/>
      <w:lvlJc w:val="left"/>
    </w:lvl>
    <w:lvl w:ilvl="4" w:tplc="B27CC27A">
      <w:numFmt w:val="decimal"/>
      <w:lvlText w:val=""/>
      <w:lvlJc w:val="left"/>
    </w:lvl>
    <w:lvl w:ilvl="5" w:tplc="515A7CAC">
      <w:numFmt w:val="decimal"/>
      <w:lvlText w:val=""/>
      <w:lvlJc w:val="left"/>
    </w:lvl>
    <w:lvl w:ilvl="6" w:tplc="39FAB7CC">
      <w:numFmt w:val="decimal"/>
      <w:lvlText w:val=""/>
      <w:lvlJc w:val="left"/>
    </w:lvl>
    <w:lvl w:ilvl="7" w:tplc="81A05F2E">
      <w:numFmt w:val="decimal"/>
      <w:lvlText w:val=""/>
      <w:lvlJc w:val="left"/>
    </w:lvl>
    <w:lvl w:ilvl="8" w:tplc="BDDAD344">
      <w:numFmt w:val="decimal"/>
      <w:lvlText w:val=""/>
      <w:lvlJc w:val="left"/>
    </w:lvl>
  </w:abstractNum>
  <w:abstractNum w:abstractNumId="21" w15:restartNumberingAfterBreak="0">
    <w:nsid w:val="000016D4"/>
    <w:multiLevelType w:val="hybridMultilevel"/>
    <w:tmpl w:val="450C5E1C"/>
    <w:lvl w:ilvl="0" w:tplc="BA3E71A2">
      <w:start w:val="1"/>
      <w:numFmt w:val="bullet"/>
      <w:lvlText w:val="•"/>
      <w:lvlJc w:val="left"/>
    </w:lvl>
    <w:lvl w:ilvl="1" w:tplc="BF92B9A0">
      <w:numFmt w:val="decimal"/>
      <w:lvlText w:val=""/>
      <w:lvlJc w:val="left"/>
    </w:lvl>
    <w:lvl w:ilvl="2" w:tplc="DC6CC3E8">
      <w:numFmt w:val="decimal"/>
      <w:lvlText w:val=""/>
      <w:lvlJc w:val="left"/>
    </w:lvl>
    <w:lvl w:ilvl="3" w:tplc="299A6178">
      <w:numFmt w:val="decimal"/>
      <w:lvlText w:val=""/>
      <w:lvlJc w:val="left"/>
    </w:lvl>
    <w:lvl w:ilvl="4" w:tplc="AB406366">
      <w:numFmt w:val="decimal"/>
      <w:lvlText w:val=""/>
      <w:lvlJc w:val="left"/>
    </w:lvl>
    <w:lvl w:ilvl="5" w:tplc="AF5024F0">
      <w:numFmt w:val="decimal"/>
      <w:lvlText w:val=""/>
      <w:lvlJc w:val="left"/>
    </w:lvl>
    <w:lvl w:ilvl="6" w:tplc="826C105E">
      <w:numFmt w:val="decimal"/>
      <w:lvlText w:val=""/>
      <w:lvlJc w:val="left"/>
    </w:lvl>
    <w:lvl w:ilvl="7" w:tplc="64EABA04">
      <w:numFmt w:val="decimal"/>
      <w:lvlText w:val=""/>
      <w:lvlJc w:val="left"/>
    </w:lvl>
    <w:lvl w:ilvl="8" w:tplc="E2D23EB8">
      <w:numFmt w:val="decimal"/>
      <w:lvlText w:val=""/>
      <w:lvlJc w:val="left"/>
    </w:lvl>
  </w:abstractNum>
  <w:abstractNum w:abstractNumId="22" w15:restartNumberingAfterBreak="0">
    <w:nsid w:val="00001796"/>
    <w:multiLevelType w:val="hybridMultilevel"/>
    <w:tmpl w:val="43BAC5EC"/>
    <w:lvl w:ilvl="0" w:tplc="A9AA8656">
      <w:start w:val="1"/>
      <w:numFmt w:val="bullet"/>
      <w:lvlText w:val="и"/>
      <w:lvlJc w:val="left"/>
    </w:lvl>
    <w:lvl w:ilvl="1" w:tplc="35A42B42">
      <w:numFmt w:val="decimal"/>
      <w:lvlText w:val=""/>
      <w:lvlJc w:val="left"/>
    </w:lvl>
    <w:lvl w:ilvl="2" w:tplc="F4C4859C">
      <w:numFmt w:val="decimal"/>
      <w:lvlText w:val=""/>
      <w:lvlJc w:val="left"/>
    </w:lvl>
    <w:lvl w:ilvl="3" w:tplc="115C6686">
      <w:numFmt w:val="decimal"/>
      <w:lvlText w:val=""/>
      <w:lvlJc w:val="left"/>
    </w:lvl>
    <w:lvl w:ilvl="4" w:tplc="98D6CD24">
      <w:numFmt w:val="decimal"/>
      <w:lvlText w:val=""/>
      <w:lvlJc w:val="left"/>
    </w:lvl>
    <w:lvl w:ilvl="5" w:tplc="6F580122">
      <w:numFmt w:val="decimal"/>
      <w:lvlText w:val=""/>
      <w:lvlJc w:val="left"/>
    </w:lvl>
    <w:lvl w:ilvl="6" w:tplc="ECD68532">
      <w:numFmt w:val="decimal"/>
      <w:lvlText w:val=""/>
      <w:lvlJc w:val="left"/>
    </w:lvl>
    <w:lvl w:ilvl="7" w:tplc="59826C9E">
      <w:numFmt w:val="decimal"/>
      <w:lvlText w:val=""/>
      <w:lvlJc w:val="left"/>
    </w:lvl>
    <w:lvl w:ilvl="8" w:tplc="51B26E9A">
      <w:numFmt w:val="decimal"/>
      <w:lvlText w:val=""/>
      <w:lvlJc w:val="left"/>
    </w:lvl>
  </w:abstractNum>
  <w:abstractNum w:abstractNumId="23" w15:restartNumberingAfterBreak="0">
    <w:nsid w:val="0000182F"/>
    <w:multiLevelType w:val="hybridMultilevel"/>
    <w:tmpl w:val="D052761E"/>
    <w:lvl w:ilvl="0" w:tplc="E7D68D6A">
      <w:start w:val="1"/>
      <w:numFmt w:val="bullet"/>
      <w:lvlText w:val="с"/>
      <w:lvlJc w:val="left"/>
    </w:lvl>
    <w:lvl w:ilvl="1" w:tplc="B0E82DEC">
      <w:numFmt w:val="decimal"/>
      <w:lvlText w:val=""/>
      <w:lvlJc w:val="left"/>
    </w:lvl>
    <w:lvl w:ilvl="2" w:tplc="0BBA2CB8">
      <w:numFmt w:val="decimal"/>
      <w:lvlText w:val=""/>
      <w:lvlJc w:val="left"/>
    </w:lvl>
    <w:lvl w:ilvl="3" w:tplc="D7149A7E">
      <w:numFmt w:val="decimal"/>
      <w:lvlText w:val=""/>
      <w:lvlJc w:val="left"/>
    </w:lvl>
    <w:lvl w:ilvl="4" w:tplc="760E7E9A">
      <w:numFmt w:val="decimal"/>
      <w:lvlText w:val=""/>
      <w:lvlJc w:val="left"/>
    </w:lvl>
    <w:lvl w:ilvl="5" w:tplc="56F2083E">
      <w:numFmt w:val="decimal"/>
      <w:lvlText w:val=""/>
      <w:lvlJc w:val="left"/>
    </w:lvl>
    <w:lvl w:ilvl="6" w:tplc="742E63CA">
      <w:numFmt w:val="decimal"/>
      <w:lvlText w:val=""/>
      <w:lvlJc w:val="left"/>
    </w:lvl>
    <w:lvl w:ilvl="7" w:tplc="9B72CEB8">
      <w:numFmt w:val="decimal"/>
      <w:lvlText w:val=""/>
      <w:lvlJc w:val="left"/>
    </w:lvl>
    <w:lvl w:ilvl="8" w:tplc="024C5F62">
      <w:numFmt w:val="decimal"/>
      <w:lvlText w:val=""/>
      <w:lvlJc w:val="left"/>
    </w:lvl>
  </w:abstractNum>
  <w:abstractNum w:abstractNumId="24" w15:restartNumberingAfterBreak="0">
    <w:nsid w:val="00001850"/>
    <w:multiLevelType w:val="hybridMultilevel"/>
    <w:tmpl w:val="FC9EF798"/>
    <w:lvl w:ilvl="0" w:tplc="4A52A440">
      <w:start w:val="1"/>
      <w:numFmt w:val="bullet"/>
      <w:lvlText w:val="•"/>
      <w:lvlJc w:val="left"/>
    </w:lvl>
    <w:lvl w:ilvl="1" w:tplc="BEEE2BE0">
      <w:numFmt w:val="decimal"/>
      <w:lvlText w:val=""/>
      <w:lvlJc w:val="left"/>
    </w:lvl>
    <w:lvl w:ilvl="2" w:tplc="9CB09768">
      <w:numFmt w:val="decimal"/>
      <w:lvlText w:val=""/>
      <w:lvlJc w:val="left"/>
    </w:lvl>
    <w:lvl w:ilvl="3" w:tplc="11346914">
      <w:numFmt w:val="decimal"/>
      <w:lvlText w:val=""/>
      <w:lvlJc w:val="left"/>
    </w:lvl>
    <w:lvl w:ilvl="4" w:tplc="C10A13FC">
      <w:numFmt w:val="decimal"/>
      <w:lvlText w:val=""/>
      <w:lvlJc w:val="left"/>
    </w:lvl>
    <w:lvl w:ilvl="5" w:tplc="2C90E480">
      <w:numFmt w:val="decimal"/>
      <w:lvlText w:val=""/>
      <w:lvlJc w:val="left"/>
    </w:lvl>
    <w:lvl w:ilvl="6" w:tplc="8A44BFDE">
      <w:numFmt w:val="decimal"/>
      <w:lvlText w:val=""/>
      <w:lvlJc w:val="left"/>
    </w:lvl>
    <w:lvl w:ilvl="7" w:tplc="245663CE">
      <w:numFmt w:val="decimal"/>
      <w:lvlText w:val=""/>
      <w:lvlJc w:val="left"/>
    </w:lvl>
    <w:lvl w:ilvl="8" w:tplc="63C623B8">
      <w:numFmt w:val="decimal"/>
      <w:lvlText w:val=""/>
      <w:lvlJc w:val="left"/>
    </w:lvl>
  </w:abstractNum>
  <w:abstractNum w:abstractNumId="25" w15:restartNumberingAfterBreak="0">
    <w:nsid w:val="000018D7"/>
    <w:multiLevelType w:val="hybridMultilevel"/>
    <w:tmpl w:val="5748FF9A"/>
    <w:lvl w:ilvl="0" w:tplc="6B60DE8C">
      <w:start w:val="1"/>
      <w:numFmt w:val="bullet"/>
      <w:lvlText w:val="и"/>
      <w:lvlJc w:val="left"/>
    </w:lvl>
    <w:lvl w:ilvl="1" w:tplc="63D2E6B8">
      <w:start w:val="1"/>
      <w:numFmt w:val="bullet"/>
      <w:lvlText w:val="•"/>
      <w:lvlJc w:val="left"/>
    </w:lvl>
    <w:lvl w:ilvl="2" w:tplc="A9468AAE">
      <w:start w:val="1"/>
      <w:numFmt w:val="bullet"/>
      <w:lvlText w:val=""/>
      <w:lvlJc w:val="left"/>
    </w:lvl>
    <w:lvl w:ilvl="3" w:tplc="9BCA1790">
      <w:start w:val="2"/>
      <w:numFmt w:val="decimal"/>
      <w:lvlText w:val="%4)"/>
      <w:lvlJc w:val="left"/>
    </w:lvl>
    <w:lvl w:ilvl="4" w:tplc="5B5899E2">
      <w:start w:val="1"/>
      <w:numFmt w:val="decimal"/>
      <w:lvlText w:val="%5"/>
      <w:lvlJc w:val="left"/>
    </w:lvl>
    <w:lvl w:ilvl="5" w:tplc="D84EB7AC">
      <w:numFmt w:val="decimal"/>
      <w:lvlText w:val=""/>
      <w:lvlJc w:val="left"/>
    </w:lvl>
    <w:lvl w:ilvl="6" w:tplc="FA5AFFC2">
      <w:numFmt w:val="decimal"/>
      <w:lvlText w:val=""/>
      <w:lvlJc w:val="left"/>
    </w:lvl>
    <w:lvl w:ilvl="7" w:tplc="7C58D51A">
      <w:numFmt w:val="decimal"/>
      <w:lvlText w:val=""/>
      <w:lvlJc w:val="left"/>
    </w:lvl>
    <w:lvl w:ilvl="8" w:tplc="D7FEEE74">
      <w:numFmt w:val="decimal"/>
      <w:lvlText w:val=""/>
      <w:lvlJc w:val="left"/>
    </w:lvl>
  </w:abstractNum>
  <w:abstractNum w:abstractNumId="26" w15:restartNumberingAfterBreak="0">
    <w:nsid w:val="00001916"/>
    <w:multiLevelType w:val="hybridMultilevel"/>
    <w:tmpl w:val="48508202"/>
    <w:lvl w:ilvl="0" w:tplc="EF28942A">
      <w:start w:val="1"/>
      <w:numFmt w:val="bullet"/>
      <w:lvlText w:val="и"/>
      <w:lvlJc w:val="left"/>
    </w:lvl>
    <w:lvl w:ilvl="1" w:tplc="A28A0FCE">
      <w:numFmt w:val="decimal"/>
      <w:lvlText w:val=""/>
      <w:lvlJc w:val="left"/>
    </w:lvl>
    <w:lvl w:ilvl="2" w:tplc="8E34F554">
      <w:numFmt w:val="decimal"/>
      <w:lvlText w:val=""/>
      <w:lvlJc w:val="left"/>
    </w:lvl>
    <w:lvl w:ilvl="3" w:tplc="2CEE1248">
      <w:numFmt w:val="decimal"/>
      <w:lvlText w:val=""/>
      <w:lvlJc w:val="left"/>
    </w:lvl>
    <w:lvl w:ilvl="4" w:tplc="D7E03C76">
      <w:numFmt w:val="decimal"/>
      <w:lvlText w:val=""/>
      <w:lvlJc w:val="left"/>
    </w:lvl>
    <w:lvl w:ilvl="5" w:tplc="E6ACF54A">
      <w:numFmt w:val="decimal"/>
      <w:lvlText w:val=""/>
      <w:lvlJc w:val="left"/>
    </w:lvl>
    <w:lvl w:ilvl="6" w:tplc="ABA09B02">
      <w:numFmt w:val="decimal"/>
      <w:lvlText w:val=""/>
      <w:lvlJc w:val="left"/>
    </w:lvl>
    <w:lvl w:ilvl="7" w:tplc="286654B2">
      <w:numFmt w:val="decimal"/>
      <w:lvlText w:val=""/>
      <w:lvlJc w:val="left"/>
    </w:lvl>
    <w:lvl w:ilvl="8" w:tplc="C5D88332">
      <w:numFmt w:val="decimal"/>
      <w:lvlText w:val=""/>
      <w:lvlJc w:val="left"/>
    </w:lvl>
  </w:abstractNum>
  <w:abstractNum w:abstractNumId="27" w15:restartNumberingAfterBreak="0">
    <w:nsid w:val="00001953"/>
    <w:multiLevelType w:val="hybridMultilevel"/>
    <w:tmpl w:val="BECC4296"/>
    <w:lvl w:ilvl="0" w:tplc="FCC0F81C">
      <w:start w:val="1"/>
      <w:numFmt w:val="bullet"/>
      <w:lvlText w:val="•"/>
      <w:lvlJc w:val="left"/>
    </w:lvl>
    <w:lvl w:ilvl="1" w:tplc="081ECB6E">
      <w:start w:val="1"/>
      <w:numFmt w:val="decimal"/>
      <w:lvlText w:val="%2"/>
      <w:lvlJc w:val="left"/>
    </w:lvl>
    <w:lvl w:ilvl="2" w:tplc="BADE4EE8">
      <w:start w:val="1"/>
      <w:numFmt w:val="decimal"/>
      <w:lvlText w:val="%3"/>
      <w:lvlJc w:val="left"/>
    </w:lvl>
    <w:lvl w:ilvl="3" w:tplc="8B98B9E2">
      <w:start w:val="2"/>
      <w:numFmt w:val="decimal"/>
      <w:lvlText w:val="%4."/>
      <w:lvlJc w:val="left"/>
    </w:lvl>
    <w:lvl w:ilvl="4" w:tplc="8560569C">
      <w:numFmt w:val="decimal"/>
      <w:lvlText w:val=""/>
      <w:lvlJc w:val="left"/>
    </w:lvl>
    <w:lvl w:ilvl="5" w:tplc="2F28639C">
      <w:numFmt w:val="decimal"/>
      <w:lvlText w:val=""/>
      <w:lvlJc w:val="left"/>
    </w:lvl>
    <w:lvl w:ilvl="6" w:tplc="F2EE1AF6">
      <w:numFmt w:val="decimal"/>
      <w:lvlText w:val=""/>
      <w:lvlJc w:val="left"/>
    </w:lvl>
    <w:lvl w:ilvl="7" w:tplc="BE6007B4">
      <w:numFmt w:val="decimal"/>
      <w:lvlText w:val=""/>
      <w:lvlJc w:val="left"/>
    </w:lvl>
    <w:lvl w:ilvl="8" w:tplc="FC3C362A">
      <w:numFmt w:val="decimal"/>
      <w:lvlText w:val=""/>
      <w:lvlJc w:val="left"/>
    </w:lvl>
  </w:abstractNum>
  <w:abstractNum w:abstractNumId="28" w15:restartNumberingAfterBreak="0">
    <w:nsid w:val="000019D9"/>
    <w:multiLevelType w:val="hybridMultilevel"/>
    <w:tmpl w:val="0A9C51AE"/>
    <w:lvl w:ilvl="0" w:tplc="D57207C2">
      <w:start w:val="1"/>
      <w:numFmt w:val="bullet"/>
      <w:lvlText w:val="•"/>
      <w:lvlJc w:val="left"/>
    </w:lvl>
    <w:lvl w:ilvl="1" w:tplc="1452FDF8">
      <w:numFmt w:val="decimal"/>
      <w:lvlText w:val=""/>
      <w:lvlJc w:val="left"/>
    </w:lvl>
    <w:lvl w:ilvl="2" w:tplc="9E34AC22">
      <w:numFmt w:val="decimal"/>
      <w:lvlText w:val=""/>
      <w:lvlJc w:val="left"/>
    </w:lvl>
    <w:lvl w:ilvl="3" w:tplc="341EF350">
      <w:numFmt w:val="decimal"/>
      <w:lvlText w:val=""/>
      <w:lvlJc w:val="left"/>
    </w:lvl>
    <w:lvl w:ilvl="4" w:tplc="D00CD96A">
      <w:numFmt w:val="decimal"/>
      <w:lvlText w:val=""/>
      <w:lvlJc w:val="left"/>
    </w:lvl>
    <w:lvl w:ilvl="5" w:tplc="629C7CD4">
      <w:numFmt w:val="decimal"/>
      <w:lvlText w:val=""/>
      <w:lvlJc w:val="left"/>
    </w:lvl>
    <w:lvl w:ilvl="6" w:tplc="2F22B988">
      <w:numFmt w:val="decimal"/>
      <w:lvlText w:val=""/>
      <w:lvlJc w:val="left"/>
    </w:lvl>
    <w:lvl w:ilvl="7" w:tplc="4F92F3D0">
      <w:numFmt w:val="decimal"/>
      <w:lvlText w:val=""/>
      <w:lvlJc w:val="left"/>
    </w:lvl>
    <w:lvl w:ilvl="8" w:tplc="2F24DE68">
      <w:numFmt w:val="decimal"/>
      <w:lvlText w:val=""/>
      <w:lvlJc w:val="left"/>
    </w:lvl>
  </w:abstractNum>
  <w:abstractNum w:abstractNumId="29" w15:restartNumberingAfterBreak="0">
    <w:nsid w:val="000019DA"/>
    <w:multiLevelType w:val="hybridMultilevel"/>
    <w:tmpl w:val="B60A0C32"/>
    <w:lvl w:ilvl="0" w:tplc="55786250">
      <w:start w:val="1"/>
      <w:numFmt w:val="bullet"/>
      <w:lvlText w:val="•"/>
      <w:lvlJc w:val="left"/>
    </w:lvl>
    <w:lvl w:ilvl="1" w:tplc="333630B2">
      <w:numFmt w:val="decimal"/>
      <w:lvlText w:val=""/>
      <w:lvlJc w:val="left"/>
    </w:lvl>
    <w:lvl w:ilvl="2" w:tplc="89D67E76">
      <w:numFmt w:val="decimal"/>
      <w:lvlText w:val=""/>
      <w:lvlJc w:val="left"/>
    </w:lvl>
    <w:lvl w:ilvl="3" w:tplc="15ACEF18">
      <w:numFmt w:val="decimal"/>
      <w:lvlText w:val=""/>
      <w:lvlJc w:val="left"/>
    </w:lvl>
    <w:lvl w:ilvl="4" w:tplc="28DAB73E">
      <w:numFmt w:val="decimal"/>
      <w:lvlText w:val=""/>
      <w:lvlJc w:val="left"/>
    </w:lvl>
    <w:lvl w:ilvl="5" w:tplc="526A280C">
      <w:numFmt w:val="decimal"/>
      <w:lvlText w:val=""/>
      <w:lvlJc w:val="left"/>
    </w:lvl>
    <w:lvl w:ilvl="6" w:tplc="DE5E5832">
      <w:numFmt w:val="decimal"/>
      <w:lvlText w:val=""/>
      <w:lvlJc w:val="left"/>
    </w:lvl>
    <w:lvl w:ilvl="7" w:tplc="F95843E2">
      <w:numFmt w:val="decimal"/>
      <w:lvlText w:val=""/>
      <w:lvlJc w:val="left"/>
    </w:lvl>
    <w:lvl w:ilvl="8" w:tplc="BE74E43C">
      <w:numFmt w:val="decimal"/>
      <w:lvlText w:val=""/>
      <w:lvlJc w:val="left"/>
    </w:lvl>
  </w:abstractNum>
  <w:abstractNum w:abstractNumId="30" w15:restartNumberingAfterBreak="0">
    <w:nsid w:val="00001AF4"/>
    <w:multiLevelType w:val="hybridMultilevel"/>
    <w:tmpl w:val="EEFC032C"/>
    <w:lvl w:ilvl="0" w:tplc="F6142418">
      <w:start w:val="1"/>
      <w:numFmt w:val="bullet"/>
      <w:lvlText w:val="•"/>
      <w:lvlJc w:val="left"/>
    </w:lvl>
    <w:lvl w:ilvl="1" w:tplc="21865F7E">
      <w:start w:val="1"/>
      <w:numFmt w:val="decimal"/>
      <w:lvlText w:val="%2)"/>
      <w:lvlJc w:val="left"/>
    </w:lvl>
    <w:lvl w:ilvl="2" w:tplc="FA123D18">
      <w:numFmt w:val="decimal"/>
      <w:lvlText w:val=""/>
      <w:lvlJc w:val="left"/>
    </w:lvl>
    <w:lvl w:ilvl="3" w:tplc="51FA7CE0">
      <w:numFmt w:val="decimal"/>
      <w:lvlText w:val=""/>
      <w:lvlJc w:val="left"/>
    </w:lvl>
    <w:lvl w:ilvl="4" w:tplc="1896A052">
      <w:numFmt w:val="decimal"/>
      <w:lvlText w:val=""/>
      <w:lvlJc w:val="left"/>
    </w:lvl>
    <w:lvl w:ilvl="5" w:tplc="0F7C60E4">
      <w:numFmt w:val="decimal"/>
      <w:lvlText w:val=""/>
      <w:lvlJc w:val="left"/>
    </w:lvl>
    <w:lvl w:ilvl="6" w:tplc="77B82A9E">
      <w:numFmt w:val="decimal"/>
      <w:lvlText w:val=""/>
      <w:lvlJc w:val="left"/>
    </w:lvl>
    <w:lvl w:ilvl="7" w:tplc="78F0334C">
      <w:numFmt w:val="decimal"/>
      <w:lvlText w:val=""/>
      <w:lvlJc w:val="left"/>
    </w:lvl>
    <w:lvl w:ilvl="8" w:tplc="6E0C58F8">
      <w:numFmt w:val="decimal"/>
      <w:lvlText w:val=""/>
      <w:lvlJc w:val="left"/>
    </w:lvl>
  </w:abstractNum>
  <w:abstractNum w:abstractNumId="31" w15:restartNumberingAfterBreak="0">
    <w:nsid w:val="00001D18"/>
    <w:multiLevelType w:val="hybridMultilevel"/>
    <w:tmpl w:val="28906FFA"/>
    <w:lvl w:ilvl="0" w:tplc="3E3E51F8">
      <w:start w:val="1"/>
      <w:numFmt w:val="decimal"/>
      <w:lvlText w:val="%1)"/>
      <w:lvlJc w:val="left"/>
    </w:lvl>
    <w:lvl w:ilvl="1" w:tplc="F0EEA502">
      <w:numFmt w:val="decimal"/>
      <w:lvlText w:val=""/>
      <w:lvlJc w:val="left"/>
    </w:lvl>
    <w:lvl w:ilvl="2" w:tplc="D9285BD2">
      <w:numFmt w:val="decimal"/>
      <w:lvlText w:val=""/>
      <w:lvlJc w:val="left"/>
    </w:lvl>
    <w:lvl w:ilvl="3" w:tplc="122440E4">
      <w:numFmt w:val="decimal"/>
      <w:lvlText w:val=""/>
      <w:lvlJc w:val="left"/>
    </w:lvl>
    <w:lvl w:ilvl="4" w:tplc="BF04A238">
      <w:numFmt w:val="decimal"/>
      <w:lvlText w:val=""/>
      <w:lvlJc w:val="left"/>
    </w:lvl>
    <w:lvl w:ilvl="5" w:tplc="C472F56E">
      <w:numFmt w:val="decimal"/>
      <w:lvlText w:val=""/>
      <w:lvlJc w:val="left"/>
    </w:lvl>
    <w:lvl w:ilvl="6" w:tplc="145C4B54">
      <w:numFmt w:val="decimal"/>
      <w:lvlText w:val=""/>
      <w:lvlJc w:val="left"/>
    </w:lvl>
    <w:lvl w:ilvl="7" w:tplc="63369ADE">
      <w:numFmt w:val="decimal"/>
      <w:lvlText w:val=""/>
      <w:lvlJc w:val="left"/>
    </w:lvl>
    <w:lvl w:ilvl="8" w:tplc="C810B79E">
      <w:numFmt w:val="decimal"/>
      <w:lvlText w:val=""/>
      <w:lvlJc w:val="left"/>
    </w:lvl>
  </w:abstractNum>
  <w:abstractNum w:abstractNumId="32" w15:restartNumberingAfterBreak="0">
    <w:nsid w:val="00001F16"/>
    <w:multiLevelType w:val="hybridMultilevel"/>
    <w:tmpl w:val="900697D8"/>
    <w:lvl w:ilvl="0" w:tplc="9DF66C96">
      <w:start w:val="1"/>
      <w:numFmt w:val="bullet"/>
      <w:lvlText w:val="о"/>
      <w:lvlJc w:val="left"/>
    </w:lvl>
    <w:lvl w:ilvl="1" w:tplc="1AA6CB22">
      <w:start w:val="1"/>
      <w:numFmt w:val="upperLetter"/>
      <w:lvlText w:val="%2"/>
      <w:lvlJc w:val="left"/>
    </w:lvl>
    <w:lvl w:ilvl="2" w:tplc="50261F26">
      <w:numFmt w:val="decimal"/>
      <w:lvlText w:val=""/>
      <w:lvlJc w:val="left"/>
    </w:lvl>
    <w:lvl w:ilvl="3" w:tplc="37088D7A">
      <w:numFmt w:val="decimal"/>
      <w:lvlText w:val=""/>
      <w:lvlJc w:val="left"/>
    </w:lvl>
    <w:lvl w:ilvl="4" w:tplc="FF2A7434">
      <w:numFmt w:val="decimal"/>
      <w:lvlText w:val=""/>
      <w:lvlJc w:val="left"/>
    </w:lvl>
    <w:lvl w:ilvl="5" w:tplc="5EA8D742">
      <w:numFmt w:val="decimal"/>
      <w:lvlText w:val=""/>
      <w:lvlJc w:val="left"/>
    </w:lvl>
    <w:lvl w:ilvl="6" w:tplc="BDECBFBA">
      <w:numFmt w:val="decimal"/>
      <w:lvlText w:val=""/>
      <w:lvlJc w:val="left"/>
    </w:lvl>
    <w:lvl w:ilvl="7" w:tplc="E2E4F956">
      <w:numFmt w:val="decimal"/>
      <w:lvlText w:val=""/>
      <w:lvlJc w:val="left"/>
    </w:lvl>
    <w:lvl w:ilvl="8" w:tplc="0254CBA4">
      <w:numFmt w:val="decimal"/>
      <w:lvlText w:val=""/>
      <w:lvlJc w:val="left"/>
    </w:lvl>
  </w:abstractNum>
  <w:abstractNum w:abstractNumId="33" w15:restartNumberingAfterBreak="0">
    <w:nsid w:val="00002059"/>
    <w:multiLevelType w:val="hybridMultilevel"/>
    <w:tmpl w:val="81BEB45C"/>
    <w:lvl w:ilvl="0" w:tplc="D6B2E580">
      <w:start w:val="1"/>
      <w:numFmt w:val="bullet"/>
      <w:lvlText w:val="•"/>
      <w:lvlJc w:val="left"/>
    </w:lvl>
    <w:lvl w:ilvl="1" w:tplc="211EE53A">
      <w:start w:val="4"/>
      <w:numFmt w:val="decimal"/>
      <w:lvlText w:val="%2)"/>
      <w:lvlJc w:val="left"/>
    </w:lvl>
    <w:lvl w:ilvl="2" w:tplc="95B4986C">
      <w:numFmt w:val="decimal"/>
      <w:lvlText w:val=""/>
      <w:lvlJc w:val="left"/>
    </w:lvl>
    <w:lvl w:ilvl="3" w:tplc="DCD2E2F2">
      <w:numFmt w:val="decimal"/>
      <w:lvlText w:val=""/>
      <w:lvlJc w:val="left"/>
    </w:lvl>
    <w:lvl w:ilvl="4" w:tplc="ED98654C">
      <w:numFmt w:val="decimal"/>
      <w:lvlText w:val=""/>
      <w:lvlJc w:val="left"/>
    </w:lvl>
    <w:lvl w:ilvl="5" w:tplc="89F033D0">
      <w:numFmt w:val="decimal"/>
      <w:lvlText w:val=""/>
      <w:lvlJc w:val="left"/>
    </w:lvl>
    <w:lvl w:ilvl="6" w:tplc="2E609B74">
      <w:numFmt w:val="decimal"/>
      <w:lvlText w:val=""/>
      <w:lvlJc w:val="left"/>
    </w:lvl>
    <w:lvl w:ilvl="7" w:tplc="2764AC2E">
      <w:numFmt w:val="decimal"/>
      <w:lvlText w:val=""/>
      <w:lvlJc w:val="left"/>
    </w:lvl>
    <w:lvl w:ilvl="8" w:tplc="05920BB2">
      <w:numFmt w:val="decimal"/>
      <w:lvlText w:val=""/>
      <w:lvlJc w:val="left"/>
    </w:lvl>
  </w:abstractNum>
  <w:abstractNum w:abstractNumId="34" w15:restartNumberingAfterBreak="0">
    <w:nsid w:val="000022CD"/>
    <w:multiLevelType w:val="hybridMultilevel"/>
    <w:tmpl w:val="0C5A5AE8"/>
    <w:lvl w:ilvl="0" w:tplc="C85CE7BC">
      <w:start w:val="1"/>
      <w:numFmt w:val="bullet"/>
      <w:lvlText w:val="с"/>
      <w:lvlJc w:val="left"/>
    </w:lvl>
    <w:lvl w:ilvl="1" w:tplc="C0C85362">
      <w:numFmt w:val="decimal"/>
      <w:lvlText w:val=""/>
      <w:lvlJc w:val="left"/>
    </w:lvl>
    <w:lvl w:ilvl="2" w:tplc="595EF338">
      <w:numFmt w:val="decimal"/>
      <w:lvlText w:val=""/>
      <w:lvlJc w:val="left"/>
    </w:lvl>
    <w:lvl w:ilvl="3" w:tplc="3DA44A98">
      <w:numFmt w:val="decimal"/>
      <w:lvlText w:val=""/>
      <w:lvlJc w:val="left"/>
    </w:lvl>
    <w:lvl w:ilvl="4" w:tplc="08B44230">
      <w:numFmt w:val="decimal"/>
      <w:lvlText w:val=""/>
      <w:lvlJc w:val="left"/>
    </w:lvl>
    <w:lvl w:ilvl="5" w:tplc="BC129570">
      <w:numFmt w:val="decimal"/>
      <w:lvlText w:val=""/>
      <w:lvlJc w:val="left"/>
    </w:lvl>
    <w:lvl w:ilvl="6" w:tplc="9110944C">
      <w:numFmt w:val="decimal"/>
      <w:lvlText w:val=""/>
      <w:lvlJc w:val="left"/>
    </w:lvl>
    <w:lvl w:ilvl="7" w:tplc="C4322F80">
      <w:numFmt w:val="decimal"/>
      <w:lvlText w:val=""/>
      <w:lvlJc w:val="left"/>
    </w:lvl>
    <w:lvl w:ilvl="8" w:tplc="B358C4CC">
      <w:numFmt w:val="decimal"/>
      <w:lvlText w:val=""/>
      <w:lvlJc w:val="left"/>
    </w:lvl>
  </w:abstractNum>
  <w:abstractNum w:abstractNumId="35" w15:restartNumberingAfterBreak="0">
    <w:nsid w:val="0000249E"/>
    <w:multiLevelType w:val="hybridMultilevel"/>
    <w:tmpl w:val="FCCE0A14"/>
    <w:lvl w:ilvl="0" w:tplc="0E9CEA26">
      <w:start w:val="1"/>
      <w:numFmt w:val="bullet"/>
      <w:lvlText w:val="•"/>
      <w:lvlJc w:val="left"/>
    </w:lvl>
    <w:lvl w:ilvl="1" w:tplc="6DCCA28C">
      <w:start w:val="1"/>
      <w:numFmt w:val="decimal"/>
      <w:lvlText w:val="%2)"/>
      <w:lvlJc w:val="left"/>
    </w:lvl>
    <w:lvl w:ilvl="2" w:tplc="3C18AEAA">
      <w:numFmt w:val="decimal"/>
      <w:lvlText w:val=""/>
      <w:lvlJc w:val="left"/>
    </w:lvl>
    <w:lvl w:ilvl="3" w:tplc="46488E24">
      <w:numFmt w:val="decimal"/>
      <w:lvlText w:val=""/>
      <w:lvlJc w:val="left"/>
    </w:lvl>
    <w:lvl w:ilvl="4" w:tplc="93DCFD0C">
      <w:numFmt w:val="decimal"/>
      <w:lvlText w:val=""/>
      <w:lvlJc w:val="left"/>
    </w:lvl>
    <w:lvl w:ilvl="5" w:tplc="6646F8F2">
      <w:numFmt w:val="decimal"/>
      <w:lvlText w:val=""/>
      <w:lvlJc w:val="left"/>
    </w:lvl>
    <w:lvl w:ilvl="6" w:tplc="1F963BF6">
      <w:numFmt w:val="decimal"/>
      <w:lvlText w:val=""/>
      <w:lvlJc w:val="left"/>
    </w:lvl>
    <w:lvl w:ilvl="7" w:tplc="C39E40F4">
      <w:numFmt w:val="decimal"/>
      <w:lvlText w:val=""/>
      <w:lvlJc w:val="left"/>
    </w:lvl>
    <w:lvl w:ilvl="8" w:tplc="37B69482">
      <w:numFmt w:val="decimal"/>
      <w:lvlText w:val=""/>
      <w:lvlJc w:val="left"/>
    </w:lvl>
  </w:abstractNum>
  <w:abstractNum w:abstractNumId="36" w15:restartNumberingAfterBreak="0">
    <w:nsid w:val="0000251F"/>
    <w:multiLevelType w:val="hybridMultilevel"/>
    <w:tmpl w:val="E4B21A22"/>
    <w:lvl w:ilvl="0" w:tplc="F08A985A">
      <w:start w:val="1"/>
      <w:numFmt w:val="decimal"/>
      <w:lvlText w:val="%1)"/>
      <w:lvlJc w:val="left"/>
    </w:lvl>
    <w:lvl w:ilvl="1" w:tplc="4238DE78">
      <w:start w:val="1"/>
      <w:numFmt w:val="bullet"/>
      <w:lvlText w:val="и"/>
      <w:lvlJc w:val="left"/>
    </w:lvl>
    <w:lvl w:ilvl="2" w:tplc="4F5E5E62">
      <w:numFmt w:val="decimal"/>
      <w:lvlText w:val=""/>
      <w:lvlJc w:val="left"/>
    </w:lvl>
    <w:lvl w:ilvl="3" w:tplc="52CCF75C">
      <w:numFmt w:val="decimal"/>
      <w:lvlText w:val=""/>
      <w:lvlJc w:val="left"/>
    </w:lvl>
    <w:lvl w:ilvl="4" w:tplc="132267F0">
      <w:numFmt w:val="decimal"/>
      <w:lvlText w:val=""/>
      <w:lvlJc w:val="left"/>
    </w:lvl>
    <w:lvl w:ilvl="5" w:tplc="00EA8A6C">
      <w:numFmt w:val="decimal"/>
      <w:lvlText w:val=""/>
      <w:lvlJc w:val="left"/>
    </w:lvl>
    <w:lvl w:ilvl="6" w:tplc="E2F43724">
      <w:numFmt w:val="decimal"/>
      <w:lvlText w:val=""/>
      <w:lvlJc w:val="left"/>
    </w:lvl>
    <w:lvl w:ilvl="7" w:tplc="B06837D2">
      <w:numFmt w:val="decimal"/>
      <w:lvlText w:val=""/>
      <w:lvlJc w:val="left"/>
    </w:lvl>
    <w:lvl w:ilvl="8" w:tplc="02444AE8">
      <w:numFmt w:val="decimal"/>
      <w:lvlText w:val=""/>
      <w:lvlJc w:val="left"/>
    </w:lvl>
  </w:abstractNum>
  <w:abstractNum w:abstractNumId="37" w15:restartNumberingAfterBreak="0">
    <w:nsid w:val="0000252A"/>
    <w:multiLevelType w:val="hybridMultilevel"/>
    <w:tmpl w:val="D0CCA568"/>
    <w:lvl w:ilvl="0" w:tplc="37BC739C">
      <w:start w:val="1"/>
      <w:numFmt w:val="bullet"/>
      <w:lvlText w:val="в"/>
      <w:lvlJc w:val="left"/>
    </w:lvl>
    <w:lvl w:ilvl="1" w:tplc="8134090A">
      <w:start w:val="1"/>
      <w:numFmt w:val="bullet"/>
      <w:lvlText w:val="-"/>
      <w:lvlJc w:val="left"/>
    </w:lvl>
    <w:lvl w:ilvl="2" w:tplc="2B1E909E">
      <w:numFmt w:val="decimal"/>
      <w:lvlText w:val=""/>
      <w:lvlJc w:val="left"/>
    </w:lvl>
    <w:lvl w:ilvl="3" w:tplc="96187E78">
      <w:numFmt w:val="decimal"/>
      <w:lvlText w:val=""/>
      <w:lvlJc w:val="left"/>
    </w:lvl>
    <w:lvl w:ilvl="4" w:tplc="5C325244">
      <w:numFmt w:val="decimal"/>
      <w:lvlText w:val=""/>
      <w:lvlJc w:val="left"/>
    </w:lvl>
    <w:lvl w:ilvl="5" w:tplc="768EC8E8">
      <w:numFmt w:val="decimal"/>
      <w:lvlText w:val=""/>
      <w:lvlJc w:val="left"/>
    </w:lvl>
    <w:lvl w:ilvl="6" w:tplc="E32EF0FC">
      <w:numFmt w:val="decimal"/>
      <w:lvlText w:val=""/>
      <w:lvlJc w:val="left"/>
    </w:lvl>
    <w:lvl w:ilvl="7" w:tplc="851271C4">
      <w:numFmt w:val="decimal"/>
      <w:lvlText w:val=""/>
      <w:lvlJc w:val="left"/>
    </w:lvl>
    <w:lvl w:ilvl="8" w:tplc="C8EA5DE0">
      <w:numFmt w:val="decimal"/>
      <w:lvlText w:val=""/>
      <w:lvlJc w:val="left"/>
    </w:lvl>
  </w:abstractNum>
  <w:abstractNum w:abstractNumId="38" w15:restartNumberingAfterBreak="0">
    <w:nsid w:val="0000261E"/>
    <w:multiLevelType w:val="hybridMultilevel"/>
    <w:tmpl w:val="53648E80"/>
    <w:lvl w:ilvl="0" w:tplc="69CAF110">
      <w:start w:val="1"/>
      <w:numFmt w:val="bullet"/>
      <w:lvlText w:val="в"/>
      <w:lvlJc w:val="left"/>
    </w:lvl>
    <w:lvl w:ilvl="1" w:tplc="83CEFAC2">
      <w:start w:val="1"/>
      <w:numFmt w:val="bullet"/>
      <w:lvlText w:val="В"/>
      <w:lvlJc w:val="left"/>
    </w:lvl>
    <w:lvl w:ilvl="2" w:tplc="6FC43EF8">
      <w:numFmt w:val="decimal"/>
      <w:lvlText w:val=""/>
      <w:lvlJc w:val="left"/>
    </w:lvl>
    <w:lvl w:ilvl="3" w:tplc="35AA32C4">
      <w:numFmt w:val="decimal"/>
      <w:lvlText w:val=""/>
      <w:lvlJc w:val="left"/>
    </w:lvl>
    <w:lvl w:ilvl="4" w:tplc="E05A8F4C">
      <w:numFmt w:val="decimal"/>
      <w:lvlText w:val=""/>
      <w:lvlJc w:val="left"/>
    </w:lvl>
    <w:lvl w:ilvl="5" w:tplc="C47AF740">
      <w:numFmt w:val="decimal"/>
      <w:lvlText w:val=""/>
      <w:lvlJc w:val="left"/>
    </w:lvl>
    <w:lvl w:ilvl="6" w:tplc="F482B7FC">
      <w:numFmt w:val="decimal"/>
      <w:lvlText w:val=""/>
      <w:lvlJc w:val="left"/>
    </w:lvl>
    <w:lvl w:ilvl="7" w:tplc="BEA65C0C">
      <w:numFmt w:val="decimal"/>
      <w:lvlText w:val=""/>
      <w:lvlJc w:val="left"/>
    </w:lvl>
    <w:lvl w:ilvl="8" w:tplc="AC1AEF40">
      <w:numFmt w:val="decimal"/>
      <w:lvlText w:val=""/>
      <w:lvlJc w:val="left"/>
    </w:lvl>
  </w:abstractNum>
  <w:abstractNum w:abstractNumId="39" w15:restartNumberingAfterBreak="0">
    <w:nsid w:val="00002833"/>
    <w:multiLevelType w:val="hybridMultilevel"/>
    <w:tmpl w:val="41B04D3A"/>
    <w:lvl w:ilvl="0" w:tplc="100E3252">
      <w:start w:val="1"/>
      <w:numFmt w:val="bullet"/>
      <w:lvlText w:val="•"/>
      <w:lvlJc w:val="left"/>
    </w:lvl>
    <w:lvl w:ilvl="1" w:tplc="CB0ABA20">
      <w:start w:val="2"/>
      <w:numFmt w:val="decimal"/>
      <w:lvlText w:val="%2)"/>
      <w:lvlJc w:val="left"/>
    </w:lvl>
    <w:lvl w:ilvl="2" w:tplc="F5D0F1CC">
      <w:numFmt w:val="decimal"/>
      <w:lvlText w:val=""/>
      <w:lvlJc w:val="left"/>
    </w:lvl>
    <w:lvl w:ilvl="3" w:tplc="E6B69A6C">
      <w:numFmt w:val="decimal"/>
      <w:lvlText w:val=""/>
      <w:lvlJc w:val="left"/>
    </w:lvl>
    <w:lvl w:ilvl="4" w:tplc="C5388902">
      <w:numFmt w:val="decimal"/>
      <w:lvlText w:val=""/>
      <w:lvlJc w:val="left"/>
    </w:lvl>
    <w:lvl w:ilvl="5" w:tplc="B1FEF960">
      <w:numFmt w:val="decimal"/>
      <w:lvlText w:val=""/>
      <w:lvlJc w:val="left"/>
    </w:lvl>
    <w:lvl w:ilvl="6" w:tplc="826CDAAA">
      <w:numFmt w:val="decimal"/>
      <w:lvlText w:val=""/>
      <w:lvlJc w:val="left"/>
    </w:lvl>
    <w:lvl w:ilvl="7" w:tplc="6D58603C">
      <w:numFmt w:val="decimal"/>
      <w:lvlText w:val=""/>
      <w:lvlJc w:val="left"/>
    </w:lvl>
    <w:lvl w:ilvl="8" w:tplc="6AC213DA">
      <w:numFmt w:val="decimal"/>
      <w:lvlText w:val=""/>
      <w:lvlJc w:val="left"/>
    </w:lvl>
  </w:abstractNum>
  <w:abstractNum w:abstractNumId="40" w15:restartNumberingAfterBreak="0">
    <w:nsid w:val="0000288F"/>
    <w:multiLevelType w:val="hybridMultilevel"/>
    <w:tmpl w:val="20D866E6"/>
    <w:lvl w:ilvl="0" w:tplc="F6D87FAE">
      <w:start w:val="1"/>
      <w:numFmt w:val="bullet"/>
      <w:lvlText w:val="•"/>
      <w:lvlJc w:val="left"/>
    </w:lvl>
    <w:lvl w:ilvl="1" w:tplc="C180CAFE">
      <w:numFmt w:val="decimal"/>
      <w:lvlText w:val=""/>
      <w:lvlJc w:val="left"/>
    </w:lvl>
    <w:lvl w:ilvl="2" w:tplc="051EB7FA">
      <w:numFmt w:val="decimal"/>
      <w:lvlText w:val=""/>
      <w:lvlJc w:val="left"/>
    </w:lvl>
    <w:lvl w:ilvl="3" w:tplc="9704E7AA">
      <w:numFmt w:val="decimal"/>
      <w:lvlText w:val=""/>
      <w:lvlJc w:val="left"/>
    </w:lvl>
    <w:lvl w:ilvl="4" w:tplc="1B54ADD6">
      <w:numFmt w:val="decimal"/>
      <w:lvlText w:val=""/>
      <w:lvlJc w:val="left"/>
    </w:lvl>
    <w:lvl w:ilvl="5" w:tplc="5F0E2DA6">
      <w:numFmt w:val="decimal"/>
      <w:lvlText w:val=""/>
      <w:lvlJc w:val="left"/>
    </w:lvl>
    <w:lvl w:ilvl="6" w:tplc="C23AC2CA">
      <w:numFmt w:val="decimal"/>
      <w:lvlText w:val=""/>
      <w:lvlJc w:val="left"/>
    </w:lvl>
    <w:lvl w:ilvl="7" w:tplc="69BE2F1C">
      <w:numFmt w:val="decimal"/>
      <w:lvlText w:val=""/>
      <w:lvlJc w:val="left"/>
    </w:lvl>
    <w:lvl w:ilvl="8" w:tplc="D3DC1C42">
      <w:numFmt w:val="decimal"/>
      <w:lvlText w:val=""/>
      <w:lvlJc w:val="left"/>
    </w:lvl>
  </w:abstractNum>
  <w:abstractNum w:abstractNumId="41" w15:restartNumberingAfterBreak="0">
    <w:nsid w:val="00002B00"/>
    <w:multiLevelType w:val="hybridMultilevel"/>
    <w:tmpl w:val="A1E0AAD6"/>
    <w:lvl w:ilvl="0" w:tplc="51C43C2A">
      <w:start w:val="1"/>
      <w:numFmt w:val="bullet"/>
      <w:lvlText w:val="-"/>
      <w:lvlJc w:val="left"/>
    </w:lvl>
    <w:lvl w:ilvl="1" w:tplc="A75E6018">
      <w:numFmt w:val="decimal"/>
      <w:lvlText w:val=""/>
      <w:lvlJc w:val="left"/>
    </w:lvl>
    <w:lvl w:ilvl="2" w:tplc="09E63C0E">
      <w:numFmt w:val="decimal"/>
      <w:lvlText w:val=""/>
      <w:lvlJc w:val="left"/>
    </w:lvl>
    <w:lvl w:ilvl="3" w:tplc="75F6D546">
      <w:numFmt w:val="decimal"/>
      <w:lvlText w:val=""/>
      <w:lvlJc w:val="left"/>
    </w:lvl>
    <w:lvl w:ilvl="4" w:tplc="8308393A">
      <w:numFmt w:val="decimal"/>
      <w:lvlText w:val=""/>
      <w:lvlJc w:val="left"/>
    </w:lvl>
    <w:lvl w:ilvl="5" w:tplc="F9FAACFE">
      <w:numFmt w:val="decimal"/>
      <w:lvlText w:val=""/>
      <w:lvlJc w:val="left"/>
    </w:lvl>
    <w:lvl w:ilvl="6" w:tplc="3BDCD1C6">
      <w:numFmt w:val="decimal"/>
      <w:lvlText w:val=""/>
      <w:lvlJc w:val="left"/>
    </w:lvl>
    <w:lvl w:ilvl="7" w:tplc="17D6C3CE">
      <w:numFmt w:val="decimal"/>
      <w:lvlText w:val=""/>
      <w:lvlJc w:val="left"/>
    </w:lvl>
    <w:lvl w:ilvl="8" w:tplc="2AECF06E">
      <w:numFmt w:val="decimal"/>
      <w:lvlText w:val=""/>
      <w:lvlJc w:val="left"/>
    </w:lvl>
  </w:abstractNum>
  <w:abstractNum w:abstractNumId="42" w15:restartNumberingAfterBreak="0">
    <w:nsid w:val="00002B0C"/>
    <w:multiLevelType w:val="hybridMultilevel"/>
    <w:tmpl w:val="D84EDB76"/>
    <w:lvl w:ilvl="0" w:tplc="FD565C18">
      <w:start w:val="1"/>
      <w:numFmt w:val="bullet"/>
      <w:lvlText w:val="•"/>
      <w:lvlJc w:val="left"/>
    </w:lvl>
    <w:lvl w:ilvl="1" w:tplc="6E1A5C5E">
      <w:start w:val="2"/>
      <w:numFmt w:val="decimal"/>
      <w:lvlText w:val="%2)"/>
      <w:lvlJc w:val="left"/>
    </w:lvl>
    <w:lvl w:ilvl="2" w:tplc="F182A552">
      <w:numFmt w:val="decimal"/>
      <w:lvlText w:val=""/>
      <w:lvlJc w:val="left"/>
    </w:lvl>
    <w:lvl w:ilvl="3" w:tplc="E224F9CC">
      <w:numFmt w:val="decimal"/>
      <w:lvlText w:val=""/>
      <w:lvlJc w:val="left"/>
    </w:lvl>
    <w:lvl w:ilvl="4" w:tplc="B36E3892">
      <w:numFmt w:val="decimal"/>
      <w:lvlText w:val=""/>
      <w:lvlJc w:val="left"/>
    </w:lvl>
    <w:lvl w:ilvl="5" w:tplc="BA98FE3C">
      <w:numFmt w:val="decimal"/>
      <w:lvlText w:val=""/>
      <w:lvlJc w:val="left"/>
    </w:lvl>
    <w:lvl w:ilvl="6" w:tplc="F31ABD20">
      <w:numFmt w:val="decimal"/>
      <w:lvlText w:val=""/>
      <w:lvlJc w:val="left"/>
    </w:lvl>
    <w:lvl w:ilvl="7" w:tplc="12FA3CEE">
      <w:numFmt w:val="decimal"/>
      <w:lvlText w:val=""/>
      <w:lvlJc w:val="left"/>
    </w:lvl>
    <w:lvl w:ilvl="8" w:tplc="C3481F16">
      <w:numFmt w:val="decimal"/>
      <w:lvlText w:val=""/>
      <w:lvlJc w:val="left"/>
    </w:lvl>
  </w:abstractNum>
  <w:abstractNum w:abstractNumId="43" w15:restartNumberingAfterBreak="0">
    <w:nsid w:val="00002CF7"/>
    <w:multiLevelType w:val="hybridMultilevel"/>
    <w:tmpl w:val="A64C1ECA"/>
    <w:lvl w:ilvl="0" w:tplc="7430DC18">
      <w:start w:val="1"/>
      <w:numFmt w:val="bullet"/>
      <w:lvlText w:val="с"/>
      <w:lvlJc w:val="left"/>
    </w:lvl>
    <w:lvl w:ilvl="1" w:tplc="08E82E9A">
      <w:start w:val="1"/>
      <w:numFmt w:val="bullet"/>
      <w:lvlText w:val="В"/>
      <w:lvlJc w:val="left"/>
    </w:lvl>
    <w:lvl w:ilvl="2" w:tplc="2C307B48">
      <w:numFmt w:val="decimal"/>
      <w:lvlText w:val=""/>
      <w:lvlJc w:val="left"/>
    </w:lvl>
    <w:lvl w:ilvl="3" w:tplc="154E9BF4">
      <w:numFmt w:val="decimal"/>
      <w:lvlText w:val=""/>
      <w:lvlJc w:val="left"/>
    </w:lvl>
    <w:lvl w:ilvl="4" w:tplc="683EABD4">
      <w:numFmt w:val="decimal"/>
      <w:lvlText w:val=""/>
      <w:lvlJc w:val="left"/>
    </w:lvl>
    <w:lvl w:ilvl="5" w:tplc="8CDA112C">
      <w:numFmt w:val="decimal"/>
      <w:lvlText w:val=""/>
      <w:lvlJc w:val="left"/>
    </w:lvl>
    <w:lvl w:ilvl="6" w:tplc="055AB188">
      <w:numFmt w:val="decimal"/>
      <w:lvlText w:val=""/>
      <w:lvlJc w:val="left"/>
    </w:lvl>
    <w:lvl w:ilvl="7" w:tplc="1E2261B6">
      <w:numFmt w:val="decimal"/>
      <w:lvlText w:val=""/>
      <w:lvlJc w:val="left"/>
    </w:lvl>
    <w:lvl w:ilvl="8" w:tplc="E8A23684">
      <w:numFmt w:val="decimal"/>
      <w:lvlText w:val=""/>
      <w:lvlJc w:val="left"/>
    </w:lvl>
  </w:abstractNum>
  <w:abstractNum w:abstractNumId="44" w15:restartNumberingAfterBreak="0">
    <w:nsid w:val="00002FFF"/>
    <w:multiLevelType w:val="hybridMultilevel"/>
    <w:tmpl w:val="7AF0B9B8"/>
    <w:lvl w:ilvl="0" w:tplc="635E9894">
      <w:start w:val="1"/>
      <w:numFmt w:val="bullet"/>
      <w:lvlText w:val="•"/>
      <w:lvlJc w:val="left"/>
    </w:lvl>
    <w:lvl w:ilvl="1" w:tplc="E4866466">
      <w:numFmt w:val="decimal"/>
      <w:lvlText w:val=""/>
      <w:lvlJc w:val="left"/>
    </w:lvl>
    <w:lvl w:ilvl="2" w:tplc="2C8E8D76">
      <w:numFmt w:val="decimal"/>
      <w:lvlText w:val=""/>
      <w:lvlJc w:val="left"/>
    </w:lvl>
    <w:lvl w:ilvl="3" w:tplc="72A000F8">
      <w:numFmt w:val="decimal"/>
      <w:lvlText w:val=""/>
      <w:lvlJc w:val="left"/>
    </w:lvl>
    <w:lvl w:ilvl="4" w:tplc="9350D580">
      <w:numFmt w:val="decimal"/>
      <w:lvlText w:val=""/>
      <w:lvlJc w:val="left"/>
    </w:lvl>
    <w:lvl w:ilvl="5" w:tplc="1946EC46">
      <w:numFmt w:val="decimal"/>
      <w:lvlText w:val=""/>
      <w:lvlJc w:val="left"/>
    </w:lvl>
    <w:lvl w:ilvl="6" w:tplc="BE1494EA">
      <w:numFmt w:val="decimal"/>
      <w:lvlText w:val=""/>
      <w:lvlJc w:val="left"/>
    </w:lvl>
    <w:lvl w:ilvl="7" w:tplc="49C09B58">
      <w:numFmt w:val="decimal"/>
      <w:lvlText w:val=""/>
      <w:lvlJc w:val="left"/>
    </w:lvl>
    <w:lvl w:ilvl="8" w:tplc="0A56C29A">
      <w:numFmt w:val="decimal"/>
      <w:lvlText w:val=""/>
      <w:lvlJc w:val="left"/>
    </w:lvl>
  </w:abstractNum>
  <w:abstractNum w:abstractNumId="45" w15:restartNumberingAfterBreak="0">
    <w:nsid w:val="00003004"/>
    <w:multiLevelType w:val="hybridMultilevel"/>
    <w:tmpl w:val="90FA4564"/>
    <w:lvl w:ilvl="0" w:tplc="8EC24EA2">
      <w:start w:val="1"/>
      <w:numFmt w:val="bullet"/>
      <w:lvlText w:val="с"/>
      <w:lvlJc w:val="left"/>
    </w:lvl>
    <w:lvl w:ilvl="1" w:tplc="2324773E">
      <w:numFmt w:val="decimal"/>
      <w:lvlText w:val=""/>
      <w:lvlJc w:val="left"/>
    </w:lvl>
    <w:lvl w:ilvl="2" w:tplc="01AEBC90">
      <w:numFmt w:val="decimal"/>
      <w:lvlText w:val=""/>
      <w:lvlJc w:val="left"/>
    </w:lvl>
    <w:lvl w:ilvl="3" w:tplc="92183E28">
      <w:numFmt w:val="decimal"/>
      <w:lvlText w:val=""/>
      <w:lvlJc w:val="left"/>
    </w:lvl>
    <w:lvl w:ilvl="4" w:tplc="D9042E30">
      <w:numFmt w:val="decimal"/>
      <w:lvlText w:val=""/>
      <w:lvlJc w:val="left"/>
    </w:lvl>
    <w:lvl w:ilvl="5" w:tplc="4396261C">
      <w:numFmt w:val="decimal"/>
      <w:lvlText w:val=""/>
      <w:lvlJc w:val="left"/>
    </w:lvl>
    <w:lvl w:ilvl="6" w:tplc="4F86454A">
      <w:numFmt w:val="decimal"/>
      <w:lvlText w:val=""/>
      <w:lvlJc w:val="left"/>
    </w:lvl>
    <w:lvl w:ilvl="7" w:tplc="77DCD22A">
      <w:numFmt w:val="decimal"/>
      <w:lvlText w:val=""/>
      <w:lvlJc w:val="left"/>
    </w:lvl>
    <w:lvl w:ilvl="8" w:tplc="2B560F52">
      <w:numFmt w:val="decimal"/>
      <w:lvlText w:val=""/>
      <w:lvlJc w:val="left"/>
    </w:lvl>
  </w:abstractNum>
  <w:abstractNum w:abstractNumId="46" w15:restartNumberingAfterBreak="0">
    <w:nsid w:val="000032E6"/>
    <w:multiLevelType w:val="hybridMultilevel"/>
    <w:tmpl w:val="0346FF22"/>
    <w:lvl w:ilvl="0" w:tplc="7234B506">
      <w:start w:val="35"/>
      <w:numFmt w:val="upperLetter"/>
      <w:lvlText w:val="%1."/>
      <w:lvlJc w:val="left"/>
    </w:lvl>
    <w:lvl w:ilvl="1" w:tplc="30E6668C">
      <w:numFmt w:val="decimal"/>
      <w:lvlText w:val=""/>
      <w:lvlJc w:val="left"/>
    </w:lvl>
    <w:lvl w:ilvl="2" w:tplc="8D3A5EC2">
      <w:numFmt w:val="decimal"/>
      <w:lvlText w:val=""/>
      <w:lvlJc w:val="left"/>
    </w:lvl>
    <w:lvl w:ilvl="3" w:tplc="D2FA75F2">
      <w:numFmt w:val="decimal"/>
      <w:lvlText w:val=""/>
      <w:lvlJc w:val="left"/>
    </w:lvl>
    <w:lvl w:ilvl="4" w:tplc="3D569B90">
      <w:numFmt w:val="decimal"/>
      <w:lvlText w:val=""/>
      <w:lvlJc w:val="left"/>
    </w:lvl>
    <w:lvl w:ilvl="5" w:tplc="79CE6FCE">
      <w:numFmt w:val="decimal"/>
      <w:lvlText w:val=""/>
      <w:lvlJc w:val="left"/>
    </w:lvl>
    <w:lvl w:ilvl="6" w:tplc="D0BA18F2">
      <w:numFmt w:val="decimal"/>
      <w:lvlText w:val=""/>
      <w:lvlJc w:val="left"/>
    </w:lvl>
    <w:lvl w:ilvl="7" w:tplc="4E5CAED6">
      <w:numFmt w:val="decimal"/>
      <w:lvlText w:val=""/>
      <w:lvlJc w:val="left"/>
    </w:lvl>
    <w:lvl w:ilvl="8" w:tplc="F61ADF80">
      <w:numFmt w:val="decimal"/>
      <w:lvlText w:val=""/>
      <w:lvlJc w:val="left"/>
    </w:lvl>
  </w:abstractNum>
  <w:abstractNum w:abstractNumId="47" w15:restartNumberingAfterBreak="0">
    <w:nsid w:val="00003492"/>
    <w:multiLevelType w:val="hybridMultilevel"/>
    <w:tmpl w:val="46164CA0"/>
    <w:lvl w:ilvl="0" w:tplc="F3D6DE1A">
      <w:start w:val="1"/>
      <w:numFmt w:val="bullet"/>
      <w:lvlText w:val="•"/>
      <w:lvlJc w:val="left"/>
    </w:lvl>
    <w:lvl w:ilvl="1" w:tplc="40CAD0D4">
      <w:numFmt w:val="decimal"/>
      <w:lvlText w:val=""/>
      <w:lvlJc w:val="left"/>
    </w:lvl>
    <w:lvl w:ilvl="2" w:tplc="DF4AA08A">
      <w:numFmt w:val="decimal"/>
      <w:lvlText w:val=""/>
      <w:lvlJc w:val="left"/>
    </w:lvl>
    <w:lvl w:ilvl="3" w:tplc="68202048">
      <w:numFmt w:val="decimal"/>
      <w:lvlText w:val=""/>
      <w:lvlJc w:val="left"/>
    </w:lvl>
    <w:lvl w:ilvl="4" w:tplc="F3D82C88">
      <w:numFmt w:val="decimal"/>
      <w:lvlText w:val=""/>
      <w:lvlJc w:val="left"/>
    </w:lvl>
    <w:lvl w:ilvl="5" w:tplc="E93E9E0A">
      <w:numFmt w:val="decimal"/>
      <w:lvlText w:val=""/>
      <w:lvlJc w:val="left"/>
    </w:lvl>
    <w:lvl w:ilvl="6" w:tplc="81E0D83E">
      <w:numFmt w:val="decimal"/>
      <w:lvlText w:val=""/>
      <w:lvlJc w:val="left"/>
    </w:lvl>
    <w:lvl w:ilvl="7" w:tplc="819A5DA0">
      <w:numFmt w:val="decimal"/>
      <w:lvlText w:val=""/>
      <w:lvlJc w:val="left"/>
    </w:lvl>
    <w:lvl w:ilvl="8" w:tplc="59D82D8C">
      <w:numFmt w:val="decimal"/>
      <w:lvlText w:val=""/>
      <w:lvlJc w:val="left"/>
    </w:lvl>
  </w:abstractNum>
  <w:abstractNum w:abstractNumId="48" w15:restartNumberingAfterBreak="0">
    <w:nsid w:val="0000368E"/>
    <w:multiLevelType w:val="hybridMultilevel"/>
    <w:tmpl w:val="E2C8C9DA"/>
    <w:lvl w:ilvl="0" w:tplc="6E0E8576">
      <w:start w:val="1"/>
      <w:numFmt w:val="decimal"/>
      <w:lvlText w:val="%1."/>
      <w:lvlJc w:val="left"/>
    </w:lvl>
    <w:lvl w:ilvl="1" w:tplc="863C3B8E">
      <w:numFmt w:val="decimal"/>
      <w:lvlText w:val=""/>
      <w:lvlJc w:val="left"/>
    </w:lvl>
    <w:lvl w:ilvl="2" w:tplc="371C79A0">
      <w:numFmt w:val="decimal"/>
      <w:lvlText w:val=""/>
      <w:lvlJc w:val="left"/>
    </w:lvl>
    <w:lvl w:ilvl="3" w:tplc="875087B6">
      <w:numFmt w:val="decimal"/>
      <w:lvlText w:val=""/>
      <w:lvlJc w:val="left"/>
    </w:lvl>
    <w:lvl w:ilvl="4" w:tplc="C770984A">
      <w:numFmt w:val="decimal"/>
      <w:lvlText w:val=""/>
      <w:lvlJc w:val="left"/>
    </w:lvl>
    <w:lvl w:ilvl="5" w:tplc="B8087D80">
      <w:numFmt w:val="decimal"/>
      <w:lvlText w:val=""/>
      <w:lvlJc w:val="left"/>
    </w:lvl>
    <w:lvl w:ilvl="6" w:tplc="0EB476B6">
      <w:numFmt w:val="decimal"/>
      <w:lvlText w:val=""/>
      <w:lvlJc w:val="left"/>
    </w:lvl>
    <w:lvl w:ilvl="7" w:tplc="96909D8E">
      <w:numFmt w:val="decimal"/>
      <w:lvlText w:val=""/>
      <w:lvlJc w:val="left"/>
    </w:lvl>
    <w:lvl w:ilvl="8" w:tplc="C8A2A042">
      <w:numFmt w:val="decimal"/>
      <w:lvlText w:val=""/>
      <w:lvlJc w:val="left"/>
    </w:lvl>
  </w:abstractNum>
  <w:abstractNum w:abstractNumId="49" w15:restartNumberingAfterBreak="0">
    <w:nsid w:val="000037E5"/>
    <w:multiLevelType w:val="hybridMultilevel"/>
    <w:tmpl w:val="E6F27B8C"/>
    <w:lvl w:ilvl="0" w:tplc="456E1484">
      <w:start w:val="2"/>
      <w:numFmt w:val="decimal"/>
      <w:lvlText w:val="%1."/>
      <w:lvlJc w:val="left"/>
    </w:lvl>
    <w:lvl w:ilvl="1" w:tplc="7FAEAF62">
      <w:numFmt w:val="decimal"/>
      <w:lvlText w:val=""/>
      <w:lvlJc w:val="left"/>
    </w:lvl>
    <w:lvl w:ilvl="2" w:tplc="E82A1ABA">
      <w:numFmt w:val="decimal"/>
      <w:lvlText w:val=""/>
      <w:lvlJc w:val="left"/>
    </w:lvl>
    <w:lvl w:ilvl="3" w:tplc="C1C2D40A">
      <w:numFmt w:val="decimal"/>
      <w:lvlText w:val=""/>
      <w:lvlJc w:val="left"/>
    </w:lvl>
    <w:lvl w:ilvl="4" w:tplc="FB2683BA">
      <w:numFmt w:val="decimal"/>
      <w:lvlText w:val=""/>
      <w:lvlJc w:val="left"/>
    </w:lvl>
    <w:lvl w:ilvl="5" w:tplc="DF008346">
      <w:numFmt w:val="decimal"/>
      <w:lvlText w:val=""/>
      <w:lvlJc w:val="left"/>
    </w:lvl>
    <w:lvl w:ilvl="6" w:tplc="9D925B46">
      <w:numFmt w:val="decimal"/>
      <w:lvlText w:val=""/>
      <w:lvlJc w:val="left"/>
    </w:lvl>
    <w:lvl w:ilvl="7" w:tplc="1CEE3E1A">
      <w:numFmt w:val="decimal"/>
      <w:lvlText w:val=""/>
      <w:lvlJc w:val="left"/>
    </w:lvl>
    <w:lvl w:ilvl="8" w:tplc="B53A1BEC">
      <w:numFmt w:val="decimal"/>
      <w:lvlText w:val=""/>
      <w:lvlJc w:val="left"/>
    </w:lvl>
  </w:abstractNum>
  <w:abstractNum w:abstractNumId="50" w15:restartNumberingAfterBreak="0">
    <w:nsid w:val="000037E6"/>
    <w:multiLevelType w:val="hybridMultilevel"/>
    <w:tmpl w:val="278C8616"/>
    <w:lvl w:ilvl="0" w:tplc="822E9DA6">
      <w:start w:val="1"/>
      <w:numFmt w:val="bullet"/>
      <w:lvlText w:val="с"/>
      <w:lvlJc w:val="left"/>
    </w:lvl>
    <w:lvl w:ilvl="1" w:tplc="8466DD86">
      <w:numFmt w:val="decimal"/>
      <w:lvlText w:val=""/>
      <w:lvlJc w:val="left"/>
    </w:lvl>
    <w:lvl w:ilvl="2" w:tplc="FF748910">
      <w:numFmt w:val="decimal"/>
      <w:lvlText w:val=""/>
      <w:lvlJc w:val="left"/>
    </w:lvl>
    <w:lvl w:ilvl="3" w:tplc="B2FAAD6E">
      <w:numFmt w:val="decimal"/>
      <w:lvlText w:val=""/>
      <w:lvlJc w:val="left"/>
    </w:lvl>
    <w:lvl w:ilvl="4" w:tplc="EFB477B0">
      <w:numFmt w:val="decimal"/>
      <w:lvlText w:val=""/>
      <w:lvlJc w:val="left"/>
    </w:lvl>
    <w:lvl w:ilvl="5" w:tplc="1A4ACD1E">
      <w:numFmt w:val="decimal"/>
      <w:lvlText w:val=""/>
      <w:lvlJc w:val="left"/>
    </w:lvl>
    <w:lvl w:ilvl="6" w:tplc="968AD9F4">
      <w:numFmt w:val="decimal"/>
      <w:lvlText w:val=""/>
      <w:lvlJc w:val="left"/>
    </w:lvl>
    <w:lvl w:ilvl="7" w:tplc="F2241652">
      <w:numFmt w:val="decimal"/>
      <w:lvlText w:val=""/>
      <w:lvlJc w:val="left"/>
    </w:lvl>
    <w:lvl w:ilvl="8" w:tplc="CFA8F4B2">
      <w:numFmt w:val="decimal"/>
      <w:lvlText w:val=""/>
      <w:lvlJc w:val="left"/>
    </w:lvl>
  </w:abstractNum>
  <w:abstractNum w:abstractNumId="51" w15:restartNumberingAfterBreak="0">
    <w:nsid w:val="00003807"/>
    <w:multiLevelType w:val="hybridMultilevel"/>
    <w:tmpl w:val="7E32BCA4"/>
    <w:lvl w:ilvl="0" w:tplc="6354281A">
      <w:start w:val="1"/>
      <w:numFmt w:val="bullet"/>
      <w:lvlText w:val="В"/>
      <w:lvlJc w:val="left"/>
    </w:lvl>
    <w:lvl w:ilvl="1" w:tplc="E1AC3D0A">
      <w:numFmt w:val="decimal"/>
      <w:lvlText w:val=""/>
      <w:lvlJc w:val="left"/>
    </w:lvl>
    <w:lvl w:ilvl="2" w:tplc="FEA47344">
      <w:numFmt w:val="decimal"/>
      <w:lvlText w:val=""/>
      <w:lvlJc w:val="left"/>
    </w:lvl>
    <w:lvl w:ilvl="3" w:tplc="73700B94">
      <w:numFmt w:val="decimal"/>
      <w:lvlText w:val=""/>
      <w:lvlJc w:val="left"/>
    </w:lvl>
    <w:lvl w:ilvl="4" w:tplc="75CA228A">
      <w:numFmt w:val="decimal"/>
      <w:lvlText w:val=""/>
      <w:lvlJc w:val="left"/>
    </w:lvl>
    <w:lvl w:ilvl="5" w:tplc="4972F026">
      <w:numFmt w:val="decimal"/>
      <w:lvlText w:val=""/>
      <w:lvlJc w:val="left"/>
    </w:lvl>
    <w:lvl w:ilvl="6" w:tplc="927C427E">
      <w:numFmt w:val="decimal"/>
      <w:lvlText w:val=""/>
      <w:lvlJc w:val="left"/>
    </w:lvl>
    <w:lvl w:ilvl="7" w:tplc="3B102A0C">
      <w:numFmt w:val="decimal"/>
      <w:lvlText w:val=""/>
      <w:lvlJc w:val="left"/>
    </w:lvl>
    <w:lvl w:ilvl="8" w:tplc="84EA66F4">
      <w:numFmt w:val="decimal"/>
      <w:lvlText w:val=""/>
      <w:lvlJc w:val="left"/>
    </w:lvl>
  </w:abstractNum>
  <w:abstractNum w:abstractNumId="52" w15:restartNumberingAfterBreak="0">
    <w:nsid w:val="000039CE"/>
    <w:multiLevelType w:val="hybridMultilevel"/>
    <w:tmpl w:val="01A675C2"/>
    <w:lvl w:ilvl="0" w:tplc="0E0C25BC">
      <w:start w:val="1"/>
      <w:numFmt w:val="bullet"/>
      <w:lvlText w:val="•"/>
      <w:lvlJc w:val="left"/>
    </w:lvl>
    <w:lvl w:ilvl="1" w:tplc="F8AED8D6">
      <w:numFmt w:val="decimal"/>
      <w:lvlText w:val=""/>
      <w:lvlJc w:val="left"/>
    </w:lvl>
    <w:lvl w:ilvl="2" w:tplc="275E8CE0">
      <w:numFmt w:val="decimal"/>
      <w:lvlText w:val=""/>
      <w:lvlJc w:val="left"/>
    </w:lvl>
    <w:lvl w:ilvl="3" w:tplc="13B0A5F8">
      <w:numFmt w:val="decimal"/>
      <w:lvlText w:val=""/>
      <w:lvlJc w:val="left"/>
    </w:lvl>
    <w:lvl w:ilvl="4" w:tplc="921E2B64">
      <w:numFmt w:val="decimal"/>
      <w:lvlText w:val=""/>
      <w:lvlJc w:val="left"/>
    </w:lvl>
    <w:lvl w:ilvl="5" w:tplc="F9F60E1C">
      <w:numFmt w:val="decimal"/>
      <w:lvlText w:val=""/>
      <w:lvlJc w:val="left"/>
    </w:lvl>
    <w:lvl w:ilvl="6" w:tplc="92D0E0AA">
      <w:numFmt w:val="decimal"/>
      <w:lvlText w:val=""/>
      <w:lvlJc w:val="left"/>
    </w:lvl>
    <w:lvl w:ilvl="7" w:tplc="636A3DD2">
      <w:numFmt w:val="decimal"/>
      <w:lvlText w:val=""/>
      <w:lvlJc w:val="left"/>
    </w:lvl>
    <w:lvl w:ilvl="8" w:tplc="01DEF60C">
      <w:numFmt w:val="decimal"/>
      <w:lvlText w:val=""/>
      <w:lvlJc w:val="left"/>
    </w:lvl>
  </w:abstractNum>
  <w:abstractNum w:abstractNumId="53" w15:restartNumberingAfterBreak="0">
    <w:nsid w:val="00003A2D"/>
    <w:multiLevelType w:val="hybridMultilevel"/>
    <w:tmpl w:val="0C6AB5CC"/>
    <w:lvl w:ilvl="0" w:tplc="F7A65B60">
      <w:start w:val="1"/>
      <w:numFmt w:val="bullet"/>
      <w:lvlText w:val="•"/>
      <w:lvlJc w:val="left"/>
    </w:lvl>
    <w:lvl w:ilvl="1" w:tplc="0EBA4680">
      <w:start w:val="2"/>
      <w:numFmt w:val="decimal"/>
      <w:lvlText w:val="%2)"/>
      <w:lvlJc w:val="left"/>
    </w:lvl>
    <w:lvl w:ilvl="2" w:tplc="09C08824">
      <w:numFmt w:val="decimal"/>
      <w:lvlText w:val=""/>
      <w:lvlJc w:val="left"/>
    </w:lvl>
    <w:lvl w:ilvl="3" w:tplc="4CB06222">
      <w:numFmt w:val="decimal"/>
      <w:lvlText w:val=""/>
      <w:lvlJc w:val="left"/>
    </w:lvl>
    <w:lvl w:ilvl="4" w:tplc="3FFC0632">
      <w:numFmt w:val="decimal"/>
      <w:lvlText w:val=""/>
      <w:lvlJc w:val="left"/>
    </w:lvl>
    <w:lvl w:ilvl="5" w:tplc="2584C5E2">
      <w:numFmt w:val="decimal"/>
      <w:lvlText w:val=""/>
      <w:lvlJc w:val="left"/>
    </w:lvl>
    <w:lvl w:ilvl="6" w:tplc="085038CC">
      <w:numFmt w:val="decimal"/>
      <w:lvlText w:val=""/>
      <w:lvlJc w:val="left"/>
    </w:lvl>
    <w:lvl w:ilvl="7" w:tplc="3AA66726">
      <w:numFmt w:val="decimal"/>
      <w:lvlText w:val=""/>
      <w:lvlJc w:val="left"/>
    </w:lvl>
    <w:lvl w:ilvl="8" w:tplc="7DBAEC74">
      <w:numFmt w:val="decimal"/>
      <w:lvlText w:val=""/>
      <w:lvlJc w:val="left"/>
    </w:lvl>
  </w:abstractNum>
  <w:abstractNum w:abstractNumId="54" w15:restartNumberingAfterBreak="0">
    <w:nsid w:val="00003A61"/>
    <w:multiLevelType w:val="hybridMultilevel"/>
    <w:tmpl w:val="855448F0"/>
    <w:lvl w:ilvl="0" w:tplc="83B893AC">
      <w:start w:val="1"/>
      <w:numFmt w:val="bullet"/>
      <w:lvlText w:val="•"/>
      <w:lvlJc w:val="left"/>
    </w:lvl>
    <w:lvl w:ilvl="1" w:tplc="C240A0FA">
      <w:numFmt w:val="decimal"/>
      <w:lvlText w:val=""/>
      <w:lvlJc w:val="left"/>
    </w:lvl>
    <w:lvl w:ilvl="2" w:tplc="0D16788E">
      <w:numFmt w:val="decimal"/>
      <w:lvlText w:val=""/>
      <w:lvlJc w:val="left"/>
    </w:lvl>
    <w:lvl w:ilvl="3" w:tplc="3C7CB0D6">
      <w:numFmt w:val="decimal"/>
      <w:lvlText w:val=""/>
      <w:lvlJc w:val="left"/>
    </w:lvl>
    <w:lvl w:ilvl="4" w:tplc="A0BA7D14">
      <w:numFmt w:val="decimal"/>
      <w:lvlText w:val=""/>
      <w:lvlJc w:val="left"/>
    </w:lvl>
    <w:lvl w:ilvl="5" w:tplc="E2FA1182">
      <w:numFmt w:val="decimal"/>
      <w:lvlText w:val=""/>
      <w:lvlJc w:val="left"/>
    </w:lvl>
    <w:lvl w:ilvl="6" w:tplc="FAA4F3D0">
      <w:numFmt w:val="decimal"/>
      <w:lvlText w:val=""/>
      <w:lvlJc w:val="left"/>
    </w:lvl>
    <w:lvl w:ilvl="7" w:tplc="12023FD6">
      <w:numFmt w:val="decimal"/>
      <w:lvlText w:val=""/>
      <w:lvlJc w:val="left"/>
    </w:lvl>
    <w:lvl w:ilvl="8" w:tplc="5C50C3B8">
      <w:numFmt w:val="decimal"/>
      <w:lvlText w:val=""/>
      <w:lvlJc w:val="left"/>
    </w:lvl>
  </w:abstractNum>
  <w:abstractNum w:abstractNumId="55" w15:restartNumberingAfterBreak="0">
    <w:nsid w:val="00003A8D"/>
    <w:multiLevelType w:val="hybridMultilevel"/>
    <w:tmpl w:val="207EE88C"/>
    <w:lvl w:ilvl="0" w:tplc="0AB0856E">
      <w:start w:val="1"/>
      <w:numFmt w:val="bullet"/>
      <w:lvlText w:val="1"/>
      <w:lvlJc w:val="left"/>
    </w:lvl>
    <w:lvl w:ilvl="1" w:tplc="338289E8">
      <w:numFmt w:val="decimal"/>
      <w:lvlText w:val=""/>
      <w:lvlJc w:val="left"/>
    </w:lvl>
    <w:lvl w:ilvl="2" w:tplc="F95A983C">
      <w:numFmt w:val="decimal"/>
      <w:lvlText w:val=""/>
      <w:lvlJc w:val="left"/>
    </w:lvl>
    <w:lvl w:ilvl="3" w:tplc="AB0C8E3C">
      <w:numFmt w:val="decimal"/>
      <w:lvlText w:val=""/>
      <w:lvlJc w:val="left"/>
    </w:lvl>
    <w:lvl w:ilvl="4" w:tplc="25A20BFC">
      <w:numFmt w:val="decimal"/>
      <w:lvlText w:val=""/>
      <w:lvlJc w:val="left"/>
    </w:lvl>
    <w:lvl w:ilvl="5" w:tplc="0FAE088C">
      <w:numFmt w:val="decimal"/>
      <w:lvlText w:val=""/>
      <w:lvlJc w:val="left"/>
    </w:lvl>
    <w:lvl w:ilvl="6" w:tplc="38B2885E">
      <w:numFmt w:val="decimal"/>
      <w:lvlText w:val=""/>
      <w:lvlJc w:val="left"/>
    </w:lvl>
    <w:lvl w:ilvl="7" w:tplc="1DAA89CA">
      <w:numFmt w:val="decimal"/>
      <w:lvlText w:val=""/>
      <w:lvlJc w:val="left"/>
    </w:lvl>
    <w:lvl w:ilvl="8" w:tplc="9B94F450">
      <w:numFmt w:val="decimal"/>
      <w:lvlText w:val=""/>
      <w:lvlJc w:val="left"/>
    </w:lvl>
  </w:abstractNum>
  <w:abstractNum w:abstractNumId="56" w15:restartNumberingAfterBreak="0">
    <w:nsid w:val="00003BB1"/>
    <w:multiLevelType w:val="hybridMultilevel"/>
    <w:tmpl w:val="C5B2F44E"/>
    <w:lvl w:ilvl="0" w:tplc="0C66E5C4">
      <w:start w:val="1"/>
      <w:numFmt w:val="bullet"/>
      <w:lvlText w:val="В"/>
      <w:lvlJc w:val="left"/>
    </w:lvl>
    <w:lvl w:ilvl="1" w:tplc="2B5826B2">
      <w:numFmt w:val="decimal"/>
      <w:lvlText w:val=""/>
      <w:lvlJc w:val="left"/>
    </w:lvl>
    <w:lvl w:ilvl="2" w:tplc="BEECEF06">
      <w:numFmt w:val="decimal"/>
      <w:lvlText w:val=""/>
      <w:lvlJc w:val="left"/>
    </w:lvl>
    <w:lvl w:ilvl="3" w:tplc="5464D028">
      <w:numFmt w:val="decimal"/>
      <w:lvlText w:val=""/>
      <w:lvlJc w:val="left"/>
    </w:lvl>
    <w:lvl w:ilvl="4" w:tplc="174E9206">
      <w:numFmt w:val="decimal"/>
      <w:lvlText w:val=""/>
      <w:lvlJc w:val="left"/>
    </w:lvl>
    <w:lvl w:ilvl="5" w:tplc="6E96FA90">
      <w:numFmt w:val="decimal"/>
      <w:lvlText w:val=""/>
      <w:lvlJc w:val="left"/>
    </w:lvl>
    <w:lvl w:ilvl="6" w:tplc="EA1006E4">
      <w:numFmt w:val="decimal"/>
      <w:lvlText w:val=""/>
      <w:lvlJc w:val="left"/>
    </w:lvl>
    <w:lvl w:ilvl="7" w:tplc="C55A9F12">
      <w:numFmt w:val="decimal"/>
      <w:lvlText w:val=""/>
      <w:lvlJc w:val="left"/>
    </w:lvl>
    <w:lvl w:ilvl="8" w:tplc="E72E802E">
      <w:numFmt w:val="decimal"/>
      <w:lvlText w:val=""/>
      <w:lvlJc w:val="left"/>
    </w:lvl>
  </w:abstractNum>
  <w:abstractNum w:abstractNumId="57" w15:restartNumberingAfterBreak="0">
    <w:nsid w:val="00003C61"/>
    <w:multiLevelType w:val="hybridMultilevel"/>
    <w:tmpl w:val="FFA028FA"/>
    <w:lvl w:ilvl="0" w:tplc="74961A20">
      <w:start w:val="1"/>
      <w:numFmt w:val="bullet"/>
      <w:lvlText w:val="В"/>
      <w:lvlJc w:val="left"/>
    </w:lvl>
    <w:lvl w:ilvl="1" w:tplc="A692D71C">
      <w:numFmt w:val="decimal"/>
      <w:lvlText w:val=""/>
      <w:lvlJc w:val="left"/>
    </w:lvl>
    <w:lvl w:ilvl="2" w:tplc="0B2C0F24">
      <w:numFmt w:val="decimal"/>
      <w:lvlText w:val=""/>
      <w:lvlJc w:val="left"/>
    </w:lvl>
    <w:lvl w:ilvl="3" w:tplc="43021DA6">
      <w:numFmt w:val="decimal"/>
      <w:lvlText w:val=""/>
      <w:lvlJc w:val="left"/>
    </w:lvl>
    <w:lvl w:ilvl="4" w:tplc="B5063E08">
      <w:numFmt w:val="decimal"/>
      <w:lvlText w:val=""/>
      <w:lvlJc w:val="left"/>
    </w:lvl>
    <w:lvl w:ilvl="5" w:tplc="2730D582">
      <w:numFmt w:val="decimal"/>
      <w:lvlText w:val=""/>
      <w:lvlJc w:val="left"/>
    </w:lvl>
    <w:lvl w:ilvl="6" w:tplc="79D0A772">
      <w:numFmt w:val="decimal"/>
      <w:lvlText w:val=""/>
      <w:lvlJc w:val="left"/>
    </w:lvl>
    <w:lvl w:ilvl="7" w:tplc="3A88F960">
      <w:numFmt w:val="decimal"/>
      <w:lvlText w:val=""/>
      <w:lvlJc w:val="left"/>
    </w:lvl>
    <w:lvl w:ilvl="8" w:tplc="8E8AE360">
      <w:numFmt w:val="decimal"/>
      <w:lvlText w:val=""/>
      <w:lvlJc w:val="left"/>
    </w:lvl>
  </w:abstractNum>
  <w:abstractNum w:abstractNumId="58" w15:restartNumberingAfterBreak="0">
    <w:nsid w:val="00003F4A"/>
    <w:multiLevelType w:val="hybridMultilevel"/>
    <w:tmpl w:val="D504AE40"/>
    <w:lvl w:ilvl="0" w:tplc="542A229C">
      <w:start w:val="1"/>
      <w:numFmt w:val="bullet"/>
      <w:lvlText w:val="и"/>
      <w:lvlJc w:val="left"/>
    </w:lvl>
    <w:lvl w:ilvl="1" w:tplc="17D81494">
      <w:numFmt w:val="decimal"/>
      <w:lvlText w:val=""/>
      <w:lvlJc w:val="left"/>
    </w:lvl>
    <w:lvl w:ilvl="2" w:tplc="FA8A1CE6">
      <w:numFmt w:val="decimal"/>
      <w:lvlText w:val=""/>
      <w:lvlJc w:val="left"/>
    </w:lvl>
    <w:lvl w:ilvl="3" w:tplc="05749ECC">
      <w:numFmt w:val="decimal"/>
      <w:lvlText w:val=""/>
      <w:lvlJc w:val="left"/>
    </w:lvl>
    <w:lvl w:ilvl="4" w:tplc="794276C6">
      <w:numFmt w:val="decimal"/>
      <w:lvlText w:val=""/>
      <w:lvlJc w:val="left"/>
    </w:lvl>
    <w:lvl w:ilvl="5" w:tplc="F66AFD22">
      <w:numFmt w:val="decimal"/>
      <w:lvlText w:val=""/>
      <w:lvlJc w:val="left"/>
    </w:lvl>
    <w:lvl w:ilvl="6" w:tplc="88A23B26">
      <w:numFmt w:val="decimal"/>
      <w:lvlText w:val=""/>
      <w:lvlJc w:val="left"/>
    </w:lvl>
    <w:lvl w:ilvl="7" w:tplc="85742F02">
      <w:numFmt w:val="decimal"/>
      <w:lvlText w:val=""/>
      <w:lvlJc w:val="left"/>
    </w:lvl>
    <w:lvl w:ilvl="8" w:tplc="B7744A58">
      <w:numFmt w:val="decimal"/>
      <w:lvlText w:val=""/>
      <w:lvlJc w:val="left"/>
    </w:lvl>
  </w:abstractNum>
  <w:abstractNum w:abstractNumId="59" w15:restartNumberingAfterBreak="0">
    <w:nsid w:val="0000401D"/>
    <w:multiLevelType w:val="hybridMultilevel"/>
    <w:tmpl w:val="E9E46178"/>
    <w:lvl w:ilvl="0" w:tplc="D88E6858">
      <w:start w:val="2"/>
      <w:numFmt w:val="decimal"/>
      <w:lvlText w:val="%1)"/>
      <w:lvlJc w:val="left"/>
    </w:lvl>
    <w:lvl w:ilvl="1" w:tplc="7E644320">
      <w:numFmt w:val="decimal"/>
      <w:lvlText w:val=""/>
      <w:lvlJc w:val="left"/>
    </w:lvl>
    <w:lvl w:ilvl="2" w:tplc="A37EB3BA">
      <w:numFmt w:val="decimal"/>
      <w:lvlText w:val=""/>
      <w:lvlJc w:val="left"/>
    </w:lvl>
    <w:lvl w:ilvl="3" w:tplc="81DAFE98">
      <w:numFmt w:val="decimal"/>
      <w:lvlText w:val=""/>
      <w:lvlJc w:val="left"/>
    </w:lvl>
    <w:lvl w:ilvl="4" w:tplc="A72023BA">
      <w:numFmt w:val="decimal"/>
      <w:lvlText w:val=""/>
      <w:lvlJc w:val="left"/>
    </w:lvl>
    <w:lvl w:ilvl="5" w:tplc="FA624F20">
      <w:numFmt w:val="decimal"/>
      <w:lvlText w:val=""/>
      <w:lvlJc w:val="left"/>
    </w:lvl>
    <w:lvl w:ilvl="6" w:tplc="F0C8D36E">
      <w:numFmt w:val="decimal"/>
      <w:lvlText w:val=""/>
      <w:lvlJc w:val="left"/>
    </w:lvl>
    <w:lvl w:ilvl="7" w:tplc="B9E4E62E">
      <w:numFmt w:val="decimal"/>
      <w:lvlText w:val=""/>
      <w:lvlJc w:val="left"/>
    </w:lvl>
    <w:lvl w:ilvl="8" w:tplc="0E321988">
      <w:numFmt w:val="decimal"/>
      <w:lvlText w:val=""/>
      <w:lvlJc w:val="left"/>
    </w:lvl>
  </w:abstractNum>
  <w:abstractNum w:abstractNumId="60" w15:restartNumberingAfterBreak="0">
    <w:nsid w:val="00004087"/>
    <w:multiLevelType w:val="hybridMultilevel"/>
    <w:tmpl w:val="5D8E6EC6"/>
    <w:lvl w:ilvl="0" w:tplc="1B3ACAD2">
      <w:start w:val="2"/>
      <w:numFmt w:val="decimal"/>
      <w:lvlText w:val="%1."/>
      <w:lvlJc w:val="left"/>
    </w:lvl>
    <w:lvl w:ilvl="1" w:tplc="95B0F510">
      <w:numFmt w:val="decimal"/>
      <w:lvlText w:val=""/>
      <w:lvlJc w:val="left"/>
    </w:lvl>
    <w:lvl w:ilvl="2" w:tplc="2F7AAF42">
      <w:numFmt w:val="decimal"/>
      <w:lvlText w:val=""/>
      <w:lvlJc w:val="left"/>
    </w:lvl>
    <w:lvl w:ilvl="3" w:tplc="2B3C0882">
      <w:numFmt w:val="decimal"/>
      <w:lvlText w:val=""/>
      <w:lvlJc w:val="left"/>
    </w:lvl>
    <w:lvl w:ilvl="4" w:tplc="A590F960">
      <w:numFmt w:val="decimal"/>
      <w:lvlText w:val=""/>
      <w:lvlJc w:val="left"/>
    </w:lvl>
    <w:lvl w:ilvl="5" w:tplc="68E8F7F6">
      <w:numFmt w:val="decimal"/>
      <w:lvlText w:val=""/>
      <w:lvlJc w:val="left"/>
    </w:lvl>
    <w:lvl w:ilvl="6" w:tplc="2882498C">
      <w:numFmt w:val="decimal"/>
      <w:lvlText w:val=""/>
      <w:lvlJc w:val="left"/>
    </w:lvl>
    <w:lvl w:ilvl="7" w:tplc="17F8CDBE">
      <w:numFmt w:val="decimal"/>
      <w:lvlText w:val=""/>
      <w:lvlJc w:val="left"/>
    </w:lvl>
    <w:lvl w:ilvl="8" w:tplc="84E6DC2E">
      <w:numFmt w:val="decimal"/>
      <w:lvlText w:val=""/>
      <w:lvlJc w:val="left"/>
    </w:lvl>
  </w:abstractNum>
  <w:abstractNum w:abstractNumId="61" w15:restartNumberingAfterBreak="0">
    <w:nsid w:val="00004402"/>
    <w:multiLevelType w:val="hybridMultilevel"/>
    <w:tmpl w:val="94A648FA"/>
    <w:lvl w:ilvl="0" w:tplc="362215D4">
      <w:start w:val="1"/>
      <w:numFmt w:val="bullet"/>
      <w:lvlText w:val="и"/>
      <w:lvlJc w:val="left"/>
    </w:lvl>
    <w:lvl w:ilvl="1" w:tplc="B8AE6C0A">
      <w:start w:val="1"/>
      <w:numFmt w:val="bullet"/>
      <w:lvlText w:val="•"/>
      <w:lvlJc w:val="left"/>
    </w:lvl>
    <w:lvl w:ilvl="2" w:tplc="26E473BA">
      <w:start w:val="1"/>
      <w:numFmt w:val="bullet"/>
      <w:lvlText w:val=""/>
      <w:lvlJc w:val="left"/>
    </w:lvl>
    <w:lvl w:ilvl="3" w:tplc="345C289A">
      <w:start w:val="1"/>
      <w:numFmt w:val="decimal"/>
      <w:lvlText w:val="%4)"/>
      <w:lvlJc w:val="left"/>
    </w:lvl>
    <w:lvl w:ilvl="4" w:tplc="1DCC8D4A">
      <w:start w:val="1"/>
      <w:numFmt w:val="decimal"/>
      <w:lvlText w:val="%5"/>
      <w:lvlJc w:val="left"/>
    </w:lvl>
    <w:lvl w:ilvl="5" w:tplc="E6B2DCCC">
      <w:numFmt w:val="decimal"/>
      <w:lvlText w:val=""/>
      <w:lvlJc w:val="left"/>
    </w:lvl>
    <w:lvl w:ilvl="6" w:tplc="0792B926">
      <w:numFmt w:val="decimal"/>
      <w:lvlText w:val=""/>
      <w:lvlJc w:val="left"/>
    </w:lvl>
    <w:lvl w:ilvl="7" w:tplc="7AEA07B8">
      <w:numFmt w:val="decimal"/>
      <w:lvlText w:val=""/>
      <w:lvlJc w:val="left"/>
    </w:lvl>
    <w:lvl w:ilvl="8" w:tplc="94FE6ADE">
      <w:numFmt w:val="decimal"/>
      <w:lvlText w:val=""/>
      <w:lvlJc w:val="left"/>
    </w:lvl>
  </w:abstractNum>
  <w:abstractNum w:abstractNumId="62" w15:restartNumberingAfterBreak="0">
    <w:nsid w:val="0000442B"/>
    <w:multiLevelType w:val="hybridMultilevel"/>
    <w:tmpl w:val="B010CA64"/>
    <w:lvl w:ilvl="0" w:tplc="FF8E83EA">
      <w:start w:val="1"/>
      <w:numFmt w:val="bullet"/>
      <w:lvlText w:val="•"/>
      <w:lvlJc w:val="left"/>
    </w:lvl>
    <w:lvl w:ilvl="1" w:tplc="06FE9710">
      <w:start w:val="3"/>
      <w:numFmt w:val="decimal"/>
      <w:lvlText w:val="%2."/>
      <w:lvlJc w:val="left"/>
    </w:lvl>
    <w:lvl w:ilvl="2" w:tplc="D2E40ACA">
      <w:numFmt w:val="decimal"/>
      <w:lvlText w:val=""/>
      <w:lvlJc w:val="left"/>
    </w:lvl>
    <w:lvl w:ilvl="3" w:tplc="48B81B58">
      <w:numFmt w:val="decimal"/>
      <w:lvlText w:val=""/>
      <w:lvlJc w:val="left"/>
    </w:lvl>
    <w:lvl w:ilvl="4" w:tplc="81DC33FA">
      <w:numFmt w:val="decimal"/>
      <w:lvlText w:val=""/>
      <w:lvlJc w:val="left"/>
    </w:lvl>
    <w:lvl w:ilvl="5" w:tplc="6486FCE8">
      <w:numFmt w:val="decimal"/>
      <w:lvlText w:val=""/>
      <w:lvlJc w:val="left"/>
    </w:lvl>
    <w:lvl w:ilvl="6" w:tplc="FF7A7F2E">
      <w:numFmt w:val="decimal"/>
      <w:lvlText w:val=""/>
      <w:lvlJc w:val="left"/>
    </w:lvl>
    <w:lvl w:ilvl="7" w:tplc="7D3864A4">
      <w:numFmt w:val="decimal"/>
      <w:lvlText w:val=""/>
      <w:lvlJc w:val="left"/>
    </w:lvl>
    <w:lvl w:ilvl="8" w:tplc="43EAC5FE">
      <w:numFmt w:val="decimal"/>
      <w:lvlText w:val=""/>
      <w:lvlJc w:val="left"/>
    </w:lvl>
  </w:abstractNum>
  <w:abstractNum w:abstractNumId="63" w15:restartNumberingAfterBreak="0">
    <w:nsid w:val="0000458F"/>
    <w:multiLevelType w:val="hybridMultilevel"/>
    <w:tmpl w:val="C6C273BC"/>
    <w:lvl w:ilvl="0" w:tplc="59128672">
      <w:start w:val="1"/>
      <w:numFmt w:val="bullet"/>
      <w:lvlText w:val="•"/>
      <w:lvlJc w:val="left"/>
    </w:lvl>
    <w:lvl w:ilvl="1" w:tplc="4C1C2724">
      <w:start w:val="2"/>
      <w:numFmt w:val="decimal"/>
      <w:lvlText w:val="%2)"/>
      <w:lvlJc w:val="left"/>
    </w:lvl>
    <w:lvl w:ilvl="2" w:tplc="EB12C76E">
      <w:start w:val="1"/>
      <w:numFmt w:val="decimal"/>
      <w:lvlText w:val="%3"/>
      <w:lvlJc w:val="left"/>
    </w:lvl>
    <w:lvl w:ilvl="3" w:tplc="5A2259C0">
      <w:numFmt w:val="decimal"/>
      <w:lvlText w:val=""/>
      <w:lvlJc w:val="left"/>
    </w:lvl>
    <w:lvl w:ilvl="4" w:tplc="A312939E">
      <w:numFmt w:val="decimal"/>
      <w:lvlText w:val=""/>
      <w:lvlJc w:val="left"/>
    </w:lvl>
    <w:lvl w:ilvl="5" w:tplc="7AC420F6">
      <w:numFmt w:val="decimal"/>
      <w:lvlText w:val=""/>
      <w:lvlJc w:val="left"/>
    </w:lvl>
    <w:lvl w:ilvl="6" w:tplc="F5F44612">
      <w:numFmt w:val="decimal"/>
      <w:lvlText w:val=""/>
      <w:lvlJc w:val="left"/>
    </w:lvl>
    <w:lvl w:ilvl="7" w:tplc="A740F19E">
      <w:numFmt w:val="decimal"/>
      <w:lvlText w:val=""/>
      <w:lvlJc w:val="left"/>
    </w:lvl>
    <w:lvl w:ilvl="8" w:tplc="C2363AD2">
      <w:numFmt w:val="decimal"/>
      <w:lvlText w:val=""/>
      <w:lvlJc w:val="left"/>
    </w:lvl>
  </w:abstractNum>
  <w:abstractNum w:abstractNumId="64" w15:restartNumberingAfterBreak="0">
    <w:nsid w:val="00004657"/>
    <w:multiLevelType w:val="hybridMultilevel"/>
    <w:tmpl w:val="853E07C6"/>
    <w:lvl w:ilvl="0" w:tplc="BBA8C2F2">
      <w:start w:val="1"/>
      <w:numFmt w:val="bullet"/>
      <w:lvlText w:val=" "/>
      <w:lvlJc w:val="left"/>
    </w:lvl>
    <w:lvl w:ilvl="1" w:tplc="30189632">
      <w:start w:val="1"/>
      <w:numFmt w:val="bullet"/>
      <w:lvlText w:val="№"/>
      <w:lvlJc w:val="left"/>
    </w:lvl>
    <w:lvl w:ilvl="2" w:tplc="61B26D92">
      <w:numFmt w:val="decimal"/>
      <w:lvlText w:val=""/>
      <w:lvlJc w:val="left"/>
    </w:lvl>
    <w:lvl w:ilvl="3" w:tplc="FA8C7628">
      <w:numFmt w:val="decimal"/>
      <w:lvlText w:val=""/>
      <w:lvlJc w:val="left"/>
    </w:lvl>
    <w:lvl w:ilvl="4" w:tplc="60A86DDC">
      <w:numFmt w:val="decimal"/>
      <w:lvlText w:val=""/>
      <w:lvlJc w:val="left"/>
    </w:lvl>
    <w:lvl w:ilvl="5" w:tplc="1E342500">
      <w:numFmt w:val="decimal"/>
      <w:lvlText w:val=""/>
      <w:lvlJc w:val="left"/>
    </w:lvl>
    <w:lvl w:ilvl="6" w:tplc="D4102648">
      <w:numFmt w:val="decimal"/>
      <w:lvlText w:val=""/>
      <w:lvlJc w:val="left"/>
    </w:lvl>
    <w:lvl w:ilvl="7" w:tplc="19FC3FD0">
      <w:numFmt w:val="decimal"/>
      <w:lvlText w:val=""/>
      <w:lvlJc w:val="left"/>
    </w:lvl>
    <w:lvl w:ilvl="8" w:tplc="79285914">
      <w:numFmt w:val="decimal"/>
      <w:lvlText w:val=""/>
      <w:lvlJc w:val="left"/>
    </w:lvl>
  </w:abstractNum>
  <w:abstractNum w:abstractNumId="65" w15:restartNumberingAfterBreak="0">
    <w:nsid w:val="000046CF"/>
    <w:multiLevelType w:val="hybridMultilevel"/>
    <w:tmpl w:val="1316B31A"/>
    <w:lvl w:ilvl="0" w:tplc="8FBCC2F0">
      <w:start w:val="1"/>
      <w:numFmt w:val="bullet"/>
      <w:lvlText w:val="•"/>
      <w:lvlJc w:val="left"/>
    </w:lvl>
    <w:lvl w:ilvl="1" w:tplc="11C87B5A">
      <w:start w:val="3"/>
      <w:numFmt w:val="decimal"/>
      <w:lvlText w:val="%2)"/>
      <w:lvlJc w:val="left"/>
    </w:lvl>
    <w:lvl w:ilvl="2" w:tplc="CA1E8776">
      <w:numFmt w:val="decimal"/>
      <w:lvlText w:val=""/>
      <w:lvlJc w:val="left"/>
    </w:lvl>
    <w:lvl w:ilvl="3" w:tplc="45B2357E">
      <w:numFmt w:val="decimal"/>
      <w:lvlText w:val=""/>
      <w:lvlJc w:val="left"/>
    </w:lvl>
    <w:lvl w:ilvl="4" w:tplc="954C0D90">
      <w:numFmt w:val="decimal"/>
      <w:lvlText w:val=""/>
      <w:lvlJc w:val="left"/>
    </w:lvl>
    <w:lvl w:ilvl="5" w:tplc="B55E8E6A">
      <w:numFmt w:val="decimal"/>
      <w:lvlText w:val=""/>
      <w:lvlJc w:val="left"/>
    </w:lvl>
    <w:lvl w:ilvl="6" w:tplc="0A247A6A">
      <w:numFmt w:val="decimal"/>
      <w:lvlText w:val=""/>
      <w:lvlJc w:val="left"/>
    </w:lvl>
    <w:lvl w:ilvl="7" w:tplc="A22A9F62">
      <w:numFmt w:val="decimal"/>
      <w:lvlText w:val=""/>
      <w:lvlJc w:val="left"/>
    </w:lvl>
    <w:lvl w:ilvl="8" w:tplc="1E12E9FA">
      <w:numFmt w:val="decimal"/>
      <w:lvlText w:val=""/>
      <w:lvlJc w:val="left"/>
    </w:lvl>
  </w:abstractNum>
  <w:abstractNum w:abstractNumId="66" w15:restartNumberingAfterBreak="0">
    <w:nsid w:val="0000470E"/>
    <w:multiLevelType w:val="hybridMultilevel"/>
    <w:tmpl w:val="4EF6B694"/>
    <w:lvl w:ilvl="0" w:tplc="F4867B88">
      <w:start w:val="1"/>
      <w:numFmt w:val="bullet"/>
      <w:lvlText w:val="в"/>
      <w:lvlJc w:val="left"/>
    </w:lvl>
    <w:lvl w:ilvl="1" w:tplc="A594A6CE">
      <w:numFmt w:val="decimal"/>
      <w:lvlText w:val=""/>
      <w:lvlJc w:val="left"/>
    </w:lvl>
    <w:lvl w:ilvl="2" w:tplc="B9D23384">
      <w:numFmt w:val="decimal"/>
      <w:lvlText w:val=""/>
      <w:lvlJc w:val="left"/>
    </w:lvl>
    <w:lvl w:ilvl="3" w:tplc="BFDA860E">
      <w:numFmt w:val="decimal"/>
      <w:lvlText w:val=""/>
      <w:lvlJc w:val="left"/>
    </w:lvl>
    <w:lvl w:ilvl="4" w:tplc="3A02C800">
      <w:numFmt w:val="decimal"/>
      <w:lvlText w:val=""/>
      <w:lvlJc w:val="left"/>
    </w:lvl>
    <w:lvl w:ilvl="5" w:tplc="1E66A062">
      <w:numFmt w:val="decimal"/>
      <w:lvlText w:val=""/>
      <w:lvlJc w:val="left"/>
    </w:lvl>
    <w:lvl w:ilvl="6" w:tplc="6C6CFA10">
      <w:numFmt w:val="decimal"/>
      <w:lvlText w:val=""/>
      <w:lvlJc w:val="left"/>
    </w:lvl>
    <w:lvl w:ilvl="7" w:tplc="B9209042">
      <w:numFmt w:val="decimal"/>
      <w:lvlText w:val=""/>
      <w:lvlJc w:val="left"/>
    </w:lvl>
    <w:lvl w:ilvl="8" w:tplc="B25AAFB2">
      <w:numFmt w:val="decimal"/>
      <w:lvlText w:val=""/>
      <w:lvlJc w:val="left"/>
    </w:lvl>
  </w:abstractNum>
  <w:abstractNum w:abstractNumId="67" w15:restartNumberingAfterBreak="0">
    <w:nsid w:val="0000486A"/>
    <w:multiLevelType w:val="hybridMultilevel"/>
    <w:tmpl w:val="ED988500"/>
    <w:lvl w:ilvl="0" w:tplc="CBF0307C">
      <w:start w:val="1"/>
      <w:numFmt w:val="bullet"/>
      <w:lvlText w:val="в"/>
      <w:lvlJc w:val="left"/>
    </w:lvl>
    <w:lvl w:ilvl="1" w:tplc="7B200400">
      <w:start w:val="1"/>
      <w:numFmt w:val="bullet"/>
      <w:lvlText w:val="В"/>
      <w:lvlJc w:val="left"/>
    </w:lvl>
    <w:lvl w:ilvl="2" w:tplc="E88861DE">
      <w:numFmt w:val="decimal"/>
      <w:lvlText w:val=""/>
      <w:lvlJc w:val="left"/>
    </w:lvl>
    <w:lvl w:ilvl="3" w:tplc="17C899DA">
      <w:numFmt w:val="decimal"/>
      <w:lvlText w:val=""/>
      <w:lvlJc w:val="left"/>
    </w:lvl>
    <w:lvl w:ilvl="4" w:tplc="EE746CF2">
      <w:numFmt w:val="decimal"/>
      <w:lvlText w:val=""/>
      <w:lvlJc w:val="left"/>
    </w:lvl>
    <w:lvl w:ilvl="5" w:tplc="E9C0187A">
      <w:numFmt w:val="decimal"/>
      <w:lvlText w:val=""/>
      <w:lvlJc w:val="left"/>
    </w:lvl>
    <w:lvl w:ilvl="6" w:tplc="79FE7710">
      <w:numFmt w:val="decimal"/>
      <w:lvlText w:val=""/>
      <w:lvlJc w:val="left"/>
    </w:lvl>
    <w:lvl w:ilvl="7" w:tplc="2E1C51D6">
      <w:numFmt w:val="decimal"/>
      <w:lvlText w:val=""/>
      <w:lvlJc w:val="left"/>
    </w:lvl>
    <w:lvl w:ilvl="8" w:tplc="D128AA52">
      <w:numFmt w:val="decimal"/>
      <w:lvlText w:val=""/>
      <w:lvlJc w:val="left"/>
    </w:lvl>
  </w:abstractNum>
  <w:abstractNum w:abstractNumId="68" w15:restartNumberingAfterBreak="0">
    <w:nsid w:val="0000489C"/>
    <w:multiLevelType w:val="hybridMultilevel"/>
    <w:tmpl w:val="EA7E9E5A"/>
    <w:lvl w:ilvl="0" w:tplc="4E907C8C">
      <w:start w:val="1"/>
      <w:numFmt w:val="bullet"/>
      <w:lvlText w:val="У"/>
      <w:lvlJc w:val="left"/>
    </w:lvl>
    <w:lvl w:ilvl="1" w:tplc="9C1ECF0A">
      <w:numFmt w:val="decimal"/>
      <w:lvlText w:val=""/>
      <w:lvlJc w:val="left"/>
    </w:lvl>
    <w:lvl w:ilvl="2" w:tplc="49BC4084">
      <w:numFmt w:val="decimal"/>
      <w:lvlText w:val=""/>
      <w:lvlJc w:val="left"/>
    </w:lvl>
    <w:lvl w:ilvl="3" w:tplc="964A3094">
      <w:numFmt w:val="decimal"/>
      <w:lvlText w:val=""/>
      <w:lvlJc w:val="left"/>
    </w:lvl>
    <w:lvl w:ilvl="4" w:tplc="2EE0AB4E">
      <w:numFmt w:val="decimal"/>
      <w:lvlText w:val=""/>
      <w:lvlJc w:val="left"/>
    </w:lvl>
    <w:lvl w:ilvl="5" w:tplc="75A0FFE6">
      <w:numFmt w:val="decimal"/>
      <w:lvlText w:val=""/>
      <w:lvlJc w:val="left"/>
    </w:lvl>
    <w:lvl w:ilvl="6" w:tplc="B4687A60">
      <w:numFmt w:val="decimal"/>
      <w:lvlText w:val=""/>
      <w:lvlJc w:val="left"/>
    </w:lvl>
    <w:lvl w:ilvl="7" w:tplc="3242757A">
      <w:numFmt w:val="decimal"/>
      <w:lvlText w:val=""/>
      <w:lvlJc w:val="left"/>
    </w:lvl>
    <w:lvl w:ilvl="8" w:tplc="5748E1AC">
      <w:numFmt w:val="decimal"/>
      <w:lvlText w:val=""/>
      <w:lvlJc w:val="left"/>
    </w:lvl>
  </w:abstractNum>
  <w:abstractNum w:abstractNumId="69" w15:restartNumberingAfterBreak="0">
    <w:nsid w:val="0000494A"/>
    <w:multiLevelType w:val="hybridMultilevel"/>
    <w:tmpl w:val="7E027FBE"/>
    <w:lvl w:ilvl="0" w:tplc="3F52B9FC">
      <w:start w:val="7"/>
      <w:numFmt w:val="decimal"/>
      <w:lvlText w:val="%1)"/>
      <w:lvlJc w:val="left"/>
    </w:lvl>
    <w:lvl w:ilvl="1" w:tplc="7E96D040">
      <w:numFmt w:val="decimal"/>
      <w:lvlText w:val=""/>
      <w:lvlJc w:val="left"/>
    </w:lvl>
    <w:lvl w:ilvl="2" w:tplc="D716DE74">
      <w:numFmt w:val="decimal"/>
      <w:lvlText w:val=""/>
      <w:lvlJc w:val="left"/>
    </w:lvl>
    <w:lvl w:ilvl="3" w:tplc="C8FAA6A6">
      <w:numFmt w:val="decimal"/>
      <w:lvlText w:val=""/>
      <w:lvlJc w:val="left"/>
    </w:lvl>
    <w:lvl w:ilvl="4" w:tplc="C81EA864">
      <w:numFmt w:val="decimal"/>
      <w:lvlText w:val=""/>
      <w:lvlJc w:val="left"/>
    </w:lvl>
    <w:lvl w:ilvl="5" w:tplc="8084D8AE">
      <w:numFmt w:val="decimal"/>
      <w:lvlText w:val=""/>
      <w:lvlJc w:val="left"/>
    </w:lvl>
    <w:lvl w:ilvl="6" w:tplc="24AC3D3C">
      <w:numFmt w:val="decimal"/>
      <w:lvlText w:val=""/>
      <w:lvlJc w:val="left"/>
    </w:lvl>
    <w:lvl w:ilvl="7" w:tplc="985A216E">
      <w:numFmt w:val="decimal"/>
      <w:lvlText w:val=""/>
      <w:lvlJc w:val="left"/>
    </w:lvl>
    <w:lvl w:ilvl="8" w:tplc="E390CB3A">
      <w:numFmt w:val="decimal"/>
      <w:lvlText w:val=""/>
      <w:lvlJc w:val="left"/>
    </w:lvl>
  </w:abstractNum>
  <w:abstractNum w:abstractNumId="70" w15:restartNumberingAfterBreak="0">
    <w:nsid w:val="000049BB"/>
    <w:multiLevelType w:val="hybridMultilevel"/>
    <w:tmpl w:val="2EB0A3E0"/>
    <w:lvl w:ilvl="0" w:tplc="6C6ABFF4">
      <w:start w:val="1"/>
      <w:numFmt w:val="bullet"/>
      <w:lvlText w:val="в"/>
      <w:lvlJc w:val="left"/>
    </w:lvl>
    <w:lvl w:ilvl="1" w:tplc="AF6069D0">
      <w:numFmt w:val="decimal"/>
      <w:lvlText w:val=""/>
      <w:lvlJc w:val="left"/>
    </w:lvl>
    <w:lvl w:ilvl="2" w:tplc="B288B46E">
      <w:numFmt w:val="decimal"/>
      <w:lvlText w:val=""/>
      <w:lvlJc w:val="left"/>
    </w:lvl>
    <w:lvl w:ilvl="3" w:tplc="54801DB4">
      <w:numFmt w:val="decimal"/>
      <w:lvlText w:val=""/>
      <w:lvlJc w:val="left"/>
    </w:lvl>
    <w:lvl w:ilvl="4" w:tplc="CCB84070">
      <w:numFmt w:val="decimal"/>
      <w:lvlText w:val=""/>
      <w:lvlJc w:val="left"/>
    </w:lvl>
    <w:lvl w:ilvl="5" w:tplc="74B484E2">
      <w:numFmt w:val="decimal"/>
      <w:lvlText w:val=""/>
      <w:lvlJc w:val="left"/>
    </w:lvl>
    <w:lvl w:ilvl="6" w:tplc="4DDE949A">
      <w:numFmt w:val="decimal"/>
      <w:lvlText w:val=""/>
      <w:lvlJc w:val="left"/>
    </w:lvl>
    <w:lvl w:ilvl="7" w:tplc="7B40DA02">
      <w:numFmt w:val="decimal"/>
      <w:lvlText w:val=""/>
      <w:lvlJc w:val="left"/>
    </w:lvl>
    <w:lvl w:ilvl="8" w:tplc="2B3CED28">
      <w:numFmt w:val="decimal"/>
      <w:lvlText w:val=""/>
      <w:lvlJc w:val="left"/>
    </w:lvl>
  </w:abstractNum>
  <w:abstractNum w:abstractNumId="71" w15:restartNumberingAfterBreak="0">
    <w:nsid w:val="000049F7"/>
    <w:multiLevelType w:val="hybridMultilevel"/>
    <w:tmpl w:val="1EC27116"/>
    <w:lvl w:ilvl="0" w:tplc="B4ACDCCE">
      <w:start w:val="1"/>
      <w:numFmt w:val="decimal"/>
      <w:lvlText w:val="%1."/>
      <w:lvlJc w:val="left"/>
    </w:lvl>
    <w:lvl w:ilvl="1" w:tplc="7FF8F0DE">
      <w:numFmt w:val="decimal"/>
      <w:lvlText w:val=""/>
      <w:lvlJc w:val="left"/>
    </w:lvl>
    <w:lvl w:ilvl="2" w:tplc="FE2A4ADC">
      <w:numFmt w:val="decimal"/>
      <w:lvlText w:val=""/>
      <w:lvlJc w:val="left"/>
    </w:lvl>
    <w:lvl w:ilvl="3" w:tplc="293439E2">
      <w:numFmt w:val="decimal"/>
      <w:lvlText w:val=""/>
      <w:lvlJc w:val="left"/>
    </w:lvl>
    <w:lvl w:ilvl="4" w:tplc="E37EFAF0">
      <w:numFmt w:val="decimal"/>
      <w:lvlText w:val=""/>
      <w:lvlJc w:val="left"/>
    </w:lvl>
    <w:lvl w:ilvl="5" w:tplc="6F1C0862">
      <w:numFmt w:val="decimal"/>
      <w:lvlText w:val=""/>
      <w:lvlJc w:val="left"/>
    </w:lvl>
    <w:lvl w:ilvl="6" w:tplc="03FC290A">
      <w:numFmt w:val="decimal"/>
      <w:lvlText w:val=""/>
      <w:lvlJc w:val="left"/>
    </w:lvl>
    <w:lvl w:ilvl="7" w:tplc="E56C1306">
      <w:numFmt w:val="decimal"/>
      <w:lvlText w:val=""/>
      <w:lvlJc w:val="left"/>
    </w:lvl>
    <w:lvl w:ilvl="8" w:tplc="170A5672">
      <w:numFmt w:val="decimal"/>
      <w:lvlText w:val=""/>
      <w:lvlJc w:val="left"/>
    </w:lvl>
  </w:abstractNum>
  <w:abstractNum w:abstractNumId="72" w15:restartNumberingAfterBreak="0">
    <w:nsid w:val="00004AD4"/>
    <w:multiLevelType w:val="hybridMultilevel"/>
    <w:tmpl w:val="8DD47820"/>
    <w:lvl w:ilvl="0" w:tplc="DEE6B4E4">
      <w:start w:val="1"/>
      <w:numFmt w:val="bullet"/>
      <w:lvlText w:val="в"/>
      <w:lvlJc w:val="left"/>
    </w:lvl>
    <w:lvl w:ilvl="1" w:tplc="186423CE">
      <w:numFmt w:val="decimal"/>
      <w:lvlText w:val=""/>
      <w:lvlJc w:val="left"/>
    </w:lvl>
    <w:lvl w:ilvl="2" w:tplc="06901BA8">
      <w:numFmt w:val="decimal"/>
      <w:lvlText w:val=""/>
      <w:lvlJc w:val="left"/>
    </w:lvl>
    <w:lvl w:ilvl="3" w:tplc="7B1AFAFC">
      <w:numFmt w:val="decimal"/>
      <w:lvlText w:val=""/>
      <w:lvlJc w:val="left"/>
    </w:lvl>
    <w:lvl w:ilvl="4" w:tplc="43D82430">
      <w:numFmt w:val="decimal"/>
      <w:lvlText w:val=""/>
      <w:lvlJc w:val="left"/>
    </w:lvl>
    <w:lvl w:ilvl="5" w:tplc="A3F443FC">
      <w:numFmt w:val="decimal"/>
      <w:lvlText w:val=""/>
      <w:lvlJc w:val="left"/>
    </w:lvl>
    <w:lvl w:ilvl="6" w:tplc="7D70D598">
      <w:numFmt w:val="decimal"/>
      <w:lvlText w:val=""/>
      <w:lvlJc w:val="left"/>
    </w:lvl>
    <w:lvl w:ilvl="7" w:tplc="A254041E">
      <w:numFmt w:val="decimal"/>
      <w:lvlText w:val=""/>
      <w:lvlJc w:val="left"/>
    </w:lvl>
    <w:lvl w:ilvl="8" w:tplc="43882C30">
      <w:numFmt w:val="decimal"/>
      <w:lvlText w:val=""/>
      <w:lvlJc w:val="left"/>
    </w:lvl>
  </w:abstractNum>
  <w:abstractNum w:abstractNumId="73" w15:restartNumberingAfterBreak="0">
    <w:nsid w:val="00004C85"/>
    <w:multiLevelType w:val="hybridMultilevel"/>
    <w:tmpl w:val="FE84DBF8"/>
    <w:lvl w:ilvl="0" w:tplc="3F3AED64">
      <w:start w:val="1"/>
      <w:numFmt w:val="bullet"/>
      <w:lvlText w:val="•"/>
      <w:lvlJc w:val="left"/>
    </w:lvl>
    <w:lvl w:ilvl="1" w:tplc="A964CE10">
      <w:start w:val="1"/>
      <w:numFmt w:val="bullet"/>
      <w:lvlText w:val="В"/>
      <w:lvlJc w:val="left"/>
    </w:lvl>
    <w:lvl w:ilvl="2" w:tplc="E23250D0">
      <w:numFmt w:val="decimal"/>
      <w:lvlText w:val=""/>
      <w:lvlJc w:val="left"/>
    </w:lvl>
    <w:lvl w:ilvl="3" w:tplc="AEC2D380">
      <w:numFmt w:val="decimal"/>
      <w:lvlText w:val=""/>
      <w:lvlJc w:val="left"/>
    </w:lvl>
    <w:lvl w:ilvl="4" w:tplc="654A1CC2">
      <w:numFmt w:val="decimal"/>
      <w:lvlText w:val=""/>
      <w:lvlJc w:val="left"/>
    </w:lvl>
    <w:lvl w:ilvl="5" w:tplc="C0DA070E">
      <w:numFmt w:val="decimal"/>
      <w:lvlText w:val=""/>
      <w:lvlJc w:val="left"/>
    </w:lvl>
    <w:lvl w:ilvl="6" w:tplc="0E7858C8">
      <w:numFmt w:val="decimal"/>
      <w:lvlText w:val=""/>
      <w:lvlJc w:val="left"/>
    </w:lvl>
    <w:lvl w:ilvl="7" w:tplc="69543D74">
      <w:numFmt w:val="decimal"/>
      <w:lvlText w:val=""/>
      <w:lvlJc w:val="left"/>
    </w:lvl>
    <w:lvl w:ilvl="8" w:tplc="E3D27010">
      <w:numFmt w:val="decimal"/>
      <w:lvlText w:val=""/>
      <w:lvlJc w:val="left"/>
    </w:lvl>
  </w:abstractNum>
  <w:abstractNum w:abstractNumId="74" w15:restartNumberingAfterBreak="0">
    <w:nsid w:val="00004CD4"/>
    <w:multiLevelType w:val="hybridMultilevel"/>
    <w:tmpl w:val="A448D9F6"/>
    <w:lvl w:ilvl="0" w:tplc="5D5C0438">
      <w:start w:val="1"/>
      <w:numFmt w:val="bullet"/>
      <w:lvlText w:val="•"/>
      <w:lvlJc w:val="left"/>
    </w:lvl>
    <w:lvl w:ilvl="1" w:tplc="1C206556">
      <w:start w:val="2"/>
      <w:numFmt w:val="decimal"/>
      <w:lvlText w:val="%2)"/>
      <w:lvlJc w:val="left"/>
    </w:lvl>
    <w:lvl w:ilvl="2" w:tplc="F2289EEE">
      <w:numFmt w:val="decimal"/>
      <w:lvlText w:val=""/>
      <w:lvlJc w:val="left"/>
    </w:lvl>
    <w:lvl w:ilvl="3" w:tplc="84485852">
      <w:numFmt w:val="decimal"/>
      <w:lvlText w:val=""/>
      <w:lvlJc w:val="left"/>
    </w:lvl>
    <w:lvl w:ilvl="4" w:tplc="9E280096">
      <w:numFmt w:val="decimal"/>
      <w:lvlText w:val=""/>
      <w:lvlJc w:val="left"/>
    </w:lvl>
    <w:lvl w:ilvl="5" w:tplc="E20440CA">
      <w:numFmt w:val="decimal"/>
      <w:lvlText w:val=""/>
      <w:lvlJc w:val="left"/>
    </w:lvl>
    <w:lvl w:ilvl="6" w:tplc="0884ED86">
      <w:numFmt w:val="decimal"/>
      <w:lvlText w:val=""/>
      <w:lvlJc w:val="left"/>
    </w:lvl>
    <w:lvl w:ilvl="7" w:tplc="F4120E52">
      <w:numFmt w:val="decimal"/>
      <w:lvlText w:val=""/>
      <w:lvlJc w:val="left"/>
    </w:lvl>
    <w:lvl w:ilvl="8" w:tplc="D25E05FA">
      <w:numFmt w:val="decimal"/>
      <w:lvlText w:val=""/>
      <w:lvlJc w:val="left"/>
    </w:lvl>
  </w:abstractNum>
  <w:abstractNum w:abstractNumId="75" w15:restartNumberingAfterBreak="0">
    <w:nsid w:val="00004D54"/>
    <w:multiLevelType w:val="hybridMultilevel"/>
    <w:tmpl w:val="038EC6B0"/>
    <w:lvl w:ilvl="0" w:tplc="D6CAC036">
      <w:start w:val="1"/>
      <w:numFmt w:val="bullet"/>
      <w:lvlText w:val="•"/>
      <w:lvlJc w:val="left"/>
    </w:lvl>
    <w:lvl w:ilvl="1" w:tplc="7B62E99E">
      <w:numFmt w:val="decimal"/>
      <w:lvlText w:val=""/>
      <w:lvlJc w:val="left"/>
    </w:lvl>
    <w:lvl w:ilvl="2" w:tplc="E1343C84">
      <w:numFmt w:val="decimal"/>
      <w:lvlText w:val=""/>
      <w:lvlJc w:val="left"/>
    </w:lvl>
    <w:lvl w:ilvl="3" w:tplc="08AAA802">
      <w:numFmt w:val="decimal"/>
      <w:lvlText w:val=""/>
      <w:lvlJc w:val="left"/>
    </w:lvl>
    <w:lvl w:ilvl="4" w:tplc="E0FA8CD8">
      <w:numFmt w:val="decimal"/>
      <w:lvlText w:val=""/>
      <w:lvlJc w:val="left"/>
    </w:lvl>
    <w:lvl w:ilvl="5" w:tplc="B8481F66">
      <w:numFmt w:val="decimal"/>
      <w:lvlText w:val=""/>
      <w:lvlJc w:val="left"/>
    </w:lvl>
    <w:lvl w:ilvl="6" w:tplc="F04A060C">
      <w:numFmt w:val="decimal"/>
      <w:lvlText w:val=""/>
      <w:lvlJc w:val="left"/>
    </w:lvl>
    <w:lvl w:ilvl="7" w:tplc="6C14D3EE">
      <w:numFmt w:val="decimal"/>
      <w:lvlText w:val=""/>
      <w:lvlJc w:val="left"/>
    </w:lvl>
    <w:lvl w:ilvl="8" w:tplc="ED3A90AE">
      <w:numFmt w:val="decimal"/>
      <w:lvlText w:val=""/>
      <w:lvlJc w:val="left"/>
    </w:lvl>
  </w:abstractNum>
  <w:abstractNum w:abstractNumId="76" w15:restartNumberingAfterBreak="0">
    <w:nsid w:val="00004D67"/>
    <w:multiLevelType w:val="hybridMultilevel"/>
    <w:tmpl w:val="AB46272C"/>
    <w:lvl w:ilvl="0" w:tplc="0FEC21EE">
      <w:start w:val="1"/>
      <w:numFmt w:val="bullet"/>
      <w:lvlText w:val="•"/>
      <w:lvlJc w:val="left"/>
    </w:lvl>
    <w:lvl w:ilvl="1" w:tplc="2DA8D3DC">
      <w:numFmt w:val="decimal"/>
      <w:lvlText w:val=""/>
      <w:lvlJc w:val="left"/>
    </w:lvl>
    <w:lvl w:ilvl="2" w:tplc="25941DF8">
      <w:numFmt w:val="decimal"/>
      <w:lvlText w:val=""/>
      <w:lvlJc w:val="left"/>
    </w:lvl>
    <w:lvl w:ilvl="3" w:tplc="2AD6C33A">
      <w:numFmt w:val="decimal"/>
      <w:lvlText w:val=""/>
      <w:lvlJc w:val="left"/>
    </w:lvl>
    <w:lvl w:ilvl="4" w:tplc="02049524">
      <w:numFmt w:val="decimal"/>
      <w:lvlText w:val=""/>
      <w:lvlJc w:val="left"/>
    </w:lvl>
    <w:lvl w:ilvl="5" w:tplc="03D2F36E">
      <w:numFmt w:val="decimal"/>
      <w:lvlText w:val=""/>
      <w:lvlJc w:val="left"/>
    </w:lvl>
    <w:lvl w:ilvl="6" w:tplc="4EF8173C">
      <w:numFmt w:val="decimal"/>
      <w:lvlText w:val=""/>
      <w:lvlJc w:val="left"/>
    </w:lvl>
    <w:lvl w:ilvl="7" w:tplc="B35A296A">
      <w:numFmt w:val="decimal"/>
      <w:lvlText w:val=""/>
      <w:lvlJc w:val="left"/>
    </w:lvl>
    <w:lvl w:ilvl="8" w:tplc="22A69592">
      <w:numFmt w:val="decimal"/>
      <w:lvlText w:val=""/>
      <w:lvlJc w:val="left"/>
    </w:lvl>
  </w:abstractNum>
  <w:abstractNum w:abstractNumId="77" w15:restartNumberingAfterBreak="0">
    <w:nsid w:val="00004E57"/>
    <w:multiLevelType w:val="hybridMultilevel"/>
    <w:tmpl w:val="8AECFF06"/>
    <w:lvl w:ilvl="0" w:tplc="4BCE76A8">
      <w:start w:val="1"/>
      <w:numFmt w:val="bullet"/>
      <w:lvlText w:val="в"/>
      <w:lvlJc w:val="left"/>
    </w:lvl>
    <w:lvl w:ilvl="1" w:tplc="6F7EB756">
      <w:numFmt w:val="decimal"/>
      <w:lvlText w:val=""/>
      <w:lvlJc w:val="left"/>
    </w:lvl>
    <w:lvl w:ilvl="2" w:tplc="F1481022">
      <w:numFmt w:val="decimal"/>
      <w:lvlText w:val=""/>
      <w:lvlJc w:val="left"/>
    </w:lvl>
    <w:lvl w:ilvl="3" w:tplc="3992E940">
      <w:numFmt w:val="decimal"/>
      <w:lvlText w:val=""/>
      <w:lvlJc w:val="left"/>
    </w:lvl>
    <w:lvl w:ilvl="4" w:tplc="FAC2A952">
      <w:numFmt w:val="decimal"/>
      <w:lvlText w:val=""/>
      <w:lvlJc w:val="left"/>
    </w:lvl>
    <w:lvl w:ilvl="5" w:tplc="336E940A">
      <w:numFmt w:val="decimal"/>
      <w:lvlText w:val=""/>
      <w:lvlJc w:val="left"/>
    </w:lvl>
    <w:lvl w:ilvl="6" w:tplc="AA786118">
      <w:numFmt w:val="decimal"/>
      <w:lvlText w:val=""/>
      <w:lvlJc w:val="left"/>
    </w:lvl>
    <w:lvl w:ilvl="7" w:tplc="3D287202">
      <w:numFmt w:val="decimal"/>
      <w:lvlText w:val=""/>
      <w:lvlJc w:val="left"/>
    </w:lvl>
    <w:lvl w:ilvl="8" w:tplc="12BAEB92">
      <w:numFmt w:val="decimal"/>
      <w:lvlText w:val=""/>
      <w:lvlJc w:val="left"/>
    </w:lvl>
  </w:abstractNum>
  <w:abstractNum w:abstractNumId="78" w15:restartNumberingAfterBreak="0">
    <w:nsid w:val="00004EAE"/>
    <w:multiLevelType w:val="hybridMultilevel"/>
    <w:tmpl w:val="424EFF14"/>
    <w:lvl w:ilvl="0" w:tplc="60ECC9A4">
      <w:start w:val="1"/>
      <w:numFmt w:val="bullet"/>
      <w:lvlText w:val="и"/>
      <w:lvlJc w:val="left"/>
    </w:lvl>
    <w:lvl w:ilvl="1" w:tplc="1C3800E6">
      <w:numFmt w:val="decimal"/>
      <w:lvlText w:val=""/>
      <w:lvlJc w:val="left"/>
    </w:lvl>
    <w:lvl w:ilvl="2" w:tplc="F42E28A2">
      <w:numFmt w:val="decimal"/>
      <w:lvlText w:val=""/>
      <w:lvlJc w:val="left"/>
    </w:lvl>
    <w:lvl w:ilvl="3" w:tplc="2EF61E5E">
      <w:numFmt w:val="decimal"/>
      <w:lvlText w:val=""/>
      <w:lvlJc w:val="left"/>
    </w:lvl>
    <w:lvl w:ilvl="4" w:tplc="4770F95A">
      <w:numFmt w:val="decimal"/>
      <w:lvlText w:val=""/>
      <w:lvlJc w:val="left"/>
    </w:lvl>
    <w:lvl w:ilvl="5" w:tplc="A5E02EC8">
      <w:numFmt w:val="decimal"/>
      <w:lvlText w:val=""/>
      <w:lvlJc w:val="left"/>
    </w:lvl>
    <w:lvl w:ilvl="6" w:tplc="11FAE17A">
      <w:numFmt w:val="decimal"/>
      <w:lvlText w:val=""/>
      <w:lvlJc w:val="left"/>
    </w:lvl>
    <w:lvl w:ilvl="7" w:tplc="9BD84F74">
      <w:numFmt w:val="decimal"/>
      <w:lvlText w:val=""/>
      <w:lvlJc w:val="left"/>
    </w:lvl>
    <w:lvl w:ilvl="8" w:tplc="77881380">
      <w:numFmt w:val="decimal"/>
      <w:lvlText w:val=""/>
      <w:lvlJc w:val="left"/>
    </w:lvl>
  </w:abstractNum>
  <w:abstractNum w:abstractNumId="79" w15:restartNumberingAfterBreak="0">
    <w:nsid w:val="00004F68"/>
    <w:multiLevelType w:val="hybridMultilevel"/>
    <w:tmpl w:val="043A947A"/>
    <w:lvl w:ilvl="0" w:tplc="9A6CC726">
      <w:start w:val="1"/>
      <w:numFmt w:val="bullet"/>
      <w:lvlText w:val="В"/>
      <w:lvlJc w:val="left"/>
    </w:lvl>
    <w:lvl w:ilvl="1" w:tplc="8F0C663C">
      <w:numFmt w:val="decimal"/>
      <w:lvlText w:val=""/>
      <w:lvlJc w:val="left"/>
    </w:lvl>
    <w:lvl w:ilvl="2" w:tplc="9CF854D2">
      <w:numFmt w:val="decimal"/>
      <w:lvlText w:val=""/>
      <w:lvlJc w:val="left"/>
    </w:lvl>
    <w:lvl w:ilvl="3" w:tplc="963E6930">
      <w:numFmt w:val="decimal"/>
      <w:lvlText w:val=""/>
      <w:lvlJc w:val="left"/>
    </w:lvl>
    <w:lvl w:ilvl="4" w:tplc="EDEC1DB0">
      <w:numFmt w:val="decimal"/>
      <w:lvlText w:val=""/>
      <w:lvlJc w:val="left"/>
    </w:lvl>
    <w:lvl w:ilvl="5" w:tplc="357C3104">
      <w:numFmt w:val="decimal"/>
      <w:lvlText w:val=""/>
      <w:lvlJc w:val="left"/>
    </w:lvl>
    <w:lvl w:ilvl="6" w:tplc="C2D4BA88">
      <w:numFmt w:val="decimal"/>
      <w:lvlText w:val=""/>
      <w:lvlJc w:val="left"/>
    </w:lvl>
    <w:lvl w:ilvl="7" w:tplc="A81A7D6E">
      <w:numFmt w:val="decimal"/>
      <w:lvlText w:val=""/>
      <w:lvlJc w:val="left"/>
    </w:lvl>
    <w:lvl w:ilvl="8" w:tplc="463CD6DE">
      <w:numFmt w:val="decimal"/>
      <w:lvlText w:val=""/>
      <w:lvlJc w:val="left"/>
    </w:lvl>
  </w:abstractNum>
  <w:abstractNum w:abstractNumId="80" w15:restartNumberingAfterBreak="0">
    <w:nsid w:val="00004FF8"/>
    <w:multiLevelType w:val="hybridMultilevel"/>
    <w:tmpl w:val="3E769920"/>
    <w:lvl w:ilvl="0" w:tplc="DB7A6490">
      <w:start w:val="1"/>
      <w:numFmt w:val="bullet"/>
      <w:lvlText w:val="и"/>
      <w:lvlJc w:val="left"/>
    </w:lvl>
    <w:lvl w:ilvl="1" w:tplc="5964B070">
      <w:start w:val="1"/>
      <w:numFmt w:val="bullet"/>
      <w:lvlText w:val="В"/>
      <w:lvlJc w:val="left"/>
    </w:lvl>
    <w:lvl w:ilvl="2" w:tplc="6D7E0830">
      <w:start w:val="35"/>
      <w:numFmt w:val="upperLetter"/>
      <w:lvlText w:val="%3."/>
      <w:lvlJc w:val="left"/>
    </w:lvl>
    <w:lvl w:ilvl="3" w:tplc="85C076A2">
      <w:numFmt w:val="decimal"/>
      <w:lvlText w:val=""/>
      <w:lvlJc w:val="left"/>
    </w:lvl>
    <w:lvl w:ilvl="4" w:tplc="A702732C">
      <w:numFmt w:val="decimal"/>
      <w:lvlText w:val=""/>
      <w:lvlJc w:val="left"/>
    </w:lvl>
    <w:lvl w:ilvl="5" w:tplc="F416B918">
      <w:numFmt w:val="decimal"/>
      <w:lvlText w:val=""/>
      <w:lvlJc w:val="left"/>
    </w:lvl>
    <w:lvl w:ilvl="6" w:tplc="8674B726">
      <w:numFmt w:val="decimal"/>
      <w:lvlText w:val=""/>
      <w:lvlJc w:val="left"/>
    </w:lvl>
    <w:lvl w:ilvl="7" w:tplc="E5B856D4">
      <w:numFmt w:val="decimal"/>
      <w:lvlText w:val=""/>
      <w:lvlJc w:val="left"/>
    </w:lvl>
    <w:lvl w:ilvl="8" w:tplc="95C42CDA">
      <w:numFmt w:val="decimal"/>
      <w:lvlText w:val=""/>
      <w:lvlJc w:val="left"/>
    </w:lvl>
  </w:abstractNum>
  <w:abstractNum w:abstractNumId="81" w15:restartNumberingAfterBreak="0">
    <w:nsid w:val="00005005"/>
    <w:multiLevelType w:val="hybridMultilevel"/>
    <w:tmpl w:val="B086A492"/>
    <w:lvl w:ilvl="0" w:tplc="F9D4D12A">
      <w:start w:val="1"/>
      <w:numFmt w:val="bullet"/>
      <w:lvlText w:val="-"/>
      <w:lvlJc w:val="left"/>
    </w:lvl>
    <w:lvl w:ilvl="1" w:tplc="DDF6DC14">
      <w:numFmt w:val="decimal"/>
      <w:lvlText w:val=""/>
      <w:lvlJc w:val="left"/>
    </w:lvl>
    <w:lvl w:ilvl="2" w:tplc="6656897E">
      <w:numFmt w:val="decimal"/>
      <w:lvlText w:val=""/>
      <w:lvlJc w:val="left"/>
    </w:lvl>
    <w:lvl w:ilvl="3" w:tplc="1BACF38C">
      <w:numFmt w:val="decimal"/>
      <w:lvlText w:val=""/>
      <w:lvlJc w:val="left"/>
    </w:lvl>
    <w:lvl w:ilvl="4" w:tplc="012A1C86">
      <w:numFmt w:val="decimal"/>
      <w:lvlText w:val=""/>
      <w:lvlJc w:val="left"/>
    </w:lvl>
    <w:lvl w:ilvl="5" w:tplc="A962A90A">
      <w:numFmt w:val="decimal"/>
      <w:lvlText w:val=""/>
      <w:lvlJc w:val="left"/>
    </w:lvl>
    <w:lvl w:ilvl="6" w:tplc="8548BB84">
      <w:numFmt w:val="decimal"/>
      <w:lvlText w:val=""/>
      <w:lvlJc w:val="left"/>
    </w:lvl>
    <w:lvl w:ilvl="7" w:tplc="5E14BFB4">
      <w:numFmt w:val="decimal"/>
      <w:lvlText w:val=""/>
      <w:lvlJc w:val="left"/>
    </w:lvl>
    <w:lvl w:ilvl="8" w:tplc="0610E152">
      <w:numFmt w:val="decimal"/>
      <w:lvlText w:val=""/>
      <w:lvlJc w:val="left"/>
    </w:lvl>
  </w:abstractNum>
  <w:abstractNum w:abstractNumId="82" w15:restartNumberingAfterBreak="0">
    <w:nsid w:val="00005039"/>
    <w:multiLevelType w:val="hybridMultilevel"/>
    <w:tmpl w:val="B73E5584"/>
    <w:lvl w:ilvl="0" w:tplc="318E9D86">
      <w:start w:val="1"/>
      <w:numFmt w:val="bullet"/>
      <w:lvlText w:val="и"/>
      <w:lvlJc w:val="left"/>
    </w:lvl>
    <w:lvl w:ilvl="1" w:tplc="9FA2B71A">
      <w:start w:val="1"/>
      <w:numFmt w:val="bullet"/>
      <w:lvlText w:val="•"/>
      <w:lvlJc w:val="left"/>
    </w:lvl>
    <w:lvl w:ilvl="2" w:tplc="CF9E7A2E">
      <w:start w:val="1"/>
      <w:numFmt w:val="bullet"/>
      <w:lvlText w:val=""/>
      <w:lvlJc w:val="left"/>
    </w:lvl>
    <w:lvl w:ilvl="3" w:tplc="CAC21600">
      <w:start w:val="4"/>
      <w:numFmt w:val="decimal"/>
      <w:lvlText w:val="%4)"/>
      <w:lvlJc w:val="left"/>
    </w:lvl>
    <w:lvl w:ilvl="4" w:tplc="3BFA4BE0">
      <w:start w:val="1"/>
      <w:numFmt w:val="decimal"/>
      <w:lvlText w:val="%5"/>
      <w:lvlJc w:val="left"/>
    </w:lvl>
    <w:lvl w:ilvl="5" w:tplc="2B5CEB26">
      <w:numFmt w:val="decimal"/>
      <w:lvlText w:val=""/>
      <w:lvlJc w:val="left"/>
    </w:lvl>
    <w:lvl w:ilvl="6" w:tplc="90F23DDE">
      <w:numFmt w:val="decimal"/>
      <w:lvlText w:val=""/>
      <w:lvlJc w:val="left"/>
    </w:lvl>
    <w:lvl w:ilvl="7" w:tplc="F0688A18">
      <w:numFmt w:val="decimal"/>
      <w:lvlText w:val=""/>
      <w:lvlJc w:val="left"/>
    </w:lvl>
    <w:lvl w:ilvl="8" w:tplc="564AB43C">
      <w:numFmt w:val="decimal"/>
      <w:lvlText w:val=""/>
      <w:lvlJc w:val="left"/>
    </w:lvl>
  </w:abstractNum>
  <w:abstractNum w:abstractNumId="83" w15:restartNumberingAfterBreak="0">
    <w:nsid w:val="00005064"/>
    <w:multiLevelType w:val="hybridMultilevel"/>
    <w:tmpl w:val="9474A00C"/>
    <w:lvl w:ilvl="0" w:tplc="9228ACDA">
      <w:start w:val="1"/>
      <w:numFmt w:val="bullet"/>
      <w:lvlText w:val="•"/>
      <w:lvlJc w:val="left"/>
    </w:lvl>
    <w:lvl w:ilvl="1" w:tplc="CCC8D200">
      <w:numFmt w:val="decimal"/>
      <w:lvlText w:val=""/>
      <w:lvlJc w:val="left"/>
    </w:lvl>
    <w:lvl w:ilvl="2" w:tplc="DF66F64E">
      <w:numFmt w:val="decimal"/>
      <w:lvlText w:val=""/>
      <w:lvlJc w:val="left"/>
    </w:lvl>
    <w:lvl w:ilvl="3" w:tplc="C5A24DF8">
      <w:numFmt w:val="decimal"/>
      <w:lvlText w:val=""/>
      <w:lvlJc w:val="left"/>
    </w:lvl>
    <w:lvl w:ilvl="4" w:tplc="7700A1F2">
      <w:numFmt w:val="decimal"/>
      <w:lvlText w:val=""/>
      <w:lvlJc w:val="left"/>
    </w:lvl>
    <w:lvl w:ilvl="5" w:tplc="41326616">
      <w:numFmt w:val="decimal"/>
      <w:lvlText w:val=""/>
      <w:lvlJc w:val="left"/>
    </w:lvl>
    <w:lvl w:ilvl="6" w:tplc="C5528E8A">
      <w:numFmt w:val="decimal"/>
      <w:lvlText w:val=""/>
      <w:lvlJc w:val="left"/>
    </w:lvl>
    <w:lvl w:ilvl="7" w:tplc="D6B0A874">
      <w:numFmt w:val="decimal"/>
      <w:lvlText w:val=""/>
      <w:lvlJc w:val="left"/>
    </w:lvl>
    <w:lvl w:ilvl="8" w:tplc="D2E4253E">
      <w:numFmt w:val="decimal"/>
      <w:lvlText w:val=""/>
      <w:lvlJc w:val="left"/>
    </w:lvl>
  </w:abstractNum>
  <w:abstractNum w:abstractNumId="84" w15:restartNumberingAfterBreak="0">
    <w:nsid w:val="00005078"/>
    <w:multiLevelType w:val="hybridMultilevel"/>
    <w:tmpl w:val="595EF634"/>
    <w:lvl w:ilvl="0" w:tplc="DAEE9706">
      <w:start w:val="1"/>
      <w:numFmt w:val="bullet"/>
      <w:lvlText w:val="•"/>
      <w:lvlJc w:val="left"/>
    </w:lvl>
    <w:lvl w:ilvl="1" w:tplc="3FAC17E6">
      <w:start w:val="4"/>
      <w:numFmt w:val="decimal"/>
      <w:lvlText w:val="%2."/>
      <w:lvlJc w:val="left"/>
    </w:lvl>
    <w:lvl w:ilvl="2" w:tplc="43FEBE44">
      <w:numFmt w:val="decimal"/>
      <w:lvlText w:val=""/>
      <w:lvlJc w:val="left"/>
    </w:lvl>
    <w:lvl w:ilvl="3" w:tplc="C7FA4460">
      <w:numFmt w:val="decimal"/>
      <w:lvlText w:val=""/>
      <w:lvlJc w:val="left"/>
    </w:lvl>
    <w:lvl w:ilvl="4" w:tplc="757451CA">
      <w:numFmt w:val="decimal"/>
      <w:lvlText w:val=""/>
      <w:lvlJc w:val="left"/>
    </w:lvl>
    <w:lvl w:ilvl="5" w:tplc="1EE0FAF8">
      <w:numFmt w:val="decimal"/>
      <w:lvlText w:val=""/>
      <w:lvlJc w:val="left"/>
    </w:lvl>
    <w:lvl w:ilvl="6" w:tplc="7E283E42">
      <w:numFmt w:val="decimal"/>
      <w:lvlText w:val=""/>
      <w:lvlJc w:val="left"/>
    </w:lvl>
    <w:lvl w:ilvl="7" w:tplc="C59ED872">
      <w:numFmt w:val="decimal"/>
      <w:lvlText w:val=""/>
      <w:lvlJc w:val="left"/>
    </w:lvl>
    <w:lvl w:ilvl="8" w:tplc="29B22076">
      <w:numFmt w:val="decimal"/>
      <w:lvlText w:val=""/>
      <w:lvlJc w:val="left"/>
    </w:lvl>
  </w:abstractNum>
  <w:abstractNum w:abstractNumId="85" w15:restartNumberingAfterBreak="0">
    <w:nsid w:val="0000513E"/>
    <w:multiLevelType w:val="hybridMultilevel"/>
    <w:tmpl w:val="A642E61A"/>
    <w:lvl w:ilvl="0" w:tplc="127EE2D0">
      <w:start w:val="1"/>
      <w:numFmt w:val="bullet"/>
      <w:lvlText w:val="с"/>
      <w:lvlJc w:val="left"/>
    </w:lvl>
    <w:lvl w:ilvl="1" w:tplc="F6F4A0BC">
      <w:numFmt w:val="decimal"/>
      <w:lvlText w:val=""/>
      <w:lvlJc w:val="left"/>
    </w:lvl>
    <w:lvl w:ilvl="2" w:tplc="BD32AB6A">
      <w:numFmt w:val="decimal"/>
      <w:lvlText w:val=""/>
      <w:lvlJc w:val="left"/>
    </w:lvl>
    <w:lvl w:ilvl="3" w:tplc="ABC2B3D2">
      <w:numFmt w:val="decimal"/>
      <w:lvlText w:val=""/>
      <w:lvlJc w:val="left"/>
    </w:lvl>
    <w:lvl w:ilvl="4" w:tplc="F0DE03DC">
      <w:numFmt w:val="decimal"/>
      <w:lvlText w:val=""/>
      <w:lvlJc w:val="left"/>
    </w:lvl>
    <w:lvl w:ilvl="5" w:tplc="73829DEC">
      <w:numFmt w:val="decimal"/>
      <w:lvlText w:val=""/>
      <w:lvlJc w:val="left"/>
    </w:lvl>
    <w:lvl w:ilvl="6" w:tplc="17323C32">
      <w:numFmt w:val="decimal"/>
      <w:lvlText w:val=""/>
      <w:lvlJc w:val="left"/>
    </w:lvl>
    <w:lvl w:ilvl="7" w:tplc="C842FF00">
      <w:numFmt w:val="decimal"/>
      <w:lvlText w:val=""/>
      <w:lvlJc w:val="left"/>
    </w:lvl>
    <w:lvl w:ilvl="8" w:tplc="64C2E25C">
      <w:numFmt w:val="decimal"/>
      <w:lvlText w:val=""/>
      <w:lvlJc w:val="left"/>
    </w:lvl>
  </w:abstractNum>
  <w:abstractNum w:abstractNumId="86" w15:restartNumberingAfterBreak="0">
    <w:nsid w:val="0000542C"/>
    <w:multiLevelType w:val="hybridMultilevel"/>
    <w:tmpl w:val="07BAC47C"/>
    <w:lvl w:ilvl="0" w:tplc="7E82D056">
      <w:start w:val="1"/>
      <w:numFmt w:val="bullet"/>
      <w:lvlText w:val="•"/>
      <w:lvlJc w:val="left"/>
    </w:lvl>
    <w:lvl w:ilvl="1" w:tplc="F10E6AE0">
      <w:start w:val="5"/>
      <w:numFmt w:val="decimal"/>
      <w:lvlText w:val="%2)"/>
      <w:lvlJc w:val="left"/>
    </w:lvl>
    <w:lvl w:ilvl="2" w:tplc="8266E966">
      <w:numFmt w:val="decimal"/>
      <w:lvlText w:val=""/>
      <w:lvlJc w:val="left"/>
    </w:lvl>
    <w:lvl w:ilvl="3" w:tplc="6B2CDC96">
      <w:numFmt w:val="decimal"/>
      <w:lvlText w:val=""/>
      <w:lvlJc w:val="left"/>
    </w:lvl>
    <w:lvl w:ilvl="4" w:tplc="E9167AC0">
      <w:numFmt w:val="decimal"/>
      <w:lvlText w:val=""/>
      <w:lvlJc w:val="left"/>
    </w:lvl>
    <w:lvl w:ilvl="5" w:tplc="B8286D96">
      <w:numFmt w:val="decimal"/>
      <w:lvlText w:val=""/>
      <w:lvlJc w:val="left"/>
    </w:lvl>
    <w:lvl w:ilvl="6" w:tplc="AE5C7834">
      <w:numFmt w:val="decimal"/>
      <w:lvlText w:val=""/>
      <w:lvlJc w:val="left"/>
    </w:lvl>
    <w:lvl w:ilvl="7" w:tplc="BD725812">
      <w:numFmt w:val="decimal"/>
      <w:lvlText w:val=""/>
      <w:lvlJc w:val="left"/>
    </w:lvl>
    <w:lvl w:ilvl="8" w:tplc="2416B1E2">
      <w:numFmt w:val="decimal"/>
      <w:lvlText w:val=""/>
      <w:lvlJc w:val="left"/>
    </w:lvl>
  </w:abstractNum>
  <w:abstractNum w:abstractNumId="87" w15:restartNumberingAfterBreak="0">
    <w:nsid w:val="00005579"/>
    <w:multiLevelType w:val="hybridMultilevel"/>
    <w:tmpl w:val="C3D2066C"/>
    <w:lvl w:ilvl="0" w:tplc="C164C56C">
      <w:start w:val="1"/>
      <w:numFmt w:val="bullet"/>
      <w:lvlText w:val="с"/>
      <w:lvlJc w:val="left"/>
    </w:lvl>
    <w:lvl w:ilvl="1" w:tplc="5D38AADE">
      <w:numFmt w:val="decimal"/>
      <w:lvlText w:val=""/>
      <w:lvlJc w:val="left"/>
    </w:lvl>
    <w:lvl w:ilvl="2" w:tplc="7FC8AC56">
      <w:numFmt w:val="decimal"/>
      <w:lvlText w:val=""/>
      <w:lvlJc w:val="left"/>
    </w:lvl>
    <w:lvl w:ilvl="3" w:tplc="D19832A4">
      <w:numFmt w:val="decimal"/>
      <w:lvlText w:val=""/>
      <w:lvlJc w:val="left"/>
    </w:lvl>
    <w:lvl w:ilvl="4" w:tplc="48D6ABF2">
      <w:numFmt w:val="decimal"/>
      <w:lvlText w:val=""/>
      <w:lvlJc w:val="left"/>
    </w:lvl>
    <w:lvl w:ilvl="5" w:tplc="18806C3C">
      <w:numFmt w:val="decimal"/>
      <w:lvlText w:val=""/>
      <w:lvlJc w:val="left"/>
    </w:lvl>
    <w:lvl w:ilvl="6" w:tplc="988CA2BC">
      <w:numFmt w:val="decimal"/>
      <w:lvlText w:val=""/>
      <w:lvlJc w:val="left"/>
    </w:lvl>
    <w:lvl w:ilvl="7" w:tplc="99302F90">
      <w:numFmt w:val="decimal"/>
      <w:lvlText w:val=""/>
      <w:lvlJc w:val="left"/>
    </w:lvl>
    <w:lvl w:ilvl="8" w:tplc="1C38E142">
      <w:numFmt w:val="decimal"/>
      <w:lvlText w:val=""/>
      <w:lvlJc w:val="left"/>
    </w:lvl>
  </w:abstractNum>
  <w:abstractNum w:abstractNumId="88" w15:restartNumberingAfterBreak="0">
    <w:nsid w:val="000057D3"/>
    <w:multiLevelType w:val="hybridMultilevel"/>
    <w:tmpl w:val="96301B60"/>
    <w:lvl w:ilvl="0" w:tplc="B8227152">
      <w:start w:val="1"/>
      <w:numFmt w:val="bullet"/>
      <w:lvlText w:val="•"/>
      <w:lvlJc w:val="left"/>
    </w:lvl>
    <w:lvl w:ilvl="1" w:tplc="CD749372">
      <w:start w:val="1"/>
      <w:numFmt w:val="decimal"/>
      <w:lvlText w:val="%2)"/>
      <w:lvlJc w:val="left"/>
    </w:lvl>
    <w:lvl w:ilvl="2" w:tplc="207EC748">
      <w:start w:val="1"/>
      <w:numFmt w:val="decimal"/>
      <w:lvlText w:val="%3"/>
      <w:lvlJc w:val="left"/>
    </w:lvl>
    <w:lvl w:ilvl="3" w:tplc="C28E6C04">
      <w:numFmt w:val="decimal"/>
      <w:lvlText w:val=""/>
      <w:lvlJc w:val="left"/>
    </w:lvl>
    <w:lvl w:ilvl="4" w:tplc="525292D0">
      <w:numFmt w:val="decimal"/>
      <w:lvlText w:val=""/>
      <w:lvlJc w:val="left"/>
    </w:lvl>
    <w:lvl w:ilvl="5" w:tplc="E12CED36">
      <w:numFmt w:val="decimal"/>
      <w:lvlText w:val=""/>
      <w:lvlJc w:val="left"/>
    </w:lvl>
    <w:lvl w:ilvl="6" w:tplc="B9F2E7C2">
      <w:numFmt w:val="decimal"/>
      <w:lvlText w:val=""/>
      <w:lvlJc w:val="left"/>
    </w:lvl>
    <w:lvl w:ilvl="7" w:tplc="97F63766">
      <w:numFmt w:val="decimal"/>
      <w:lvlText w:val=""/>
      <w:lvlJc w:val="left"/>
    </w:lvl>
    <w:lvl w:ilvl="8" w:tplc="B64C0B9C">
      <w:numFmt w:val="decimal"/>
      <w:lvlText w:val=""/>
      <w:lvlJc w:val="left"/>
    </w:lvl>
  </w:abstractNum>
  <w:abstractNum w:abstractNumId="89" w15:restartNumberingAfterBreak="0">
    <w:nsid w:val="00005876"/>
    <w:multiLevelType w:val="hybridMultilevel"/>
    <w:tmpl w:val="9E18A4CE"/>
    <w:lvl w:ilvl="0" w:tplc="F45296F8">
      <w:start w:val="1"/>
      <w:numFmt w:val="bullet"/>
      <w:lvlText w:val="в"/>
      <w:lvlJc w:val="left"/>
    </w:lvl>
    <w:lvl w:ilvl="1" w:tplc="52D2B7F4">
      <w:numFmt w:val="decimal"/>
      <w:lvlText w:val=""/>
      <w:lvlJc w:val="left"/>
    </w:lvl>
    <w:lvl w:ilvl="2" w:tplc="7D2EF342">
      <w:numFmt w:val="decimal"/>
      <w:lvlText w:val=""/>
      <w:lvlJc w:val="left"/>
    </w:lvl>
    <w:lvl w:ilvl="3" w:tplc="E60E2404">
      <w:numFmt w:val="decimal"/>
      <w:lvlText w:val=""/>
      <w:lvlJc w:val="left"/>
    </w:lvl>
    <w:lvl w:ilvl="4" w:tplc="11DA5708">
      <w:numFmt w:val="decimal"/>
      <w:lvlText w:val=""/>
      <w:lvlJc w:val="left"/>
    </w:lvl>
    <w:lvl w:ilvl="5" w:tplc="28B40F68">
      <w:numFmt w:val="decimal"/>
      <w:lvlText w:val=""/>
      <w:lvlJc w:val="left"/>
    </w:lvl>
    <w:lvl w:ilvl="6" w:tplc="494095CE">
      <w:numFmt w:val="decimal"/>
      <w:lvlText w:val=""/>
      <w:lvlJc w:val="left"/>
    </w:lvl>
    <w:lvl w:ilvl="7" w:tplc="7ECA6FEE">
      <w:numFmt w:val="decimal"/>
      <w:lvlText w:val=""/>
      <w:lvlJc w:val="left"/>
    </w:lvl>
    <w:lvl w:ilvl="8" w:tplc="6652DEBA">
      <w:numFmt w:val="decimal"/>
      <w:lvlText w:val=""/>
      <w:lvlJc w:val="left"/>
    </w:lvl>
  </w:abstractNum>
  <w:abstractNum w:abstractNumId="90" w15:restartNumberingAfterBreak="0">
    <w:nsid w:val="0000590E"/>
    <w:multiLevelType w:val="hybridMultilevel"/>
    <w:tmpl w:val="8C089A7E"/>
    <w:lvl w:ilvl="0" w:tplc="6BBA46D2">
      <w:start w:val="1"/>
      <w:numFmt w:val="bullet"/>
      <w:lvlText w:val="В"/>
      <w:lvlJc w:val="left"/>
    </w:lvl>
    <w:lvl w:ilvl="1" w:tplc="59A69CD0">
      <w:numFmt w:val="decimal"/>
      <w:lvlText w:val=""/>
      <w:lvlJc w:val="left"/>
    </w:lvl>
    <w:lvl w:ilvl="2" w:tplc="4EA6B5CA">
      <w:numFmt w:val="decimal"/>
      <w:lvlText w:val=""/>
      <w:lvlJc w:val="left"/>
    </w:lvl>
    <w:lvl w:ilvl="3" w:tplc="76A296D8">
      <w:numFmt w:val="decimal"/>
      <w:lvlText w:val=""/>
      <w:lvlJc w:val="left"/>
    </w:lvl>
    <w:lvl w:ilvl="4" w:tplc="63B0CB04">
      <w:numFmt w:val="decimal"/>
      <w:lvlText w:val=""/>
      <w:lvlJc w:val="left"/>
    </w:lvl>
    <w:lvl w:ilvl="5" w:tplc="F4E8FD78">
      <w:numFmt w:val="decimal"/>
      <w:lvlText w:val=""/>
      <w:lvlJc w:val="left"/>
    </w:lvl>
    <w:lvl w:ilvl="6" w:tplc="6DDE45DA">
      <w:numFmt w:val="decimal"/>
      <w:lvlText w:val=""/>
      <w:lvlJc w:val="left"/>
    </w:lvl>
    <w:lvl w:ilvl="7" w:tplc="42123026">
      <w:numFmt w:val="decimal"/>
      <w:lvlText w:val=""/>
      <w:lvlJc w:val="left"/>
    </w:lvl>
    <w:lvl w:ilvl="8" w:tplc="7338B994">
      <w:numFmt w:val="decimal"/>
      <w:lvlText w:val=""/>
      <w:lvlJc w:val="left"/>
    </w:lvl>
  </w:abstractNum>
  <w:abstractNum w:abstractNumId="91" w15:restartNumberingAfterBreak="0">
    <w:nsid w:val="0000591D"/>
    <w:multiLevelType w:val="hybridMultilevel"/>
    <w:tmpl w:val="C5F84996"/>
    <w:lvl w:ilvl="0" w:tplc="5166185E">
      <w:start w:val="1"/>
      <w:numFmt w:val="bullet"/>
      <w:lvlText w:val="с"/>
      <w:lvlJc w:val="left"/>
    </w:lvl>
    <w:lvl w:ilvl="1" w:tplc="4B488108">
      <w:start w:val="1"/>
      <w:numFmt w:val="bullet"/>
      <w:lvlText w:val="•"/>
      <w:lvlJc w:val="left"/>
    </w:lvl>
    <w:lvl w:ilvl="2" w:tplc="A692C7CA">
      <w:start w:val="1"/>
      <w:numFmt w:val="bullet"/>
      <w:lvlText w:val="В"/>
      <w:lvlJc w:val="left"/>
    </w:lvl>
    <w:lvl w:ilvl="3" w:tplc="4A2AC3D8">
      <w:numFmt w:val="decimal"/>
      <w:lvlText w:val=""/>
      <w:lvlJc w:val="left"/>
    </w:lvl>
    <w:lvl w:ilvl="4" w:tplc="C50A97E6">
      <w:numFmt w:val="decimal"/>
      <w:lvlText w:val=""/>
      <w:lvlJc w:val="left"/>
    </w:lvl>
    <w:lvl w:ilvl="5" w:tplc="C7128786">
      <w:numFmt w:val="decimal"/>
      <w:lvlText w:val=""/>
      <w:lvlJc w:val="left"/>
    </w:lvl>
    <w:lvl w:ilvl="6" w:tplc="85AC75C4">
      <w:numFmt w:val="decimal"/>
      <w:lvlText w:val=""/>
      <w:lvlJc w:val="left"/>
    </w:lvl>
    <w:lvl w:ilvl="7" w:tplc="61B01606">
      <w:numFmt w:val="decimal"/>
      <w:lvlText w:val=""/>
      <w:lvlJc w:val="left"/>
    </w:lvl>
    <w:lvl w:ilvl="8" w:tplc="354C19B6">
      <w:numFmt w:val="decimal"/>
      <w:lvlText w:val=""/>
      <w:lvlJc w:val="left"/>
    </w:lvl>
  </w:abstractNum>
  <w:abstractNum w:abstractNumId="92" w15:restartNumberingAfterBreak="0">
    <w:nsid w:val="00005968"/>
    <w:multiLevelType w:val="hybridMultilevel"/>
    <w:tmpl w:val="A7FC0764"/>
    <w:lvl w:ilvl="0" w:tplc="DD76A3E8">
      <w:start w:val="1"/>
      <w:numFmt w:val="bullet"/>
      <w:lvlText w:val="и"/>
      <w:lvlJc w:val="left"/>
    </w:lvl>
    <w:lvl w:ilvl="1" w:tplc="A4C00DDC">
      <w:numFmt w:val="decimal"/>
      <w:lvlText w:val=""/>
      <w:lvlJc w:val="left"/>
    </w:lvl>
    <w:lvl w:ilvl="2" w:tplc="20F85508">
      <w:numFmt w:val="decimal"/>
      <w:lvlText w:val=""/>
      <w:lvlJc w:val="left"/>
    </w:lvl>
    <w:lvl w:ilvl="3" w:tplc="7024AEAA">
      <w:numFmt w:val="decimal"/>
      <w:lvlText w:val=""/>
      <w:lvlJc w:val="left"/>
    </w:lvl>
    <w:lvl w:ilvl="4" w:tplc="35C66572">
      <w:numFmt w:val="decimal"/>
      <w:lvlText w:val=""/>
      <w:lvlJc w:val="left"/>
    </w:lvl>
    <w:lvl w:ilvl="5" w:tplc="4288DC6C">
      <w:numFmt w:val="decimal"/>
      <w:lvlText w:val=""/>
      <w:lvlJc w:val="left"/>
    </w:lvl>
    <w:lvl w:ilvl="6" w:tplc="B5A4E3D8">
      <w:numFmt w:val="decimal"/>
      <w:lvlText w:val=""/>
      <w:lvlJc w:val="left"/>
    </w:lvl>
    <w:lvl w:ilvl="7" w:tplc="5C629F36">
      <w:numFmt w:val="decimal"/>
      <w:lvlText w:val=""/>
      <w:lvlJc w:val="left"/>
    </w:lvl>
    <w:lvl w:ilvl="8" w:tplc="4E081602">
      <w:numFmt w:val="decimal"/>
      <w:lvlText w:val=""/>
      <w:lvlJc w:val="left"/>
    </w:lvl>
  </w:abstractNum>
  <w:abstractNum w:abstractNumId="93" w15:restartNumberingAfterBreak="0">
    <w:nsid w:val="00005A9F"/>
    <w:multiLevelType w:val="hybridMultilevel"/>
    <w:tmpl w:val="C7A24EC8"/>
    <w:lvl w:ilvl="0" w:tplc="E716BD8A">
      <w:start w:val="1"/>
      <w:numFmt w:val="bullet"/>
      <w:lvlText w:val="•"/>
      <w:lvlJc w:val="left"/>
    </w:lvl>
    <w:lvl w:ilvl="1" w:tplc="FAA2AB4A">
      <w:start w:val="1"/>
      <w:numFmt w:val="decimal"/>
      <w:lvlText w:val="%2)"/>
      <w:lvlJc w:val="left"/>
    </w:lvl>
    <w:lvl w:ilvl="2" w:tplc="B2CE3A30">
      <w:numFmt w:val="decimal"/>
      <w:lvlText w:val=""/>
      <w:lvlJc w:val="left"/>
    </w:lvl>
    <w:lvl w:ilvl="3" w:tplc="AEAEB81A">
      <w:numFmt w:val="decimal"/>
      <w:lvlText w:val=""/>
      <w:lvlJc w:val="left"/>
    </w:lvl>
    <w:lvl w:ilvl="4" w:tplc="35ECE6D6">
      <w:numFmt w:val="decimal"/>
      <w:lvlText w:val=""/>
      <w:lvlJc w:val="left"/>
    </w:lvl>
    <w:lvl w:ilvl="5" w:tplc="548C1096">
      <w:numFmt w:val="decimal"/>
      <w:lvlText w:val=""/>
      <w:lvlJc w:val="left"/>
    </w:lvl>
    <w:lvl w:ilvl="6" w:tplc="AF62B8EC">
      <w:numFmt w:val="decimal"/>
      <w:lvlText w:val=""/>
      <w:lvlJc w:val="left"/>
    </w:lvl>
    <w:lvl w:ilvl="7" w:tplc="E34A49C8">
      <w:numFmt w:val="decimal"/>
      <w:lvlText w:val=""/>
      <w:lvlJc w:val="left"/>
    </w:lvl>
    <w:lvl w:ilvl="8" w:tplc="14648CF2">
      <w:numFmt w:val="decimal"/>
      <w:lvlText w:val=""/>
      <w:lvlJc w:val="left"/>
    </w:lvl>
  </w:abstractNum>
  <w:abstractNum w:abstractNumId="94" w15:restartNumberingAfterBreak="0">
    <w:nsid w:val="00005C46"/>
    <w:multiLevelType w:val="hybridMultilevel"/>
    <w:tmpl w:val="1FDA7010"/>
    <w:lvl w:ilvl="0" w:tplc="B7A4AD26">
      <w:start w:val="61"/>
      <w:numFmt w:val="upperLetter"/>
      <w:lvlText w:val="%1."/>
      <w:lvlJc w:val="left"/>
    </w:lvl>
    <w:lvl w:ilvl="1" w:tplc="3500A66C">
      <w:numFmt w:val="decimal"/>
      <w:lvlText w:val=""/>
      <w:lvlJc w:val="left"/>
    </w:lvl>
    <w:lvl w:ilvl="2" w:tplc="00A8A7C6">
      <w:numFmt w:val="decimal"/>
      <w:lvlText w:val=""/>
      <w:lvlJc w:val="left"/>
    </w:lvl>
    <w:lvl w:ilvl="3" w:tplc="F7E4A158">
      <w:numFmt w:val="decimal"/>
      <w:lvlText w:val=""/>
      <w:lvlJc w:val="left"/>
    </w:lvl>
    <w:lvl w:ilvl="4" w:tplc="1CE8425E">
      <w:numFmt w:val="decimal"/>
      <w:lvlText w:val=""/>
      <w:lvlJc w:val="left"/>
    </w:lvl>
    <w:lvl w:ilvl="5" w:tplc="68004802">
      <w:numFmt w:val="decimal"/>
      <w:lvlText w:val=""/>
      <w:lvlJc w:val="left"/>
    </w:lvl>
    <w:lvl w:ilvl="6" w:tplc="C98C9FE8">
      <w:numFmt w:val="decimal"/>
      <w:lvlText w:val=""/>
      <w:lvlJc w:val="left"/>
    </w:lvl>
    <w:lvl w:ilvl="7" w:tplc="12FEFD98">
      <w:numFmt w:val="decimal"/>
      <w:lvlText w:val=""/>
      <w:lvlJc w:val="left"/>
    </w:lvl>
    <w:lvl w:ilvl="8" w:tplc="50DED9C4">
      <w:numFmt w:val="decimal"/>
      <w:lvlText w:val=""/>
      <w:lvlJc w:val="left"/>
    </w:lvl>
  </w:abstractNum>
  <w:abstractNum w:abstractNumId="95" w15:restartNumberingAfterBreak="0">
    <w:nsid w:val="00005D24"/>
    <w:multiLevelType w:val="hybridMultilevel"/>
    <w:tmpl w:val="7A441950"/>
    <w:lvl w:ilvl="0" w:tplc="90CC526C">
      <w:start w:val="61"/>
      <w:numFmt w:val="upperLetter"/>
      <w:lvlText w:val="%1."/>
      <w:lvlJc w:val="left"/>
    </w:lvl>
    <w:lvl w:ilvl="1" w:tplc="4A2E1908">
      <w:numFmt w:val="decimal"/>
      <w:lvlText w:val=""/>
      <w:lvlJc w:val="left"/>
    </w:lvl>
    <w:lvl w:ilvl="2" w:tplc="BDEA59FC">
      <w:numFmt w:val="decimal"/>
      <w:lvlText w:val=""/>
      <w:lvlJc w:val="left"/>
    </w:lvl>
    <w:lvl w:ilvl="3" w:tplc="85743176">
      <w:numFmt w:val="decimal"/>
      <w:lvlText w:val=""/>
      <w:lvlJc w:val="left"/>
    </w:lvl>
    <w:lvl w:ilvl="4" w:tplc="FF24C66E">
      <w:numFmt w:val="decimal"/>
      <w:lvlText w:val=""/>
      <w:lvlJc w:val="left"/>
    </w:lvl>
    <w:lvl w:ilvl="5" w:tplc="DCBE18EC">
      <w:numFmt w:val="decimal"/>
      <w:lvlText w:val=""/>
      <w:lvlJc w:val="left"/>
    </w:lvl>
    <w:lvl w:ilvl="6" w:tplc="5D46D25E">
      <w:numFmt w:val="decimal"/>
      <w:lvlText w:val=""/>
      <w:lvlJc w:val="left"/>
    </w:lvl>
    <w:lvl w:ilvl="7" w:tplc="F6EEB5A6">
      <w:numFmt w:val="decimal"/>
      <w:lvlText w:val=""/>
      <w:lvlJc w:val="left"/>
    </w:lvl>
    <w:lvl w:ilvl="8" w:tplc="49DAB820">
      <w:numFmt w:val="decimal"/>
      <w:lvlText w:val=""/>
      <w:lvlJc w:val="left"/>
    </w:lvl>
  </w:abstractNum>
  <w:abstractNum w:abstractNumId="96" w15:restartNumberingAfterBreak="0">
    <w:nsid w:val="00005DD5"/>
    <w:multiLevelType w:val="hybridMultilevel"/>
    <w:tmpl w:val="FE9C4FE8"/>
    <w:lvl w:ilvl="0" w:tplc="FEF21902">
      <w:start w:val="1"/>
      <w:numFmt w:val="bullet"/>
      <w:lvlText w:val="•"/>
      <w:lvlJc w:val="left"/>
    </w:lvl>
    <w:lvl w:ilvl="1" w:tplc="CF0A69E6">
      <w:start w:val="4"/>
      <w:numFmt w:val="decimal"/>
      <w:lvlText w:val="%2)"/>
      <w:lvlJc w:val="left"/>
    </w:lvl>
    <w:lvl w:ilvl="2" w:tplc="26EA388A">
      <w:numFmt w:val="decimal"/>
      <w:lvlText w:val=""/>
      <w:lvlJc w:val="left"/>
    </w:lvl>
    <w:lvl w:ilvl="3" w:tplc="726AEC7E">
      <w:numFmt w:val="decimal"/>
      <w:lvlText w:val=""/>
      <w:lvlJc w:val="left"/>
    </w:lvl>
    <w:lvl w:ilvl="4" w:tplc="1D048C90">
      <w:numFmt w:val="decimal"/>
      <w:lvlText w:val=""/>
      <w:lvlJc w:val="left"/>
    </w:lvl>
    <w:lvl w:ilvl="5" w:tplc="ED5EF08C">
      <w:numFmt w:val="decimal"/>
      <w:lvlText w:val=""/>
      <w:lvlJc w:val="left"/>
    </w:lvl>
    <w:lvl w:ilvl="6" w:tplc="C9A8C8E6">
      <w:numFmt w:val="decimal"/>
      <w:lvlText w:val=""/>
      <w:lvlJc w:val="left"/>
    </w:lvl>
    <w:lvl w:ilvl="7" w:tplc="BEFC77BC">
      <w:numFmt w:val="decimal"/>
      <w:lvlText w:val=""/>
      <w:lvlJc w:val="left"/>
    </w:lvl>
    <w:lvl w:ilvl="8" w:tplc="F6F6EA38">
      <w:numFmt w:val="decimal"/>
      <w:lvlText w:val=""/>
      <w:lvlJc w:val="left"/>
    </w:lvl>
  </w:abstractNum>
  <w:abstractNum w:abstractNumId="97" w15:restartNumberingAfterBreak="0">
    <w:nsid w:val="00005E73"/>
    <w:multiLevelType w:val="hybridMultilevel"/>
    <w:tmpl w:val="8508EE5C"/>
    <w:lvl w:ilvl="0" w:tplc="CD782694">
      <w:start w:val="1"/>
      <w:numFmt w:val="bullet"/>
      <w:lvlText w:val="и"/>
      <w:lvlJc w:val="left"/>
    </w:lvl>
    <w:lvl w:ilvl="1" w:tplc="48A8B0E8">
      <w:numFmt w:val="decimal"/>
      <w:lvlText w:val=""/>
      <w:lvlJc w:val="left"/>
    </w:lvl>
    <w:lvl w:ilvl="2" w:tplc="435A3D82">
      <w:numFmt w:val="decimal"/>
      <w:lvlText w:val=""/>
      <w:lvlJc w:val="left"/>
    </w:lvl>
    <w:lvl w:ilvl="3" w:tplc="0F40919C">
      <w:numFmt w:val="decimal"/>
      <w:lvlText w:val=""/>
      <w:lvlJc w:val="left"/>
    </w:lvl>
    <w:lvl w:ilvl="4" w:tplc="B830BF66">
      <w:numFmt w:val="decimal"/>
      <w:lvlText w:val=""/>
      <w:lvlJc w:val="left"/>
    </w:lvl>
    <w:lvl w:ilvl="5" w:tplc="331E6E08">
      <w:numFmt w:val="decimal"/>
      <w:lvlText w:val=""/>
      <w:lvlJc w:val="left"/>
    </w:lvl>
    <w:lvl w:ilvl="6" w:tplc="B524DAD8">
      <w:numFmt w:val="decimal"/>
      <w:lvlText w:val=""/>
      <w:lvlJc w:val="left"/>
    </w:lvl>
    <w:lvl w:ilvl="7" w:tplc="3CB8B316">
      <w:numFmt w:val="decimal"/>
      <w:lvlText w:val=""/>
      <w:lvlJc w:val="left"/>
    </w:lvl>
    <w:lvl w:ilvl="8" w:tplc="EF5C65FE">
      <w:numFmt w:val="decimal"/>
      <w:lvlText w:val=""/>
      <w:lvlJc w:val="left"/>
    </w:lvl>
  </w:abstractNum>
  <w:abstractNum w:abstractNumId="98" w15:restartNumberingAfterBreak="0">
    <w:nsid w:val="00005E9D"/>
    <w:multiLevelType w:val="hybridMultilevel"/>
    <w:tmpl w:val="1640F67A"/>
    <w:lvl w:ilvl="0" w:tplc="47A4DE12">
      <w:start w:val="1"/>
      <w:numFmt w:val="bullet"/>
      <w:lvlText w:val="с"/>
      <w:lvlJc w:val="left"/>
    </w:lvl>
    <w:lvl w:ilvl="1" w:tplc="F09C32DC">
      <w:numFmt w:val="decimal"/>
      <w:lvlText w:val=""/>
      <w:lvlJc w:val="left"/>
    </w:lvl>
    <w:lvl w:ilvl="2" w:tplc="975C50E6">
      <w:numFmt w:val="decimal"/>
      <w:lvlText w:val=""/>
      <w:lvlJc w:val="left"/>
    </w:lvl>
    <w:lvl w:ilvl="3" w:tplc="21D67ACA">
      <w:numFmt w:val="decimal"/>
      <w:lvlText w:val=""/>
      <w:lvlJc w:val="left"/>
    </w:lvl>
    <w:lvl w:ilvl="4" w:tplc="040EFDAE">
      <w:numFmt w:val="decimal"/>
      <w:lvlText w:val=""/>
      <w:lvlJc w:val="left"/>
    </w:lvl>
    <w:lvl w:ilvl="5" w:tplc="B63CB144">
      <w:numFmt w:val="decimal"/>
      <w:lvlText w:val=""/>
      <w:lvlJc w:val="left"/>
    </w:lvl>
    <w:lvl w:ilvl="6" w:tplc="326A9260">
      <w:numFmt w:val="decimal"/>
      <w:lvlText w:val=""/>
      <w:lvlJc w:val="left"/>
    </w:lvl>
    <w:lvl w:ilvl="7" w:tplc="133C61E2">
      <w:numFmt w:val="decimal"/>
      <w:lvlText w:val=""/>
      <w:lvlJc w:val="left"/>
    </w:lvl>
    <w:lvl w:ilvl="8" w:tplc="A2D8D8A6">
      <w:numFmt w:val="decimal"/>
      <w:lvlText w:val=""/>
      <w:lvlJc w:val="left"/>
    </w:lvl>
  </w:abstractNum>
  <w:abstractNum w:abstractNumId="99" w15:restartNumberingAfterBreak="0">
    <w:nsid w:val="00005ED0"/>
    <w:multiLevelType w:val="hybridMultilevel"/>
    <w:tmpl w:val="CC56B0C4"/>
    <w:lvl w:ilvl="0" w:tplc="D5B2CC58">
      <w:start w:val="1"/>
      <w:numFmt w:val="bullet"/>
      <w:lvlText w:val="к"/>
      <w:lvlJc w:val="left"/>
    </w:lvl>
    <w:lvl w:ilvl="1" w:tplc="C8EC9586">
      <w:start w:val="1"/>
      <w:numFmt w:val="bullet"/>
      <w:lvlText w:val="и"/>
      <w:lvlJc w:val="left"/>
    </w:lvl>
    <w:lvl w:ilvl="2" w:tplc="BBD8F772">
      <w:start w:val="1"/>
      <w:numFmt w:val="bullet"/>
      <w:lvlText w:val="В"/>
      <w:lvlJc w:val="left"/>
    </w:lvl>
    <w:lvl w:ilvl="3" w:tplc="66E03DA0">
      <w:numFmt w:val="decimal"/>
      <w:lvlText w:val=""/>
      <w:lvlJc w:val="left"/>
    </w:lvl>
    <w:lvl w:ilvl="4" w:tplc="99F86194">
      <w:numFmt w:val="decimal"/>
      <w:lvlText w:val=""/>
      <w:lvlJc w:val="left"/>
    </w:lvl>
    <w:lvl w:ilvl="5" w:tplc="EBC6AFDC">
      <w:numFmt w:val="decimal"/>
      <w:lvlText w:val=""/>
      <w:lvlJc w:val="left"/>
    </w:lvl>
    <w:lvl w:ilvl="6" w:tplc="195E9396">
      <w:numFmt w:val="decimal"/>
      <w:lvlText w:val=""/>
      <w:lvlJc w:val="left"/>
    </w:lvl>
    <w:lvl w:ilvl="7" w:tplc="84F2A2F4">
      <w:numFmt w:val="decimal"/>
      <w:lvlText w:val=""/>
      <w:lvlJc w:val="left"/>
    </w:lvl>
    <w:lvl w:ilvl="8" w:tplc="E6F86628">
      <w:numFmt w:val="decimal"/>
      <w:lvlText w:val=""/>
      <w:lvlJc w:val="left"/>
    </w:lvl>
  </w:abstractNum>
  <w:abstractNum w:abstractNumId="100" w15:restartNumberingAfterBreak="0">
    <w:nsid w:val="00005F1E"/>
    <w:multiLevelType w:val="hybridMultilevel"/>
    <w:tmpl w:val="D14CD5DA"/>
    <w:lvl w:ilvl="0" w:tplc="8786C6C6">
      <w:start w:val="1"/>
      <w:numFmt w:val="bullet"/>
      <w:lvlText w:val="•"/>
      <w:lvlJc w:val="left"/>
    </w:lvl>
    <w:lvl w:ilvl="1" w:tplc="3B8CCFD2">
      <w:start w:val="1"/>
      <w:numFmt w:val="decimal"/>
      <w:lvlText w:val="%2)"/>
      <w:lvlJc w:val="left"/>
    </w:lvl>
    <w:lvl w:ilvl="2" w:tplc="5582CFF4">
      <w:numFmt w:val="decimal"/>
      <w:lvlText w:val=""/>
      <w:lvlJc w:val="left"/>
    </w:lvl>
    <w:lvl w:ilvl="3" w:tplc="7706AF00">
      <w:numFmt w:val="decimal"/>
      <w:lvlText w:val=""/>
      <w:lvlJc w:val="left"/>
    </w:lvl>
    <w:lvl w:ilvl="4" w:tplc="2570ADF2">
      <w:numFmt w:val="decimal"/>
      <w:lvlText w:val=""/>
      <w:lvlJc w:val="left"/>
    </w:lvl>
    <w:lvl w:ilvl="5" w:tplc="A3A21630">
      <w:numFmt w:val="decimal"/>
      <w:lvlText w:val=""/>
      <w:lvlJc w:val="left"/>
    </w:lvl>
    <w:lvl w:ilvl="6" w:tplc="B0E4C432">
      <w:numFmt w:val="decimal"/>
      <w:lvlText w:val=""/>
      <w:lvlJc w:val="left"/>
    </w:lvl>
    <w:lvl w:ilvl="7" w:tplc="6860CC12">
      <w:numFmt w:val="decimal"/>
      <w:lvlText w:val=""/>
      <w:lvlJc w:val="left"/>
    </w:lvl>
    <w:lvl w:ilvl="8" w:tplc="4E185FA2">
      <w:numFmt w:val="decimal"/>
      <w:lvlText w:val=""/>
      <w:lvlJc w:val="left"/>
    </w:lvl>
  </w:abstractNum>
  <w:abstractNum w:abstractNumId="101" w15:restartNumberingAfterBreak="0">
    <w:nsid w:val="00005FA4"/>
    <w:multiLevelType w:val="hybridMultilevel"/>
    <w:tmpl w:val="B14C3CDE"/>
    <w:lvl w:ilvl="0" w:tplc="828CB450">
      <w:start w:val="1"/>
      <w:numFmt w:val="bullet"/>
      <w:lvlText w:val="•"/>
      <w:lvlJc w:val="left"/>
    </w:lvl>
    <w:lvl w:ilvl="1" w:tplc="D608A01A">
      <w:start w:val="3"/>
      <w:numFmt w:val="decimal"/>
      <w:lvlText w:val="%2)"/>
      <w:lvlJc w:val="left"/>
    </w:lvl>
    <w:lvl w:ilvl="2" w:tplc="9606F286">
      <w:numFmt w:val="decimal"/>
      <w:lvlText w:val=""/>
      <w:lvlJc w:val="left"/>
    </w:lvl>
    <w:lvl w:ilvl="3" w:tplc="C4B25A86">
      <w:numFmt w:val="decimal"/>
      <w:lvlText w:val=""/>
      <w:lvlJc w:val="left"/>
    </w:lvl>
    <w:lvl w:ilvl="4" w:tplc="5EE8749E">
      <w:numFmt w:val="decimal"/>
      <w:lvlText w:val=""/>
      <w:lvlJc w:val="left"/>
    </w:lvl>
    <w:lvl w:ilvl="5" w:tplc="5B402CB2">
      <w:numFmt w:val="decimal"/>
      <w:lvlText w:val=""/>
      <w:lvlJc w:val="left"/>
    </w:lvl>
    <w:lvl w:ilvl="6" w:tplc="191E1024">
      <w:numFmt w:val="decimal"/>
      <w:lvlText w:val=""/>
      <w:lvlJc w:val="left"/>
    </w:lvl>
    <w:lvl w:ilvl="7" w:tplc="B420D7B6">
      <w:numFmt w:val="decimal"/>
      <w:lvlText w:val=""/>
      <w:lvlJc w:val="left"/>
    </w:lvl>
    <w:lvl w:ilvl="8" w:tplc="0E8A3FD0">
      <w:numFmt w:val="decimal"/>
      <w:lvlText w:val=""/>
      <w:lvlJc w:val="left"/>
    </w:lvl>
  </w:abstractNum>
  <w:abstractNum w:abstractNumId="102" w15:restartNumberingAfterBreak="0">
    <w:nsid w:val="00006048"/>
    <w:multiLevelType w:val="hybridMultilevel"/>
    <w:tmpl w:val="E13A2AD0"/>
    <w:lvl w:ilvl="0" w:tplc="E88E4CB6">
      <w:start w:val="1"/>
      <w:numFmt w:val="bullet"/>
      <w:lvlText w:val="•"/>
      <w:lvlJc w:val="left"/>
    </w:lvl>
    <w:lvl w:ilvl="1" w:tplc="51A8FBCC">
      <w:start w:val="1"/>
      <w:numFmt w:val="decimal"/>
      <w:lvlText w:val="%2"/>
      <w:lvlJc w:val="left"/>
    </w:lvl>
    <w:lvl w:ilvl="2" w:tplc="72F24CD8">
      <w:start w:val="6"/>
      <w:numFmt w:val="decimal"/>
      <w:lvlText w:val="%3."/>
      <w:lvlJc w:val="left"/>
    </w:lvl>
    <w:lvl w:ilvl="3" w:tplc="8BF23E38">
      <w:numFmt w:val="decimal"/>
      <w:lvlText w:val=""/>
      <w:lvlJc w:val="left"/>
    </w:lvl>
    <w:lvl w:ilvl="4" w:tplc="7BB8D378">
      <w:numFmt w:val="decimal"/>
      <w:lvlText w:val=""/>
      <w:lvlJc w:val="left"/>
    </w:lvl>
    <w:lvl w:ilvl="5" w:tplc="1BE0AEC0">
      <w:numFmt w:val="decimal"/>
      <w:lvlText w:val=""/>
      <w:lvlJc w:val="left"/>
    </w:lvl>
    <w:lvl w:ilvl="6" w:tplc="86DADE8E">
      <w:numFmt w:val="decimal"/>
      <w:lvlText w:val=""/>
      <w:lvlJc w:val="left"/>
    </w:lvl>
    <w:lvl w:ilvl="7" w:tplc="A0685246">
      <w:numFmt w:val="decimal"/>
      <w:lvlText w:val=""/>
      <w:lvlJc w:val="left"/>
    </w:lvl>
    <w:lvl w:ilvl="8" w:tplc="C234FB5C">
      <w:numFmt w:val="decimal"/>
      <w:lvlText w:val=""/>
      <w:lvlJc w:val="left"/>
    </w:lvl>
  </w:abstractNum>
  <w:abstractNum w:abstractNumId="103" w15:restartNumberingAfterBreak="0">
    <w:nsid w:val="00006172"/>
    <w:multiLevelType w:val="hybridMultilevel"/>
    <w:tmpl w:val="9968D608"/>
    <w:lvl w:ilvl="0" w:tplc="82DCB47E">
      <w:start w:val="1"/>
      <w:numFmt w:val="bullet"/>
      <w:lvlText w:val="1"/>
      <w:lvlJc w:val="left"/>
    </w:lvl>
    <w:lvl w:ilvl="1" w:tplc="B4B2838E">
      <w:numFmt w:val="decimal"/>
      <w:lvlText w:val=""/>
      <w:lvlJc w:val="left"/>
    </w:lvl>
    <w:lvl w:ilvl="2" w:tplc="713C7F24">
      <w:numFmt w:val="decimal"/>
      <w:lvlText w:val=""/>
      <w:lvlJc w:val="left"/>
    </w:lvl>
    <w:lvl w:ilvl="3" w:tplc="06D6C08A">
      <w:numFmt w:val="decimal"/>
      <w:lvlText w:val=""/>
      <w:lvlJc w:val="left"/>
    </w:lvl>
    <w:lvl w:ilvl="4" w:tplc="E1AE8BBE">
      <w:numFmt w:val="decimal"/>
      <w:lvlText w:val=""/>
      <w:lvlJc w:val="left"/>
    </w:lvl>
    <w:lvl w:ilvl="5" w:tplc="7D605302">
      <w:numFmt w:val="decimal"/>
      <w:lvlText w:val=""/>
      <w:lvlJc w:val="left"/>
    </w:lvl>
    <w:lvl w:ilvl="6" w:tplc="0D0E538A">
      <w:numFmt w:val="decimal"/>
      <w:lvlText w:val=""/>
      <w:lvlJc w:val="left"/>
    </w:lvl>
    <w:lvl w:ilvl="7" w:tplc="48B474A8">
      <w:numFmt w:val="decimal"/>
      <w:lvlText w:val=""/>
      <w:lvlJc w:val="left"/>
    </w:lvl>
    <w:lvl w:ilvl="8" w:tplc="ECD2CEDE">
      <w:numFmt w:val="decimal"/>
      <w:lvlText w:val=""/>
      <w:lvlJc w:val="left"/>
    </w:lvl>
  </w:abstractNum>
  <w:abstractNum w:abstractNumId="104" w15:restartNumberingAfterBreak="0">
    <w:nsid w:val="00006270"/>
    <w:multiLevelType w:val="hybridMultilevel"/>
    <w:tmpl w:val="E10C073A"/>
    <w:lvl w:ilvl="0" w:tplc="97E47720">
      <w:start w:val="1"/>
      <w:numFmt w:val="bullet"/>
      <w:lvlText w:val="к"/>
      <w:lvlJc w:val="left"/>
    </w:lvl>
    <w:lvl w:ilvl="1" w:tplc="7092FD38">
      <w:start w:val="1"/>
      <w:numFmt w:val="bullet"/>
      <w:lvlText w:val="В"/>
      <w:lvlJc w:val="left"/>
    </w:lvl>
    <w:lvl w:ilvl="2" w:tplc="18608E32">
      <w:numFmt w:val="decimal"/>
      <w:lvlText w:val=""/>
      <w:lvlJc w:val="left"/>
    </w:lvl>
    <w:lvl w:ilvl="3" w:tplc="7750CA3A">
      <w:numFmt w:val="decimal"/>
      <w:lvlText w:val=""/>
      <w:lvlJc w:val="left"/>
    </w:lvl>
    <w:lvl w:ilvl="4" w:tplc="C236154A">
      <w:numFmt w:val="decimal"/>
      <w:lvlText w:val=""/>
      <w:lvlJc w:val="left"/>
    </w:lvl>
    <w:lvl w:ilvl="5" w:tplc="32D4577E">
      <w:numFmt w:val="decimal"/>
      <w:lvlText w:val=""/>
      <w:lvlJc w:val="left"/>
    </w:lvl>
    <w:lvl w:ilvl="6" w:tplc="E3802C3E">
      <w:numFmt w:val="decimal"/>
      <w:lvlText w:val=""/>
      <w:lvlJc w:val="left"/>
    </w:lvl>
    <w:lvl w:ilvl="7" w:tplc="A90838AE">
      <w:numFmt w:val="decimal"/>
      <w:lvlText w:val=""/>
      <w:lvlJc w:val="left"/>
    </w:lvl>
    <w:lvl w:ilvl="8" w:tplc="D39EF34C">
      <w:numFmt w:val="decimal"/>
      <w:lvlText w:val=""/>
      <w:lvlJc w:val="left"/>
    </w:lvl>
  </w:abstractNum>
  <w:abstractNum w:abstractNumId="105" w15:restartNumberingAfterBreak="0">
    <w:nsid w:val="000066FA"/>
    <w:multiLevelType w:val="hybridMultilevel"/>
    <w:tmpl w:val="42229C08"/>
    <w:lvl w:ilvl="0" w:tplc="6B82DAAA">
      <w:start w:val="1"/>
      <w:numFmt w:val="bullet"/>
      <w:lvlText w:val="в"/>
      <w:lvlJc w:val="left"/>
    </w:lvl>
    <w:lvl w:ilvl="1" w:tplc="4912C95C">
      <w:numFmt w:val="decimal"/>
      <w:lvlText w:val=""/>
      <w:lvlJc w:val="left"/>
    </w:lvl>
    <w:lvl w:ilvl="2" w:tplc="41EEA77A">
      <w:numFmt w:val="decimal"/>
      <w:lvlText w:val=""/>
      <w:lvlJc w:val="left"/>
    </w:lvl>
    <w:lvl w:ilvl="3" w:tplc="9A52DA14">
      <w:numFmt w:val="decimal"/>
      <w:lvlText w:val=""/>
      <w:lvlJc w:val="left"/>
    </w:lvl>
    <w:lvl w:ilvl="4" w:tplc="F05A61F8">
      <w:numFmt w:val="decimal"/>
      <w:lvlText w:val=""/>
      <w:lvlJc w:val="left"/>
    </w:lvl>
    <w:lvl w:ilvl="5" w:tplc="D8B4F5F0">
      <w:numFmt w:val="decimal"/>
      <w:lvlText w:val=""/>
      <w:lvlJc w:val="left"/>
    </w:lvl>
    <w:lvl w:ilvl="6" w:tplc="C340FDFC">
      <w:numFmt w:val="decimal"/>
      <w:lvlText w:val=""/>
      <w:lvlJc w:val="left"/>
    </w:lvl>
    <w:lvl w:ilvl="7" w:tplc="591A9EE0">
      <w:numFmt w:val="decimal"/>
      <w:lvlText w:val=""/>
      <w:lvlJc w:val="left"/>
    </w:lvl>
    <w:lvl w:ilvl="8" w:tplc="5FBE71C8">
      <w:numFmt w:val="decimal"/>
      <w:lvlText w:val=""/>
      <w:lvlJc w:val="left"/>
    </w:lvl>
  </w:abstractNum>
  <w:abstractNum w:abstractNumId="106" w15:restartNumberingAfterBreak="0">
    <w:nsid w:val="00006732"/>
    <w:multiLevelType w:val="hybridMultilevel"/>
    <w:tmpl w:val="284AF4BC"/>
    <w:lvl w:ilvl="0" w:tplc="836E8114">
      <w:start w:val="1"/>
      <w:numFmt w:val="decimal"/>
      <w:lvlText w:val="%1)"/>
      <w:lvlJc w:val="left"/>
    </w:lvl>
    <w:lvl w:ilvl="1" w:tplc="60EC9710">
      <w:start w:val="1"/>
      <w:numFmt w:val="decimal"/>
      <w:lvlText w:val="%2"/>
      <w:lvlJc w:val="left"/>
    </w:lvl>
    <w:lvl w:ilvl="2" w:tplc="EEC6B088">
      <w:numFmt w:val="decimal"/>
      <w:lvlText w:val=""/>
      <w:lvlJc w:val="left"/>
    </w:lvl>
    <w:lvl w:ilvl="3" w:tplc="C3182810">
      <w:numFmt w:val="decimal"/>
      <w:lvlText w:val=""/>
      <w:lvlJc w:val="left"/>
    </w:lvl>
    <w:lvl w:ilvl="4" w:tplc="4B8CD206">
      <w:numFmt w:val="decimal"/>
      <w:lvlText w:val=""/>
      <w:lvlJc w:val="left"/>
    </w:lvl>
    <w:lvl w:ilvl="5" w:tplc="C100B348">
      <w:numFmt w:val="decimal"/>
      <w:lvlText w:val=""/>
      <w:lvlJc w:val="left"/>
    </w:lvl>
    <w:lvl w:ilvl="6" w:tplc="890634EC">
      <w:numFmt w:val="decimal"/>
      <w:lvlText w:val=""/>
      <w:lvlJc w:val="left"/>
    </w:lvl>
    <w:lvl w:ilvl="7" w:tplc="D3D29B68">
      <w:numFmt w:val="decimal"/>
      <w:lvlText w:val=""/>
      <w:lvlJc w:val="left"/>
    </w:lvl>
    <w:lvl w:ilvl="8" w:tplc="748EE2F0">
      <w:numFmt w:val="decimal"/>
      <w:lvlText w:val=""/>
      <w:lvlJc w:val="left"/>
    </w:lvl>
  </w:abstractNum>
  <w:abstractNum w:abstractNumId="107" w15:restartNumberingAfterBreak="0">
    <w:nsid w:val="00006A15"/>
    <w:multiLevelType w:val="hybridMultilevel"/>
    <w:tmpl w:val="499A247E"/>
    <w:lvl w:ilvl="0" w:tplc="587CF4E4">
      <w:start w:val="1"/>
      <w:numFmt w:val="bullet"/>
      <w:lvlText w:val="о"/>
      <w:lvlJc w:val="left"/>
    </w:lvl>
    <w:lvl w:ilvl="1" w:tplc="996AEF9C">
      <w:numFmt w:val="decimal"/>
      <w:lvlText w:val=""/>
      <w:lvlJc w:val="left"/>
    </w:lvl>
    <w:lvl w:ilvl="2" w:tplc="DBD2A418">
      <w:numFmt w:val="decimal"/>
      <w:lvlText w:val=""/>
      <w:lvlJc w:val="left"/>
    </w:lvl>
    <w:lvl w:ilvl="3" w:tplc="CA42E3C6">
      <w:numFmt w:val="decimal"/>
      <w:lvlText w:val=""/>
      <w:lvlJc w:val="left"/>
    </w:lvl>
    <w:lvl w:ilvl="4" w:tplc="D3F01482">
      <w:numFmt w:val="decimal"/>
      <w:lvlText w:val=""/>
      <w:lvlJc w:val="left"/>
    </w:lvl>
    <w:lvl w:ilvl="5" w:tplc="46A8127A">
      <w:numFmt w:val="decimal"/>
      <w:lvlText w:val=""/>
      <w:lvlJc w:val="left"/>
    </w:lvl>
    <w:lvl w:ilvl="6" w:tplc="4DFABEB8">
      <w:numFmt w:val="decimal"/>
      <w:lvlText w:val=""/>
      <w:lvlJc w:val="left"/>
    </w:lvl>
    <w:lvl w:ilvl="7" w:tplc="4D0AE5BE">
      <w:numFmt w:val="decimal"/>
      <w:lvlText w:val=""/>
      <w:lvlJc w:val="left"/>
    </w:lvl>
    <w:lvl w:ilvl="8" w:tplc="61766C68">
      <w:numFmt w:val="decimal"/>
      <w:lvlText w:val=""/>
      <w:lvlJc w:val="left"/>
    </w:lvl>
  </w:abstractNum>
  <w:abstractNum w:abstractNumId="108" w15:restartNumberingAfterBreak="0">
    <w:nsid w:val="00006AD4"/>
    <w:multiLevelType w:val="hybridMultilevel"/>
    <w:tmpl w:val="E62EF348"/>
    <w:lvl w:ilvl="0" w:tplc="B9E03D7C">
      <w:start w:val="1"/>
      <w:numFmt w:val="bullet"/>
      <w:lvlText w:val="•"/>
      <w:lvlJc w:val="left"/>
    </w:lvl>
    <w:lvl w:ilvl="1" w:tplc="20246A72">
      <w:start w:val="1"/>
      <w:numFmt w:val="decimal"/>
      <w:lvlText w:val="%2)"/>
      <w:lvlJc w:val="left"/>
    </w:lvl>
    <w:lvl w:ilvl="2" w:tplc="21840A84">
      <w:numFmt w:val="decimal"/>
      <w:lvlText w:val=""/>
      <w:lvlJc w:val="left"/>
    </w:lvl>
    <w:lvl w:ilvl="3" w:tplc="D8B2AEAE">
      <w:numFmt w:val="decimal"/>
      <w:lvlText w:val=""/>
      <w:lvlJc w:val="left"/>
    </w:lvl>
    <w:lvl w:ilvl="4" w:tplc="E97CE7BE">
      <w:numFmt w:val="decimal"/>
      <w:lvlText w:val=""/>
      <w:lvlJc w:val="left"/>
    </w:lvl>
    <w:lvl w:ilvl="5" w:tplc="053C0820">
      <w:numFmt w:val="decimal"/>
      <w:lvlText w:val=""/>
      <w:lvlJc w:val="left"/>
    </w:lvl>
    <w:lvl w:ilvl="6" w:tplc="1B30697C">
      <w:numFmt w:val="decimal"/>
      <w:lvlText w:val=""/>
      <w:lvlJc w:val="left"/>
    </w:lvl>
    <w:lvl w:ilvl="7" w:tplc="35987F96">
      <w:numFmt w:val="decimal"/>
      <w:lvlText w:val=""/>
      <w:lvlJc w:val="left"/>
    </w:lvl>
    <w:lvl w:ilvl="8" w:tplc="3066321C">
      <w:numFmt w:val="decimal"/>
      <w:lvlText w:val=""/>
      <w:lvlJc w:val="left"/>
    </w:lvl>
  </w:abstractNum>
  <w:abstractNum w:abstractNumId="109" w15:restartNumberingAfterBreak="0">
    <w:nsid w:val="00006B72"/>
    <w:multiLevelType w:val="hybridMultilevel"/>
    <w:tmpl w:val="A11C1778"/>
    <w:lvl w:ilvl="0" w:tplc="D16A5F86">
      <w:start w:val="1"/>
      <w:numFmt w:val="bullet"/>
      <w:lvlText w:val="•"/>
      <w:lvlJc w:val="left"/>
    </w:lvl>
    <w:lvl w:ilvl="1" w:tplc="F30249F6">
      <w:numFmt w:val="decimal"/>
      <w:lvlText w:val=""/>
      <w:lvlJc w:val="left"/>
    </w:lvl>
    <w:lvl w:ilvl="2" w:tplc="DAA6A47E">
      <w:numFmt w:val="decimal"/>
      <w:lvlText w:val=""/>
      <w:lvlJc w:val="left"/>
    </w:lvl>
    <w:lvl w:ilvl="3" w:tplc="294CD3E0">
      <w:numFmt w:val="decimal"/>
      <w:lvlText w:val=""/>
      <w:lvlJc w:val="left"/>
    </w:lvl>
    <w:lvl w:ilvl="4" w:tplc="C06C6434">
      <w:numFmt w:val="decimal"/>
      <w:lvlText w:val=""/>
      <w:lvlJc w:val="left"/>
    </w:lvl>
    <w:lvl w:ilvl="5" w:tplc="7A1A992C">
      <w:numFmt w:val="decimal"/>
      <w:lvlText w:val=""/>
      <w:lvlJc w:val="left"/>
    </w:lvl>
    <w:lvl w:ilvl="6" w:tplc="BB96027E">
      <w:numFmt w:val="decimal"/>
      <w:lvlText w:val=""/>
      <w:lvlJc w:val="left"/>
    </w:lvl>
    <w:lvl w:ilvl="7" w:tplc="D6B6AD9E">
      <w:numFmt w:val="decimal"/>
      <w:lvlText w:val=""/>
      <w:lvlJc w:val="left"/>
    </w:lvl>
    <w:lvl w:ilvl="8" w:tplc="12DE1146">
      <w:numFmt w:val="decimal"/>
      <w:lvlText w:val=""/>
      <w:lvlJc w:val="left"/>
    </w:lvl>
  </w:abstractNum>
  <w:abstractNum w:abstractNumId="110" w15:restartNumberingAfterBreak="0">
    <w:nsid w:val="00006BCB"/>
    <w:multiLevelType w:val="hybridMultilevel"/>
    <w:tmpl w:val="7B8E56AC"/>
    <w:lvl w:ilvl="0" w:tplc="96769688">
      <w:start w:val="1"/>
      <w:numFmt w:val="bullet"/>
      <w:lvlText w:val="•"/>
      <w:lvlJc w:val="left"/>
    </w:lvl>
    <w:lvl w:ilvl="1" w:tplc="886C0D4A">
      <w:start w:val="1"/>
      <w:numFmt w:val="decimal"/>
      <w:lvlText w:val="%2)"/>
      <w:lvlJc w:val="left"/>
    </w:lvl>
    <w:lvl w:ilvl="2" w:tplc="5364A60E">
      <w:start w:val="1"/>
      <w:numFmt w:val="decimal"/>
      <w:lvlText w:val="%3"/>
      <w:lvlJc w:val="left"/>
    </w:lvl>
    <w:lvl w:ilvl="3" w:tplc="E82C7520">
      <w:start w:val="1"/>
      <w:numFmt w:val="decimal"/>
      <w:lvlText w:val="%4"/>
      <w:lvlJc w:val="left"/>
    </w:lvl>
    <w:lvl w:ilvl="4" w:tplc="EBF6C9C6">
      <w:numFmt w:val="decimal"/>
      <w:lvlText w:val=""/>
      <w:lvlJc w:val="left"/>
    </w:lvl>
    <w:lvl w:ilvl="5" w:tplc="3320D7A8">
      <w:numFmt w:val="decimal"/>
      <w:lvlText w:val=""/>
      <w:lvlJc w:val="left"/>
    </w:lvl>
    <w:lvl w:ilvl="6" w:tplc="FC2840EA">
      <w:numFmt w:val="decimal"/>
      <w:lvlText w:val=""/>
      <w:lvlJc w:val="left"/>
    </w:lvl>
    <w:lvl w:ilvl="7" w:tplc="A964F73A">
      <w:numFmt w:val="decimal"/>
      <w:lvlText w:val=""/>
      <w:lvlJc w:val="left"/>
    </w:lvl>
    <w:lvl w:ilvl="8" w:tplc="18582B7E">
      <w:numFmt w:val="decimal"/>
      <w:lvlText w:val=""/>
      <w:lvlJc w:val="left"/>
    </w:lvl>
  </w:abstractNum>
  <w:abstractNum w:abstractNumId="111" w15:restartNumberingAfterBreak="0">
    <w:nsid w:val="00006BE8"/>
    <w:multiLevelType w:val="hybridMultilevel"/>
    <w:tmpl w:val="71206448"/>
    <w:lvl w:ilvl="0" w:tplc="A22E5392">
      <w:start w:val="1"/>
      <w:numFmt w:val="bullet"/>
      <w:lvlText w:val="и"/>
      <w:lvlJc w:val="left"/>
    </w:lvl>
    <w:lvl w:ilvl="1" w:tplc="79E4AFCC">
      <w:start w:val="1"/>
      <w:numFmt w:val="bullet"/>
      <w:lvlText w:val="•"/>
      <w:lvlJc w:val="left"/>
    </w:lvl>
    <w:lvl w:ilvl="2" w:tplc="BF3E55CE">
      <w:start w:val="1"/>
      <w:numFmt w:val="bullet"/>
      <w:lvlText w:val=""/>
      <w:lvlJc w:val="left"/>
    </w:lvl>
    <w:lvl w:ilvl="3" w:tplc="57C47C4C">
      <w:start w:val="3"/>
      <w:numFmt w:val="decimal"/>
      <w:lvlText w:val="%4)"/>
      <w:lvlJc w:val="left"/>
    </w:lvl>
    <w:lvl w:ilvl="4" w:tplc="D4E28EBE">
      <w:start w:val="1"/>
      <w:numFmt w:val="decimal"/>
      <w:lvlText w:val="%5"/>
      <w:lvlJc w:val="left"/>
    </w:lvl>
    <w:lvl w:ilvl="5" w:tplc="7F8A68CC">
      <w:numFmt w:val="decimal"/>
      <w:lvlText w:val=""/>
      <w:lvlJc w:val="left"/>
    </w:lvl>
    <w:lvl w:ilvl="6" w:tplc="F21A7356">
      <w:numFmt w:val="decimal"/>
      <w:lvlText w:val=""/>
      <w:lvlJc w:val="left"/>
    </w:lvl>
    <w:lvl w:ilvl="7" w:tplc="43D24F48">
      <w:numFmt w:val="decimal"/>
      <w:lvlText w:val=""/>
      <w:lvlJc w:val="left"/>
    </w:lvl>
    <w:lvl w:ilvl="8" w:tplc="CE46095E">
      <w:numFmt w:val="decimal"/>
      <w:lvlText w:val=""/>
      <w:lvlJc w:val="left"/>
    </w:lvl>
  </w:abstractNum>
  <w:abstractNum w:abstractNumId="112" w15:restartNumberingAfterBreak="0">
    <w:nsid w:val="00006C69"/>
    <w:multiLevelType w:val="hybridMultilevel"/>
    <w:tmpl w:val="025027A8"/>
    <w:lvl w:ilvl="0" w:tplc="C6D8FA40">
      <w:start w:val="1"/>
      <w:numFmt w:val="bullet"/>
      <w:lvlText w:val="•"/>
      <w:lvlJc w:val="left"/>
    </w:lvl>
    <w:lvl w:ilvl="1" w:tplc="0630C2CA">
      <w:numFmt w:val="decimal"/>
      <w:lvlText w:val=""/>
      <w:lvlJc w:val="left"/>
    </w:lvl>
    <w:lvl w:ilvl="2" w:tplc="3DEA97E4">
      <w:numFmt w:val="decimal"/>
      <w:lvlText w:val=""/>
      <w:lvlJc w:val="left"/>
    </w:lvl>
    <w:lvl w:ilvl="3" w:tplc="9A4C0636">
      <w:numFmt w:val="decimal"/>
      <w:lvlText w:val=""/>
      <w:lvlJc w:val="left"/>
    </w:lvl>
    <w:lvl w:ilvl="4" w:tplc="A6A8E42C">
      <w:numFmt w:val="decimal"/>
      <w:lvlText w:val=""/>
      <w:lvlJc w:val="left"/>
    </w:lvl>
    <w:lvl w:ilvl="5" w:tplc="F9E096A6">
      <w:numFmt w:val="decimal"/>
      <w:lvlText w:val=""/>
      <w:lvlJc w:val="left"/>
    </w:lvl>
    <w:lvl w:ilvl="6" w:tplc="CA269406">
      <w:numFmt w:val="decimal"/>
      <w:lvlText w:val=""/>
      <w:lvlJc w:val="left"/>
    </w:lvl>
    <w:lvl w:ilvl="7" w:tplc="45D453EA">
      <w:numFmt w:val="decimal"/>
      <w:lvlText w:val=""/>
      <w:lvlJc w:val="left"/>
    </w:lvl>
    <w:lvl w:ilvl="8" w:tplc="A8740250">
      <w:numFmt w:val="decimal"/>
      <w:lvlText w:val=""/>
      <w:lvlJc w:val="left"/>
    </w:lvl>
  </w:abstractNum>
  <w:abstractNum w:abstractNumId="113" w15:restartNumberingAfterBreak="0">
    <w:nsid w:val="00006D22"/>
    <w:multiLevelType w:val="hybridMultilevel"/>
    <w:tmpl w:val="8DEC10CE"/>
    <w:lvl w:ilvl="0" w:tplc="26F29254">
      <w:start w:val="1"/>
      <w:numFmt w:val="bullet"/>
      <w:lvlText w:val="и"/>
      <w:lvlJc w:val="left"/>
    </w:lvl>
    <w:lvl w:ilvl="1" w:tplc="0714EECA">
      <w:start w:val="1"/>
      <w:numFmt w:val="bullet"/>
      <w:lvlText w:val="•"/>
      <w:lvlJc w:val="left"/>
    </w:lvl>
    <w:lvl w:ilvl="2" w:tplc="6BD066C6">
      <w:numFmt w:val="decimal"/>
      <w:lvlText w:val=""/>
      <w:lvlJc w:val="left"/>
    </w:lvl>
    <w:lvl w:ilvl="3" w:tplc="4FA61A78">
      <w:numFmt w:val="decimal"/>
      <w:lvlText w:val=""/>
      <w:lvlJc w:val="left"/>
    </w:lvl>
    <w:lvl w:ilvl="4" w:tplc="ED2689B0">
      <w:numFmt w:val="decimal"/>
      <w:lvlText w:val=""/>
      <w:lvlJc w:val="left"/>
    </w:lvl>
    <w:lvl w:ilvl="5" w:tplc="AFA4CE84">
      <w:numFmt w:val="decimal"/>
      <w:lvlText w:val=""/>
      <w:lvlJc w:val="left"/>
    </w:lvl>
    <w:lvl w:ilvl="6" w:tplc="33DA96B6">
      <w:numFmt w:val="decimal"/>
      <w:lvlText w:val=""/>
      <w:lvlJc w:val="left"/>
    </w:lvl>
    <w:lvl w:ilvl="7" w:tplc="5386B246">
      <w:numFmt w:val="decimal"/>
      <w:lvlText w:val=""/>
      <w:lvlJc w:val="left"/>
    </w:lvl>
    <w:lvl w:ilvl="8" w:tplc="9BA22BCE">
      <w:numFmt w:val="decimal"/>
      <w:lvlText w:val=""/>
      <w:lvlJc w:val="left"/>
    </w:lvl>
  </w:abstractNum>
  <w:abstractNum w:abstractNumId="114" w15:restartNumberingAfterBreak="0">
    <w:nsid w:val="00006D69"/>
    <w:multiLevelType w:val="hybridMultilevel"/>
    <w:tmpl w:val="8E92F162"/>
    <w:lvl w:ilvl="0" w:tplc="D99AA3AE">
      <w:start w:val="1"/>
      <w:numFmt w:val="bullet"/>
      <w:lvlText w:val="с"/>
      <w:lvlJc w:val="left"/>
    </w:lvl>
    <w:lvl w:ilvl="1" w:tplc="DA1A9058">
      <w:numFmt w:val="decimal"/>
      <w:lvlText w:val=""/>
      <w:lvlJc w:val="left"/>
    </w:lvl>
    <w:lvl w:ilvl="2" w:tplc="15A843AA">
      <w:numFmt w:val="decimal"/>
      <w:lvlText w:val=""/>
      <w:lvlJc w:val="left"/>
    </w:lvl>
    <w:lvl w:ilvl="3" w:tplc="5D9EF89E">
      <w:numFmt w:val="decimal"/>
      <w:lvlText w:val=""/>
      <w:lvlJc w:val="left"/>
    </w:lvl>
    <w:lvl w:ilvl="4" w:tplc="461CF7CC">
      <w:numFmt w:val="decimal"/>
      <w:lvlText w:val=""/>
      <w:lvlJc w:val="left"/>
    </w:lvl>
    <w:lvl w:ilvl="5" w:tplc="FE3CCE3C">
      <w:numFmt w:val="decimal"/>
      <w:lvlText w:val=""/>
      <w:lvlJc w:val="left"/>
    </w:lvl>
    <w:lvl w:ilvl="6" w:tplc="841A48AC">
      <w:numFmt w:val="decimal"/>
      <w:lvlText w:val=""/>
      <w:lvlJc w:val="left"/>
    </w:lvl>
    <w:lvl w:ilvl="7" w:tplc="62A6F2AE">
      <w:numFmt w:val="decimal"/>
      <w:lvlText w:val=""/>
      <w:lvlJc w:val="left"/>
    </w:lvl>
    <w:lvl w:ilvl="8" w:tplc="8506BC66">
      <w:numFmt w:val="decimal"/>
      <w:lvlText w:val=""/>
      <w:lvlJc w:val="left"/>
    </w:lvl>
  </w:abstractNum>
  <w:abstractNum w:abstractNumId="115" w15:restartNumberingAfterBreak="0">
    <w:nsid w:val="00006F11"/>
    <w:multiLevelType w:val="hybridMultilevel"/>
    <w:tmpl w:val="C76867AE"/>
    <w:lvl w:ilvl="0" w:tplc="E0E67678">
      <w:start w:val="35"/>
      <w:numFmt w:val="upperLetter"/>
      <w:lvlText w:val="%1."/>
      <w:lvlJc w:val="left"/>
    </w:lvl>
    <w:lvl w:ilvl="1" w:tplc="3FA02CAE">
      <w:numFmt w:val="decimal"/>
      <w:lvlText w:val=""/>
      <w:lvlJc w:val="left"/>
    </w:lvl>
    <w:lvl w:ilvl="2" w:tplc="5D04CB54">
      <w:numFmt w:val="decimal"/>
      <w:lvlText w:val=""/>
      <w:lvlJc w:val="left"/>
    </w:lvl>
    <w:lvl w:ilvl="3" w:tplc="C90C8326">
      <w:numFmt w:val="decimal"/>
      <w:lvlText w:val=""/>
      <w:lvlJc w:val="left"/>
    </w:lvl>
    <w:lvl w:ilvl="4" w:tplc="D1B22956">
      <w:numFmt w:val="decimal"/>
      <w:lvlText w:val=""/>
      <w:lvlJc w:val="left"/>
    </w:lvl>
    <w:lvl w:ilvl="5" w:tplc="36001CF2">
      <w:numFmt w:val="decimal"/>
      <w:lvlText w:val=""/>
      <w:lvlJc w:val="left"/>
    </w:lvl>
    <w:lvl w:ilvl="6" w:tplc="B7EEA0F2">
      <w:numFmt w:val="decimal"/>
      <w:lvlText w:val=""/>
      <w:lvlJc w:val="left"/>
    </w:lvl>
    <w:lvl w:ilvl="7" w:tplc="012E92DE">
      <w:numFmt w:val="decimal"/>
      <w:lvlText w:val=""/>
      <w:lvlJc w:val="left"/>
    </w:lvl>
    <w:lvl w:ilvl="8" w:tplc="D0641BC2">
      <w:numFmt w:val="decimal"/>
      <w:lvlText w:val=""/>
      <w:lvlJc w:val="left"/>
    </w:lvl>
  </w:abstractNum>
  <w:abstractNum w:abstractNumId="116" w15:restartNumberingAfterBreak="0">
    <w:nsid w:val="000071F0"/>
    <w:multiLevelType w:val="hybridMultilevel"/>
    <w:tmpl w:val="ECDAE778"/>
    <w:lvl w:ilvl="0" w:tplc="6B169AA4">
      <w:start w:val="1"/>
      <w:numFmt w:val="bullet"/>
      <w:lvlText w:val="и"/>
      <w:lvlJc w:val="left"/>
    </w:lvl>
    <w:lvl w:ilvl="1" w:tplc="EFF646C2">
      <w:start w:val="61"/>
      <w:numFmt w:val="upperLetter"/>
      <w:lvlText w:val="%2."/>
      <w:lvlJc w:val="left"/>
    </w:lvl>
    <w:lvl w:ilvl="2" w:tplc="137CF5B8">
      <w:numFmt w:val="decimal"/>
      <w:lvlText w:val=""/>
      <w:lvlJc w:val="left"/>
    </w:lvl>
    <w:lvl w:ilvl="3" w:tplc="2E2CB216">
      <w:numFmt w:val="decimal"/>
      <w:lvlText w:val=""/>
      <w:lvlJc w:val="left"/>
    </w:lvl>
    <w:lvl w:ilvl="4" w:tplc="8EA0FEAC">
      <w:numFmt w:val="decimal"/>
      <w:lvlText w:val=""/>
      <w:lvlJc w:val="left"/>
    </w:lvl>
    <w:lvl w:ilvl="5" w:tplc="C6287604">
      <w:numFmt w:val="decimal"/>
      <w:lvlText w:val=""/>
      <w:lvlJc w:val="left"/>
    </w:lvl>
    <w:lvl w:ilvl="6" w:tplc="DD7ED2E6">
      <w:numFmt w:val="decimal"/>
      <w:lvlText w:val=""/>
      <w:lvlJc w:val="left"/>
    </w:lvl>
    <w:lvl w:ilvl="7" w:tplc="68166B42">
      <w:numFmt w:val="decimal"/>
      <w:lvlText w:val=""/>
      <w:lvlJc w:val="left"/>
    </w:lvl>
    <w:lvl w:ilvl="8" w:tplc="37D8C73E">
      <w:numFmt w:val="decimal"/>
      <w:lvlText w:val=""/>
      <w:lvlJc w:val="left"/>
    </w:lvl>
  </w:abstractNum>
  <w:abstractNum w:abstractNumId="117" w15:restartNumberingAfterBreak="0">
    <w:nsid w:val="00007282"/>
    <w:multiLevelType w:val="hybridMultilevel"/>
    <w:tmpl w:val="BA6A1AA6"/>
    <w:lvl w:ilvl="0" w:tplc="CA22FB44">
      <w:start w:val="1"/>
      <w:numFmt w:val="bullet"/>
      <w:lvlText w:val="•"/>
      <w:lvlJc w:val="left"/>
    </w:lvl>
    <w:lvl w:ilvl="1" w:tplc="12F240BE">
      <w:start w:val="1"/>
      <w:numFmt w:val="bullet"/>
      <w:lvlText w:val="в"/>
      <w:lvlJc w:val="left"/>
    </w:lvl>
    <w:lvl w:ilvl="2" w:tplc="15CC82A0">
      <w:numFmt w:val="decimal"/>
      <w:lvlText w:val=""/>
      <w:lvlJc w:val="left"/>
    </w:lvl>
    <w:lvl w:ilvl="3" w:tplc="A2F06160">
      <w:numFmt w:val="decimal"/>
      <w:lvlText w:val=""/>
      <w:lvlJc w:val="left"/>
    </w:lvl>
    <w:lvl w:ilvl="4" w:tplc="0C8C9B04">
      <w:numFmt w:val="decimal"/>
      <w:lvlText w:val=""/>
      <w:lvlJc w:val="left"/>
    </w:lvl>
    <w:lvl w:ilvl="5" w:tplc="72824DDC">
      <w:numFmt w:val="decimal"/>
      <w:lvlText w:val=""/>
      <w:lvlJc w:val="left"/>
    </w:lvl>
    <w:lvl w:ilvl="6" w:tplc="51A21D18">
      <w:numFmt w:val="decimal"/>
      <w:lvlText w:val=""/>
      <w:lvlJc w:val="left"/>
    </w:lvl>
    <w:lvl w:ilvl="7" w:tplc="6BAE8C18">
      <w:numFmt w:val="decimal"/>
      <w:lvlText w:val=""/>
      <w:lvlJc w:val="left"/>
    </w:lvl>
    <w:lvl w:ilvl="8" w:tplc="F888321C">
      <w:numFmt w:val="decimal"/>
      <w:lvlText w:val=""/>
      <w:lvlJc w:val="left"/>
    </w:lvl>
  </w:abstractNum>
  <w:abstractNum w:abstractNumId="118" w15:restartNumberingAfterBreak="0">
    <w:nsid w:val="000073D9"/>
    <w:multiLevelType w:val="hybridMultilevel"/>
    <w:tmpl w:val="D1125D9E"/>
    <w:lvl w:ilvl="0" w:tplc="0A3A8D76">
      <w:start w:val="1"/>
      <w:numFmt w:val="bullet"/>
      <w:lvlText w:val="с"/>
      <w:lvlJc w:val="left"/>
    </w:lvl>
    <w:lvl w:ilvl="1" w:tplc="6122C752">
      <w:start w:val="1"/>
      <w:numFmt w:val="bullet"/>
      <w:lvlText w:val="В"/>
      <w:lvlJc w:val="left"/>
    </w:lvl>
    <w:lvl w:ilvl="2" w:tplc="51DAB014">
      <w:numFmt w:val="decimal"/>
      <w:lvlText w:val=""/>
      <w:lvlJc w:val="left"/>
    </w:lvl>
    <w:lvl w:ilvl="3" w:tplc="96107B5C">
      <w:numFmt w:val="decimal"/>
      <w:lvlText w:val=""/>
      <w:lvlJc w:val="left"/>
    </w:lvl>
    <w:lvl w:ilvl="4" w:tplc="1346C168">
      <w:numFmt w:val="decimal"/>
      <w:lvlText w:val=""/>
      <w:lvlJc w:val="left"/>
    </w:lvl>
    <w:lvl w:ilvl="5" w:tplc="56684AD0">
      <w:numFmt w:val="decimal"/>
      <w:lvlText w:val=""/>
      <w:lvlJc w:val="left"/>
    </w:lvl>
    <w:lvl w:ilvl="6" w:tplc="5A96CA2A">
      <w:numFmt w:val="decimal"/>
      <w:lvlText w:val=""/>
      <w:lvlJc w:val="left"/>
    </w:lvl>
    <w:lvl w:ilvl="7" w:tplc="23A005B4">
      <w:numFmt w:val="decimal"/>
      <w:lvlText w:val=""/>
      <w:lvlJc w:val="left"/>
    </w:lvl>
    <w:lvl w:ilvl="8" w:tplc="14CE82FC">
      <w:numFmt w:val="decimal"/>
      <w:lvlText w:val=""/>
      <w:lvlJc w:val="left"/>
    </w:lvl>
  </w:abstractNum>
  <w:abstractNum w:abstractNumId="119" w15:restartNumberingAfterBreak="0">
    <w:nsid w:val="000074AD"/>
    <w:multiLevelType w:val="hybridMultilevel"/>
    <w:tmpl w:val="6902E168"/>
    <w:lvl w:ilvl="0" w:tplc="CD6AF066">
      <w:start w:val="1"/>
      <w:numFmt w:val="bullet"/>
      <w:lvlText w:val="В"/>
      <w:lvlJc w:val="left"/>
    </w:lvl>
    <w:lvl w:ilvl="1" w:tplc="1C728344">
      <w:numFmt w:val="decimal"/>
      <w:lvlText w:val=""/>
      <w:lvlJc w:val="left"/>
    </w:lvl>
    <w:lvl w:ilvl="2" w:tplc="26200DC6">
      <w:numFmt w:val="decimal"/>
      <w:lvlText w:val=""/>
      <w:lvlJc w:val="left"/>
    </w:lvl>
    <w:lvl w:ilvl="3" w:tplc="E638B3CE">
      <w:numFmt w:val="decimal"/>
      <w:lvlText w:val=""/>
      <w:lvlJc w:val="left"/>
    </w:lvl>
    <w:lvl w:ilvl="4" w:tplc="5EFA36B2">
      <w:numFmt w:val="decimal"/>
      <w:lvlText w:val=""/>
      <w:lvlJc w:val="left"/>
    </w:lvl>
    <w:lvl w:ilvl="5" w:tplc="AEFCA3A2">
      <w:numFmt w:val="decimal"/>
      <w:lvlText w:val=""/>
      <w:lvlJc w:val="left"/>
    </w:lvl>
    <w:lvl w:ilvl="6" w:tplc="EEAA9C0A">
      <w:numFmt w:val="decimal"/>
      <w:lvlText w:val=""/>
      <w:lvlJc w:val="left"/>
    </w:lvl>
    <w:lvl w:ilvl="7" w:tplc="DC6E2BC4">
      <w:numFmt w:val="decimal"/>
      <w:lvlText w:val=""/>
      <w:lvlJc w:val="left"/>
    </w:lvl>
    <w:lvl w:ilvl="8" w:tplc="679A0056">
      <w:numFmt w:val="decimal"/>
      <w:lvlText w:val=""/>
      <w:lvlJc w:val="left"/>
    </w:lvl>
  </w:abstractNum>
  <w:abstractNum w:abstractNumId="120" w15:restartNumberingAfterBreak="0">
    <w:nsid w:val="000075EF"/>
    <w:multiLevelType w:val="hybridMultilevel"/>
    <w:tmpl w:val="533EF856"/>
    <w:lvl w:ilvl="0" w:tplc="A38A7452">
      <w:start w:val="1"/>
      <w:numFmt w:val="decimal"/>
      <w:lvlText w:val="%1."/>
      <w:lvlJc w:val="left"/>
    </w:lvl>
    <w:lvl w:ilvl="1" w:tplc="02ACFFEC">
      <w:numFmt w:val="decimal"/>
      <w:lvlText w:val=""/>
      <w:lvlJc w:val="left"/>
    </w:lvl>
    <w:lvl w:ilvl="2" w:tplc="C1E87C5C">
      <w:numFmt w:val="decimal"/>
      <w:lvlText w:val=""/>
      <w:lvlJc w:val="left"/>
    </w:lvl>
    <w:lvl w:ilvl="3" w:tplc="70B09A3E">
      <w:numFmt w:val="decimal"/>
      <w:lvlText w:val=""/>
      <w:lvlJc w:val="left"/>
    </w:lvl>
    <w:lvl w:ilvl="4" w:tplc="A6D0E264">
      <w:numFmt w:val="decimal"/>
      <w:lvlText w:val=""/>
      <w:lvlJc w:val="left"/>
    </w:lvl>
    <w:lvl w:ilvl="5" w:tplc="BB82EB3C">
      <w:numFmt w:val="decimal"/>
      <w:lvlText w:val=""/>
      <w:lvlJc w:val="left"/>
    </w:lvl>
    <w:lvl w:ilvl="6" w:tplc="E76239BE">
      <w:numFmt w:val="decimal"/>
      <w:lvlText w:val=""/>
      <w:lvlJc w:val="left"/>
    </w:lvl>
    <w:lvl w:ilvl="7" w:tplc="8794ACE4">
      <w:numFmt w:val="decimal"/>
      <w:lvlText w:val=""/>
      <w:lvlJc w:val="left"/>
    </w:lvl>
    <w:lvl w:ilvl="8" w:tplc="3536E130">
      <w:numFmt w:val="decimal"/>
      <w:lvlText w:val=""/>
      <w:lvlJc w:val="left"/>
    </w:lvl>
  </w:abstractNum>
  <w:abstractNum w:abstractNumId="121" w15:restartNumberingAfterBreak="0">
    <w:nsid w:val="0000765F"/>
    <w:multiLevelType w:val="hybridMultilevel"/>
    <w:tmpl w:val="DFDEF59C"/>
    <w:lvl w:ilvl="0" w:tplc="F3860AEA">
      <w:start w:val="1"/>
      <w:numFmt w:val="bullet"/>
      <w:lvlText w:val="-"/>
      <w:lvlJc w:val="left"/>
    </w:lvl>
    <w:lvl w:ilvl="1" w:tplc="133E8314">
      <w:numFmt w:val="decimal"/>
      <w:lvlText w:val=""/>
      <w:lvlJc w:val="left"/>
    </w:lvl>
    <w:lvl w:ilvl="2" w:tplc="3BCC50CE">
      <w:numFmt w:val="decimal"/>
      <w:lvlText w:val=""/>
      <w:lvlJc w:val="left"/>
    </w:lvl>
    <w:lvl w:ilvl="3" w:tplc="580425C6">
      <w:numFmt w:val="decimal"/>
      <w:lvlText w:val=""/>
      <w:lvlJc w:val="left"/>
    </w:lvl>
    <w:lvl w:ilvl="4" w:tplc="614C099A">
      <w:numFmt w:val="decimal"/>
      <w:lvlText w:val=""/>
      <w:lvlJc w:val="left"/>
    </w:lvl>
    <w:lvl w:ilvl="5" w:tplc="CC74386A">
      <w:numFmt w:val="decimal"/>
      <w:lvlText w:val=""/>
      <w:lvlJc w:val="left"/>
    </w:lvl>
    <w:lvl w:ilvl="6" w:tplc="C268CCD2">
      <w:numFmt w:val="decimal"/>
      <w:lvlText w:val=""/>
      <w:lvlJc w:val="left"/>
    </w:lvl>
    <w:lvl w:ilvl="7" w:tplc="0FEC42DE">
      <w:numFmt w:val="decimal"/>
      <w:lvlText w:val=""/>
      <w:lvlJc w:val="left"/>
    </w:lvl>
    <w:lvl w:ilvl="8" w:tplc="CD48C200">
      <w:numFmt w:val="decimal"/>
      <w:lvlText w:val=""/>
      <w:lvlJc w:val="left"/>
    </w:lvl>
  </w:abstractNum>
  <w:abstractNum w:abstractNumId="122" w15:restartNumberingAfterBreak="0">
    <w:nsid w:val="0000773B"/>
    <w:multiLevelType w:val="hybridMultilevel"/>
    <w:tmpl w:val="37B8DED6"/>
    <w:lvl w:ilvl="0" w:tplc="4D9A6FC2">
      <w:start w:val="1"/>
      <w:numFmt w:val="bullet"/>
      <w:lvlText w:val="ее"/>
      <w:lvlJc w:val="left"/>
    </w:lvl>
    <w:lvl w:ilvl="1" w:tplc="D1E49C2A">
      <w:start w:val="1"/>
      <w:numFmt w:val="bullet"/>
      <w:lvlText w:val="В"/>
      <w:lvlJc w:val="left"/>
    </w:lvl>
    <w:lvl w:ilvl="2" w:tplc="6F3601B6">
      <w:numFmt w:val="decimal"/>
      <w:lvlText w:val=""/>
      <w:lvlJc w:val="left"/>
    </w:lvl>
    <w:lvl w:ilvl="3" w:tplc="1D9A13B2">
      <w:numFmt w:val="decimal"/>
      <w:lvlText w:val=""/>
      <w:lvlJc w:val="left"/>
    </w:lvl>
    <w:lvl w:ilvl="4" w:tplc="D5000D88">
      <w:numFmt w:val="decimal"/>
      <w:lvlText w:val=""/>
      <w:lvlJc w:val="left"/>
    </w:lvl>
    <w:lvl w:ilvl="5" w:tplc="82C06A30">
      <w:numFmt w:val="decimal"/>
      <w:lvlText w:val=""/>
      <w:lvlJc w:val="left"/>
    </w:lvl>
    <w:lvl w:ilvl="6" w:tplc="313C5204">
      <w:numFmt w:val="decimal"/>
      <w:lvlText w:val=""/>
      <w:lvlJc w:val="left"/>
    </w:lvl>
    <w:lvl w:ilvl="7" w:tplc="BC6283C8">
      <w:numFmt w:val="decimal"/>
      <w:lvlText w:val=""/>
      <w:lvlJc w:val="left"/>
    </w:lvl>
    <w:lvl w:ilvl="8" w:tplc="1E503140">
      <w:numFmt w:val="decimal"/>
      <w:lvlText w:val=""/>
      <w:lvlJc w:val="left"/>
    </w:lvl>
  </w:abstractNum>
  <w:abstractNum w:abstractNumId="123" w15:restartNumberingAfterBreak="0">
    <w:nsid w:val="00007874"/>
    <w:multiLevelType w:val="hybridMultilevel"/>
    <w:tmpl w:val="ECA033FE"/>
    <w:lvl w:ilvl="0" w:tplc="19B82332">
      <w:start w:val="1"/>
      <w:numFmt w:val="bullet"/>
      <w:lvlText w:val="•"/>
      <w:lvlJc w:val="left"/>
    </w:lvl>
    <w:lvl w:ilvl="1" w:tplc="C1DA768C">
      <w:start w:val="3"/>
      <w:numFmt w:val="decimal"/>
      <w:lvlText w:val="%2)"/>
      <w:lvlJc w:val="left"/>
    </w:lvl>
    <w:lvl w:ilvl="2" w:tplc="57F6142C">
      <w:numFmt w:val="decimal"/>
      <w:lvlText w:val=""/>
      <w:lvlJc w:val="left"/>
    </w:lvl>
    <w:lvl w:ilvl="3" w:tplc="4202D542">
      <w:numFmt w:val="decimal"/>
      <w:lvlText w:val=""/>
      <w:lvlJc w:val="left"/>
    </w:lvl>
    <w:lvl w:ilvl="4" w:tplc="D0DC3268">
      <w:numFmt w:val="decimal"/>
      <w:lvlText w:val=""/>
      <w:lvlJc w:val="left"/>
    </w:lvl>
    <w:lvl w:ilvl="5" w:tplc="47AC00CC">
      <w:numFmt w:val="decimal"/>
      <w:lvlText w:val=""/>
      <w:lvlJc w:val="left"/>
    </w:lvl>
    <w:lvl w:ilvl="6" w:tplc="D23E5498">
      <w:numFmt w:val="decimal"/>
      <w:lvlText w:val=""/>
      <w:lvlJc w:val="left"/>
    </w:lvl>
    <w:lvl w:ilvl="7" w:tplc="9ABA392C">
      <w:numFmt w:val="decimal"/>
      <w:lvlText w:val=""/>
      <w:lvlJc w:val="left"/>
    </w:lvl>
    <w:lvl w:ilvl="8" w:tplc="9B0E1482">
      <w:numFmt w:val="decimal"/>
      <w:lvlText w:val=""/>
      <w:lvlJc w:val="left"/>
    </w:lvl>
  </w:abstractNum>
  <w:abstractNum w:abstractNumId="124" w15:restartNumberingAfterBreak="0">
    <w:nsid w:val="00007983"/>
    <w:multiLevelType w:val="hybridMultilevel"/>
    <w:tmpl w:val="A788815A"/>
    <w:lvl w:ilvl="0" w:tplc="D8A00D5A">
      <w:start w:val="3"/>
      <w:numFmt w:val="decimal"/>
      <w:lvlText w:val="%1."/>
      <w:lvlJc w:val="left"/>
    </w:lvl>
    <w:lvl w:ilvl="1" w:tplc="90F822C6">
      <w:numFmt w:val="decimal"/>
      <w:lvlText w:val=""/>
      <w:lvlJc w:val="left"/>
    </w:lvl>
    <w:lvl w:ilvl="2" w:tplc="4F2E0FC4">
      <w:numFmt w:val="decimal"/>
      <w:lvlText w:val=""/>
      <w:lvlJc w:val="left"/>
    </w:lvl>
    <w:lvl w:ilvl="3" w:tplc="524EFAE6">
      <w:numFmt w:val="decimal"/>
      <w:lvlText w:val=""/>
      <w:lvlJc w:val="left"/>
    </w:lvl>
    <w:lvl w:ilvl="4" w:tplc="E4287CE8">
      <w:numFmt w:val="decimal"/>
      <w:lvlText w:val=""/>
      <w:lvlJc w:val="left"/>
    </w:lvl>
    <w:lvl w:ilvl="5" w:tplc="301886AA">
      <w:numFmt w:val="decimal"/>
      <w:lvlText w:val=""/>
      <w:lvlJc w:val="left"/>
    </w:lvl>
    <w:lvl w:ilvl="6" w:tplc="9050B12E">
      <w:numFmt w:val="decimal"/>
      <w:lvlText w:val=""/>
      <w:lvlJc w:val="left"/>
    </w:lvl>
    <w:lvl w:ilvl="7" w:tplc="E28A8D46">
      <w:numFmt w:val="decimal"/>
      <w:lvlText w:val=""/>
      <w:lvlJc w:val="left"/>
    </w:lvl>
    <w:lvl w:ilvl="8" w:tplc="38126A16">
      <w:numFmt w:val="decimal"/>
      <w:lvlText w:val=""/>
      <w:lvlJc w:val="left"/>
    </w:lvl>
  </w:abstractNum>
  <w:abstractNum w:abstractNumId="125" w15:restartNumberingAfterBreak="0">
    <w:nsid w:val="00007B44"/>
    <w:multiLevelType w:val="hybridMultilevel"/>
    <w:tmpl w:val="781C5736"/>
    <w:lvl w:ilvl="0" w:tplc="074E7530">
      <w:start w:val="1"/>
      <w:numFmt w:val="bullet"/>
      <w:lvlText w:val="в"/>
      <w:lvlJc w:val="left"/>
    </w:lvl>
    <w:lvl w:ilvl="1" w:tplc="2C307F68">
      <w:start w:val="1"/>
      <w:numFmt w:val="bullet"/>
      <w:lvlText w:val="В"/>
      <w:lvlJc w:val="left"/>
    </w:lvl>
    <w:lvl w:ilvl="2" w:tplc="391A0F4C">
      <w:numFmt w:val="decimal"/>
      <w:lvlText w:val=""/>
      <w:lvlJc w:val="left"/>
    </w:lvl>
    <w:lvl w:ilvl="3" w:tplc="29261BD2">
      <w:numFmt w:val="decimal"/>
      <w:lvlText w:val=""/>
      <w:lvlJc w:val="left"/>
    </w:lvl>
    <w:lvl w:ilvl="4" w:tplc="D0FAAC72">
      <w:numFmt w:val="decimal"/>
      <w:lvlText w:val=""/>
      <w:lvlJc w:val="left"/>
    </w:lvl>
    <w:lvl w:ilvl="5" w:tplc="2BA49122">
      <w:numFmt w:val="decimal"/>
      <w:lvlText w:val=""/>
      <w:lvlJc w:val="left"/>
    </w:lvl>
    <w:lvl w:ilvl="6" w:tplc="32D45802">
      <w:numFmt w:val="decimal"/>
      <w:lvlText w:val=""/>
      <w:lvlJc w:val="left"/>
    </w:lvl>
    <w:lvl w:ilvl="7" w:tplc="B3740EE6">
      <w:numFmt w:val="decimal"/>
      <w:lvlText w:val=""/>
      <w:lvlJc w:val="left"/>
    </w:lvl>
    <w:lvl w:ilvl="8" w:tplc="0D74A014">
      <w:numFmt w:val="decimal"/>
      <w:lvlText w:val=""/>
      <w:lvlJc w:val="left"/>
    </w:lvl>
  </w:abstractNum>
  <w:abstractNum w:abstractNumId="126" w15:restartNumberingAfterBreak="0">
    <w:nsid w:val="00007CFE"/>
    <w:multiLevelType w:val="hybridMultilevel"/>
    <w:tmpl w:val="48DEE10C"/>
    <w:lvl w:ilvl="0" w:tplc="396EA316">
      <w:start w:val="22"/>
      <w:numFmt w:val="upperLetter"/>
      <w:lvlText w:val="%1."/>
      <w:lvlJc w:val="left"/>
    </w:lvl>
    <w:lvl w:ilvl="1" w:tplc="EAE60972">
      <w:numFmt w:val="decimal"/>
      <w:lvlText w:val=""/>
      <w:lvlJc w:val="left"/>
    </w:lvl>
    <w:lvl w:ilvl="2" w:tplc="B6B4A4F0">
      <w:numFmt w:val="decimal"/>
      <w:lvlText w:val=""/>
      <w:lvlJc w:val="left"/>
    </w:lvl>
    <w:lvl w:ilvl="3" w:tplc="F954C114">
      <w:numFmt w:val="decimal"/>
      <w:lvlText w:val=""/>
      <w:lvlJc w:val="left"/>
    </w:lvl>
    <w:lvl w:ilvl="4" w:tplc="D354D17E">
      <w:numFmt w:val="decimal"/>
      <w:lvlText w:val=""/>
      <w:lvlJc w:val="left"/>
    </w:lvl>
    <w:lvl w:ilvl="5" w:tplc="77AA3EEE">
      <w:numFmt w:val="decimal"/>
      <w:lvlText w:val=""/>
      <w:lvlJc w:val="left"/>
    </w:lvl>
    <w:lvl w:ilvl="6" w:tplc="86F84D58">
      <w:numFmt w:val="decimal"/>
      <w:lvlText w:val=""/>
      <w:lvlJc w:val="left"/>
    </w:lvl>
    <w:lvl w:ilvl="7" w:tplc="C002A964">
      <w:numFmt w:val="decimal"/>
      <w:lvlText w:val=""/>
      <w:lvlJc w:val="left"/>
    </w:lvl>
    <w:lvl w:ilvl="8" w:tplc="0346D982">
      <w:numFmt w:val="decimal"/>
      <w:lvlText w:val=""/>
      <w:lvlJc w:val="left"/>
    </w:lvl>
  </w:abstractNum>
  <w:abstractNum w:abstractNumId="127" w15:restartNumberingAfterBreak="0">
    <w:nsid w:val="00007DD1"/>
    <w:multiLevelType w:val="hybridMultilevel"/>
    <w:tmpl w:val="4EEC2744"/>
    <w:lvl w:ilvl="0" w:tplc="DE04E0BC">
      <w:start w:val="1"/>
      <w:numFmt w:val="bullet"/>
      <w:lvlText w:val="ее"/>
      <w:lvlJc w:val="left"/>
    </w:lvl>
    <w:lvl w:ilvl="1" w:tplc="4812315A">
      <w:numFmt w:val="decimal"/>
      <w:lvlText w:val=""/>
      <w:lvlJc w:val="left"/>
    </w:lvl>
    <w:lvl w:ilvl="2" w:tplc="9A728BD6">
      <w:numFmt w:val="decimal"/>
      <w:lvlText w:val=""/>
      <w:lvlJc w:val="left"/>
    </w:lvl>
    <w:lvl w:ilvl="3" w:tplc="0882C230">
      <w:numFmt w:val="decimal"/>
      <w:lvlText w:val=""/>
      <w:lvlJc w:val="left"/>
    </w:lvl>
    <w:lvl w:ilvl="4" w:tplc="2110BD9A">
      <w:numFmt w:val="decimal"/>
      <w:lvlText w:val=""/>
      <w:lvlJc w:val="left"/>
    </w:lvl>
    <w:lvl w:ilvl="5" w:tplc="6D605F02">
      <w:numFmt w:val="decimal"/>
      <w:lvlText w:val=""/>
      <w:lvlJc w:val="left"/>
    </w:lvl>
    <w:lvl w:ilvl="6" w:tplc="331AD8CE">
      <w:numFmt w:val="decimal"/>
      <w:lvlText w:val=""/>
      <w:lvlJc w:val="left"/>
    </w:lvl>
    <w:lvl w:ilvl="7" w:tplc="098ED78E">
      <w:numFmt w:val="decimal"/>
      <w:lvlText w:val=""/>
      <w:lvlJc w:val="left"/>
    </w:lvl>
    <w:lvl w:ilvl="8" w:tplc="DF16C9CC">
      <w:numFmt w:val="decimal"/>
      <w:lvlText w:val=""/>
      <w:lvlJc w:val="left"/>
    </w:lvl>
  </w:abstractNum>
  <w:abstractNum w:abstractNumId="128" w15:restartNumberingAfterBreak="0">
    <w:nsid w:val="00007F4F"/>
    <w:multiLevelType w:val="hybridMultilevel"/>
    <w:tmpl w:val="55FE6950"/>
    <w:lvl w:ilvl="0" w:tplc="B99C4066">
      <w:start w:val="2"/>
      <w:numFmt w:val="decimal"/>
      <w:lvlText w:val="%1)"/>
      <w:lvlJc w:val="left"/>
    </w:lvl>
    <w:lvl w:ilvl="1" w:tplc="FA94C52A">
      <w:numFmt w:val="decimal"/>
      <w:lvlText w:val=""/>
      <w:lvlJc w:val="left"/>
    </w:lvl>
    <w:lvl w:ilvl="2" w:tplc="7974E0B2">
      <w:numFmt w:val="decimal"/>
      <w:lvlText w:val=""/>
      <w:lvlJc w:val="left"/>
    </w:lvl>
    <w:lvl w:ilvl="3" w:tplc="8F949E0C">
      <w:numFmt w:val="decimal"/>
      <w:lvlText w:val=""/>
      <w:lvlJc w:val="left"/>
    </w:lvl>
    <w:lvl w:ilvl="4" w:tplc="CA56F770">
      <w:numFmt w:val="decimal"/>
      <w:lvlText w:val=""/>
      <w:lvlJc w:val="left"/>
    </w:lvl>
    <w:lvl w:ilvl="5" w:tplc="4D9CE276">
      <w:numFmt w:val="decimal"/>
      <w:lvlText w:val=""/>
      <w:lvlJc w:val="left"/>
    </w:lvl>
    <w:lvl w:ilvl="6" w:tplc="644E5908">
      <w:numFmt w:val="decimal"/>
      <w:lvlText w:val=""/>
      <w:lvlJc w:val="left"/>
    </w:lvl>
    <w:lvl w:ilvl="7" w:tplc="F104A6CA">
      <w:numFmt w:val="decimal"/>
      <w:lvlText w:val=""/>
      <w:lvlJc w:val="left"/>
    </w:lvl>
    <w:lvl w:ilvl="8" w:tplc="199CDDE0">
      <w:numFmt w:val="decimal"/>
      <w:lvlText w:val=""/>
      <w:lvlJc w:val="left"/>
    </w:lvl>
  </w:abstractNum>
  <w:abstractNum w:abstractNumId="129" w15:restartNumberingAfterBreak="0">
    <w:nsid w:val="00007F61"/>
    <w:multiLevelType w:val="hybridMultilevel"/>
    <w:tmpl w:val="7F7665B6"/>
    <w:lvl w:ilvl="0" w:tplc="5930E544">
      <w:start w:val="1"/>
      <w:numFmt w:val="upperLetter"/>
      <w:lvlText w:val="%1"/>
      <w:lvlJc w:val="left"/>
    </w:lvl>
    <w:lvl w:ilvl="1" w:tplc="E7F89D58">
      <w:start w:val="1"/>
      <w:numFmt w:val="bullet"/>
      <w:lvlText w:val="•"/>
      <w:lvlJc w:val="left"/>
    </w:lvl>
    <w:lvl w:ilvl="2" w:tplc="D4E2638A">
      <w:numFmt w:val="decimal"/>
      <w:lvlText w:val=""/>
      <w:lvlJc w:val="left"/>
    </w:lvl>
    <w:lvl w:ilvl="3" w:tplc="148ECF26">
      <w:numFmt w:val="decimal"/>
      <w:lvlText w:val=""/>
      <w:lvlJc w:val="left"/>
    </w:lvl>
    <w:lvl w:ilvl="4" w:tplc="88CA1382">
      <w:numFmt w:val="decimal"/>
      <w:lvlText w:val=""/>
      <w:lvlJc w:val="left"/>
    </w:lvl>
    <w:lvl w:ilvl="5" w:tplc="DE029A24">
      <w:numFmt w:val="decimal"/>
      <w:lvlText w:val=""/>
      <w:lvlJc w:val="left"/>
    </w:lvl>
    <w:lvl w:ilvl="6" w:tplc="E6480CA2">
      <w:numFmt w:val="decimal"/>
      <w:lvlText w:val=""/>
      <w:lvlJc w:val="left"/>
    </w:lvl>
    <w:lvl w:ilvl="7" w:tplc="15D25C5A">
      <w:numFmt w:val="decimal"/>
      <w:lvlText w:val=""/>
      <w:lvlJc w:val="left"/>
    </w:lvl>
    <w:lvl w:ilvl="8" w:tplc="4C30668A">
      <w:numFmt w:val="decimal"/>
      <w:lvlText w:val=""/>
      <w:lvlJc w:val="left"/>
    </w:lvl>
  </w:abstractNum>
  <w:abstractNum w:abstractNumId="130" w15:restartNumberingAfterBreak="0">
    <w:nsid w:val="00007FBE"/>
    <w:multiLevelType w:val="hybridMultilevel"/>
    <w:tmpl w:val="26946E5C"/>
    <w:lvl w:ilvl="0" w:tplc="562C7058">
      <w:start w:val="1"/>
      <w:numFmt w:val="bullet"/>
      <w:lvlText w:val="с"/>
      <w:lvlJc w:val="left"/>
    </w:lvl>
    <w:lvl w:ilvl="1" w:tplc="5E8486A6">
      <w:start w:val="1"/>
      <w:numFmt w:val="bullet"/>
      <w:lvlText w:val=""/>
      <w:lvlJc w:val="left"/>
    </w:lvl>
    <w:lvl w:ilvl="2" w:tplc="06CAE782">
      <w:numFmt w:val="decimal"/>
      <w:lvlText w:val=""/>
      <w:lvlJc w:val="left"/>
    </w:lvl>
    <w:lvl w:ilvl="3" w:tplc="273690A2">
      <w:numFmt w:val="decimal"/>
      <w:lvlText w:val=""/>
      <w:lvlJc w:val="left"/>
    </w:lvl>
    <w:lvl w:ilvl="4" w:tplc="279CD8EC">
      <w:numFmt w:val="decimal"/>
      <w:lvlText w:val=""/>
      <w:lvlJc w:val="left"/>
    </w:lvl>
    <w:lvl w:ilvl="5" w:tplc="6D108594">
      <w:numFmt w:val="decimal"/>
      <w:lvlText w:val=""/>
      <w:lvlJc w:val="left"/>
    </w:lvl>
    <w:lvl w:ilvl="6" w:tplc="0DFA75C6">
      <w:numFmt w:val="decimal"/>
      <w:lvlText w:val=""/>
      <w:lvlJc w:val="left"/>
    </w:lvl>
    <w:lvl w:ilvl="7" w:tplc="9718DB76">
      <w:numFmt w:val="decimal"/>
      <w:lvlText w:val=""/>
      <w:lvlJc w:val="left"/>
    </w:lvl>
    <w:lvl w:ilvl="8" w:tplc="DAA214EA">
      <w:numFmt w:val="decimal"/>
      <w:lvlText w:val=""/>
      <w:lvlJc w:val="left"/>
    </w:lvl>
  </w:abstractNum>
  <w:num w:numId="1">
    <w:abstractNumId w:val="48"/>
  </w:num>
  <w:num w:numId="2">
    <w:abstractNumId w:val="12"/>
  </w:num>
  <w:num w:numId="3">
    <w:abstractNumId w:val="124"/>
  </w:num>
  <w:num w:numId="4">
    <w:abstractNumId w:val="120"/>
  </w:num>
  <w:num w:numId="5">
    <w:abstractNumId w:val="64"/>
  </w:num>
  <w:num w:numId="6">
    <w:abstractNumId w:val="57"/>
  </w:num>
  <w:num w:numId="7">
    <w:abstractNumId w:val="44"/>
  </w:num>
  <w:num w:numId="8">
    <w:abstractNumId w:val="112"/>
  </w:num>
  <w:num w:numId="9">
    <w:abstractNumId w:val="40"/>
  </w:num>
  <w:num w:numId="10">
    <w:abstractNumId w:val="54"/>
  </w:num>
  <w:num w:numId="11">
    <w:abstractNumId w:val="34"/>
  </w:num>
  <w:num w:numId="12">
    <w:abstractNumId w:val="127"/>
  </w:num>
  <w:num w:numId="13">
    <w:abstractNumId w:val="38"/>
  </w:num>
  <w:num w:numId="14">
    <w:abstractNumId w:val="98"/>
  </w:num>
  <w:num w:numId="15">
    <w:abstractNumId w:val="68"/>
  </w:num>
  <w:num w:numId="16">
    <w:abstractNumId w:val="26"/>
  </w:num>
  <w:num w:numId="17">
    <w:abstractNumId w:val="103"/>
  </w:num>
  <w:num w:numId="18">
    <w:abstractNumId w:val="109"/>
  </w:num>
  <w:num w:numId="19">
    <w:abstractNumId w:val="46"/>
  </w:num>
  <w:num w:numId="20">
    <w:abstractNumId w:val="59"/>
  </w:num>
  <w:num w:numId="21">
    <w:abstractNumId w:val="116"/>
  </w:num>
  <w:num w:numId="22">
    <w:abstractNumId w:val="3"/>
  </w:num>
  <w:num w:numId="23">
    <w:abstractNumId w:val="128"/>
  </w:num>
  <w:num w:numId="24">
    <w:abstractNumId w:val="69"/>
  </w:num>
  <w:num w:numId="25">
    <w:abstractNumId w:val="6"/>
  </w:num>
  <w:num w:numId="26">
    <w:abstractNumId w:val="61"/>
  </w:num>
  <w:num w:numId="27">
    <w:abstractNumId w:val="25"/>
  </w:num>
  <w:num w:numId="28">
    <w:abstractNumId w:val="111"/>
  </w:num>
  <w:num w:numId="29">
    <w:abstractNumId w:val="82"/>
  </w:num>
  <w:num w:numId="30">
    <w:abstractNumId w:val="86"/>
  </w:num>
  <w:num w:numId="31">
    <w:abstractNumId w:val="27"/>
  </w:num>
  <w:num w:numId="32">
    <w:abstractNumId w:val="110"/>
  </w:num>
  <w:num w:numId="33">
    <w:abstractNumId w:val="16"/>
  </w:num>
  <w:num w:numId="34">
    <w:abstractNumId w:val="13"/>
  </w:num>
  <w:num w:numId="35">
    <w:abstractNumId w:val="100"/>
  </w:num>
  <w:num w:numId="36">
    <w:abstractNumId w:val="39"/>
  </w:num>
  <w:num w:numId="37">
    <w:abstractNumId w:val="123"/>
  </w:num>
  <w:num w:numId="38">
    <w:abstractNumId w:val="35"/>
  </w:num>
  <w:num w:numId="39">
    <w:abstractNumId w:val="42"/>
  </w:num>
  <w:num w:numId="40">
    <w:abstractNumId w:val="17"/>
  </w:num>
  <w:num w:numId="41">
    <w:abstractNumId w:val="96"/>
  </w:num>
  <w:num w:numId="42">
    <w:abstractNumId w:val="108"/>
  </w:num>
  <w:num w:numId="43">
    <w:abstractNumId w:val="93"/>
  </w:num>
  <w:num w:numId="44">
    <w:abstractNumId w:val="74"/>
  </w:num>
  <w:num w:numId="45">
    <w:abstractNumId w:val="101"/>
  </w:num>
  <w:num w:numId="46">
    <w:abstractNumId w:val="33"/>
  </w:num>
  <w:num w:numId="47">
    <w:abstractNumId w:val="18"/>
  </w:num>
  <w:num w:numId="48">
    <w:abstractNumId w:val="1"/>
  </w:num>
  <w:num w:numId="49">
    <w:abstractNumId w:val="7"/>
  </w:num>
  <w:num w:numId="50">
    <w:abstractNumId w:val="106"/>
  </w:num>
  <w:num w:numId="51">
    <w:abstractNumId w:val="113"/>
  </w:num>
  <w:num w:numId="52">
    <w:abstractNumId w:val="30"/>
  </w:num>
  <w:num w:numId="53">
    <w:abstractNumId w:val="15"/>
  </w:num>
  <w:num w:numId="54">
    <w:abstractNumId w:val="65"/>
  </w:num>
  <w:num w:numId="55">
    <w:abstractNumId w:val="2"/>
  </w:num>
  <w:num w:numId="56">
    <w:abstractNumId w:val="14"/>
  </w:num>
  <w:num w:numId="57">
    <w:abstractNumId w:val="53"/>
  </w:num>
  <w:num w:numId="58">
    <w:abstractNumId w:val="102"/>
  </w:num>
  <w:num w:numId="59">
    <w:abstractNumId w:val="88"/>
  </w:num>
  <w:num w:numId="60">
    <w:abstractNumId w:val="63"/>
  </w:num>
  <w:num w:numId="61">
    <w:abstractNumId w:val="8"/>
  </w:num>
  <w:num w:numId="62">
    <w:abstractNumId w:val="50"/>
  </w:num>
  <w:num w:numId="63">
    <w:abstractNumId w:val="28"/>
  </w:num>
  <w:num w:numId="64">
    <w:abstractNumId w:val="91"/>
  </w:num>
  <w:num w:numId="65">
    <w:abstractNumId w:val="37"/>
  </w:num>
  <w:num w:numId="66">
    <w:abstractNumId w:val="49"/>
  </w:num>
  <w:num w:numId="67">
    <w:abstractNumId w:val="71"/>
  </w:num>
  <w:num w:numId="68">
    <w:abstractNumId w:val="62"/>
  </w:num>
  <w:num w:numId="69">
    <w:abstractNumId w:val="84"/>
  </w:num>
  <w:num w:numId="70">
    <w:abstractNumId w:val="20"/>
  </w:num>
  <w:num w:numId="71">
    <w:abstractNumId w:val="60"/>
  </w:num>
  <w:num w:numId="72">
    <w:abstractNumId w:val="125"/>
  </w:num>
  <w:num w:numId="73">
    <w:abstractNumId w:val="90"/>
  </w:num>
  <w:num w:numId="74">
    <w:abstractNumId w:val="121"/>
  </w:num>
  <w:num w:numId="75">
    <w:abstractNumId w:val="24"/>
  </w:num>
  <w:num w:numId="76">
    <w:abstractNumId w:val="41"/>
  </w:num>
  <w:num w:numId="77">
    <w:abstractNumId w:val="21"/>
  </w:num>
  <w:num w:numId="78">
    <w:abstractNumId w:val="129"/>
  </w:num>
  <w:num w:numId="79">
    <w:abstractNumId w:val="55"/>
  </w:num>
  <w:num w:numId="80">
    <w:abstractNumId w:val="130"/>
  </w:num>
  <w:num w:numId="81">
    <w:abstractNumId w:val="11"/>
  </w:num>
  <w:num w:numId="82">
    <w:abstractNumId w:val="81"/>
  </w:num>
  <w:num w:numId="83">
    <w:abstractNumId w:val="10"/>
  </w:num>
  <w:num w:numId="84">
    <w:abstractNumId w:val="51"/>
  </w:num>
  <w:num w:numId="85">
    <w:abstractNumId w:val="122"/>
  </w:num>
  <w:num w:numId="86">
    <w:abstractNumId w:val="5"/>
  </w:num>
  <w:num w:numId="87">
    <w:abstractNumId w:val="117"/>
  </w:num>
  <w:num w:numId="88">
    <w:abstractNumId w:val="36"/>
  </w:num>
  <w:num w:numId="89">
    <w:abstractNumId w:val="31"/>
  </w:num>
  <w:num w:numId="90">
    <w:abstractNumId w:val="104"/>
  </w:num>
  <w:num w:numId="91">
    <w:abstractNumId w:val="47"/>
  </w:num>
  <w:num w:numId="92">
    <w:abstractNumId w:val="29"/>
  </w:num>
  <w:num w:numId="93">
    <w:abstractNumId w:val="83"/>
  </w:num>
  <w:num w:numId="94">
    <w:abstractNumId w:val="75"/>
  </w:num>
  <w:num w:numId="95">
    <w:abstractNumId w:val="52"/>
  </w:num>
  <w:num w:numId="96">
    <w:abstractNumId w:val="56"/>
  </w:num>
  <w:num w:numId="97">
    <w:abstractNumId w:val="73"/>
  </w:num>
  <w:num w:numId="98">
    <w:abstractNumId w:val="85"/>
  </w:num>
  <w:num w:numId="99">
    <w:abstractNumId w:val="114"/>
  </w:num>
  <w:num w:numId="100">
    <w:abstractNumId w:val="107"/>
  </w:num>
  <w:num w:numId="101">
    <w:abstractNumId w:val="80"/>
  </w:num>
  <w:num w:numId="102">
    <w:abstractNumId w:val="94"/>
  </w:num>
  <w:num w:numId="103">
    <w:abstractNumId w:val="67"/>
  </w:num>
  <w:num w:numId="104">
    <w:abstractNumId w:val="45"/>
  </w:num>
  <w:num w:numId="105">
    <w:abstractNumId w:val="22"/>
  </w:num>
  <w:num w:numId="106">
    <w:abstractNumId w:val="97"/>
  </w:num>
  <w:num w:numId="107">
    <w:abstractNumId w:val="66"/>
  </w:num>
  <w:num w:numId="108">
    <w:abstractNumId w:val="118"/>
  </w:num>
  <w:num w:numId="109">
    <w:abstractNumId w:val="32"/>
  </w:num>
  <w:num w:numId="110">
    <w:abstractNumId w:val="23"/>
  </w:num>
  <w:num w:numId="111">
    <w:abstractNumId w:val="76"/>
  </w:num>
  <w:num w:numId="112">
    <w:abstractNumId w:val="92"/>
  </w:num>
  <w:num w:numId="113">
    <w:abstractNumId w:val="72"/>
  </w:num>
  <w:num w:numId="114">
    <w:abstractNumId w:val="43"/>
  </w:num>
  <w:num w:numId="115">
    <w:abstractNumId w:val="58"/>
  </w:num>
  <w:num w:numId="116">
    <w:abstractNumId w:val="9"/>
  </w:num>
  <w:num w:numId="117">
    <w:abstractNumId w:val="99"/>
  </w:num>
  <w:num w:numId="118">
    <w:abstractNumId w:val="77"/>
  </w:num>
  <w:num w:numId="119">
    <w:abstractNumId w:val="79"/>
  </w:num>
  <w:num w:numId="120">
    <w:abstractNumId w:val="89"/>
  </w:num>
  <w:num w:numId="121">
    <w:abstractNumId w:val="105"/>
  </w:num>
  <w:num w:numId="122">
    <w:abstractNumId w:val="19"/>
  </w:num>
  <w:num w:numId="123">
    <w:abstractNumId w:val="70"/>
  </w:num>
  <w:num w:numId="124">
    <w:abstractNumId w:val="115"/>
  </w:num>
  <w:num w:numId="125">
    <w:abstractNumId w:val="119"/>
  </w:num>
  <w:num w:numId="126">
    <w:abstractNumId w:val="78"/>
  </w:num>
  <w:num w:numId="127">
    <w:abstractNumId w:val="95"/>
  </w:num>
  <w:num w:numId="128">
    <w:abstractNumId w:val="4"/>
  </w:num>
  <w:num w:numId="129">
    <w:abstractNumId w:val="87"/>
  </w:num>
  <w:num w:numId="130">
    <w:abstractNumId w:val="126"/>
  </w:num>
  <w:num w:numId="131">
    <w:abstractNumId w:val="0"/>
    <w:lvlOverride w:ilvl="0">
      <w:lvl w:ilvl="0">
        <w:numFmt w:val="bullet"/>
        <w:lvlText w:val="-"/>
        <w:legacy w:legacy="1" w:legacySpace="0" w:legacyIndent="312"/>
        <w:lvlJc w:val="left"/>
        <w:pPr>
          <w:ind w:left="0" w:firstLine="0"/>
        </w:pPr>
        <w:rPr>
          <w:rFonts w:ascii="Times New Roman" w:hAnsi="Times New Roman" w:cs="Times New Roman" w:hint="default"/>
        </w:rPr>
      </w:lvl>
    </w:lvlOverride>
  </w:num>
  <w:num w:numId="132">
    <w:abstractNumId w:val="0"/>
    <w:lvlOverride w:ilvl="0">
      <w:lvl w:ilvl="0">
        <w:numFmt w:val="bullet"/>
        <w:lvlText w:val="-"/>
        <w:legacy w:legacy="1" w:legacySpace="0" w:legacyIndent="315"/>
        <w:lvlJc w:val="left"/>
        <w:pPr>
          <w:ind w:left="0" w:firstLine="0"/>
        </w:pPr>
        <w:rPr>
          <w:rFonts w:ascii="Times New Roman" w:hAnsi="Times New Roman" w:cs="Times New Roman" w:hint="default"/>
        </w:rPr>
      </w:lvl>
    </w:lvlOverride>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958"/>
    <w:rsid w:val="00001601"/>
    <w:rsid w:val="00051D78"/>
    <w:rsid w:val="000648EC"/>
    <w:rsid w:val="000B4C89"/>
    <w:rsid w:val="000B50B3"/>
    <w:rsid w:val="000E4119"/>
    <w:rsid w:val="001921CA"/>
    <w:rsid w:val="003235E7"/>
    <w:rsid w:val="003B71AA"/>
    <w:rsid w:val="00441A92"/>
    <w:rsid w:val="00483DDB"/>
    <w:rsid w:val="00491299"/>
    <w:rsid w:val="004E0D7B"/>
    <w:rsid w:val="005065FF"/>
    <w:rsid w:val="005458D7"/>
    <w:rsid w:val="00562AAA"/>
    <w:rsid w:val="00576BD6"/>
    <w:rsid w:val="006C2124"/>
    <w:rsid w:val="007B047F"/>
    <w:rsid w:val="007B404B"/>
    <w:rsid w:val="00821311"/>
    <w:rsid w:val="008F2B85"/>
    <w:rsid w:val="009861A9"/>
    <w:rsid w:val="00A5165D"/>
    <w:rsid w:val="00AE65AD"/>
    <w:rsid w:val="00B01E37"/>
    <w:rsid w:val="00B06C9A"/>
    <w:rsid w:val="00B123CF"/>
    <w:rsid w:val="00C64520"/>
    <w:rsid w:val="00D703A1"/>
    <w:rsid w:val="00DD61C8"/>
    <w:rsid w:val="00E01BD7"/>
    <w:rsid w:val="00F00958"/>
    <w:rsid w:val="00FD7649"/>
    <w:rsid w:val="00FE4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AF4746-C35F-48E6-8A74-7BD1D92FE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FE4043"/>
    <w:rPr>
      <w:rFonts w:ascii="Tahoma" w:hAnsi="Tahoma" w:cs="Tahoma"/>
      <w:sz w:val="16"/>
      <w:szCs w:val="16"/>
    </w:rPr>
  </w:style>
  <w:style w:type="character" w:customStyle="1" w:styleId="a5">
    <w:name w:val="Текст выноски Знак"/>
    <w:basedOn w:val="a0"/>
    <w:link w:val="a4"/>
    <w:uiPriority w:val="99"/>
    <w:semiHidden/>
    <w:rsid w:val="00FE40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0147">
      <w:bodyDiv w:val="1"/>
      <w:marLeft w:val="0"/>
      <w:marRight w:val="0"/>
      <w:marTop w:val="0"/>
      <w:marBottom w:val="0"/>
      <w:divBdr>
        <w:top w:val="none" w:sz="0" w:space="0" w:color="auto"/>
        <w:left w:val="none" w:sz="0" w:space="0" w:color="auto"/>
        <w:bottom w:val="none" w:sz="0" w:space="0" w:color="auto"/>
        <w:right w:val="none" w:sz="0" w:space="0" w:color="auto"/>
      </w:divBdr>
    </w:div>
    <w:div w:id="199049004">
      <w:bodyDiv w:val="1"/>
      <w:marLeft w:val="0"/>
      <w:marRight w:val="0"/>
      <w:marTop w:val="0"/>
      <w:marBottom w:val="0"/>
      <w:divBdr>
        <w:top w:val="none" w:sz="0" w:space="0" w:color="auto"/>
        <w:left w:val="none" w:sz="0" w:space="0" w:color="auto"/>
        <w:bottom w:val="none" w:sz="0" w:space="0" w:color="auto"/>
        <w:right w:val="none" w:sz="0" w:space="0" w:color="auto"/>
      </w:divBdr>
    </w:div>
    <w:div w:id="992947624">
      <w:bodyDiv w:val="1"/>
      <w:marLeft w:val="0"/>
      <w:marRight w:val="0"/>
      <w:marTop w:val="0"/>
      <w:marBottom w:val="0"/>
      <w:divBdr>
        <w:top w:val="none" w:sz="0" w:space="0" w:color="auto"/>
        <w:left w:val="none" w:sz="0" w:space="0" w:color="auto"/>
        <w:bottom w:val="none" w:sz="0" w:space="0" w:color="auto"/>
        <w:right w:val="none" w:sz="0" w:space="0" w:color="auto"/>
      </w:divBdr>
    </w:div>
    <w:div w:id="1001204318">
      <w:bodyDiv w:val="1"/>
      <w:marLeft w:val="0"/>
      <w:marRight w:val="0"/>
      <w:marTop w:val="0"/>
      <w:marBottom w:val="0"/>
      <w:divBdr>
        <w:top w:val="none" w:sz="0" w:space="0" w:color="auto"/>
        <w:left w:val="none" w:sz="0" w:space="0" w:color="auto"/>
        <w:bottom w:val="none" w:sz="0" w:space="0" w:color="auto"/>
        <w:right w:val="none" w:sz="0" w:space="0" w:color="auto"/>
      </w:divBdr>
    </w:div>
    <w:div w:id="1228228825">
      <w:bodyDiv w:val="1"/>
      <w:marLeft w:val="0"/>
      <w:marRight w:val="0"/>
      <w:marTop w:val="0"/>
      <w:marBottom w:val="0"/>
      <w:divBdr>
        <w:top w:val="none" w:sz="0" w:space="0" w:color="auto"/>
        <w:left w:val="none" w:sz="0" w:space="0" w:color="auto"/>
        <w:bottom w:val="none" w:sz="0" w:space="0" w:color="auto"/>
        <w:right w:val="none" w:sz="0" w:space="0" w:color="auto"/>
      </w:divBdr>
    </w:div>
    <w:div w:id="1388990684">
      <w:bodyDiv w:val="1"/>
      <w:marLeft w:val="0"/>
      <w:marRight w:val="0"/>
      <w:marTop w:val="0"/>
      <w:marBottom w:val="0"/>
      <w:divBdr>
        <w:top w:val="none" w:sz="0" w:space="0" w:color="auto"/>
        <w:left w:val="none" w:sz="0" w:space="0" w:color="auto"/>
        <w:bottom w:val="none" w:sz="0" w:space="0" w:color="auto"/>
        <w:right w:val="none" w:sz="0" w:space="0" w:color="auto"/>
      </w:divBdr>
    </w:div>
    <w:div w:id="1427842462">
      <w:bodyDiv w:val="1"/>
      <w:marLeft w:val="0"/>
      <w:marRight w:val="0"/>
      <w:marTop w:val="0"/>
      <w:marBottom w:val="0"/>
      <w:divBdr>
        <w:top w:val="none" w:sz="0" w:space="0" w:color="auto"/>
        <w:left w:val="none" w:sz="0" w:space="0" w:color="auto"/>
        <w:bottom w:val="none" w:sz="0" w:space="0" w:color="auto"/>
        <w:right w:val="none" w:sz="0" w:space="0" w:color="auto"/>
      </w:divBdr>
    </w:div>
    <w:div w:id="146165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6AEB6-52C7-4292-B8DB-A6F40D8B0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81</Pages>
  <Words>38884</Words>
  <Characters>221639</Characters>
  <Application>Microsoft Office Word</Application>
  <DocSecurity>0</DocSecurity>
  <Lines>1846</Lines>
  <Paragraphs>520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11</cp:revision>
  <cp:lastPrinted>2020-11-02T01:14:00Z</cp:lastPrinted>
  <dcterms:created xsi:type="dcterms:W3CDTF">2020-10-17T02:04:00Z</dcterms:created>
  <dcterms:modified xsi:type="dcterms:W3CDTF">2020-11-02T04:59:00Z</dcterms:modified>
</cp:coreProperties>
</file>