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68" w:rsidRPr="00671735" w:rsidRDefault="00713568" w:rsidP="007135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bookmarkStart w:id="0" w:name="_Toc366092296"/>
      <w:bookmarkStart w:id="1" w:name="_Toc367121168"/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</w:t>
      </w:r>
      <w:r w:rsidRPr="0067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федерального государственного общеобразовательного стандарта основного общего образования с учётом программы  основного общего образования по химии 8-9 классы</w:t>
      </w:r>
      <w:bookmarkEnd w:id="0"/>
      <w:bookmarkEnd w:id="1"/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1735">
        <w:rPr>
          <w:rFonts w:ascii="Times New Roman" w:hAnsi="Times New Roman" w:cs="Times New Roman"/>
          <w:sz w:val="28"/>
          <w:szCs w:val="28"/>
        </w:rPr>
        <w:t>учебного плана МБОУ ООШ с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671735">
        <w:rPr>
          <w:rFonts w:ascii="Times New Roman" w:hAnsi="Times New Roman" w:cs="Times New Roman"/>
          <w:sz w:val="28"/>
          <w:szCs w:val="28"/>
        </w:rPr>
        <w:t xml:space="preserve"> учебный год, ООП ООО МБОУ ООШ с.Верхний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,</w:t>
      </w:r>
      <w:r w:rsidRPr="00671735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1735">
        <w:rPr>
          <w:rFonts w:ascii="Times New Roman" w:hAnsi="Times New Roman" w:cs="Times New Roman"/>
          <w:sz w:val="28"/>
          <w:szCs w:val="28"/>
        </w:rPr>
        <w:t>анная рабочая программа ориентирована  на использование  учебников по химии и учебно-методических пособий УМК, созданных  коллективом авторов под руководством О.С.Габриеляна.</w:t>
      </w:r>
    </w:p>
    <w:p w:rsidR="00613F7C" w:rsidRDefault="007135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 на изучение химии в 8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отводится 2 часа в неделю, 68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год, при нормативной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одолжительности учебного года 34</w:t>
      </w:r>
      <w:r w:rsidRPr="0067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568" w:rsidRPr="00671735" w:rsidRDefault="00713568" w:rsidP="00713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pacing w:val="-6"/>
          <w:sz w:val="28"/>
          <w:szCs w:val="28"/>
        </w:rPr>
        <w:t>Деятельность образовательного учреждения общего образо</w:t>
      </w:r>
      <w:r w:rsidRPr="00671735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вания в обучении химии должна быть направлена на достиже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ние обучающимися следующих </w:t>
      </w:r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>личностных результатов:</w:t>
      </w:r>
      <w:proofErr w:type="gramEnd"/>
    </w:p>
    <w:p w:rsidR="00713568" w:rsidRPr="00671735" w:rsidRDefault="00713568" w:rsidP="0071356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671735">
        <w:rPr>
          <w:rFonts w:ascii="Times New Roman" w:hAnsi="Times New Roman" w:cs="Times New Roman"/>
          <w:spacing w:val="-1"/>
          <w:sz w:val="28"/>
          <w:szCs w:val="28"/>
        </w:rPr>
        <w:t>в ценностно-ориентационной сфере - чувство гордос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713568" w:rsidRPr="00671735" w:rsidRDefault="00713568" w:rsidP="0071356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 xml:space="preserve">в трудовой сфере - готовность к осознанному выбору </w:t>
      </w:r>
      <w:r w:rsidRPr="00671735">
        <w:rPr>
          <w:rFonts w:ascii="Times New Roman" w:hAnsi="Times New Roman" w:cs="Times New Roman"/>
          <w:sz w:val="28"/>
          <w:szCs w:val="28"/>
        </w:rPr>
        <w:t>дальнейшей образовательной траектории;</w:t>
      </w:r>
    </w:p>
    <w:p w:rsidR="00713568" w:rsidRPr="00671735" w:rsidRDefault="00713568" w:rsidP="00713568">
      <w:pPr>
        <w:tabs>
          <w:tab w:val="left" w:pos="773"/>
        </w:tabs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15"/>
          <w:sz w:val="28"/>
          <w:szCs w:val="28"/>
        </w:rPr>
        <w:t>3)</w:t>
      </w:r>
      <w:r w:rsidRPr="00671735">
        <w:rPr>
          <w:rFonts w:ascii="Times New Roman" w:hAnsi="Times New Roman" w:cs="Times New Roman"/>
          <w:sz w:val="28"/>
          <w:szCs w:val="28"/>
        </w:rPr>
        <w:tab/>
        <w:t xml:space="preserve">в познавательной (когнитивной, интеллектуальной) сфере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отивация учения, умение управлять своей познавательной деятель</w:t>
      </w:r>
      <w:r w:rsidRPr="00671735">
        <w:rPr>
          <w:rFonts w:ascii="Times New Roman" w:hAnsi="Times New Roman" w:cs="Times New Roman"/>
          <w:sz w:val="28"/>
          <w:szCs w:val="28"/>
        </w:rPr>
        <w:softHyphen/>
        <w:t>ностью.</w:t>
      </w:r>
    </w:p>
    <w:p w:rsidR="00713568" w:rsidRPr="00671735" w:rsidRDefault="00713568" w:rsidP="00713568">
      <w:pPr>
        <w:spacing w:after="0" w:line="240" w:lineRule="auto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Метапредметными</w:t>
      </w:r>
      <w:proofErr w:type="spellEnd"/>
      <w:r w:rsidRPr="0067173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результатами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освоения выпускника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ми основной школы программы по химии являются:</w:t>
      </w:r>
    </w:p>
    <w:p w:rsidR="00713568" w:rsidRPr="00671735" w:rsidRDefault="00713568" w:rsidP="00713568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671735">
        <w:rPr>
          <w:rFonts w:ascii="Times New Roman" w:hAnsi="Times New Roman" w:cs="Times New Roman"/>
          <w:spacing w:val="-26"/>
          <w:sz w:val="28"/>
          <w:szCs w:val="28"/>
        </w:rPr>
        <w:t xml:space="preserve">владение  универсальными  </w:t>
      </w:r>
      <w:proofErr w:type="spellStart"/>
      <w:proofErr w:type="gramStart"/>
      <w:r w:rsidRPr="00671735">
        <w:rPr>
          <w:rFonts w:ascii="Times New Roman" w:hAnsi="Times New Roman" w:cs="Times New Roman"/>
          <w:spacing w:val="-26"/>
          <w:sz w:val="28"/>
          <w:szCs w:val="28"/>
        </w:rPr>
        <w:t>естественно-научными</w:t>
      </w:r>
      <w:proofErr w:type="spellEnd"/>
      <w:proofErr w:type="gramEnd"/>
      <w:r w:rsidRPr="00671735">
        <w:rPr>
          <w:rFonts w:ascii="Times New Roman" w:hAnsi="Times New Roman" w:cs="Times New Roman"/>
          <w:spacing w:val="-26"/>
          <w:sz w:val="28"/>
          <w:szCs w:val="28"/>
        </w:rPr>
        <w:t xml:space="preserve">  способами  деятельности:  наблюдение, измерение,  эксперимент,  учебное  исследование;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применение основных методов </w:t>
      </w:r>
      <w:r w:rsidRPr="00671735">
        <w:rPr>
          <w:rFonts w:ascii="Times New Roman" w:hAnsi="Times New Roman" w:cs="Times New Roman"/>
          <w:sz w:val="28"/>
          <w:szCs w:val="28"/>
        </w:rPr>
        <w:t>познания (системно-информационный анализ, моделирова</w:t>
      </w:r>
      <w:r w:rsidRPr="00671735">
        <w:rPr>
          <w:rFonts w:ascii="Times New Roman" w:hAnsi="Times New Roman" w:cs="Times New Roman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ние) для изучения различных сторон окружающей действи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тельности;</w:t>
      </w:r>
    </w:p>
    <w:p w:rsidR="00713568" w:rsidRPr="00671735" w:rsidRDefault="00713568" w:rsidP="0071356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использование универсальных способов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формулирование гипотез, анализ и синтез, сравнение, обоб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щение, систематизация, выявление причинно-следственных связей, поиск аналогов;</w:t>
      </w:r>
    </w:p>
    <w:p w:rsidR="00713568" w:rsidRPr="00671735" w:rsidRDefault="00713568" w:rsidP="00713568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>умение генерировать идеи и определять средства, не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обходимые для их реализации;</w:t>
      </w:r>
    </w:p>
    <w:p w:rsidR="00713568" w:rsidRPr="00671735" w:rsidRDefault="00713568" w:rsidP="00713568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71735">
        <w:rPr>
          <w:rFonts w:ascii="Times New Roman" w:hAnsi="Times New Roman" w:cs="Times New Roman"/>
          <w:spacing w:val="-1"/>
          <w:sz w:val="28"/>
          <w:szCs w:val="28"/>
        </w:rPr>
        <w:t>умение определять цели и задачи деятельности, выби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рать средства реализации цели и применять их на практике;</w:t>
      </w:r>
    </w:p>
    <w:p w:rsidR="00713568" w:rsidRPr="00671735" w:rsidRDefault="00713568" w:rsidP="00713568">
      <w:pPr>
        <w:widowControl w:val="0"/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различных источников для получения </w:t>
      </w:r>
      <w:r w:rsidRPr="00671735">
        <w:rPr>
          <w:rFonts w:ascii="Times New Roman" w:hAnsi="Times New Roman" w:cs="Times New Roman"/>
          <w:sz w:val="28"/>
          <w:szCs w:val="28"/>
        </w:rPr>
        <w:t>химической информации.</w:t>
      </w:r>
    </w:p>
    <w:p w:rsidR="00713568" w:rsidRPr="00671735" w:rsidRDefault="00713568" w:rsidP="00713568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7173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71735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химии являются: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35"/>
          <w:sz w:val="28"/>
          <w:szCs w:val="28"/>
        </w:rPr>
        <w:t>1.</w:t>
      </w:r>
      <w:r w:rsidRPr="00671735">
        <w:rPr>
          <w:rFonts w:ascii="Times New Roman" w:hAnsi="Times New Roman" w:cs="Times New Roman"/>
          <w:sz w:val="28"/>
          <w:szCs w:val="28"/>
        </w:rPr>
        <w:tab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В познавательной сфере:</w:t>
      </w:r>
    </w:p>
    <w:p w:rsidR="00713568" w:rsidRPr="00671735" w:rsidRDefault="00713568" w:rsidP="00713568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pacing w:val="-4"/>
          <w:sz w:val="28"/>
          <w:szCs w:val="28"/>
        </w:rPr>
        <w:t>- давать определения изученных понятий: вещество (хими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ческий элемент, атом, ион, молекула, кристаллическая решет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ка, вещество, простые и сложные вещества, химическая фор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мула, относительная атомная масса, относительная молеку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 xml:space="preserve">лярная масса, валентность, оксиды, кислоты, основания,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соли,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lastRenderedPageBreak/>
        <w:t>амфотерность, индикатор, периодический закон, пери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одическая система, периодическая таблица, изотопы, хими</w:t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 xml:space="preserve">ческая связь,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, степень окисления, электролит); химическая реакция (химическое уравнение,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генетическая связь, окисление, восстановление, электролити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ческая диссоциация, скорость химической реакции);</w:t>
      </w:r>
      <w:proofErr w:type="gramEnd"/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 - формулировать периодический закон Д.И.Менделеева и раскрывать его смысл;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    - описывать демонстрационные и самостоятельно прове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денные эксперименты, используя для этого естественный (русский, родной) язык и язык химии;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5"/>
          <w:sz w:val="28"/>
          <w:szCs w:val="28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классифицировать изученные объекты и явления;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8"/>
          <w:sz w:val="28"/>
          <w:szCs w:val="28"/>
        </w:rPr>
        <w:t xml:space="preserve">       - наблюдать демонстрируемые и самостоятельно проводимые 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t>опыты, химические реакции, протекающие в природе и в быту;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3"/>
          <w:sz w:val="28"/>
          <w:szCs w:val="28"/>
        </w:rPr>
        <w:t xml:space="preserve">      - делать выводы и умозаключения из наблюдений, изучен</w:t>
      </w:r>
      <w:r w:rsidRPr="00671735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ных химических закономерностей, прогнозировать свойства </w:t>
      </w:r>
      <w:r w:rsidRPr="00671735">
        <w:rPr>
          <w:rFonts w:ascii="Times New Roman" w:hAnsi="Times New Roman" w:cs="Times New Roman"/>
          <w:sz w:val="28"/>
          <w:szCs w:val="28"/>
        </w:rPr>
        <w:t>неизученных веществ по аналогии со свойствами изученных;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4"/>
          <w:sz w:val="28"/>
          <w:szCs w:val="28"/>
        </w:rPr>
        <w:t xml:space="preserve">     - структурировать изученный материал и химическую ин</w:t>
      </w:r>
      <w:r w:rsidRPr="0067173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формацию, полученную из других источников;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2.</w:t>
      </w:r>
      <w:r w:rsidRPr="00671735">
        <w:rPr>
          <w:rFonts w:ascii="Times New Roman" w:hAnsi="Times New Roman" w:cs="Times New Roman"/>
          <w:sz w:val="28"/>
          <w:szCs w:val="28"/>
        </w:rPr>
        <w:tab/>
        <w:t>В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ценностно-ориентационной сфере: 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2"/>
          <w:sz w:val="28"/>
          <w:szCs w:val="28"/>
        </w:rPr>
        <w:t xml:space="preserve">      - анализировать и оценивать последствия для окружающей</w:t>
      </w:r>
      <w:r w:rsidRPr="00671735">
        <w:rPr>
          <w:rFonts w:ascii="Times New Roman" w:hAnsi="Times New Roman" w:cs="Times New Roman"/>
          <w:sz w:val="28"/>
          <w:szCs w:val="28"/>
        </w:rPr>
        <w:t xml:space="preserve"> среды бытовой и производственной деятельности человека, связанной с переработкой веществ;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разъяснять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на примерах (приводить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 - строить свое поведение в соответствии с принципами бережного отношения к природе.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pacing w:val="-18"/>
          <w:sz w:val="28"/>
          <w:szCs w:val="28"/>
        </w:rPr>
        <w:t>3.</w:t>
      </w:r>
      <w:r w:rsidRPr="00671735">
        <w:rPr>
          <w:rFonts w:ascii="Times New Roman" w:hAnsi="Times New Roman" w:cs="Times New Roman"/>
          <w:sz w:val="28"/>
          <w:szCs w:val="28"/>
        </w:rPr>
        <w:tab/>
      </w:r>
      <w:r w:rsidRPr="00671735">
        <w:rPr>
          <w:rFonts w:ascii="Times New Roman" w:hAnsi="Times New Roman" w:cs="Times New Roman"/>
          <w:spacing w:val="-1"/>
          <w:sz w:val="28"/>
          <w:szCs w:val="28"/>
        </w:rPr>
        <w:t>В трудовой сфере: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 планировать  и проводить химический эксперимент;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735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671735">
        <w:rPr>
          <w:rFonts w:ascii="Times New Roman" w:hAnsi="Times New Roman" w:cs="Times New Roman"/>
          <w:sz w:val="28"/>
          <w:szCs w:val="28"/>
        </w:rPr>
        <w:tab/>
        <w:t xml:space="preserve">В сфере безопасности жизнедеятельности:    </w:t>
      </w:r>
    </w:p>
    <w:p w:rsidR="00713568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 xml:space="preserve">    - оказывать первую помощь при отравлениях, ожогах </w:t>
      </w:r>
      <w:r w:rsidRPr="00671735">
        <w:rPr>
          <w:rFonts w:ascii="Times New Roman" w:hAnsi="Times New Roman" w:cs="Times New Roman"/>
          <w:bCs/>
          <w:sz w:val="28"/>
          <w:szCs w:val="28"/>
        </w:rPr>
        <w:t>и</w:t>
      </w:r>
      <w:r w:rsidRPr="00671735">
        <w:rPr>
          <w:rFonts w:ascii="Times New Roman" w:hAnsi="Times New Roman" w:cs="Times New Roman"/>
          <w:sz w:val="28"/>
          <w:szCs w:val="28"/>
        </w:rPr>
        <w:t xml:space="preserve"> 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t>других травмах, связанных с веществами и лабораторным обо</w:t>
      </w:r>
      <w:r w:rsidRPr="0067173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71735">
        <w:rPr>
          <w:rFonts w:ascii="Times New Roman" w:hAnsi="Times New Roman" w:cs="Times New Roman"/>
          <w:sz w:val="28"/>
          <w:szCs w:val="28"/>
        </w:rPr>
        <w:t>рудованием.</w:t>
      </w:r>
    </w:p>
    <w:p w:rsidR="00713568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7020"/>
        <w:gridCol w:w="1903"/>
      </w:tblGrid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Тематический блок </w:t>
            </w:r>
          </w:p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(тема учебного занятия при отсутствии</w:t>
            </w:r>
            <w:proofErr w:type="gramEnd"/>
          </w:p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тематического блока)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Простые вещества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3568" w:rsidRPr="00A923CB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происходящие с веществами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3568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 1. Простейшие операции с веществом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3568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Растворение. Растворы. Свойства растворов электролитов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3568" w:rsidTr="00A561B8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Практикум 2. Свойства растворов электролитов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3568" w:rsidRPr="00A923CB" w:rsidTr="00A561B8">
        <w:trPr>
          <w:jc w:val="center"/>
        </w:trPr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3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68" w:rsidRPr="00A923CB" w:rsidRDefault="00713568" w:rsidP="00A561B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</w:p>
    <w:p w:rsidR="00713568" w:rsidRPr="00671735" w:rsidRDefault="00713568" w:rsidP="007135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образовательной программы по  Химии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Основные понятия химии (уровень атомно-молекулярных представлений)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сравнивать по составу оксиды, основания, кислоты, соли;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химической посудой;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 xml:space="preserve"> • </w:t>
      </w:r>
      <w:r w:rsidRPr="00671735">
        <w:rPr>
          <w:rFonts w:ascii="Times New Roman" w:hAnsi="Times New Roman" w:cs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713568" w:rsidRPr="00671735" w:rsidRDefault="00713568" w:rsidP="0071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гидроксиды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амфотерны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, и инертные элементы (газы) для осознания важности упорядоченности научных знаний;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 И. Менделеева;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различать виды химической связи: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Многообразие химических реакций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физических;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химических реакций;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факторы, влияющие на смещение химического равновесия;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b/>
          <w:sz w:val="28"/>
          <w:szCs w:val="28"/>
        </w:rPr>
        <w:t>Многообразие веществ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35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формулы веществ по их названиям;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оснóвных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>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3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671735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671735">
        <w:rPr>
          <w:rFonts w:ascii="Times New Roman" w:hAnsi="Times New Roman" w:cs="Times New Roman"/>
          <w:sz w:val="28"/>
          <w:szCs w:val="28"/>
        </w:rPr>
        <w:t xml:space="preserve"> — соль;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lastRenderedPageBreak/>
        <w:t>• </w:t>
      </w:r>
      <w:r w:rsidRPr="00671735">
        <w:rPr>
          <w:rFonts w:ascii="Times New Roman" w:hAnsi="Times New Roman" w:cs="Times New Roman"/>
          <w:sz w:val="28"/>
          <w:szCs w:val="28"/>
        </w:rPr>
        <w:t>описывать физические и химические процессы, являющиеся частью круговорота веще</w:t>
      </w:r>
      <w:proofErr w:type="gramStart"/>
      <w:r w:rsidRPr="0067173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71735">
        <w:rPr>
          <w:rFonts w:ascii="Times New Roman" w:hAnsi="Times New Roman" w:cs="Times New Roman"/>
          <w:sz w:val="28"/>
          <w:szCs w:val="28"/>
        </w:rPr>
        <w:t>ироде;</w:t>
      </w:r>
    </w:p>
    <w:p w:rsidR="00713568" w:rsidRPr="00671735" w:rsidRDefault="00713568" w:rsidP="0071356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71735">
        <w:rPr>
          <w:rFonts w:ascii="Times New Roman" w:hAnsi="Times New Roman" w:cs="Times New Roman"/>
          <w:iCs/>
          <w:sz w:val="28"/>
          <w:szCs w:val="28"/>
        </w:rPr>
        <w:t>• </w:t>
      </w:r>
      <w:r w:rsidRPr="00671735">
        <w:rPr>
          <w:rFonts w:ascii="Times New Roman" w:hAnsi="Times New Roman" w:cs="Times New Roman"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713568" w:rsidRDefault="00713568" w:rsidP="00713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«Химии для 8 класса»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следующую структуру:</w:t>
      </w:r>
    </w:p>
    <w:p w:rsidR="00713568" w:rsidRDefault="00713568" w:rsidP="00713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1.Пояснительная записка-характеристика учебного предмета, его место и роль в образовательном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предмета;-объем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учебного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аудиторных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занятий;-цели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предмета;-обоснование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программы учебного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предмета;-методы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обучения;-описание</w:t>
      </w:r>
      <w:proofErr w:type="spell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материально-технических условий реализации учебного предмета;</w:t>
      </w:r>
    </w:p>
    <w:p w:rsidR="00713568" w:rsidRDefault="00713568" w:rsidP="00713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713568" w:rsidRDefault="00713568" w:rsidP="00713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предмета. </w:t>
      </w:r>
    </w:p>
    <w:p w:rsidR="00713568" w:rsidRDefault="00713568" w:rsidP="007135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13568" w:rsidRPr="00F44346" w:rsidRDefault="00713568" w:rsidP="0071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713568" w:rsidRPr="00671735" w:rsidRDefault="00713568" w:rsidP="00713568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68" w:rsidRDefault="00713568"/>
    <w:sectPr w:rsidR="00713568" w:rsidSect="006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3568"/>
    <w:rsid w:val="00613F7C"/>
    <w:rsid w:val="00713568"/>
    <w:rsid w:val="008E67D6"/>
    <w:rsid w:val="00A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Свтлана</dc:creator>
  <cp:keywords/>
  <dc:description/>
  <cp:lastModifiedBy>Свтлана</cp:lastModifiedBy>
  <cp:revision>2</cp:revision>
  <dcterms:created xsi:type="dcterms:W3CDTF">2020-10-27T01:10:00Z</dcterms:created>
  <dcterms:modified xsi:type="dcterms:W3CDTF">2020-10-27T01:20:00Z</dcterms:modified>
</cp:coreProperties>
</file>