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18" w:rsidRPr="00B77865" w:rsidRDefault="00385618" w:rsidP="00385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рабочая программа учебного курса «Биология. 9 класс» составлена </w:t>
      </w:r>
      <w:r w:rsidRPr="00B77865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стандартом, программы основного (общего) образования, учебного плана МБОУ ООШ с</w:t>
      </w:r>
      <w:proofErr w:type="gramStart"/>
      <w:r w:rsidRPr="00B7786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77865"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 w:rsidRPr="00B77865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B77865">
        <w:rPr>
          <w:rFonts w:ascii="Times New Roman" w:hAnsi="Times New Roman" w:cs="Times New Roman"/>
          <w:sz w:val="28"/>
          <w:szCs w:val="28"/>
        </w:rPr>
        <w:t xml:space="preserve"> на 2020-2021 учебный год, ООП ООО МБОУ ООШ с.Верхний </w:t>
      </w:r>
      <w:proofErr w:type="spellStart"/>
      <w:r w:rsidRPr="00B77865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B77865">
        <w:rPr>
          <w:rFonts w:ascii="Times New Roman" w:hAnsi="Times New Roman" w:cs="Times New Roman"/>
          <w:sz w:val="28"/>
          <w:szCs w:val="28"/>
        </w:rPr>
        <w:t xml:space="preserve">, </w:t>
      </w:r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Примерной программы основного общего образования по биологии для 9 класса «Биология» Авторов И.Н. Пономарёвой, В.С. </w:t>
      </w:r>
      <w:proofErr w:type="spellStart"/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Кучменко</w:t>
      </w:r>
      <w:proofErr w:type="spellEnd"/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О.А. Корниловой, А.Г. </w:t>
      </w:r>
      <w:proofErr w:type="spellStart"/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Драгомилова</w:t>
      </w:r>
      <w:proofErr w:type="spellEnd"/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Т.С. Суховой. Биология: 5–9 классы: программа. — М.: </w:t>
      </w:r>
      <w:proofErr w:type="spellStart"/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Вентана-Граф</w:t>
      </w:r>
      <w:proofErr w:type="spellEnd"/>
      <w:r w:rsidRPr="00B778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2012;</w:t>
      </w:r>
    </w:p>
    <w:p w:rsidR="00385618" w:rsidRPr="00B77865" w:rsidRDefault="00385618" w:rsidP="003856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образовательной (рабочей) программы учебного курса «Биология. 9 класс используется </w:t>
      </w:r>
      <w:r w:rsidRPr="00B77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учебник – </w:t>
      </w: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Биология: 9 класс: учебник для учащихся общеобразовательных организаций/И.Н. Пономарева, О.А. Корнилова, Н.М. Чернова; под ред.И.Н. Пономаревой. – 6-е изд.,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, 2019.-272с.: ил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 входит в систему УМК «Алгоритм успеха»).</w:t>
      </w:r>
    </w:p>
    <w:p w:rsidR="00385618" w:rsidRPr="00B77865" w:rsidRDefault="00385618" w:rsidP="003856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 федеральным  базисным  учебным  планом  для основного общего  образования  и учебным планом программа рассчитана на преподавание курса биологии в 9 классе в </w:t>
      </w:r>
      <w:r w:rsidRPr="00B77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объеме 2 часа в неделю (всего 68  часов)</w:t>
      </w: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832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3119"/>
        <w:gridCol w:w="2602"/>
      </w:tblGrid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Название темы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Количество </w:t>
            </w:r>
            <w:proofErr w:type="spellStart"/>
            <w:r w:rsidRPr="00B77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лабор</w:t>
            </w:r>
            <w:proofErr w:type="gramStart"/>
            <w:r w:rsidRPr="00B77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.р</w:t>
            </w:r>
            <w:proofErr w:type="gramEnd"/>
            <w:r w:rsidRPr="00B77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абот</w:t>
            </w:r>
            <w:proofErr w:type="spellEnd"/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Глава 1. Инструктаж по ТБ.  Общие закономерности жизни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Глава 2. Явления и закономерности жизни на клеточном уровне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Глава 3. Закономерности жизни на организменном уровне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Глава 4. Закономерности происхождения и развития жизни на Земле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Глава 5. Закономерности взаимоотношений организмов и среды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Обобщение и систематизация знаний по курсу биологии 9 класса.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Годовая контрольная работа.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Коррекция знаний по курсу биологии 9 класса.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5618" w:rsidRPr="00B77865" w:rsidTr="00A561B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618" w:rsidRPr="00B77865" w:rsidRDefault="00385618" w:rsidP="00A5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7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</w:tr>
    </w:tbl>
    <w:p w:rsidR="00385618" w:rsidRPr="00B77865" w:rsidRDefault="00385618" w:rsidP="00385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результатам обучения (</w:t>
      </w:r>
      <w:proofErr w:type="spellStart"/>
      <w:r w:rsidRPr="00B7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сформированность</w:t>
      </w:r>
      <w:proofErr w:type="spellEnd"/>
      <w:r w:rsidRPr="00B7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УУД)</w:t>
      </w:r>
    </w:p>
    <w:p w:rsidR="00385618" w:rsidRPr="00B77865" w:rsidRDefault="00385618" w:rsidP="00385618">
      <w:pPr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единства и целостности окружающего мира, возможности его познания  и  объяснения на основе достижений науки;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познавательных интересов и мотивов, направленных на изучение живой природы; интеллектуальных умений (доказывать, </w:t>
      </w: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рассуждения, анализировать, сравнивать, делать выводы и др.); эстетического восприятия живых объектов;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жизненных ситуаций с точки зрения безопасного образа жизни и сохранения здоровья;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чувства гордости за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российкую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биологическую науку;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признание ценности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жтзни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значения обучения для повседневной жизни и осознанного выбора профессии;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каждого на собственное мнение; эмоционально-положительное отношение к сверстникам;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385618" w:rsidRPr="00B77865" w:rsidRDefault="00385618" w:rsidP="003856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критичное отношение к своим поступкам,  осознание ответственности за их последствия; умение преодолевать трудности в процессе достижения намеченных целей;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7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B77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  <w:proofErr w:type="gramEnd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 </w:t>
      </w: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навыков и умений: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наблюдения, ставить эксперименты и объяснять полученные результаты;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классифицировать, самостоятельно выбирая критерии для указанных логических операций;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включающие установление причинно-следственных связей;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объектов;</w:t>
      </w:r>
    </w:p>
    <w:p w:rsidR="00385618" w:rsidRPr="00B77865" w:rsidRDefault="00385618" w:rsidP="003856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</w:t>
      </w:r>
      <w:proofErr w:type="gramEnd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 -</w:t>
      </w: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развитие навыков и умений:</w:t>
      </w:r>
    </w:p>
    <w:p w:rsidR="00385618" w:rsidRPr="00B77865" w:rsidRDefault="00385618" w:rsidP="003856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385618" w:rsidRPr="00B77865" w:rsidRDefault="00385618" w:rsidP="003856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385618" w:rsidRPr="00B77865" w:rsidRDefault="00385618" w:rsidP="003856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385618" w:rsidRPr="00B77865" w:rsidRDefault="00385618" w:rsidP="003856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85618" w:rsidRPr="00B77865" w:rsidRDefault="00385618" w:rsidP="003856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385618" w:rsidRPr="00B77865" w:rsidRDefault="00385618" w:rsidP="003856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gramStart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</w:t>
      </w:r>
      <w:proofErr w:type="gramEnd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 -</w:t>
      </w: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развитие навыков и умений:</w:t>
      </w:r>
    </w:p>
    <w:p w:rsidR="00385618" w:rsidRPr="00B77865" w:rsidRDefault="00385618" w:rsidP="003856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385618" w:rsidRPr="00B77865" w:rsidRDefault="00385618" w:rsidP="003856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385618" w:rsidRPr="00B77865" w:rsidRDefault="00385618" w:rsidP="003856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интегрироваться и строить продуктивное взаимодействие со сверстниками и взрослыми;</w:t>
      </w:r>
    </w:p>
    <w:p w:rsidR="00385618" w:rsidRPr="00B77865" w:rsidRDefault="00385618" w:rsidP="003856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коллективном обсуждении проблем.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биологию как  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прокариотической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аукариотической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клеток, характеризовать основные положения клеточной теории строения организмов;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прокариот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; генетический аппарат бактерий, спорообразование, размножение;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функции органоидов цитоплазмы; определять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зачение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включений в жизнедеятельность клетки;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свойства домашних животных и культурных растений по сравнению с их дикими предками;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взаимодействующих генов организма;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распознавать мутационную и комбинативную изменчивость;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примеры приспособительного строения тела, покровительственной окраски покровов и поведения;  объяснять, почему приспособления носят относительный характер;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разделения видов, занимающих обширный ареал обитания, на популяции; характеризовать процесс  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роль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прямохождения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антинаучную сущность расизма;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таксонометричеких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между собой;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классифицировать экологические факторы; различать продуценты,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консументы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385618" w:rsidRPr="00B77865" w:rsidRDefault="00385618" w:rsidP="003856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 практике сведения об экологических закономерностях;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в </w:t>
      </w:r>
      <w:proofErr w:type="spellStart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целостно-ориентацинной</w:t>
      </w:r>
      <w:proofErr w:type="spellEnd"/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сфере:</w:t>
      </w:r>
    </w:p>
    <w:p w:rsidR="00385618" w:rsidRPr="00B77865" w:rsidRDefault="00385618" w:rsidP="003856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 основные правила поведения в природе и основы здорового образа жизни, применять их на практике;</w:t>
      </w:r>
    </w:p>
    <w:p w:rsidR="00385618" w:rsidRPr="00B77865" w:rsidRDefault="00385618" w:rsidP="003856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385618" w:rsidRPr="00B77865" w:rsidRDefault="00385618" w:rsidP="003856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385618" w:rsidRPr="00B77865" w:rsidRDefault="00385618" w:rsidP="003856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трудовой деятельности:</w:t>
      </w:r>
    </w:p>
    <w:p w:rsidR="00385618" w:rsidRPr="00B77865" w:rsidRDefault="00385618" w:rsidP="0038561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соблюдать правила работы в кабинете биологии;</w:t>
      </w:r>
    </w:p>
    <w:p w:rsidR="00385618" w:rsidRPr="00B77865" w:rsidRDefault="00385618" w:rsidP="0038561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соблюдать  правила работы с биологическими приборами и инструментами (</w:t>
      </w:r>
      <w:proofErr w:type="spellStart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физической  деятельности:</w:t>
      </w:r>
    </w:p>
    <w:p w:rsidR="00385618" w:rsidRPr="00B77865" w:rsidRDefault="00385618" w:rsidP="0038561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приемы оказания первой помощи при отравлении ядовитыми растениями и грибами, укусе животными;</w:t>
      </w:r>
    </w:p>
    <w:p w:rsidR="00385618" w:rsidRPr="00B77865" w:rsidRDefault="00385618" w:rsidP="00385618">
      <w:pPr>
        <w:tabs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 w:rsidRPr="00B77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эстетической сфере:</w:t>
      </w:r>
    </w:p>
    <w:p w:rsidR="00385618" w:rsidRPr="00B77865" w:rsidRDefault="00385618" w:rsidP="00385618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6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 эстетической точки зрения объекта живой природы.</w:t>
      </w:r>
    </w:p>
    <w:p w:rsidR="00385618" w:rsidRPr="00385618" w:rsidRDefault="00385618" w:rsidP="0038561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«Биологии для 9 класса</w:t>
      </w: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385618" w:rsidRPr="00385618" w:rsidRDefault="00385618" w:rsidP="0038561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предмета;-объем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предусмотренный учебным планом образовательного учреждения на реализацию учебного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предмета;-форма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аудиторных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занятий;-цели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учебного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предмета;-обоснование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программы учебного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предмета;-методы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обучения;-описание</w:t>
      </w:r>
      <w:proofErr w:type="spellEnd"/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материально-технических условий реализации учебного предмета;</w:t>
      </w:r>
    </w:p>
    <w:p w:rsidR="00385618" w:rsidRPr="00385618" w:rsidRDefault="00385618" w:rsidP="0038561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385618" w:rsidRPr="00385618" w:rsidRDefault="00385618" w:rsidP="0038561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учебного предмета. </w:t>
      </w:r>
    </w:p>
    <w:p w:rsidR="00385618" w:rsidRPr="00385618" w:rsidRDefault="00385618" w:rsidP="0038561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385618" w:rsidRPr="00385618" w:rsidRDefault="00385618" w:rsidP="0038561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1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рекомендуемой литературы</w:t>
      </w:r>
    </w:p>
    <w:p w:rsidR="00613F7C" w:rsidRDefault="00613F7C"/>
    <w:sectPr w:rsidR="00613F7C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9FC"/>
    <w:multiLevelType w:val="multilevel"/>
    <w:tmpl w:val="864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70E"/>
    <w:multiLevelType w:val="multilevel"/>
    <w:tmpl w:val="F99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772A"/>
    <w:multiLevelType w:val="multilevel"/>
    <w:tmpl w:val="B56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2422A"/>
    <w:multiLevelType w:val="multilevel"/>
    <w:tmpl w:val="0D0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54E81"/>
    <w:multiLevelType w:val="multilevel"/>
    <w:tmpl w:val="D9C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31A6A"/>
    <w:multiLevelType w:val="multilevel"/>
    <w:tmpl w:val="F43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0141C"/>
    <w:multiLevelType w:val="multilevel"/>
    <w:tmpl w:val="5BD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A7F90"/>
    <w:multiLevelType w:val="multilevel"/>
    <w:tmpl w:val="34A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A4DE3"/>
    <w:multiLevelType w:val="multilevel"/>
    <w:tmpl w:val="7C7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5618"/>
    <w:rsid w:val="00385618"/>
    <w:rsid w:val="00613F7C"/>
    <w:rsid w:val="00A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8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1987</Words>
  <Characters>11328</Characters>
  <Application>Microsoft Office Word</Application>
  <DocSecurity>0</DocSecurity>
  <Lines>94</Lines>
  <Paragraphs>26</Paragraphs>
  <ScaleCrop>false</ScaleCrop>
  <Company>KrotySOFT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2020-10-27T01:45:00Z</dcterms:created>
  <dcterms:modified xsi:type="dcterms:W3CDTF">2020-10-27T01:49:00Z</dcterms:modified>
</cp:coreProperties>
</file>