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4D" w:rsidRDefault="00A031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A0314D" w:rsidRPr="00E0039A" w:rsidRDefault="00A0314D" w:rsidP="00A03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39A">
        <w:rPr>
          <w:rFonts w:ascii="Times New Roman" w:eastAsia="Calibri" w:hAnsi="Times New Roman" w:cs="Times New Roman"/>
          <w:sz w:val="28"/>
          <w:szCs w:val="28"/>
        </w:rPr>
        <w:t>Раб</w:t>
      </w:r>
      <w:r>
        <w:rPr>
          <w:rFonts w:ascii="Times New Roman" w:eastAsia="Calibri" w:hAnsi="Times New Roman" w:cs="Times New Roman"/>
          <w:sz w:val="28"/>
          <w:szCs w:val="28"/>
        </w:rPr>
        <w:t>очая программа по биологии для 6</w:t>
      </w:r>
      <w:r w:rsidRPr="00E0039A">
        <w:rPr>
          <w:rFonts w:ascii="Times New Roman" w:eastAsia="Calibri" w:hAnsi="Times New Roman" w:cs="Times New Roman"/>
          <w:sz w:val="28"/>
          <w:szCs w:val="28"/>
        </w:rPr>
        <w:t xml:space="preserve"> класса составлена на основе федерального компонента государственного стандарта основного общего образования, примерной программы основного (общего) образования, учебного плана М</w:t>
      </w:r>
      <w:r>
        <w:rPr>
          <w:rFonts w:ascii="Times New Roman" w:eastAsia="Calibri" w:hAnsi="Times New Roman" w:cs="Times New Roman"/>
          <w:sz w:val="28"/>
          <w:szCs w:val="28"/>
        </w:rPr>
        <w:t>БОУ ООШ 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ерхний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Нерген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2020-2021</w:t>
      </w:r>
      <w:r w:rsidRPr="00E0039A">
        <w:rPr>
          <w:rFonts w:ascii="Times New Roman" w:eastAsia="Calibri" w:hAnsi="Times New Roman" w:cs="Times New Roman"/>
          <w:sz w:val="28"/>
          <w:szCs w:val="28"/>
        </w:rPr>
        <w:t xml:space="preserve"> учебный год, ООП ООО МБОУ ООШ с.Верхний </w:t>
      </w:r>
      <w:proofErr w:type="spellStart"/>
      <w:r w:rsidRPr="00E0039A">
        <w:rPr>
          <w:rFonts w:ascii="Times New Roman" w:eastAsia="Calibri" w:hAnsi="Times New Roman" w:cs="Times New Roman"/>
          <w:sz w:val="28"/>
          <w:szCs w:val="28"/>
        </w:rPr>
        <w:t>Нерген</w:t>
      </w:r>
      <w:proofErr w:type="spellEnd"/>
      <w:r w:rsidRPr="00E0039A">
        <w:rPr>
          <w:rFonts w:ascii="Times New Roman" w:eastAsia="Calibri" w:hAnsi="Times New Roman" w:cs="Times New Roman"/>
          <w:sz w:val="28"/>
          <w:szCs w:val="28"/>
        </w:rPr>
        <w:t xml:space="preserve">, примерной программы по биологии, положения МБОУ ООШ с.Верхний </w:t>
      </w:r>
      <w:proofErr w:type="spellStart"/>
      <w:r w:rsidRPr="00E0039A">
        <w:rPr>
          <w:rFonts w:ascii="Times New Roman" w:eastAsia="Calibri" w:hAnsi="Times New Roman" w:cs="Times New Roman"/>
          <w:sz w:val="28"/>
          <w:szCs w:val="28"/>
        </w:rPr>
        <w:t>Нерген</w:t>
      </w:r>
      <w:proofErr w:type="spellEnd"/>
      <w:r w:rsidRPr="00E0039A">
        <w:rPr>
          <w:rFonts w:ascii="Times New Roman" w:eastAsia="Calibri" w:hAnsi="Times New Roman" w:cs="Times New Roman"/>
          <w:sz w:val="28"/>
          <w:szCs w:val="28"/>
        </w:rPr>
        <w:t xml:space="preserve"> «О структуре, порядке разработки и утверждения рабочих программ учебных курсов, предметов, дисциплин (модулей)». С учетом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 </w:t>
      </w:r>
    </w:p>
    <w:p w:rsidR="00A0314D" w:rsidRPr="00E0039A" w:rsidRDefault="00A0314D" w:rsidP="00A03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039A">
        <w:rPr>
          <w:rFonts w:ascii="Times New Roman" w:eastAsia="Calibri" w:hAnsi="Times New Roman" w:cs="Times New Roman"/>
          <w:color w:val="000000"/>
          <w:sz w:val="28"/>
          <w:szCs w:val="28"/>
        </w:rPr>
        <w:t>примерной программой по биологии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923C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A923CB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авторской программы к учебнику И.Н. Пономарёвой, О.А. Корниловой, В.С. </w:t>
      </w:r>
      <w:proofErr w:type="spellStart"/>
      <w:r w:rsidRPr="00A923CB">
        <w:rPr>
          <w:rFonts w:ascii="Times New Roman" w:eastAsia="Calibri" w:hAnsi="Times New Roman" w:cs="Times New Roman"/>
          <w:kern w:val="24"/>
          <w:sz w:val="28"/>
          <w:szCs w:val="28"/>
        </w:rPr>
        <w:t>Кучменко</w:t>
      </w:r>
      <w:proofErr w:type="spellEnd"/>
      <w:r w:rsidRPr="00A923CB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«Биология. Растения. Бактерии. Грибы. Лишайники» 6 класс. </w:t>
      </w:r>
      <w:proofErr w:type="gramStart"/>
      <w:r w:rsidRPr="00A923CB">
        <w:rPr>
          <w:rFonts w:ascii="Times New Roman" w:eastAsia="Calibri" w:hAnsi="Times New Roman" w:cs="Times New Roman"/>
          <w:kern w:val="24"/>
          <w:sz w:val="28"/>
          <w:szCs w:val="28"/>
        </w:rPr>
        <w:t>(Из Сборника «Природоведение.</w:t>
      </w:r>
      <w:proofErr w:type="gramEnd"/>
      <w:r w:rsidRPr="00A923CB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Биология. </w:t>
      </w:r>
      <w:proofErr w:type="gramStart"/>
      <w:r w:rsidRPr="00A923CB">
        <w:rPr>
          <w:rFonts w:ascii="Times New Roman" w:eastAsia="Calibri" w:hAnsi="Times New Roman" w:cs="Times New Roman"/>
          <w:kern w:val="24"/>
          <w:sz w:val="28"/>
          <w:szCs w:val="28"/>
        </w:rPr>
        <w:t xml:space="preserve">Экология: 5-11 класс: программы»  / Т.С. Сухова, В.И. Строганов, И.Н. Пономарёва и др. – М.: </w:t>
      </w:r>
      <w:proofErr w:type="spellStart"/>
      <w:r w:rsidRPr="00A923CB">
        <w:rPr>
          <w:rFonts w:ascii="Times New Roman" w:eastAsia="Calibri" w:hAnsi="Times New Roman" w:cs="Times New Roman"/>
          <w:kern w:val="24"/>
          <w:sz w:val="28"/>
          <w:szCs w:val="28"/>
        </w:rPr>
        <w:t>Вентана-Граф</w:t>
      </w:r>
      <w:proofErr w:type="spellEnd"/>
      <w:r w:rsidRPr="00A923CB">
        <w:rPr>
          <w:rFonts w:ascii="Times New Roman" w:eastAsia="Calibri" w:hAnsi="Times New Roman" w:cs="Times New Roman"/>
          <w:kern w:val="24"/>
          <w:sz w:val="28"/>
          <w:szCs w:val="28"/>
        </w:rPr>
        <w:t>, 2009. – 176 с.).</w:t>
      </w:r>
      <w:proofErr w:type="gramEnd"/>
    </w:p>
    <w:p w:rsidR="00A0314D" w:rsidRPr="00A923CB" w:rsidRDefault="00A0314D" w:rsidP="00A031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923C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Pr="00E0039A">
        <w:rPr>
          <w:rFonts w:ascii="Times New Roman" w:eastAsia="Calibri" w:hAnsi="Times New Roman" w:cs="Times New Roman"/>
          <w:sz w:val="28"/>
          <w:szCs w:val="28"/>
        </w:rPr>
        <w:t>адресована учащимся 6 класса  и является логическим продолжением линии освоения биологических</w:t>
      </w:r>
      <w:r w:rsidRPr="00A923CB">
        <w:rPr>
          <w:rFonts w:ascii="Times New Roman" w:eastAsia="Calibri" w:hAnsi="Times New Roman" w:cs="Times New Roman"/>
          <w:sz w:val="28"/>
          <w:szCs w:val="28"/>
        </w:rPr>
        <w:t xml:space="preserve"> дисциплин.</w:t>
      </w:r>
    </w:p>
    <w:p w:rsidR="00A0314D" w:rsidRPr="00A923CB" w:rsidRDefault="00A0314D" w:rsidP="00A031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923C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предусматривает обучение биологии в объёме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0039A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Pr="00A923CB">
        <w:rPr>
          <w:rFonts w:ascii="Times New Roman" w:eastAsia="Calibri" w:hAnsi="Times New Roman" w:cs="Times New Roman"/>
          <w:sz w:val="28"/>
          <w:szCs w:val="28"/>
        </w:rPr>
        <w:t xml:space="preserve"> в не</w:t>
      </w:r>
      <w:r>
        <w:rPr>
          <w:rFonts w:ascii="Times New Roman" w:eastAsia="Calibri" w:hAnsi="Times New Roman" w:cs="Times New Roman"/>
          <w:sz w:val="28"/>
          <w:szCs w:val="28"/>
        </w:rPr>
        <w:t>делю в течение 1 учебного года.</w:t>
      </w:r>
    </w:p>
    <w:p w:rsidR="00A0314D" w:rsidRPr="00A923CB" w:rsidRDefault="00A0314D" w:rsidP="00A0314D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     </w:t>
      </w:r>
      <w:r w:rsidRPr="00E0039A">
        <w:rPr>
          <w:rFonts w:ascii="Times New Roman" w:hAnsi="Times New Roman" w:cs="Times New Roman"/>
          <w:bCs/>
          <w:iCs/>
          <w:color w:val="auto"/>
          <w:sz w:val="28"/>
          <w:szCs w:val="28"/>
        </w:rPr>
        <w:t>Биология как учебный предмет</w:t>
      </w:r>
      <w:r w:rsidRPr="00A923CB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Pr="00A923CB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является неотъемлемой составной частью естественнонаучного образования на всех ступенях образования. </w:t>
      </w:r>
    </w:p>
    <w:p w:rsidR="00A0314D" w:rsidRPr="00A923CB" w:rsidRDefault="00A0314D" w:rsidP="00A031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A923CB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Курс биологии в 6 классе «Растения. Бактерии. Грибы. </w:t>
      </w:r>
      <w:proofErr w:type="gramStart"/>
      <w:r w:rsidRPr="00A923CB">
        <w:rPr>
          <w:rFonts w:ascii="Times New Roman" w:eastAsia="Calibri" w:hAnsi="Times New Roman" w:cs="Times New Roman"/>
          <w:kern w:val="24"/>
          <w:sz w:val="28"/>
          <w:szCs w:val="28"/>
        </w:rPr>
        <w:t>Лишайники» имеет комплексный характер, так как включает основы различных биологических наук о растениях: морфологии, анатомии, физиологии, экологии, фитоценологии, микробиологии, растениеводства.</w:t>
      </w:r>
      <w:proofErr w:type="gramEnd"/>
      <w:r w:rsidRPr="00A923CB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Содержание и структура этого курса обеспечивают выполнение требований к уровню подготовки школьника, развитие творческих умений, научного мировоззрения, гуманности, экологической культуры, а также привитие самостоятельности, трудолюбия и заботливого отношения к природе. Последовательность тем обусловлена логикой развития основных биологических понятий, рассмотрением биологических явлений от клеточного уровня строения растений к </w:t>
      </w:r>
      <w:proofErr w:type="spellStart"/>
      <w:r w:rsidRPr="00A923CB">
        <w:rPr>
          <w:rFonts w:ascii="Times New Roman" w:eastAsia="Calibri" w:hAnsi="Times New Roman" w:cs="Times New Roman"/>
          <w:kern w:val="24"/>
          <w:sz w:val="28"/>
          <w:szCs w:val="28"/>
        </w:rPr>
        <w:t>надорганизменному</w:t>
      </w:r>
      <w:proofErr w:type="spellEnd"/>
      <w:r w:rsidRPr="00A923CB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- биогеоценотическому и способствует формированию эволюционного и экологического мышления, ориентирует на понимание взаимосвязей в природе как основы жизнедеятельности живых систем, роли человека в этих про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>цессах.</w:t>
      </w:r>
    </w:p>
    <w:p w:rsidR="006F4B6A" w:rsidRPr="00A923CB" w:rsidRDefault="006F4B6A" w:rsidP="006F4B6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kern w:val="24"/>
          <w:sz w:val="28"/>
          <w:szCs w:val="28"/>
        </w:rPr>
      </w:pPr>
      <w:proofErr w:type="gramStart"/>
      <w:r w:rsidRPr="00A923CB">
        <w:rPr>
          <w:rFonts w:ascii="Times New Roman" w:hAnsi="Times New Roman"/>
          <w:b/>
          <w:sz w:val="28"/>
          <w:szCs w:val="28"/>
          <w:lang w:eastAsia="ru-RU"/>
        </w:rPr>
        <w:t>Цель учебного предмета</w:t>
      </w:r>
      <w:r w:rsidRPr="00A923CB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923CB">
        <w:rPr>
          <w:rFonts w:ascii="Times New Roman" w:hAnsi="Times New Roman"/>
          <w:kern w:val="24"/>
          <w:sz w:val="28"/>
          <w:szCs w:val="28"/>
        </w:rPr>
        <w:t xml:space="preserve">обеспечение эмоционально-ценностного понимания высокой значимости жизни, ценности знаний о своеобразии царств растений, бактерий и грибов в системе биологических знаний, формирование научной картины мира, понимания биологического разнообразия в природе как результата эволюции и как основы ее устойчивого развития, а также формирование способности использовать приобретенные знания в </w:t>
      </w:r>
      <w:r w:rsidRPr="00A923CB">
        <w:rPr>
          <w:rFonts w:ascii="Times New Roman" w:hAnsi="Times New Roman"/>
          <w:sz w:val="28"/>
          <w:szCs w:val="28"/>
        </w:rPr>
        <w:t xml:space="preserve">повседневной жизни и </w:t>
      </w:r>
      <w:r w:rsidRPr="00A923CB">
        <w:rPr>
          <w:rFonts w:ascii="Times New Roman" w:hAnsi="Times New Roman"/>
          <w:kern w:val="24"/>
          <w:sz w:val="28"/>
          <w:szCs w:val="28"/>
        </w:rPr>
        <w:t>практической деятельности.</w:t>
      </w:r>
      <w:proofErr w:type="gramEnd"/>
      <w:r>
        <w:rPr>
          <w:rFonts w:ascii="Times New Roman" w:hAnsi="Times New Roman"/>
          <w:kern w:val="24"/>
          <w:sz w:val="28"/>
          <w:szCs w:val="28"/>
        </w:rPr>
        <w:t xml:space="preserve"> </w:t>
      </w:r>
      <w:r w:rsidRPr="00A923CB">
        <w:rPr>
          <w:rFonts w:ascii="Times New Roman" w:hAnsi="Times New Roman"/>
          <w:bCs/>
          <w:iCs/>
          <w:sz w:val="28"/>
          <w:szCs w:val="28"/>
        </w:rPr>
        <w:lastRenderedPageBreak/>
        <w:t xml:space="preserve">Рабочая программа по биологии реализуется через формирование у учащихся </w:t>
      </w:r>
      <w:proofErr w:type="spellStart"/>
      <w:r w:rsidRPr="00A923CB">
        <w:rPr>
          <w:rFonts w:ascii="Times New Roman" w:hAnsi="Times New Roman"/>
          <w:bCs/>
          <w:iCs/>
          <w:sz w:val="28"/>
          <w:szCs w:val="28"/>
        </w:rPr>
        <w:t>общеучебных</w:t>
      </w:r>
      <w:proofErr w:type="spellEnd"/>
      <w:r w:rsidRPr="00A923CB">
        <w:rPr>
          <w:rFonts w:ascii="Times New Roman" w:hAnsi="Times New Roman"/>
          <w:bCs/>
          <w:iCs/>
          <w:sz w:val="28"/>
          <w:szCs w:val="28"/>
        </w:rPr>
        <w:t xml:space="preserve"> умений и навыков, универсальных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923CB">
        <w:rPr>
          <w:rFonts w:ascii="Times New Roman" w:hAnsi="Times New Roman"/>
          <w:bCs/>
          <w:iCs/>
          <w:sz w:val="28"/>
          <w:szCs w:val="28"/>
        </w:rPr>
        <w:t xml:space="preserve">способов деятельности и ключевых компетенций за счёт использования </w:t>
      </w:r>
      <w:r w:rsidRPr="00A923CB">
        <w:rPr>
          <w:rFonts w:ascii="Times New Roman" w:hAnsi="Times New Roman"/>
          <w:b/>
          <w:sz w:val="28"/>
          <w:szCs w:val="28"/>
          <w:lang w:eastAsia="ru-RU"/>
        </w:rPr>
        <w:t>технологий:</w:t>
      </w:r>
      <w:r w:rsidRPr="00A923C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923CB">
        <w:rPr>
          <w:rFonts w:ascii="Times New Roman" w:hAnsi="Times New Roman"/>
          <w:sz w:val="28"/>
          <w:szCs w:val="28"/>
          <w:lang w:eastAsia="ru-RU"/>
        </w:rPr>
        <w:t>структурно-логических (системный подход), информационно-коммуникационных (</w:t>
      </w:r>
      <w:r w:rsidRPr="00A923CB">
        <w:rPr>
          <w:rFonts w:ascii="Times New Roman" w:hAnsi="Times New Roman"/>
          <w:b/>
          <w:i/>
          <w:sz w:val="28"/>
          <w:szCs w:val="28"/>
          <w:lang w:eastAsia="ru-RU"/>
        </w:rPr>
        <w:t>формы работы:</w:t>
      </w:r>
      <w:r w:rsidRPr="00A923CB">
        <w:rPr>
          <w:rFonts w:ascii="Times New Roman" w:hAnsi="Times New Roman"/>
          <w:sz w:val="28"/>
          <w:szCs w:val="28"/>
          <w:lang w:eastAsia="ru-RU"/>
        </w:rPr>
        <w:t xml:space="preserve"> работа с ЦОР и ЭОР; лекции с </w:t>
      </w:r>
      <w:proofErr w:type="spellStart"/>
      <w:r w:rsidRPr="00A923CB">
        <w:rPr>
          <w:rFonts w:ascii="Times New Roman" w:hAnsi="Times New Roman"/>
          <w:sz w:val="28"/>
          <w:szCs w:val="28"/>
          <w:lang w:eastAsia="ru-RU"/>
        </w:rPr>
        <w:t>мультимедийным</w:t>
      </w:r>
      <w:proofErr w:type="spellEnd"/>
      <w:r w:rsidRPr="00A923CB">
        <w:rPr>
          <w:rFonts w:ascii="Times New Roman" w:hAnsi="Times New Roman"/>
          <w:sz w:val="28"/>
          <w:szCs w:val="28"/>
          <w:lang w:eastAsia="ru-RU"/>
        </w:rPr>
        <w:t xml:space="preserve"> сопровождением; создание учениками </w:t>
      </w:r>
      <w:proofErr w:type="spellStart"/>
      <w:r w:rsidRPr="00A923CB">
        <w:rPr>
          <w:rFonts w:ascii="Times New Roman" w:hAnsi="Times New Roman"/>
          <w:sz w:val="28"/>
          <w:szCs w:val="28"/>
          <w:lang w:eastAsia="ru-RU"/>
        </w:rPr>
        <w:t>мультимедийных</w:t>
      </w:r>
      <w:proofErr w:type="spellEnd"/>
      <w:r w:rsidRPr="00A923CB">
        <w:rPr>
          <w:rFonts w:ascii="Times New Roman" w:hAnsi="Times New Roman"/>
          <w:sz w:val="28"/>
          <w:szCs w:val="28"/>
          <w:lang w:eastAsia="ru-RU"/>
        </w:rPr>
        <w:t xml:space="preserve"> презентаций по темам и разделам учебных курсов; организация исследования на уроках и внеурочной деятельности, проведение экспериментов, демонстрация отчетов учащихся об исследовании; поиск информации, написание рецензий на найденный в сети источник, создание аннотированных списков ресурсов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923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4B6A" w:rsidRPr="00A923CB" w:rsidRDefault="006F4B6A" w:rsidP="006F4B6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23CB">
        <w:rPr>
          <w:rFonts w:ascii="Times New Roman" w:hAnsi="Times New Roman"/>
          <w:sz w:val="28"/>
          <w:szCs w:val="28"/>
        </w:rPr>
        <w:t xml:space="preserve">Основной </w:t>
      </w:r>
      <w:r w:rsidRPr="00A923CB">
        <w:rPr>
          <w:rFonts w:ascii="Times New Roman" w:hAnsi="Times New Roman"/>
          <w:b/>
          <w:sz w:val="28"/>
          <w:szCs w:val="28"/>
        </w:rPr>
        <w:t>формой обучения</w:t>
      </w:r>
      <w:r w:rsidRPr="00A923CB">
        <w:rPr>
          <w:rFonts w:ascii="Times New Roman" w:hAnsi="Times New Roman"/>
          <w:sz w:val="28"/>
          <w:szCs w:val="28"/>
        </w:rPr>
        <w:t xml:space="preserve"> являются уроки разных типов: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</w:t>
      </w:r>
      <w:proofErr w:type="gramStart"/>
      <w:r w:rsidRPr="00A923CB">
        <w:rPr>
          <w:rFonts w:ascii="Times New Roman" w:hAnsi="Times New Roman"/>
          <w:sz w:val="28"/>
          <w:szCs w:val="28"/>
        </w:rPr>
        <w:t xml:space="preserve">помимо этого в программе предусмотрены такие виды учебных занятий как уроки - лекции, семинарские занятия, лабораторные и практические работы, практикумы, конференции, игры, тренинги, </w:t>
      </w:r>
      <w:r w:rsidRPr="00A923CB">
        <w:rPr>
          <w:rFonts w:ascii="Times New Roman" w:hAnsi="Times New Roman"/>
          <w:sz w:val="28"/>
          <w:szCs w:val="28"/>
          <w:lang w:eastAsia="ru-RU"/>
        </w:rPr>
        <w:t>защита проектов; экскурсии; уроки контроля; презентации и др.</w:t>
      </w:r>
      <w:proofErr w:type="gramEnd"/>
    </w:p>
    <w:p w:rsidR="006F4B6A" w:rsidRPr="00A923CB" w:rsidRDefault="006F4B6A" w:rsidP="006F4B6A">
      <w:pPr>
        <w:tabs>
          <w:tab w:val="left" w:pos="284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923CB">
        <w:rPr>
          <w:rFonts w:ascii="Times New Roman" w:hAnsi="Times New Roman"/>
          <w:sz w:val="28"/>
          <w:szCs w:val="28"/>
        </w:rPr>
        <w:t xml:space="preserve">В рабочей программе предусмотрены варианты изучения материала, как в коллективных, так и в индивидуально-групповых формах. </w:t>
      </w:r>
    </w:p>
    <w:p w:rsidR="006F4B6A" w:rsidRPr="00A923CB" w:rsidRDefault="006F4B6A" w:rsidP="006F4B6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923CB">
        <w:rPr>
          <w:rFonts w:ascii="Times New Roman" w:hAnsi="Times New Roman"/>
          <w:sz w:val="28"/>
          <w:szCs w:val="28"/>
        </w:rPr>
        <w:t xml:space="preserve">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</w:t>
      </w:r>
      <w:r w:rsidRPr="00A923CB">
        <w:rPr>
          <w:rFonts w:ascii="Times New Roman" w:hAnsi="Times New Roman"/>
          <w:b/>
          <w:sz w:val="28"/>
          <w:szCs w:val="28"/>
        </w:rPr>
        <w:t>инструментарий</w:t>
      </w:r>
      <w:r w:rsidRPr="00A923CB">
        <w:rPr>
          <w:rFonts w:ascii="Times New Roman" w:hAnsi="Times New Roman"/>
          <w:sz w:val="28"/>
          <w:szCs w:val="28"/>
        </w:rPr>
        <w:t xml:space="preserve">: </w:t>
      </w:r>
    </w:p>
    <w:p w:rsidR="006F4B6A" w:rsidRPr="00A923CB" w:rsidRDefault="006F4B6A" w:rsidP="006F4B6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3CB">
        <w:rPr>
          <w:rFonts w:ascii="Times New Roman" w:hAnsi="Times New Roman"/>
          <w:sz w:val="28"/>
          <w:szCs w:val="28"/>
        </w:rPr>
        <w:t>- мониторинг учебных достижений в рамках уровневой дифференциации;</w:t>
      </w:r>
    </w:p>
    <w:p w:rsidR="006F4B6A" w:rsidRPr="00A923CB" w:rsidRDefault="006F4B6A" w:rsidP="006F4B6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23CB">
        <w:rPr>
          <w:rFonts w:ascii="Times New Roman" w:hAnsi="Times New Roman"/>
          <w:sz w:val="28"/>
          <w:szCs w:val="28"/>
        </w:rPr>
        <w:t>- использование разнообразных форм контроля (предварительный, текущий, тематический, итоговый контроль): контрольная работа, дифференцированный индивидуальный письменный опрос, самостоятельная проверочная работа, экспериментальная контрольная работа, тестирование (в том числе и компьютерное), диктант, письменные домашние задания, анализ творческих, исследовательских работ, результатов выполнения диагностических заданий учебного пособия или рабочей тетради).</w:t>
      </w:r>
      <w:proofErr w:type="gramEnd"/>
      <w:r w:rsidRPr="00A923CB">
        <w:rPr>
          <w:rFonts w:ascii="Times New Roman" w:hAnsi="Times New Roman"/>
          <w:sz w:val="28"/>
          <w:szCs w:val="28"/>
        </w:rPr>
        <w:t xml:space="preserve"> Для текущего тематического контроля и оценки знаний в системе уроков предусмотрены уроки-зачеты, контрольные работы. Курс завершают уроки, позволяющие обобщить и систематизировать знания, а также применить умения, приобретенные при изучении биологии;</w:t>
      </w:r>
    </w:p>
    <w:p w:rsidR="006F4B6A" w:rsidRPr="00A923CB" w:rsidRDefault="006F4B6A" w:rsidP="006F4B6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3CB">
        <w:rPr>
          <w:rFonts w:ascii="Times New Roman" w:hAnsi="Times New Roman"/>
          <w:sz w:val="28"/>
          <w:szCs w:val="28"/>
        </w:rPr>
        <w:t xml:space="preserve">- разнообразные способы организации оценочной деятельности учителя и учащихся. </w:t>
      </w:r>
    </w:p>
    <w:p w:rsidR="006F4B6A" w:rsidRPr="00A923CB" w:rsidRDefault="006F4B6A" w:rsidP="006F4B6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923CB">
        <w:rPr>
          <w:rFonts w:ascii="Times New Roman" w:hAnsi="Times New Roman"/>
          <w:sz w:val="28"/>
          <w:szCs w:val="28"/>
        </w:rPr>
        <w:t>В рабочей программе предусмотрен резерв свободного учебного времени (3 часа) для более широкого использования, наряду с традиционным уроком, разнообразных форм организации учебного процесса, внедрения современных педагогических технологий.</w:t>
      </w:r>
    </w:p>
    <w:p w:rsidR="006F4B6A" w:rsidRPr="00A923CB" w:rsidRDefault="006F4B6A" w:rsidP="006F4B6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3CB">
        <w:rPr>
          <w:rFonts w:ascii="Times New Roman" w:hAnsi="Times New Roman"/>
          <w:sz w:val="28"/>
          <w:szCs w:val="28"/>
        </w:rPr>
        <w:lastRenderedPageBreak/>
        <w:t xml:space="preserve">Для повышения уровня полученных знаний и приобретения практических умений и навыков программой предусматривается выполнение практических и лабораторных работ. Они ориентируют учащихся на активное познание растительного мира и развитие умений по уходу за ним. </w:t>
      </w:r>
    </w:p>
    <w:p w:rsidR="006F4B6A" w:rsidRPr="00A923CB" w:rsidRDefault="00CE144D" w:rsidP="006F4B6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Содержание рабочей программы</w:t>
      </w:r>
    </w:p>
    <w:p w:rsidR="006F4B6A" w:rsidRPr="00A923CB" w:rsidRDefault="006F4B6A" w:rsidP="006F4B6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tbl>
      <w:tblPr>
        <w:tblW w:w="0" w:type="auto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"/>
        <w:gridCol w:w="7020"/>
        <w:gridCol w:w="1903"/>
      </w:tblGrid>
      <w:tr w:rsidR="006F4B6A" w:rsidRPr="00A923CB" w:rsidTr="00C761DF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6A" w:rsidRPr="00A923CB" w:rsidRDefault="006F4B6A" w:rsidP="00C76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6A" w:rsidRPr="00A923CB" w:rsidRDefault="006F4B6A" w:rsidP="00C76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923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Тематический блок </w:t>
            </w:r>
          </w:p>
          <w:p w:rsidR="006F4B6A" w:rsidRPr="00A923CB" w:rsidRDefault="006F4B6A" w:rsidP="00C76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923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(тема учебного занятия при отсутствии</w:t>
            </w:r>
            <w:proofErr w:type="gramEnd"/>
          </w:p>
          <w:p w:rsidR="006F4B6A" w:rsidRPr="00A923CB" w:rsidRDefault="006F4B6A" w:rsidP="00C76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тематического блока)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6A" w:rsidRPr="00A923CB" w:rsidRDefault="006F4B6A" w:rsidP="00C76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6F4B6A" w:rsidRPr="00A923CB" w:rsidRDefault="006F4B6A" w:rsidP="00C76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6F4B6A" w:rsidRPr="00A923CB" w:rsidTr="00C761DF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923CB" w:rsidRDefault="006F4B6A" w:rsidP="00C76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923CB" w:rsidRDefault="006F4B6A" w:rsidP="00C761DF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Введение. Общее знакомство с растениями.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923CB" w:rsidRDefault="006F4B6A" w:rsidP="00C76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F4B6A" w:rsidRPr="00A923CB" w:rsidTr="00C761DF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923CB" w:rsidRDefault="006F4B6A" w:rsidP="00C76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923CB" w:rsidRDefault="006F4B6A" w:rsidP="00C76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Клеточное строение растений.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923CB" w:rsidRDefault="006F4B6A" w:rsidP="00C76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4B6A" w:rsidRPr="00A923CB" w:rsidTr="00C761DF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923CB" w:rsidRDefault="006F4B6A" w:rsidP="00C76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923CB" w:rsidRDefault="006F4B6A" w:rsidP="00C76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Органы цветковых растений.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923CB" w:rsidRDefault="006F4B6A" w:rsidP="00C76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</w:tr>
      <w:tr w:rsidR="006F4B6A" w:rsidRPr="00A923CB" w:rsidTr="00C761DF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923CB" w:rsidRDefault="006F4B6A" w:rsidP="00C76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923CB" w:rsidRDefault="006F4B6A" w:rsidP="00C76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Основные процессы жизнедеятельности растений.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923CB" w:rsidRDefault="006F4B6A" w:rsidP="00C76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F4B6A" w:rsidRPr="00A923CB" w:rsidTr="00C761DF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923CB" w:rsidRDefault="006F4B6A" w:rsidP="00C76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923CB" w:rsidRDefault="006F4B6A" w:rsidP="00C76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Многообразие и развитие растительного мира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923CB" w:rsidRDefault="006F4B6A" w:rsidP="00C76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</w:tr>
      <w:tr w:rsidR="006F4B6A" w:rsidRPr="00A923CB" w:rsidTr="00C761DF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923CB" w:rsidRDefault="006F4B6A" w:rsidP="00C76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923CB" w:rsidRDefault="006F4B6A" w:rsidP="00C76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Природные сообщества.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923CB" w:rsidRDefault="006F4B6A" w:rsidP="00C76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F4B6A" w:rsidRPr="00A923CB" w:rsidTr="00C761DF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923CB" w:rsidRDefault="006F4B6A" w:rsidP="00C76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923CB" w:rsidRDefault="006F4B6A" w:rsidP="00C76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Заключение по курсу биологии 6 класса</w:t>
            </w:r>
            <w:r w:rsidRPr="00A923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923CB" w:rsidRDefault="006F4B6A" w:rsidP="00C76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4B6A" w:rsidRPr="00A923CB" w:rsidTr="00C761DF">
        <w:trPr>
          <w:jc w:val="center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923CB" w:rsidRDefault="006F4B6A" w:rsidP="00C76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A" w:rsidRPr="00A923CB" w:rsidRDefault="006F4B6A" w:rsidP="00C76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6F4B6A" w:rsidRDefault="006F4B6A" w:rsidP="00CE144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Включая лабораторные работы </w:t>
      </w:r>
      <w:r w:rsidR="0052169B">
        <w:rPr>
          <w:rFonts w:ascii="Times New Roman" w:hAnsi="Times New Roman" w:cs="Times New Roman"/>
          <w:sz w:val="28"/>
        </w:rPr>
        <w:t>– 24</w:t>
      </w:r>
    </w:p>
    <w:p w:rsidR="0052169B" w:rsidRDefault="0052169B" w:rsidP="00CE144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Экскурсии – 1</w:t>
      </w:r>
    </w:p>
    <w:p w:rsidR="0052169B" w:rsidRDefault="0052169B" w:rsidP="00CE144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Контрольные работы </w:t>
      </w:r>
      <w:r w:rsidR="00CE144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4</w:t>
      </w:r>
    </w:p>
    <w:p w:rsidR="00CE144D" w:rsidRPr="00D56AB5" w:rsidRDefault="00CE144D" w:rsidP="00CE1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AB5">
        <w:rPr>
          <w:rFonts w:ascii="Times New Roman" w:hAnsi="Times New Roman"/>
          <w:sz w:val="28"/>
          <w:szCs w:val="28"/>
        </w:rPr>
        <w:t xml:space="preserve">В соответствии с требованиями  Стандарта  личностные, </w:t>
      </w:r>
      <w:proofErr w:type="spellStart"/>
      <w:r w:rsidRPr="00D56AB5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D56AB5">
        <w:rPr>
          <w:rFonts w:ascii="Times New Roman" w:hAnsi="Times New Roman"/>
          <w:sz w:val="28"/>
          <w:szCs w:val="28"/>
        </w:rPr>
        <w:t>, предметные результаты освоения учащимися программы по биологии в 5-9 классах отражают достижения:</w:t>
      </w:r>
    </w:p>
    <w:p w:rsidR="00CE144D" w:rsidRPr="00D56AB5" w:rsidRDefault="00CE144D" w:rsidP="00CE144D">
      <w:pPr>
        <w:tabs>
          <w:tab w:val="left" w:pos="3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AB5">
        <w:rPr>
          <w:rFonts w:ascii="Times New Roman" w:hAnsi="Times New Roman"/>
          <w:b/>
          <w:i/>
          <w:sz w:val="28"/>
          <w:szCs w:val="28"/>
        </w:rPr>
        <w:t>Личностных результатов:</w:t>
      </w:r>
      <w:r w:rsidRPr="00D56AB5">
        <w:rPr>
          <w:rFonts w:ascii="Times New Roman" w:hAnsi="Times New Roman"/>
          <w:sz w:val="28"/>
          <w:szCs w:val="28"/>
        </w:rPr>
        <w:t xml:space="preserve">  </w:t>
      </w:r>
      <w:r w:rsidRPr="00D56AB5">
        <w:rPr>
          <w:rFonts w:ascii="Times New Roman" w:hAnsi="Times New Roman"/>
          <w:sz w:val="28"/>
          <w:szCs w:val="28"/>
        </w:rPr>
        <w:tab/>
      </w:r>
    </w:p>
    <w:p w:rsidR="00CE144D" w:rsidRPr="00D56AB5" w:rsidRDefault="00CE144D" w:rsidP="00CE1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AB5">
        <w:rPr>
          <w:rFonts w:ascii="Times New Roman" w:hAnsi="Times New Roman"/>
          <w:sz w:val="28"/>
          <w:szCs w:val="28"/>
        </w:rPr>
        <w:t xml:space="preserve">1) знание  основных принципов и правил отношения к живой природе, основ здорового образа жизни и </w:t>
      </w:r>
      <w:proofErr w:type="spellStart"/>
      <w:r w:rsidRPr="00D56AB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D56AB5">
        <w:rPr>
          <w:rFonts w:ascii="Times New Roman" w:hAnsi="Times New Roman"/>
          <w:sz w:val="28"/>
          <w:szCs w:val="28"/>
        </w:rPr>
        <w:t xml:space="preserve"> технологий;</w:t>
      </w:r>
    </w:p>
    <w:p w:rsidR="00CE144D" w:rsidRPr="00D56AB5" w:rsidRDefault="00CE144D" w:rsidP="00CE1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AB5">
        <w:rPr>
          <w:rFonts w:ascii="Times New Roman" w:hAnsi="Times New Roman"/>
          <w:sz w:val="28"/>
          <w:szCs w:val="28"/>
        </w:rPr>
        <w:t>2) реализация установок здорового образа жизни;</w:t>
      </w:r>
    </w:p>
    <w:p w:rsidR="00CE144D" w:rsidRPr="00D56AB5" w:rsidRDefault="00CE144D" w:rsidP="00CE1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AB5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D56AB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56AB5">
        <w:rPr>
          <w:rFonts w:ascii="Times New Roman" w:hAnsi="Times New Roman"/>
          <w:sz w:val="28"/>
          <w:szCs w:val="28"/>
        </w:rPr>
        <w:t xml:space="preserve"> 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 живым объектам.</w:t>
      </w:r>
    </w:p>
    <w:p w:rsidR="00CE144D" w:rsidRPr="00D56AB5" w:rsidRDefault="00CE144D" w:rsidP="00CE14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6AB5">
        <w:rPr>
          <w:rStyle w:val="a4"/>
          <w:rFonts w:ascii="Times New Roman" w:hAnsi="Times New Roman"/>
          <w:i/>
          <w:sz w:val="28"/>
          <w:szCs w:val="28"/>
        </w:rPr>
        <w:t>Метапредметными</w:t>
      </w:r>
      <w:proofErr w:type="spellEnd"/>
      <w:r w:rsidRPr="00D56AB5">
        <w:rPr>
          <w:rStyle w:val="a4"/>
          <w:rFonts w:ascii="Times New Roman" w:hAnsi="Times New Roman"/>
          <w:i/>
          <w:sz w:val="28"/>
          <w:szCs w:val="28"/>
        </w:rPr>
        <w:t xml:space="preserve"> результатами </w:t>
      </w:r>
      <w:r w:rsidRPr="00D56AB5">
        <w:rPr>
          <w:rFonts w:ascii="Times New Roman" w:hAnsi="Times New Roman"/>
          <w:i/>
          <w:sz w:val="28"/>
          <w:szCs w:val="28"/>
        </w:rPr>
        <w:t>освоения выпускниками основной школы программы по биологии являются</w:t>
      </w:r>
      <w:r w:rsidRPr="00D56AB5">
        <w:rPr>
          <w:rFonts w:ascii="Times New Roman" w:hAnsi="Times New Roman"/>
          <w:b/>
          <w:i/>
          <w:sz w:val="28"/>
          <w:szCs w:val="28"/>
        </w:rPr>
        <w:t>:</w:t>
      </w:r>
    </w:p>
    <w:p w:rsidR="00CE144D" w:rsidRPr="00D56AB5" w:rsidRDefault="00CE144D" w:rsidP="00CE14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6AB5">
        <w:rPr>
          <w:rFonts w:ascii="Times New Roman" w:hAnsi="Times New Roman"/>
          <w:sz w:val="28"/>
          <w:szCs w:val="28"/>
        </w:rPr>
        <w:t>1) овладение 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CE144D" w:rsidRPr="00D56AB5" w:rsidRDefault="00CE144D" w:rsidP="00CE14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AB5">
        <w:rPr>
          <w:rFonts w:ascii="Times New Roman" w:hAnsi="Times New Roman"/>
          <w:sz w:val="28"/>
          <w:szCs w:val="28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CE144D" w:rsidRPr="00D56AB5" w:rsidRDefault="00CE144D" w:rsidP="00CE14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AB5">
        <w:rPr>
          <w:rFonts w:ascii="Times New Roman" w:hAnsi="Times New Roman"/>
          <w:sz w:val="28"/>
          <w:szCs w:val="28"/>
        </w:rPr>
        <w:t xml:space="preserve">3) способность выбирать целевые и смысловые установки в своих действиях </w:t>
      </w:r>
      <w:r w:rsidRPr="00D56AB5">
        <w:rPr>
          <w:rFonts w:ascii="Times New Roman" w:hAnsi="Times New Roman"/>
          <w:sz w:val="28"/>
          <w:szCs w:val="28"/>
        </w:rPr>
        <w:lastRenderedPageBreak/>
        <w:t>и поступках по отношению к живой природе, здоровью своему и окружающих;</w:t>
      </w:r>
    </w:p>
    <w:p w:rsidR="00CE144D" w:rsidRPr="00D56AB5" w:rsidRDefault="00CE144D" w:rsidP="00CE14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AB5">
        <w:rPr>
          <w:rFonts w:ascii="Times New Roman" w:hAnsi="Times New Roman"/>
          <w:sz w:val="28"/>
          <w:szCs w:val="28"/>
        </w:rP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CE144D" w:rsidRPr="00641C27" w:rsidRDefault="00CE144D" w:rsidP="00CE144D">
      <w:pPr>
        <w:pStyle w:val="a3"/>
        <w:spacing w:before="0" w:beforeAutospacing="0" w:after="0" w:afterAutospacing="0"/>
        <w:jc w:val="both"/>
        <w:rPr>
          <w:rStyle w:val="a4"/>
          <w:rFonts w:ascii="Times New Roman" w:eastAsia="Calibri" w:hAnsi="Times New Roman" w:cs="Times New Roman"/>
          <w:i/>
          <w:color w:val="auto"/>
          <w:sz w:val="28"/>
          <w:szCs w:val="28"/>
        </w:rPr>
      </w:pPr>
      <w:r w:rsidRPr="00641C27">
        <w:rPr>
          <w:rStyle w:val="a4"/>
          <w:rFonts w:ascii="Times New Roman" w:eastAsia="Calibri" w:hAnsi="Times New Roman" w:cs="Times New Roman"/>
          <w:i/>
          <w:color w:val="auto"/>
          <w:sz w:val="28"/>
          <w:szCs w:val="28"/>
        </w:rPr>
        <w:t xml:space="preserve">Предметными результатами </w:t>
      </w:r>
      <w:r w:rsidRPr="00641C27">
        <w:rPr>
          <w:rFonts w:ascii="Times New Roman" w:hAnsi="Times New Roman" w:cs="Times New Roman"/>
          <w:i/>
          <w:color w:val="auto"/>
          <w:sz w:val="28"/>
          <w:szCs w:val="28"/>
        </w:rPr>
        <w:t>освоения выпускниками основной школы программы по биологии являются</w:t>
      </w:r>
      <w:r w:rsidRPr="00641C27">
        <w:rPr>
          <w:rStyle w:val="a4"/>
          <w:rFonts w:ascii="Times New Roman" w:eastAsia="Calibri" w:hAnsi="Times New Roman" w:cs="Times New Roman"/>
          <w:i/>
          <w:color w:val="auto"/>
          <w:sz w:val="28"/>
          <w:szCs w:val="28"/>
        </w:rPr>
        <w:t xml:space="preserve">: </w:t>
      </w:r>
    </w:p>
    <w:p w:rsidR="00CE144D" w:rsidRPr="00641C27" w:rsidRDefault="00CE144D" w:rsidP="00CE144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41C27">
        <w:rPr>
          <w:rFonts w:ascii="Times New Roman" w:hAnsi="Times New Roman" w:cs="Times New Roman"/>
          <w:color w:val="auto"/>
          <w:sz w:val="28"/>
          <w:szCs w:val="28"/>
          <w:u w:val="single"/>
        </w:rPr>
        <w:t>1. В познавательной  (интеллектуальной) сфере:</w:t>
      </w:r>
    </w:p>
    <w:p w:rsidR="00CE144D" w:rsidRPr="00641C27" w:rsidRDefault="00CE144D" w:rsidP="00CE144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proofErr w:type="gramStart"/>
      <w:r w:rsidRPr="00641C27">
        <w:rPr>
          <w:rFonts w:ascii="Times New Roman" w:hAnsi="Times New Roman" w:cs="Times New Roman"/>
          <w:color w:val="auto"/>
          <w:sz w:val="28"/>
          <w:szCs w:val="28"/>
        </w:rPr>
        <w:t>• выделение  существенных  признаков биологических объектов (отличительных признаков живых организмов; клеток и организмов растений, грибов и бактерий) и процессов жизнедеятельности (обмена веществ и превращение энергии, питание, дыхание, выделение, рост, развитие, размножение);</w:t>
      </w:r>
      <w:proofErr w:type="gramEnd"/>
    </w:p>
    <w:p w:rsidR="00CE144D" w:rsidRPr="00641C27" w:rsidRDefault="00CE144D" w:rsidP="00CE144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1C27">
        <w:rPr>
          <w:rFonts w:ascii="Times New Roman" w:hAnsi="Times New Roman" w:cs="Times New Roman"/>
          <w:color w:val="auto"/>
          <w:sz w:val="28"/>
          <w:szCs w:val="28"/>
        </w:rPr>
        <w:t xml:space="preserve"> • приведение доказательств (аргументация) 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бактериями, грибами и вирусами, инфекционных и простудных заболеваний;</w:t>
      </w:r>
    </w:p>
    <w:p w:rsidR="00CE144D" w:rsidRPr="00641C27" w:rsidRDefault="00CE144D" w:rsidP="00CE144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1C27">
        <w:rPr>
          <w:rFonts w:ascii="Times New Roman" w:hAnsi="Times New Roman" w:cs="Times New Roman"/>
          <w:color w:val="auto"/>
          <w:sz w:val="28"/>
          <w:szCs w:val="28"/>
        </w:rPr>
        <w:t>• классификация — определение принадлежности биологических объектов к определенной систематической группе;</w:t>
      </w:r>
    </w:p>
    <w:p w:rsidR="00CE144D" w:rsidRPr="00641C27" w:rsidRDefault="00CE144D" w:rsidP="00CE144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1C27">
        <w:rPr>
          <w:rFonts w:ascii="Times New Roman" w:hAnsi="Times New Roman" w:cs="Times New Roman"/>
          <w:color w:val="auto"/>
          <w:sz w:val="28"/>
          <w:szCs w:val="28"/>
        </w:rPr>
        <w:t xml:space="preserve">• объяснение роли биологии в практической деятельности людей; роли различных организмов в жизни человека;  значения биологического разнообразия для сохранения биосферы; </w:t>
      </w:r>
    </w:p>
    <w:p w:rsidR="00CE144D" w:rsidRPr="00641C27" w:rsidRDefault="00CE144D" w:rsidP="00CE144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1C27">
        <w:rPr>
          <w:rFonts w:ascii="Times New Roman" w:hAnsi="Times New Roman" w:cs="Times New Roman"/>
          <w:color w:val="auto"/>
          <w:sz w:val="28"/>
          <w:szCs w:val="28"/>
        </w:rPr>
        <w:t xml:space="preserve">• различение на таблицах частей и органоидов клетки, на живых объектах и таблицах органов цветкового растения, растений разных отделов,  съедобных и ядовитых грибов; </w:t>
      </w:r>
    </w:p>
    <w:p w:rsidR="00CE144D" w:rsidRPr="00641C27" w:rsidRDefault="00CE144D" w:rsidP="00CE144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1C27">
        <w:rPr>
          <w:rFonts w:ascii="Times New Roman" w:hAnsi="Times New Roman" w:cs="Times New Roman"/>
          <w:color w:val="auto"/>
          <w:sz w:val="28"/>
          <w:szCs w:val="28"/>
        </w:rPr>
        <w:t>• сравнение биологических объектов и процессов, умение делать выводы и умозаключения на основе сравнения;</w:t>
      </w:r>
    </w:p>
    <w:p w:rsidR="00CE144D" w:rsidRPr="00641C27" w:rsidRDefault="00CE144D" w:rsidP="00CE144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1C27">
        <w:rPr>
          <w:rFonts w:ascii="Times New Roman" w:hAnsi="Times New Roman" w:cs="Times New Roman"/>
          <w:color w:val="auto"/>
          <w:sz w:val="28"/>
          <w:szCs w:val="28"/>
        </w:rPr>
        <w:t>• 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CE144D" w:rsidRPr="00641C27" w:rsidRDefault="00CE144D" w:rsidP="00CE144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1C27">
        <w:rPr>
          <w:rFonts w:ascii="Times New Roman" w:hAnsi="Times New Roman" w:cs="Times New Roman"/>
          <w:color w:val="auto"/>
          <w:sz w:val="28"/>
          <w:szCs w:val="28"/>
        </w:rPr>
        <w:t xml:space="preserve"> 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CE144D" w:rsidRPr="00641C27" w:rsidRDefault="00CE144D" w:rsidP="00CE144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41C27">
        <w:rPr>
          <w:rFonts w:ascii="Times New Roman" w:hAnsi="Times New Roman" w:cs="Times New Roman"/>
          <w:color w:val="auto"/>
          <w:sz w:val="28"/>
          <w:szCs w:val="28"/>
          <w:u w:val="single"/>
        </w:rPr>
        <w:t>2. В ценностно-ориентационной сфере:</w:t>
      </w:r>
    </w:p>
    <w:p w:rsidR="00CE144D" w:rsidRPr="00641C27" w:rsidRDefault="00CE144D" w:rsidP="00CE144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1C27">
        <w:rPr>
          <w:rFonts w:ascii="Times New Roman" w:hAnsi="Times New Roman" w:cs="Times New Roman"/>
          <w:color w:val="auto"/>
          <w:sz w:val="28"/>
          <w:szCs w:val="28"/>
        </w:rPr>
        <w:t>• знание основных правил поведения в природе и основ здорового образа жизни;</w:t>
      </w:r>
    </w:p>
    <w:p w:rsidR="00CE144D" w:rsidRPr="00641C27" w:rsidRDefault="00CE144D" w:rsidP="00CE144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1C27">
        <w:rPr>
          <w:rFonts w:ascii="Times New Roman" w:hAnsi="Times New Roman" w:cs="Times New Roman"/>
          <w:color w:val="auto"/>
          <w:sz w:val="28"/>
          <w:szCs w:val="28"/>
        </w:rPr>
        <w:t>• анализ и оценка последствий деятельности человека в природе, влияния факторов риска на здоровье человека.</w:t>
      </w:r>
    </w:p>
    <w:p w:rsidR="00CE144D" w:rsidRPr="00641C27" w:rsidRDefault="00CE144D" w:rsidP="00CE144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41C27">
        <w:rPr>
          <w:rFonts w:ascii="Times New Roman" w:hAnsi="Times New Roman" w:cs="Times New Roman"/>
          <w:color w:val="auto"/>
          <w:sz w:val="28"/>
          <w:szCs w:val="28"/>
          <w:u w:val="single"/>
        </w:rPr>
        <w:t>3. В сфере трудовой деятельности:</w:t>
      </w:r>
    </w:p>
    <w:p w:rsidR="00CE144D" w:rsidRPr="00641C27" w:rsidRDefault="00CE144D" w:rsidP="00CE144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1C27">
        <w:rPr>
          <w:rFonts w:ascii="Times New Roman" w:hAnsi="Times New Roman" w:cs="Times New Roman"/>
          <w:color w:val="auto"/>
          <w:sz w:val="28"/>
          <w:szCs w:val="28"/>
        </w:rPr>
        <w:t>• знание и соблюдение правил работы в кабинете биологии;</w:t>
      </w:r>
    </w:p>
    <w:p w:rsidR="00CE144D" w:rsidRPr="00641C27" w:rsidRDefault="00CE144D" w:rsidP="00CE144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1C27">
        <w:rPr>
          <w:rFonts w:ascii="Times New Roman" w:hAnsi="Times New Roman" w:cs="Times New Roman"/>
          <w:color w:val="auto"/>
          <w:sz w:val="28"/>
          <w:szCs w:val="28"/>
        </w:rPr>
        <w:t>• соблюдение правил работы с биологическими приборами и инструментами (</w:t>
      </w:r>
      <w:proofErr w:type="spellStart"/>
      <w:r w:rsidRPr="00641C27">
        <w:rPr>
          <w:rFonts w:ascii="Times New Roman" w:hAnsi="Times New Roman" w:cs="Times New Roman"/>
          <w:color w:val="auto"/>
          <w:sz w:val="28"/>
          <w:szCs w:val="28"/>
        </w:rPr>
        <w:t>препаровальные</w:t>
      </w:r>
      <w:proofErr w:type="spellEnd"/>
      <w:r w:rsidRPr="00641C27">
        <w:rPr>
          <w:rFonts w:ascii="Times New Roman" w:hAnsi="Times New Roman" w:cs="Times New Roman"/>
          <w:color w:val="auto"/>
          <w:sz w:val="28"/>
          <w:szCs w:val="28"/>
        </w:rPr>
        <w:t xml:space="preserve"> иглы, скальпели, лупы, микроскопы).</w:t>
      </w:r>
    </w:p>
    <w:p w:rsidR="00CE144D" w:rsidRPr="00641C27" w:rsidRDefault="00CE144D" w:rsidP="00CE144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41C27">
        <w:rPr>
          <w:rFonts w:ascii="Times New Roman" w:hAnsi="Times New Roman" w:cs="Times New Roman"/>
          <w:color w:val="auto"/>
          <w:sz w:val="28"/>
          <w:szCs w:val="28"/>
          <w:u w:val="single"/>
        </w:rPr>
        <w:t>4. В сфере физической деятельности:</w:t>
      </w:r>
    </w:p>
    <w:p w:rsidR="00CE144D" w:rsidRPr="00641C27" w:rsidRDefault="00CE144D" w:rsidP="00CE144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1C27">
        <w:rPr>
          <w:rFonts w:ascii="Times New Roman" w:hAnsi="Times New Roman" w:cs="Times New Roman"/>
          <w:color w:val="auto"/>
          <w:sz w:val="28"/>
          <w:szCs w:val="28"/>
        </w:rPr>
        <w:t>• освоение приемов оказания первой помощи при отравлении ядовитыми грибами, простудных заболеваниях;</w:t>
      </w:r>
    </w:p>
    <w:p w:rsidR="00CE144D" w:rsidRPr="00641C27" w:rsidRDefault="00CE144D" w:rsidP="00CE144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41C27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5. В эстетической сфере:</w:t>
      </w:r>
    </w:p>
    <w:p w:rsidR="00CE144D" w:rsidRPr="00CE144D" w:rsidRDefault="00CE144D" w:rsidP="00CE144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1C27">
        <w:rPr>
          <w:rFonts w:ascii="Times New Roman" w:hAnsi="Times New Roman" w:cs="Times New Roman"/>
          <w:color w:val="auto"/>
          <w:sz w:val="28"/>
          <w:szCs w:val="28"/>
        </w:rPr>
        <w:t>• овладение умением оценивать с эстетической точки зрения объекты живой природы.</w:t>
      </w:r>
    </w:p>
    <w:p w:rsidR="00CE144D" w:rsidRDefault="00CE144D" w:rsidP="00CE14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«Биологии для 6 класса»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следующую структуру:</w:t>
      </w:r>
    </w:p>
    <w:p w:rsidR="00CE144D" w:rsidRDefault="00CE144D" w:rsidP="00CE14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1.Пояснительная записка-характеристика учебного предмета, его место и роль в образовательном </w:t>
      </w:r>
      <w:proofErr w:type="spell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spell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учебного </w:t>
      </w:r>
      <w:proofErr w:type="spell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предмета;-объем</w:t>
      </w:r>
      <w:proofErr w:type="spell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времени, предусмотренный учебным планом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учебного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;-форма</w:t>
      </w:r>
      <w:proofErr w:type="spell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учебных аудиторных </w:t>
      </w:r>
      <w:proofErr w:type="spell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занятий;-цели</w:t>
      </w:r>
      <w:proofErr w:type="spell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 учебного </w:t>
      </w:r>
      <w:proofErr w:type="spell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предмета;-обоснование</w:t>
      </w:r>
      <w:proofErr w:type="spell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программы учебного </w:t>
      </w:r>
      <w:proofErr w:type="spell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предмета;-методы</w:t>
      </w:r>
      <w:proofErr w:type="spell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обучения;-описание</w:t>
      </w:r>
      <w:proofErr w:type="spell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материально-технических условий реализации учебного предмета;</w:t>
      </w:r>
    </w:p>
    <w:p w:rsidR="00CE144D" w:rsidRDefault="00CE144D" w:rsidP="00CE14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2.Методика преподавания предмета</w:t>
      </w:r>
    </w:p>
    <w:p w:rsidR="00CE144D" w:rsidRDefault="00CE144D" w:rsidP="00CE14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предмета. </w:t>
      </w:r>
    </w:p>
    <w:p w:rsidR="00CE144D" w:rsidRDefault="00CE144D" w:rsidP="00CE14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Планируемые результаты.</w:t>
      </w:r>
    </w:p>
    <w:p w:rsidR="00CE144D" w:rsidRPr="00F44346" w:rsidRDefault="00CE144D" w:rsidP="00CE1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.Список рекомендуемой литера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</w:p>
    <w:p w:rsidR="00CE144D" w:rsidRPr="00A0314D" w:rsidRDefault="00CE144D">
      <w:pPr>
        <w:rPr>
          <w:rFonts w:ascii="Times New Roman" w:hAnsi="Times New Roman" w:cs="Times New Roman"/>
          <w:sz w:val="28"/>
        </w:rPr>
      </w:pPr>
    </w:p>
    <w:sectPr w:rsidR="00CE144D" w:rsidRPr="00A0314D" w:rsidSect="0061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0314D"/>
    <w:rsid w:val="0014695A"/>
    <w:rsid w:val="001C019B"/>
    <w:rsid w:val="001E7EFC"/>
    <w:rsid w:val="00432EE1"/>
    <w:rsid w:val="0052169B"/>
    <w:rsid w:val="00613F7C"/>
    <w:rsid w:val="006F4B6A"/>
    <w:rsid w:val="00A0314D"/>
    <w:rsid w:val="00C65FBA"/>
    <w:rsid w:val="00CE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314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character" w:styleId="a4">
    <w:name w:val="Strong"/>
    <w:basedOn w:val="a0"/>
    <w:qFormat/>
    <w:rsid w:val="00CE1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Свтлана</dc:creator>
  <cp:keywords/>
  <dc:description/>
  <cp:lastModifiedBy>Свтлана</cp:lastModifiedBy>
  <cp:revision>5</cp:revision>
  <dcterms:created xsi:type="dcterms:W3CDTF">2020-10-23T23:56:00Z</dcterms:created>
  <dcterms:modified xsi:type="dcterms:W3CDTF">2020-10-27T00:33:00Z</dcterms:modified>
</cp:coreProperties>
</file>