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0D" w:rsidRPr="009F3901" w:rsidRDefault="0094780D" w:rsidP="0094780D">
      <w:pPr>
        <w:spacing w:after="0" w:line="240" w:lineRule="auto"/>
        <w:jc w:val="center"/>
        <w:rPr>
          <w:rFonts w:eastAsia="Calibri"/>
          <w:szCs w:val="28"/>
        </w:rPr>
      </w:pPr>
      <w:r w:rsidRPr="009F3901">
        <w:rPr>
          <w:rFonts w:eastAsia="Calibri"/>
          <w:szCs w:val="28"/>
        </w:rPr>
        <w:t xml:space="preserve">  </w:t>
      </w:r>
      <w:bookmarkStart w:id="0" w:name="_Toc288410650"/>
      <w:bookmarkStart w:id="1" w:name="_Toc288410714"/>
      <w:bookmarkStart w:id="2" w:name="_Toc418108290"/>
      <w:bookmarkStart w:id="3" w:name="_Toc288394055"/>
      <w:r w:rsidRPr="009F3901">
        <w:rPr>
          <w:rFonts w:eastAsia="Calibri"/>
          <w:szCs w:val="28"/>
        </w:rPr>
        <w:t xml:space="preserve"> </w:t>
      </w:r>
    </w:p>
    <w:bookmarkEnd w:id="0"/>
    <w:bookmarkEnd w:id="1"/>
    <w:bookmarkEnd w:id="2"/>
    <w:p w:rsidR="0028670F" w:rsidRPr="009F3901" w:rsidRDefault="0028670F" w:rsidP="000432D5">
      <w:pPr>
        <w:keepNext/>
        <w:spacing w:after="0" w:line="240" w:lineRule="auto"/>
        <w:ind w:left="4395"/>
        <w:outlineLvl w:val="2"/>
        <w:rPr>
          <w:rFonts w:eastAsia="Calibri"/>
          <w:szCs w:val="28"/>
          <w:lang w:eastAsia="en-US"/>
        </w:rPr>
      </w:pPr>
    </w:p>
    <w:p w:rsidR="00863063" w:rsidRPr="00BC7BC6" w:rsidRDefault="009232D9" w:rsidP="00BC7BC6">
      <w:pPr>
        <w:widowControl w:val="0"/>
        <w:tabs>
          <w:tab w:val="left" w:pos="2865"/>
        </w:tabs>
        <w:autoSpaceDE w:val="0"/>
        <w:autoSpaceDN w:val="0"/>
        <w:spacing w:after="0" w:line="240" w:lineRule="auto"/>
        <w:jc w:val="center"/>
        <w:rPr>
          <w:rFonts w:eastAsia="Calibri"/>
          <w:szCs w:val="28"/>
          <w:lang w:eastAsia="en-US" w:bidi="ru-RU"/>
        </w:rPr>
      </w:pPr>
      <w:r w:rsidRPr="009232D9">
        <w:rPr>
          <w:rFonts w:eastAsia="Calibri"/>
          <w:noProof/>
          <w:szCs w:val="28"/>
        </w:rPr>
        <w:drawing>
          <wp:inline distT="0" distB="0" distL="0" distR="0">
            <wp:extent cx="6390005" cy="9032424"/>
            <wp:effectExtent l="0" t="0" r="0" b="0"/>
            <wp:docPr id="1" name="Рисунок 1" descr="E:\титул ОО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ООП Н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0005" cy="9032424"/>
                    </a:xfrm>
                    <a:prstGeom prst="rect">
                      <a:avLst/>
                    </a:prstGeom>
                    <a:noFill/>
                    <a:ln>
                      <a:noFill/>
                    </a:ln>
                  </pic:spPr>
                </pic:pic>
              </a:graphicData>
            </a:graphic>
          </wp:inline>
        </w:drawing>
      </w:r>
    </w:p>
    <w:p w:rsidR="000432D5" w:rsidRPr="009F3901" w:rsidRDefault="000432D5" w:rsidP="000432D5">
      <w:pPr>
        <w:keepNext/>
        <w:spacing w:after="0" w:line="240" w:lineRule="auto"/>
        <w:ind w:left="4395"/>
        <w:outlineLvl w:val="2"/>
        <w:rPr>
          <w:rFonts w:ascii="Cambria" w:eastAsia="Times New Roman" w:hAnsi="Cambria"/>
          <w:b/>
          <w:szCs w:val="28"/>
        </w:rPr>
      </w:pPr>
      <w:r w:rsidRPr="009F3901">
        <w:rPr>
          <w:rFonts w:ascii="Cambria" w:eastAsia="Times New Roman" w:hAnsi="Cambria"/>
          <w:b/>
          <w:szCs w:val="28"/>
        </w:rPr>
        <w:t>Содержание</w:t>
      </w:r>
    </w:p>
    <w:p w:rsidR="000432D5" w:rsidRPr="009F3901" w:rsidRDefault="000432D5" w:rsidP="000432D5">
      <w:pPr>
        <w:tabs>
          <w:tab w:val="left" w:pos="480"/>
          <w:tab w:val="right" w:leader="dot" w:pos="10065"/>
        </w:tabs>
        <w:spacing w:before="120" w:after="0" w:line="240" w:lineRule="auto"/>
        <w:rPr>
          <w:rFonts w:ascii="Cambria" w:eastAsia="Times New Roman" w:hAnsi="Cambria"/>
          <w:noProof/>
          <w:szCs w:val="28"/>
        </w:rPr>
      </w:pPr>
      <w:r w:rsidRPr="009F3901">
        <w:rPr>
          <w:rFonts w:ascii="Cambria" w:eastAsia="Times New Roman" w:hAnsi="Cambria"/>
          <w:szCs w:val="28"/>
        </w:rPr>
        <w:fldChar w:fldCharType="begin"/>
      </w:r>
      <w:r w:rsidRPr="009F3901">
        <w:rPr>
          <w:rFonts w:ascii="Cambria" w:eastAsia="Times New Roman" w:hAnsi="Cambria"/>
          <w:szCs w:val="28"/>
        </w:rPr>
        <w:instrText xml:space="preserve"> TOC \o "1-1" \t "Заголовок 2;2;Подзаголовок;2" </w:instrText>
      </w:r>
      <w:r w:rsidRPr="009F3901">
        <w:rPr>
          <w:rFonts w:ascii="Cambria" w:eastAsia="Times New Roman" w:hAnsi="Cambria"/>
          <w:szCs w:val="28"/>
        </w:rPr>
        <w:fldChar w:fldCharType="separate"/>
      </w:r>
      <w:r w:rsidRPr="009F3901">
        <w:rPr>
          <w:rFonts w:ascii="Cambria" w:eastAsia="Times New Roman" w:hAnsi="Cambria"/>
          <w:noProof/>
          <w:szCs w:val="28"/>
        </w:rPr>
        <w:t>Содержание</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_Toc418108290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w:t>
      </w:r>
      <w:r w:rsidRPr="009F3901">
        <w:rPr>
          <w:rFonts w:ascii="Cambria" w:eastAsia="Times New Roman" w:hAnsi="Cambria"/>
          <w:noProof/>
          <w:szCs w:val="28"/>
        </w:rPr>
        <w:fldChar w:fldCharType="end"/>
      </w:r>
    </w:p>
    <w:p w:rsidR="000432D5" w:rsidRPr="009F3901" w:rsidRDefault="000432D5" w:rsidP="000432D5">
      <w:pPr>
        <w:tabs>
          <w:tab w:val="left" w:pos="480"/>
          <w:tab w:val="right" w:leader="dot" w:pos="10065"/>
        </w:tabs>
        <w:spacing w:before="120" w:after="0" w:line="240" w:lineRule="auto"/>
        <w:rPr>
          <w:rFonts w:ascii="Cambria" w:eastAsia="Times New Roman" w:hAnsi="Cambria"/>
          <w:noProof/>
          <w:szCs w:val="28"/>
        </w:rPr>
      </w:pPr>
      <w:r w:rsidRPr="009F3901">
        <w:rPr>
          <w:rFonts w:ascii="Cambria" w:eastAsia="Times New Roman" w:hAnsi="Cambria"/>
          <w:noProof/>
          <w:szCs w:val="28"/>
        </w:rPr>
        <w:t>Общие положения</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_Toc418108291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4</w:t>
      </w:r>
      <w:r w:rsidRPr="009F3901">
        <w:rPr>
          <w:rFonts w:ascii="Cambria" w:eastAsia="Times New Roman" w:hAnsi="Cambria"/>
          <w:noProof/>
          <w:szCs w:val="28"/>
        </w:rPr>
        <w:fldChar w:fldCharType="end"/>
      </w:r>
    </w:p>
    <w:p w:rsidR="000432D5" w:rsidRPr="009F3901" w:rsidRDefault="000432D5" w:rsidP="000432D5">
      <w:pPr>
        <w:tabs>
          <w:tab w:val="left" w:pos="480"/>
          <w:tab w:val="right" w:leader="dot" w:pos="10065"/>
        </w:tabs>
        <w:spacing w:before="120" w:after="0" w:line="240" w:lineRule="auto"/>
        <w:rPr>
          <w:rFonts w:ascii="Cambria" w:eastAsia="Times New Roman" w:hAnsi="Cambria"/>
          <w:noProof/>
          <w:szCs w:val="28"/>
        </w:rPr>
      </w:pPr>
      <w:r w:rsidRPr="009F3901">
        <w:rPr>
          <w:rFonts w:ascii="Cambria" w:eastAsia="Times New Roman" w:hAnsi="Cambria"/>
          <w:noProof/>
          <w:szCs w:val="28"/>
        </w:rPr>
        <w:t>1.</w:t>
      </w:r>
      <w:r w:rsidRPr="009F3901">
        <w:rPr>
          <w:rFonts w:ascii="Cambria" w:eastAsia="Times New Roman" w:hAnsi="Cambria"/>
          <w:noProof/>
          <w:szCs w:val="28"/>
        </w:rPr>
        <w:tab/>
        <w:t>Целевой раздел.</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1.1.</w:t>
      </w:r>
      <w:r w:rsidRPr="009F3901">
        <w:rPr>
          <w:rFonts w:ascii="Cambria" w:eastAsia="Times New Roman" w:hAnsi="Cambria"/>
          <w:noProof/>
          <w:szCs w:val="28"/>
        </w:rPr>
        <w:tab/>
        <w:t>Пояснительная записка</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_Toc418108293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6</w:t>
      </w:r>
      <w:r w:rsidRPr="009F3901">
        <w:rPr>
          <w:rFonts w:ascii="Cambria" w:eastAsia="Times New Roman" w:hAnsi="Cambria"/>
          <w:noProof/>
          <w:szCs w:val="28"/>
        </w:rPr>
        <w:fldChar w:fldCharType="end"/>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 xml:space="preserve">1.2.Планируемые результаты освоения обучающимися основной  </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образовательной программы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_Toc418108294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8</w:t>
      </w:r>
      <w:r w:rsidRPr="009F3901">
        <w:rPr>
          <w:rFonts w:ascii="Cambria" w:eastAsia="Times New Roman" w:hAnsi="Cambria"/>
          <w:noProof/>
          <w:szCs w:val="28"/>
        </w:rPr>
        <w:fldChar w:fldCharType="end"/>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1.2.1.</w:t>
      </w:r>
      <w:r w:rsidRPr="009F3901">
        <w:rPr>
          <w:rFonts w:ascii="Cambria" w:eastAsia="Times New Roman" w:hAnsi="Cambria"/>
          <w:noProof/>
          <w:szCs w:val="28"/>
        </w:rPr>
        <w:tab/>
        <w:t>Формирование универсальных учебных действий</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_Toc418108295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10</w:t>
      </w:r>
      <w:r w:rsidRPr="009F3901">
        <w:rPr>
          <w:rFonts w:ascii="Cambria" w:eastAsia="Times New Roman" w:hAnsi="Cambria"/>
          <w:noProof/>
          <w:szCs w:val="28"/>
        </w:rPr>
        <w:fldChar w:fldCharType="end"/>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1.2.1.1.</w:t>
      </w:r>
      <w:r w:rsidRPr="009F3901">
        <w:rPr>
          <w:rFonts w:ascii="Cambria" w:eastAsia="Times New Roman" w:hAnsi="Cambria"/>
          <w:noProof/>
          <w:szCs w:val="28"/>
        </w:rPr>
        <w:t xml:space="preserve">Чтение. Работа с текстом </w:t>
      </w:r>
      <w:r w:rsidRPr="009F3901">
        <w:rPr>
          <w:rFonts w:ascii="Cambria" w:eastAsia="Times New Roman" w:hAnsi="Cambria"/>
          <w:bCs/>
          <w:noProof/>
          <w:szCs w:val="28"/>
        </w:rPr>
        <w:t>(метапредметные результаты)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_Toc418108296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14</w:t>
      </w:r>
      <w:r w:rsidRPr="009F3901">
        <w:rPr>
          <w:rFonts w:ascii="Cambria" w:eastAsia="Times New Roman" w:hAnsi="Cambria"/>
          <w:noProof/>
          <w:szCs w:val="28"/>
        </w:rPr>
        <w:fldChar w:fldCharType="end"/>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1.2.1.2.</w:t>
      </w:r>
      <w:r w:rsidRPr="009F3901">
        <w:rPr>
          <w:rFonts w:ascii="Cambria" w:eastAsia="Times New Roman" w:hAnsi="Cambria"/>
          <w:noProof/>
          <w:szCs w:val="28"/>
        </w:rPr>
        <w:t>Формирование ИКТ­компетентности обучающихся (метапредметные результаты)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_Toc418108297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16</w:t>
      </w:r>
      <w:r w:rsidRPr="009F3901">
        <w:rPr>
          <w:rFonts w:ascii="Cambria" w:eastAsia="Times New Roman" w:hAnsi="Cambria"/>
          <w:noProof/>
          <w:szCs w:val="28"/>
        </w:rPr>
        <w:fldChar w:fldCharType="end"/>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1.2.2.</w:t>
      </w:r>
      <w:r w:rsidRPr="009F3901">
        <w:rPr>
          <w:rFonts w:ascii="Cambria" w:eastAsia="Times New Roman" w:hAnsi="Cambria"/>
          <w:noProof/>
          <w:szCs w:val="28"/>
        </w:rPr>
        <w:tab/>
        <w:t>Русский язык</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_Toc418108298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19</w:t>
      </w:r>
      <w:r w:rsidRPr="009F3901">
        <w:rPr>
          <w:rFonts w:ascii="Cambria" w:eastAsia="Times New Roman" w:hAnsi="Cambria"/>
          <w:noProof/>
          <w:szCs w:val="28"/>
        </w:rPr>
        <w:fldChar w:fldCharType="end"/>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1.2.3.</w:t>
      </w:r>
      <w:r w:rsidRPr="009F3901">
        <w:rPr>
          <w:rFonts w:ascii="Cambria" w:eastAsia="Times New Roman" w:hAnsi="Cambria"/>
          <w:noProof/>
          <w:szCs w:val="28"/>
        </w:rPr>
        <w:tab/>
        <w:t>Литературное чтение</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_Toc418108299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22</w:t>
      </w:r>
      <w:r w:rsidRPr="009F3901">
        <w:rPr>
          <w:rFonts w:ascii="Cambria" w:eastAsia="Times New Roman" w:hAnsi="Cambria"/>
          <w:noProof/>
          <w:szCs w:val="28"/>
        </w:rPr>
        <w:fldChar w:fldCharType="end"/>
      </w:r>
      <w:r w:rsidRPr="009F3901">
        <w:rPr>
          <w:rFonts w:ascii="Cambria" w:eastAsia="Times New Roman" w:hAnsi="Cambria"/>
          <w:noProof/>
          <w:szCs w:val="28"/>
        </w:rPr>
        <w:t>7</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1.2.4.</w:t>
      </w:r>
      <w:r w:rsidRPr="009F3901">
        <w:rPr>
          <w:rFonts w:ascii="Cambria" w:eastAsia="Times New Roman" w:hAnsi="Cambria"/>
          <w:noProof/>
          <w:szCs w:val="28"/>
        </w:rPr>
        <w:tab/>
        <w:t>Иностранный язык (английский)</w:t>
      </w:r>
      <w:r w:rsidRPr="009F3901">
        <w:rPr>
          <w:rFonts w:ascii="Cambria" w:eastAsia="Times New Roman" w:hAnsi="Cambria"/>
          <w:noProof/>
          <w:szCs w:val="28"/>
        </w:rPr>
        <w:tab/>
      </w:r>
      <w:bookmarkStart w:id="4" w:name="_GoBack"/>
      <w:bookmarkEnd w:id="4"/>
      <w:r w:rsidRPr="009F3901">
        <w:rPr>
          <w:rFonts w:ascii="Cambria" w:eastAsia="Times New Roman" w:hAnsi="Cambria"/>
          <w:noProof/>
          <w:szCs w:val="28"/>
        </w:rPr>
        <w:t>20</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1.2.5.</w:t>
      </w:r>
      <w:r w:rsidRPr="009F3901">
        <w:rPr>
          <w:rFonts w:ascii="Cambria" w:eastAsia="Times New Roman" w:hAnsi="Cambria"/>
          <w:noProof/>
          <w:szCs w:val="28"/>
        </w:rPr>
        <w:tab/>
        <w:t>Математика и информатика</w:t>
      </w:r>
      <w:r w:rsidRPr="009F3901">
        <w:rPr>
          <w:rFonts w:ascii="Cambria" w:eastAsia="Times New Roman" w:hAnsi="Cambria"/>
          <w:noProof/>
          <w:szCs w:val="28"/>
        </w:rPr>
        <w:tab/>
        <w:t>23</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1.2.6.</w:t>
      </w:r>
      <w:r w:rsidRPr="009F3901">
        <w:rPr>
          <w:rFonts w:ascii="Cambria" w:eastAsia="Times New Roman" w:hAnsi="Cambria"/>
          <w:noProof/>
          <w:szCs w:val="28"/>
        </w:rPr>
        <w:tab/>
        <w:t>Окружающий мир</w:t>
      </w:r>
      <w:r w:rsidRPr="009F3901">
        <w:rPr>
          <w:rFonts w:ascii="Cambria" w:eastAsia="Times New Roman" w:hAnsi="Cambria"/>
          <w:noProof/>
          <w:szCs w:val="28"/>
        </w:rPr>
        <w:tab/>
        <w:t>25</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1.2.7.</w:t>
      </w:r>
      <w:r w:rsidRPr="009F3901">
        <w:rPr>
          <w:rFonts w:ascii="Cambria" w:eastAsia="Times New Roman" w:hAnsi="Cambria"/>
          <w:noProof/>
          <w:szCs w:val="28"/>
        </w:rPr>
        <w:tab/>
        <w:t>Изобразительное искусство</w:t>
      </w:r>
      <w:r w:rsidRPr="009F3901">
        <w:rPr>
          <w:rFonts w:ascii="Cambria" w:eastAsia="Times New Roman" w:hAnsi="Cambria"/>
          <w:noProof/>
          <w:szCs w:val="28"/>
        </w:rPr>
        <w:tab/>
        <w:t>27</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1.2.8.</w:t>
      </w:r>
      <w:r w:rsidRPr="009F3901">
        <w:rPr>
          <w:rFonts w:ascii="Cambria" w:eastAsia="Times New Roman" w:hAnsi="Cambria"/>
          <w:noProof/>
          <w:szCs w:val="28"/>
        </w:rPr>
        <w:tab/>
        <w:t>Музыка</w:t>
      </w:r>
      <w:r w:rsidRPr="009F3901">
        <w:rPr>
          <w:rFonts w:ascii="Cambria" w:eastAsia="Times New Roman" w:hAnsi="Cambria"/>
          <w:noProof/>
          <w:szCs w:val="28"/>
        </w:rPr>
        <w:tab/>
        <w:t>29</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1.2.9.</w:t>
      </w:r>
      <w:r w:rsidRPr="009F3901">
        <w:rPr>
          <w:rFonts w:ascii="Cambria" w:eastAsia="Times New Roman" w:hAnsi="Cambria"/>
          <w:noProof/>
          <w:szCs w:val="28"/>
        </w:rPr>
        <w:tab/>
        <w:t>Технология</w:t>
      </w:r>
      <w:r w:rsidRPr="009F3901">
        <w:rPr>
          <w:rFonts w:ascii="Cambria" w:eastAsia="Times New Roman" w:hAnsi="Cambria"/>
          <w:noProof/>
          <w:szCs w:val="28"/>
        </w:rPr>
        <w:tab/>
        <w:t>31</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1.2.10.</w:t>
      </w:r>
      <w:r w:rsidRPr="009F3901">
        <w:rPr>
          <w:rFonts w:ascii="Cambria" w:eastAsia="Times New Roman" w:hAnsi="Cambria"/>
          <w:noProof/>
          <w:szCs w:val="28"/>
        </w:rPr>
        <w:t>Физическая культура</w:t>
      </w:r>
      <w:r w:rsidRPr="009F3901">
        <w:rPr>
          <w:rFonts w:ascii="Cambria" w:eastAsia="Times New Roman" w:hAnsi="Cambria"/>
          <w:noProof/>
          <w:szCs w:val="28"/>
        </w:rPr>
        <w:tab/>
        <w:t>33</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1.3.</w:t>
      </w:r>
      <w:r w:rsidRPr="009F3901">
        <w:rPr>
          <w:rFonts w:ascii="Cambria" w:eastAsia="Times New Roman" w:hAnsi="Cambria"/>
          <w:noProof/>
          <w:szCs w:val="28"/>
        </w:rPr>
        <w:tab/>
        <w:t>Система оценки достижения планируемых результатов освоения основной образовательной программы</w:t>
      </w:r>
      <w:r w:rsidRPr="009F3901">
        <w:rPr>
          <w:rFonts w:ascii="Cambria" w:eastAsia="Times New Roman" w:hAnsi="Cambria"/>
          <w:noProof/>
          <w:szCs w:val="28"/>
        </w:rPr>
        <w:tab/>
        <w:t>35</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1.3.1.</w:t>
      </w:r>
      <w:r w:rsidRPr="009F3901">
        <w:rPr>
          <w:rFonts w:ascii="Cambria" w:eastAsia="Times New Roman" w:hAnsi="Cambria"/>
          <w:noProof/>
          <w:szCs w:val="28"/>
        </w:rPr>
        <w:tab/>
        <w:t>Общие положения</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_Toc418108308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45</w:t>
      </w:r>
      <w:r w:rsidRPr="009F3901">
        <w:rPr>
          <w:rFonts w:ascii="Cambria" w:eastAsia="Times New Roman" w:hAnsi="Cambria"/>
          <w:noProof/>
          <w:szCs w:val="28"/>
        </w:rPr>
        <w:fldChar w:fldCharType="end"/>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1.3.2.</w:t>
      </w:r>
      <w:r w:rsidRPr="009F3901">
        <w:rPr>
          <w:rFonts w:ascii="Cambria" w:eastAsia="Times New Roman" w:hAnsi="Cambria"/>
          <w:noProof/>
          <w:szCs w:val="28"/>
        </w:rPr>
        <w:tab/>
        <w:t>Особенности оценки личностных, метапредметных и предметных результатов</w:t>
      </w:r>
      <w:r w:rsidRPr="009F3901">
        <w:rPr>
          <w:rFonts w:ascii="Cambria" w:eastAsia="Times New Roman" w:hAnsi="Cambria"/>
          <w:noProof/>
          <w:szCs w:val="28"/>
        </w:rPr>
        <w:tab/>
        <w:t>………………………………………………………………………………………………36</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1.3.3.</w:t>
      </w:r>
      <w:r w:rsidRPr="009F3901">
        <w:rPr>
          <w:rFonts w:ascii="Cambria" w:eastAsia="Times New Roman" w:hAnsi="Cambria"/>
          <w:noProof/>
          <w:szCs w:val="28"/>
        </w:rPr>
        <w:tab/>
        <w:t>Портфель достижений как инструмент оценки динамики индивидуальных образовательных достижений</w:t>
      </w:r>
      <w:r w:rsidRPr="009F3901">
        <w:rPr>
          <w:rFonts w:ascii="Cambria" w:eastAsia="Times New Roman" w:hAnsi="Cambria"/>
          <w:noProof/>
          <w:szCs w:val="28"/>
        </w:rPr>
        <w:tab/>
        <w:t>41</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1.3.4.</w:t>
      </w:r>
      <w:r w:rsidRPr="009F3901">
        <w:rPr>
          <w:rFonts w:ascii="Cambria" w:eastAsia="Times New Roman" w:hAnsi="Cambria"/>
          <w:noProof/>
          <w:szCs w:val="28"/>
        </w:rPr>
        <w:tab/>
        <w:t>Итоговая оценка выпускника</w:t>
      </w:r>
      <w:r w:rsidRPr="009F3901">
        <w:rPr>
          <w:rFonts w:ascii="Cambria" w:eastAsia="Times New Roman" w:hAnsi="Cambria"/>
          <w:noProof/>
          <w:szCs w:val="28"/>
        </w:rPr>
        <w:tab/>
        <w:t>43</w:t>
      </w:r>
    </w:p>
    <w:p w:rsidR="000432D5" w:rsidRPr="009F3901" w:rsidRDefault="000432D5" w:rsidP="000432D5">
      <w:pPr>
        <w:tabs>
          <w:tab w:val="left" w:pos="480"/>
          <w:tab w:val="right" w:leader="dot" w:pos="10065"/>
        </w:tabs>
        <w:spacing w:before="120" w:after="0" w:line="240" w:lineRule="auto"/>
        <w:rPr>
          <w:rFonts w:ascii="Cambria" w:eastAsia="Times New Roman" w:hAnsi="Cambria"/>
          <w:noProof/>
          <w:szCs w:val="28"/>
        </w:rPr>
      </w:pPr>
      <w:r w:rsidRPr="009F3901">
        <w:rPr>
          <w:rFonts w:ascii="Cambria" w:eastAsia="Times New Roman" w:hAnsi="Cambria"/>
          <w:noProof/>
          <w:szCs w:val="28"/>
        </w:rPr>
        <w:t>2.</w:t>
      </w:r>
      <w:r w:rsidRPr="009F3901">
        <w:rPr>
          <w:rFonts w:ascii="Cambria" w:eastAsia="Times New Roman" w:hAnsi="Cambria"/>
          <w:noProof/>
          <w:szCs w:val="28"/>
        </w:rPr>
        <w:tab/>
        <w:t>Содержательный раздел………………………………………………………………………… 53</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2.1.</w:t>
      </w:r>
      <w:r w:rsidRPr="009F3901">
        <w:rPr>
          <w:rFonts w:ascii="Cambria" w:eastAsia="Times New Roman" w:hAnsi="Cambria"/>
          <w:noProof/>
          <w:szCs w:val="28"/>
        </w:rPr>
        <w:tab/>
        <w:t>Программа формирования у обучающихся универсальных учебных действий</w:t>
      </w:r>
      <w:r w:rsidRPr="009F3901">
        <w:rPr>
          <w:rFonts w:ascii="Cambria" w:eastAsia="Times New Roman" w:hAnsi="Cambria"/>
          <w:noProof/>
          <w:szCs w:val="28"/>
        </w:rPr>
        <w:tab/>
        <w:t>...53</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2.2.</w:t>
      </w:r>
      <w:r w:rsidRPr="009F3901">
        <w:rPr>
          <w:rFonts w:ascii="Cambria" w:eastAsia="Times New Roman" w:hAnsi="Cambria"/>
          <w:noProof/>
          <w:szCs w:val="28"/>
        </w:rPr>
        <w:tab/>
        <w:t>Программы отдельных учебных предметов, курсов</w:t>
      </w:r>
      <w:r w:rsidRPr="009F3901">
        <w:rPr>
          <w:rFonts w:ascii="Cambria" w:eastAsia="Times New Roman" w:hAnsi="Cambria"/>
          <w:noProof/>
          <w:szCs w:val="28"/>
        </w:rPr>
        <w:tab/>
        <w:t>57</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2.2.1.</w:t>
      </w:r>
      <w:r w:rsidRPr="009F3901">
        <w:rPr>
          <w:rFonts w:ascii="Cambria" w:eastAsia="Times New Roman" w:hAnsi="Cambria"/>
          <w:noProof/>
          <w:szCs w:val="28"/>
        </w:rPr>
        <w:tab/>
        <w:t>Общие положения</w:t>
      </w:r>
      <w:r w:rsidRPr="009F3901">
        <w:rPr>
          <w:rFonts w:ascii="Cambria" w:eastAsia="Times New Roman" w:hAnsi="Cambria"/>
          <w:noProof/>
          <w:szCs w:val="28"/>
        </w:rPr>
        <w:tab/>
        <w:t>57</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bCs/>
          <w:noProof/>
          <w:szCs w:val="28"/>
        </w:rPr>
        <w:t>2.2.2.</w:t>
      </w:r>
      <w:r w:rsidRPr="009F3901">
        <w:rPr>
          <w:rFonts w:ascii="Cambria" w:eastAsia="Times New Roman" w:hAnsi="Cambria"/>
          <w:noProof/>
          <w:szCs w:val="28"/>
        </w:rPr>
        <w:tab/>
        <w:t>Основное содержание учебных предметов</w:t>
      </w:r>
      <w:r w:rsidRPr="009F3901">
        <w:rPr>
          <w:rFonts w:ascii="Cambria" w:eastAsia="Times New Roman" w:hAnsi="Cambria"/>
          <w:noProof/>
          <w:szCs w:val="28"/>
        </w:rPr>
        <w:tab/>
        <w:t>58</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2.2.2.1.Русский язык</w:t>
      </w:r>
      <w:r w:rsidRPr="009F3901">
        <w:rPr>
          <w:rFonts w:ascii="Cambria" w:eastAsia="Times New Roman" w:hAnsi="Cambria"/>
          <w:noProof/>
          <w:szCs w:val="28"/>
        </w:rPr>
        <w:tab/>
        <w:t>58.</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2.2.2.2.Литературное чтение</w:t>
      </w:r>
      <w:r w:rsidRPr="009F3901">
        <w:rPr>
          <w:rFonts w:ascii="Cambria" w:eastAsia="Times New Roman" w:hAnsi="Cambria"/>
          <w:noProof/>
          <w:szCs w:val="28"/>
        </w:rPr>
        <w:tab/>
        <w:t>63</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2.2.2.3.Иностранный язык</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_Toc418108325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88</w:t>
      </w:r>
      <w:r w:rsidRPr="009F3901">
        <w:rPr>
          <w:rFonts w:ascii="Cambria" w:eastAsia="Times New Roman" w:hAnsi="Cambria"/>
          <w:noProof/>
          <w:szCs w:val="28"/>
        </w:rPr>
        <w:fldChar w:fldCharType="end"/>
      </w:r>
      <w:r w:rsidRPr="009F3901">
        <w:rPr>
          <w:rFonts w:ascii="Cambria" w:eastAsia="Times New Roman" w:hAnsi="Cambria"/>
          <w:noProof/>
          <w:szCs w:val="28"/>
        </w:rPr>
        <w:t>7</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2.2.2.4.Родной язык и литературное чтение на родном языке………………...69</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2.2.2.5. Математика и информатика</w:t>
      </w:r>
      <w:r w:rsidRPr="009F3901">
        <w:rPr>
          <w:rFonts w:ascii="Cambria" w:eastAsia="Times New Roman" w:hAnsi="Cambria"/>
          <w:noProof/>
          <w:szCs w:val="28"/>
        </w:rPr>
        <w:tab/>
        <w:t>70</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2.2.2.6 Окружающий мир</w:t>
      </w:r>
      <w:r w:rsidRPr="009F3901">
        <w:rPr>
          <w:rFonts w:ascii="Cambria" w:eastAsia="Times New Roman" w:hAnsi="Cambria"/>
          <w:noProof/>
          <w:szCs w:val="28"/>
        </w:rPr>
        <w:tab/>
        <w:t>73</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2.2.2.7 Основы религиозных культур и светской этики</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_Toc418108328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97</w:t>
      </w:r>
      <w:r w:rsidRPr="009F3901">
        <w:rPr>
          <w:rFonts w:ascii="Cambria" w:eastAsia="Times New Roman" w:hAnsi="Cambria"/>
          <w:noProof/>
          <w:szCs w:val="28"/>
        </w:rPr>
        <w:fldChar w:fldCharType="end"/>
      </w:r>
      <w:r w:rsidRPr="009F3901">
        <w:rPr>
          <w:rFonts w:ascii="Cambria" w:eastAsia="Times New Roman" w:hAnsi="Cambria"/>
          <w:noProof/>
          <w:szCs w:val="28"/>
        </w:rPr>
        <w:t>4</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2.2.2.8.Изобразительное искусство</w:t>
      </w:r>
      <w:r w:rsidRPr="009F3901">
        <w:rPr>
          <w:rFonts w:ascii="Cambria" w:eastAsia="Times New Roman" w:hAnsi="Cambria"/>
          <w:noProof/>
          <w:szCs w:val="28"/>
        </w:rPr>
        <w:tab/>
        <w:t>74</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2.2.2.9. Музыка</w:t>
      </w:r>
      <w:r w:rsidRPr="009F3901">
        <w:rPr>
          <w:rFonts w:ascii="Cambria" w:eastAsia="Times New Roman" w:hAnsi="Cambria"/>
          <w:noProof/>
          <w:szCs w:val="28"/>
        </w:rPr>
        <w:tab/>
        <w:t xml:space="preserve"> 77</w:t>
      </w:r>
    </w:p>
    <w:p w:rsidR="000432D5" w:rsidRPr="009F3901" w:rsidRDefault="000432D5" w:rsidP="000432D5">
      <w:pPr>
        <w:tabs>
          <w:tab w:val="left" w:pos="1200"/>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2.2.2.10.Технология</w:t>
      </w:r>
      <w:r w:rsidRPr="009F3901">
        <w:rPr>
          <w:rFonts w:ascii="Cambria" w:eastAsia="Times New Roman" w:hAnsi="Cambria"/>
          <w:noProof/>
          <w:szCs w:val="28"/>
        </w:rPr>
        <w:tab/>
        <w:t>80</w:t>
      </w:r>
    </w:p>
    <w:p w:rsidR="000432D5" w:rsidRPr="009F3901" w:rsidRDefault="000432D5" w:rsidP="000432D5">
      <w:pPr>
        <w:tabs>
          <w:tab w:val="left" w:pos="1418"/>
          <w:tab w:val="right" w:leader="dot" w:pos="9923"/>
          <w:tab w:val="right" w:leader="dot" w:pos="10065"/>
        </w:tabs>
        <w:spacing w:after="0" w:line="240" w:lineRule="auto"/>
        <w:ind w:left="426"/>
        <w:rPr>
          <w:rFonts w:ascii="Cambria" w:eastAsia="Times New Roman" w:hAnsi="Cambria"/>
          <w:noProof/>
          <w:szCs w:val="28"/>
        </w:rPr>
      </w:pPr>
      <w:r w:rsidRPr="009F3901">
        <w:rPr>
          <w:rFonts w:ascii="Cambria" w:eastAsia="Times New Roman" w:hAnsi="Cambria"/>
          <w:noProof/>
          <w:szCs w:val="28"/>
        </w:rPr>
        <w:t>2.2.2.11.Физическая культура</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_Toc418108332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108</w:t>
      </w:r>
      <w:r w:rsidRPr="009F3901">
        <w:rPr>
          <w:rFonts w:ascii="Cambria" w:eastAsia="Times New Roman" w:hAnsi="Cambria"/>
          <w:noProof/>
          <w:szCs w:val="28"/>
        </w:rPr>
        <w:fldChar w:fldCharType="end"/>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2.3.</w:t>
      </w:r>
      <w:r w:rsidRPr="009F3901">
        <w:rPr>
          <w:rFonts w:ascii="Cambria" w:eastAsia="Times New Roman" w:hAnsi="Cambria"/>
          <w:noProof/>
          <w:szCs w:val="28"/>
        </w:rPr>
        <w:tab/>
        <w:t>Программа духовно-нравственного воспитания, развития обучающихся при получении начального общего образования</w:t>
      </w:r>
      <w:r w:rsidRPr="009F3901">
        <w:rPr>
          <w:rFonts w:ascii="Cambria" w:eastAsia="Times New Roman" w:hAnsi="Cambria"/>
          <w:noProof/>
          <w:szCs w:val="28"/>
        </w:rPr>
        <w:tab/>
        <w:t>85</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2.4.</w:t>
      </w:r>
      <w:r w:rsidRPr="009F3901">
        <w:rPr>
          <w:rFonts w:ascii="Cambria" w:eastAsia="Times New Roman" w:hAnsi="Cambria"/>
          <w:noProof/>
          <w:szCs w:val="28"/>
        </w:rPr>
        <w:tab/>
        <w:t>Программа формирования экологической культуры, здорового и безопасного образа жизни</w:t>
      </w:r>
      <w:r w:rsidRPr="009F3901">
        <w:rPr>
          <w:rFonts w:ascii="Cambria" w:eastAsia="Times New Roman" w:hAnsi="Cambria"/>
          <w:noProof/>
          <w:szCs w:val="28"/>
        </w:rPr>
        <w:tab/>
        <w:t>94</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2.5.</w:t>
      </w:r>
      <w:r w:rsidRPr="009F3901">
        <w:rPr>
          <w:rFonts w:ascii="Cambria" w:eastAsia="Times New Roman" w:hAnsi="Cambria"/>
          <w:noProof/>
          <w:szCs w:val="28"/>
        </w:rPr>
        <w:tab/>
        <w:t>Программа коррекционной работы</w:t>
      </w:r>
      <w:r w:rsidRPr="009F3901">
        <w:rPr>
          <w:rFonts w:ascii="Cambria" w:eastAsia="Times New Roman" w:hAnsi="Cambria"/>
          <w:noProof/>
          <w:szCs w:val="28"/>
        </w:rPr>
        <w:tab/>
        <w:t>101</w:t>
      </w:r>
    </w:p>
    <w:p w:rsidR="000432D5" w:rsidRPr="009F3901" w:rsidRDefault="000432D5" w:rsidP="000432D5">
      <w:pPr>
        <w:tabs>
          <w:tab w:val="left" w:pos="480"/>
          <w:tab w:val="right" w:leader="dot" w:pos="10065"/>
        </w:tabs>
        <w:spacing w:before="120" w:after="0" w:line="240" w:lineRule="auto"/>
        <w:rPr>
          <w:rFonts w:ascii="Cambria" w:eastAsia="Times New Roman" w:hAnsi="Cambria"/>
          <w:noProof/>
          <w:szCs w:val="28"/>
        </w:rPr>
      </w:pPr>
      <w:r w:rsidRPr="009F3901">
        <w:rPr>
          <w:rFonts w:ascii="Cambria" w:eastAsia="Times New Roman" w:hAnsi="Cambria"/>
          <w:noProof/>
          <w:szCs w:val="28"/>
        </w:rPr>
        <w:t>3.</w:t>
      </w:r>
      <w:r w:rsidRPr="009F3901">
        <w:rPr>
          <w:rFonts w:ascii="Cambria" w:eastAsia="Times New Roman" w:hAnsi="Cambria"/>
          <w:noProof/>
          <w:szCs w:val="28"/>
        </w:rPr>
        <w:tab/>
        <w:t>Организационный раздел ……………………………………………………………………...</w:t>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_Toc418108336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147</w:t>
      </w:r>
      <w:r w:rsidRPr="009F3901">
        <w:rPr>
          <w:rFonts w:ascii="Cambria" w:eastAsia="Times New Roman" w:hAnsi="Cambria"/>
          <w:noProof/>
          <w:szCs w:val="28"/>
        </w:rPr>
        <w:fldChar w:fldCharType="end"/>
      </w:r>
      <w:r w:rsidRPr="009F3901">
        <w:rPr>
          <w:rFonts w:ascii="Cambria" w:eastAsia="Times New Roman" w:hAnsi="Cambria"/>
          <w:noProof/>
          <w:szCs w:val="28"/>
        </w:rPr>
        <w:t>11</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3.1.</w:t>
      </w:r>
      <w:r w:rsidRPr="009F3901">
        <w:rPr>
          <w:rFonts w:ascii="Cambria" w:eastAsia="Times New Roman" w:hAnsi="Cambria"/>
          <w:noProof/>
          <w:szCs w:val="28"/>
        </w:rPr>
        <w:tab/>
        <w:t>Учебный план начального общего образования</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_Toc418108337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147</w:t>
      </w:r>
      <w:r w:rsidRPr="009F3901">
        <w:rPr>
          <w:rFonts w:ascii="Cambria" w:eastAsia="Times New Roman" w:hAnsi="Cambria"/>
          <w:noProof/>
          <w:szCs w:val="28"/>
        </w:rPr>
        <w:fldChar w:fldCharType="end"/>
      </w:r>
      <w:r w:rsidRPr="009F3901">
        <w:rPr>
          <w:rFonts w:ascii="Cambria" w:eastAsia="Times New Roman" w:hAnsi="Cambria"/>
          <w:noProof/>
          <w:szCs w:val="28"/>
        </w:rPr>
        <w:t>11</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3.2.</w:t>
      </w:r>
      <w:r w:rsidRPr="009F3901">
        <w:rPr>
          <w:rFonts w:ascii="Cambria" w:eastAsia="Times New Roman" w:hAnsi="Cambria"/>
          <w:noProof/>
          <w:szCs w:val="28"/>
        </w:rPr>
        <w:tab/>
        <w:t>План внеурочной деятельности</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_Toc418108338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149</w:t>
      </w:r>
      <w:r w:rsidRPr="009F3901">
        <w:rPr>
          <w:rFonts w:ascii="Cambria" w:eastAsia="Times New Roman" w:hAnsi="Cambria"/>
          <w:noProof/>
          <w:szCs w:val="28"/>
        </w:rPr>
        <w:fldChar w:fldCharType="end"/>
      </w:r>
      <w:r w:rsidRPr="009F3901">
        <w:rPr>
          <w:rFonts w:ascii="Cambria" w:eastAsia="Times New Roman" w:hAnsi="Cambria"/>
          <w:noProof/>
          <w:szCs w:val="28"/>
        </w:rPr>
        <w:t>13</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3.3.</w:t>
      </w:r>
      <w:r w:rsidRPr="009F3901">
        <w:rPr>
          <w:rFonts w:ascii="Cambria" w:eastAsia="Times New Roman" w:hAnsi="Cambria"/>
          <w:noProof/>
          <w:szCs w:val="28"/>
        </w:rPr>
        <w:tab/>
        <w:t xml:space="preserve">Система условий реализации основной образовательной </w:t>
      </w:r>
    </w:p>
    <w:p w:rsidR="000432D5" w:rsidRPr="009F3901" w:rsidRDefault="000432D5" w:rsidP="000432D5">
      <w:pPr>
        <w:tabs>
          <w:tab w:val="left" w:pos="1200"/>
          <w:tab w:val="right" w:leader="dot" w:pos="9923"/>
          <w:tab w:val="right" w:leader="dot" w:pos="10065"/>
        </w:tabs>
        <w:spacing w:after="0" w:line="240" w:lineRule="auto"/>
        <w:ind w:left="240" w:firstLine="44"/>
        <w:rPr>
          <w:rFonts w:ascii="Cambria" w:eastAsia="Times New Roman" w:hAnsi="Cambria"/>
          <w:noProof/>
          <w:szCs w:val="28"/>
        </w:rPr>
      </w:pPr>
      <w:r w:rsidRPr="009F3901">
        <w:rPr>
          <w:rFonts w:ascii="Cambria" w:eastAsia="Times New Roman" w:hAnsi="Cambria"/>
          <w:noProof/>
          <w:szCs w:val="28"/>
        </w:rPr>
        <w:t>программы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_Toc418108339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153</w:t>
      </w:r>
      <w:r w:rsidRPr="009F3901">
        <w:rPr>
          <w:rFonts w:ascii="Cambria" w:eastAsia="Times New Roman" w:hAnsi="Cambria"/>
          <w:noProof/>
          <w:szCs w:val="28"/>
        </w:rPr>
        <w:fldChar w:fldCharType="end"/>
      </w:r>
      <w:r w:rsidRPr="009F3901">
        <w:rPr>
          <w:rFonts w:ascii="Cambria" w:eastAsia="Times New Roman" w:hAnsi="Cambria"/>
          <w:noProof/>
          <w:szCs w:val="28"/>
        </w:rPr>
        <w:t>15</w:t>
      </w:r>
    </w:p>
    <w:p w:rsidR="000432D5" w:rsidRPr="009F3901" w:rsidRDefault="000432D5" w:rsidP="000432D5">
      <w:pPr>
        <w:tabs>
          <w:tab w:val="left" w:pos="1200"/>
          <w:tab w:val="right" w:leader="dot" w:pos="9923"/>
          <w:tab w:val="right" w:leader="dot" w:pos="10065"/>
        </w:tabs>
        <w:spacing w:after="0" w:line="240" w:lineRule="auto"/>
        <w:ind w:left="567"/>
        <w:rPr>
          <w:rFonts w:ascii="Cambria" w:eastAsia="Times New Roman" w:hAnsi="Cambria"/>
          <w:noProof/>
          <w:szCs w:val="28"/>
        </w:rPr>
      </w:pPr>
      <w:r w:rsidRPr="009F3901">
        <w:rPr>
          <w:rFonts w:ascii="Cambria" w:eastAsia="Times New Roman" w:hAnsi="Cambria"/>
          <w:bCs/>
          <w:noProof/>
          <w:szCs w:val="28"/>
        </w:rPr>
        <w:t>3.3.1.</w:t>
      </w:r>
      <w:r w:rsidRPr="009F3901">
        <w:rPr>
          <w:rFonts w:ascii="Cambria" w:eastAsia="Times New Roman" w:hAnsi="Cambria"/>
          <w:noProof/>
          <w:szCs w:val="28"/>
        </w:rPr>
        <w:tab/>
        <w:t>Кадровые условия реализации основной образовательной программы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_Toc418108340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154</w:t>
      </w:r>
      <w:r w:rsidRPr="009F3901">
        <w:rPr>
          <w:rFonts w:ascii="Cambria" w:eastAsia="Times New Roman" w:hAnsi="Cambria"/>
          <w:noProof/>
          <w:szCs w:val="28"/>
        </w:rPr>
        <w:fldChar w:fldCharType="end"/>
      </w:r>
      <w:r w:rsidRPr="009F3901">
        <w:rPr>
          <w:rFonts w:ascii="Cambria" w:eastAsia="Times New Roman" w:hAnsi="Cambria"/>
          <w:noProof/>
          <w:szCs w:val="28"/>
        </w:rPr>
        <w:t>16</w:t>
      </w:r>
    </w:p>
    <w:p w:rsidR="000432D5" w:rsidRPr="009F3901" w:rsidRDefault="000432D5" w:rsidP="000432D5">
      <w:pPr>
        <w:tabs>
          <w:tab w:val="left" w:pos="1200"/>
          <w:tab w:val="right" w:leader="dot" w:pos="9923"/>
          <w:tab w:val="right" w:leader="dot" w:pos="10065"/>
        </w:tabs>
        <w:spacing w:after="0" w:line="240" w:lineRule="auto"/>
        <w:ind w:left="567"/>
        <w:rPr>
          <w:rFonts w:ascii="Cambria" w:eastAsia="Times New Roman" w:hAnsi="Cambria"/>
          <w:noProof/>
          <w:szCs w:val="28"/>
        </w:rPr>
      </w:pPr>
      <w:r w:rsidRPr="009F3901">
        <w:rPr>
          <w:rFonts w:ascii="Cambria" w:eastAsia="Times New Roman" w:hAnsi="Cambria"/>
          <w:bCs/>
          <w:noProof/>
          <w:szCs w:val="28"/>
        </w:rPr>
        <w:t>3.3.2.</w:t>
      </w:r>
      <w:r w:rsidRPr="009F3901">
        <w:rPr>
          <w:rFonts w:ascii="Cambria" w:eastAsia="Times New Roman" w:hAnsi="Cambria"/>
          <w:noProof/>
          <w:szCs w:val="28"/>
        </w:rPr>
        <w:t>Психолого­педагогические условия реализации основной образовательной программы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_Toc418108341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157</w:t>
      </w:r>
      <w:r w:rsidRPr="009F3901">
        <w:rPr>
          <w:rFonts w:ascii="Cambria" w:eastAsia="Times New Roman" w:hAnsi="Cambria"/>
          <w:noProof/>
          <w:szCs w:val="28"/>
        </w:rPr>
        <w:fldChar w:fldCharType="end"/>
      </w:r>
      <w:r w:rsidRPr="009F3901">
        <w:rPr>
          <w:rFonts w:ascii="Cambria" w:eastAsia="Times New Roman" w:hAnsi="Cambria"/>
          <w:noProof/>
          <w:szCs w:val="28"/>
        </w:rPr>
        <w:t>19</w:t>
      </w:r>
    </w:p>
    <w:p w:rsidR="000432D5" w:rsidRPr="009F3901" w:rsidRDefault="000432D5" w:rsidP="000432D5">
      <w:pPr>
        <w:tabs>
          <w:tab w:val="left" w:pos="1200"/>
          <w:tab w:val="right" w:leader="dot" w:pos="9923"/>
          <w:tab w:val="right" w:leader="dot" w:pos="10065"/>
        </w:tabs>
        <w:spacing w:after="0" w:line="240" w:lineRule="auto"/>
        <w:ind w:left="567"/>
        <w:rPr>
          <w:rFonts w:ascii="Cambria" w:eastAsia="Times New Roman" w:hAnsi="Cambria"/>
          <w:noProof/>
          <w:szCs w:val="28"/>
        </w:rPr>
      </w:pPr>
      <w:r w:rsidRPr="009F3901">
        <w:rPr>
          <w:rFonts w:ascii="Cambria" w:eastAsia="Times New Roman" w:hAnsi="Cambria"/>
          <w:bCs/>
          <w:noProof/>
          <w:szCs w:val="28"/>
        </w:rPr>
        <w:t>3.3.3.</w:t>
      </w:r>
      <w:r w:rsidRPr="009F3901">
        <w:rPr>
          <w:rFonts w:ascii="Cambria" w:eastAsia="Times New Roman" w:hAnsi="Cambria"/>
          <w:noProof/>
          <w:szCs w:val="28"/>
        </w:rPr>
        <w:t>Финансовое обеспечение реализации основной образовательной программы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_Toc418108342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159</w:t>
      </w:r>
      <w:r w:rsidRPr="009F3901">
        <w:rPr>
          <w:rFonts w:ascii="Cambria" w:eastAsia="Times New Roman" w:hAnsi="Cambria"/>
          <w:noProof/>
          <w:szCs w:val="28"/>
        </w:rPr>
        <w:fldChar w:fldCharType="end"/>
      </w:r>
      <w:r w:rsidRPr="009F3901">
        <w:rPr>
          <w:rFonts w:ascii="Cambria" w:eastAsia="Times New Roman" w:hAnsi="Cambria"/>
          <w:noProof/>
          <w:szCs w:val="28"/>
        </w:rPr>
        <w:t>21</w:t>
      </w:r>
    </w:p>
    <w:p w:rsidR="000432D5" w:rsidRPr="009F3901" w:rsidRDefault="000432D5" w:rsidP="000432D5">
      <w:pPr>
        <w:tabs>
          <w:tab w:val="left" w:pos="1200"/>
          <w:tab w:val="right" w:leader="dot" w:pos="9923"/>
          <w:tab w:val="right" w:leader="dot" w:pos="10065"/>
        </w:tabs>
        <w:spacing w:after="0" w:line="240" w:lineRule="auto"/>
        <w:ind w:left="567"/>
        <w:rPr>
          <w:rFonts w:ascii="Cambria" w:eastAsia="Times New Roman" w:hAnsi="Cambria"/>
          <w:noProof/>
          <w:szCs w:val="28"/>
        </w:rPr>
      </w:pPr>
      <w:r w:rsidRPr="009F3901">
        <w:rPr>
          <w:rFonts w:ascii="Cambria" w:eastAsia="Times New Roman" w:hAnsi="Cambria"/>
          <w:bCs/>
          <w:noProof/>
          <w:szCs w:val="28"/>
        </w:rPr>
        <w:t>3.3.4.</w:t>
      </w:r>
      <w:r w:rsidRPr="009F3901">
        <w:rPr>
          <w:rFonts w:ascii="Cambria" w:eastAsia="Times New Roman" w:hAnsi="Cambria"/>
          <w:noProof/>
          <w:szCs w:val="28"/>
        </w:rPr>
        <w:t>Материально-технические условия реализации основной образовательной программы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_Toc418108343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168</w:t>
      </w:r>
      <w:r w:rsidRPr="009F3901">
        <w:rPr>
          <w:rFonts w:ascii="Cambria" w:eastAsia="Times New Roman" w:hAnsi="Cambria"/>
          <w:noProof/>
          <w:szCs w:val="28"/>
        </w:rPr>
        <w:fldChar w:fldCharType="end"/>
      </w:r>
      <w:r w:rsidRPr="009F3901">
        <w:rPr>
          <w:rFonts w:ascii="Cambria" w:eastAsia="Times New Roman" w:hAnsi="Cambria"/>
          <w:noProof/>
          <w:szCs w:val="28"/>
        </w:rPr>
        <w:t>28</w:t>
      </w:r>
    </w:p>
    <w:p w:rsidR="000432D5" w:rsidRPr="009F3901" w:rsidRDefault="000432D5" w:rsidP="000432D5">
      <w:pPr>
        <w:tabs>
          <w:tab w:val="left" w:pos="1200"/>
          <w:tab w:val="right" w:leader="dot" w:pos="9923"/>
          <w:tab w:val="right" w:leader="dot" w:pos="10065"/>
        </w:tabs>
        <w:spacing w:after="0" w:line="240" w:lineRule="auto"/>
        <w:ind w:left="567"/>
        <w:rPr>
          <w:rFonts w:ascii="Cambria" w:eastAsia="Times New Roman" w:hAnsi="Cambria"/>
          <w:noProof/>
          <w:szCs w:val="28"/>
        </w:rPr>
      </w:pPr>
      <w:r w:rsidRPr="009F3901">
        <w:rPr>
          <w:rFonts w:ascii="Cambria" w:eastAsia="Times New Roman" w:hAnsi="Cambria"/>
          <w:bCs/>
          <w:noProof/>
          <w:szCs w:val="28"/>
        </w:rPr>
        <w:t>3.3.5.</w:t>
      </w:r>
      <w:r w:rsidRPr="009F3901">
        <w:rPr>
          <w:rFonts w:ascii="Cambria" w:eastAsia="Times New Roman" w:hAnsi="Cambria"/>
          <w:noProof/>
          <w:szCs w:val="28"/>
        </w:rPr>
        <w:t>Информационно­методические условия реализации основной образовательной программы</w:t>
      </w:r>
      <w:r w:rsidRPr="009F3901">
        <w:rPr>
          <w:rFonts w:ascii="Cambria" w:eastAsia="Times New Roman" w:hAnsi="Cambria"/>
          <w:noProof/>
          <w:szCs w:val="28"/>
        </w:rPr>
        <w:tab/>
      </w:r>
      <w:r w:rsidRPr="009F3901">
        <w:rPr>
          <w:rFonts w:ascii="Cambria" w:eastAsia="Times New Roman" w:hAnsi="Cambria"/>
          <w:noProof/>
          <w:szCs w:val="28"/>
        </w:rPr>
        <w:fldChar w:fldCharType="begin"/>
      </w:r>
      <w:r w:rsidRPr="009F3901">
        <w:rPr>
          <w:rFonts w:ascii="Cambria" w:eastAsia="Times New Roman" w:hAnsi="Cambria"/>
          <w:noProof/>
          <w:szCs w:val="28"/>
        </w:rPr>
        <w:instrText xml:space="preserve"> PAGEREF _Toc418108344 \h </w:instrText>
      </w:r>
      <w:r w:rsidRPr="009F3901">
        <w:rPr>
          <w:rFonts w:ascii="Cambria" w:eastAsia="Times New Roman" w:hAnsi="Cambria"/>
          <w:noProof/>
          <w:szCs w:val="28"/>
        </w:rPr>
      </w:r>
      <w:r w:rsidRPr="009F3901">
        <w:rPr>
          <w:rFonts w:ascii="Cambria" w:eastAsia="Times New Roman" w:hAnsi="Cambria"/>
          <w:noProof/>
          <w:szCs w:val="28"/>
        </w:rPr>
        <w:fldChar w:fldCharType="separate"/>
      </w:r>
      <w:r w:rsidR="00670D8C">
        <w:rPr>
          <w:rFonts w:ascii="Cambria" w:eastAsia="Times New Roman" w:hAnsi="Cambria"/>
          <w:noProof/>
          <w:szCs w:val="28"/>
        </w:rPr>
        <w:t>181</w:t>
      </w:r>
      <w:r w:rsidRPr="009F3901">
        <w:rPr>
          <w:rFonts w:ascii="Cambria" w:eastAsia="Times New Roman" w:hAnsi="Cambria"/>
          <w:noProof/>
          <w:szCs w:val="28"/>
        </w:rPr>
        <w:fldChar w:fldCharType="end"/>
      </w:r>
      <w:r w:rsidRPr="009F3901">
        <w:rPr>
          <w:rFonts w:ascii="Cambria" w:eastAsia="Times New Roman" w:hAnsi="Cambria"/>
          <w:noProof/>
          <w:szCs w:val="28"/>
        </w:rPr>
        <w:t>36</w:t>
      </w:r>
    </w:p>
    <w:p w:rsidR="000432D5" w:rsidRPr="009F3901" w:rsidRDefault="000432D5" w:rsidP="000432D5">
      <w:pPr>
        <w:tabs>
          <w:tab w:val="left" w:pos="2865"/>
        </w:tabs>
        <w:spacing w:after="0" w:line="240" w:lineRule="auto"/>
        <w:jc w:val="center"/>
        <w:rPr>
          <w:rFonts w:eastAsia="Calibri"/>
          <w:szCs w:val="28"/>
          <w:lang w:eastAsia="en-US"/>
        </w:rPr>
      </w:pPr>
      <w:r w:rsidRPr="009F3901">
        <w:rPr>
          <w:rFonts w:ascii="Cambria" w:eastAsia="MS Gothic" w:hAnsi="Cambria"/>
          <w:bCs/>
          <w:caps/>
          <w:kern w:val="32"/>
          <w:szCs w:val="28"/>
        </w:rPr>
        <w:fldChar w:fldCharType="end"/>
      </w: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863063" w:rsidRDefault="00863063" w:rsidP="0094780D">
      <w:pPr>
        <w:keepNext/>
        <w:spacing w:after="0" w:line="240" w:lineRule="auto"/>
        <w:outlineLvl w:val="0"/>
        <w:rPr>
          <w:rFonts w:ascii="Cambria" w:eastAsia="MS Gothic" w:hAnsi="Cambria"/>
          <w:bCs/>
          <w:caps/>
          <w:kern w:val="32"/>
          <w:szCs w:val="28"/>
        </w:rPr>
      </w:pPr>
    </w:p>
    <w:p w:rsidR="0094780D" w:rsidRPr="009F3901" w:rsidRDefault="0094780D" w:rsidP="0094780D">
      <w:pPr>
        <w:keepNext/>
        <w:spacing w:after="0" w:line="240" w:lineRule="auto"/>
        <w:outlineLvl w:val="0"/>
        <w:rPr>
          <w:rFonts w:eastAsia="MS Gothic"/>
          <w:b/>
          <w:bCs/>
          <w:caps/>
          <w:kern w:val="32"/>
          <w:szCs w:val="28"/>
        </w:rPr>
      </w:pPr>
      <w:r w:rsidRPr="009F3901">
        <w:rPr>
          <w:rFonts w:ascii="Cambria" w:eastAsia="MS Gothic" w:hAnsi="Cambria"/>
          <w:bCs/>
          <w:caps/>
          <w:kern w:val="32"/>
          <w:szCs w:val="28"/>
        </w:rPr>
        <w:br w:type="page"/>
      </w:r>
      <w:bookmarkStart w:id="5" w:name="_Toc288410522"/>
      <w:bookmarkStart w:id="6" w:name="_Toc288410651"/>
      <w:bookmarkStart w:id="7" w:name="_Toc418108291"/>
      <w:r w:rsidRPr="009F3901">
        <w:rPr>
          <w:rFonts w:eastAsia="MS Gothic"/>
          <w:b/>
          <w:bCs/>
          <w:caps/>
          <w:kern w:val="32"/>
          <w:szCs w:val="28"/>
        </w:rPr>
        <w:t>Общие положения</w:t>
      </w:r>
      <w:bookmarkEnd w:id="3"/>
      <w:bookmarkEnd w:id="5"/>
      <w:bookmarkEnd w:id="6"/>
      <w:bookmarkEnd w:id="7"/>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 xml:space="preserve">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w:t>
      </w:r>
      <w:r w:rsidRPr="009F3901">
        <w:rPr>
          <w:rFonts w:eastAsia="Times New Roman"/>
          <w:spacing w:val="-2"/>
          <w:szCs w:val="28"/>
        </w:rPr>
        <w:t xml:space="preserve">стандарта начального общего образования (далее  —  ФГОС НОО) </w:t>
      </w:r>
      <w:r w:rsidRPr="009F3901">
        <w:rPr>
          <w:rFonts w:eastAsia="Times New Roman"/>
          <w:szCs w:val="28"/>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на основе примерной основной образовательной программы начального общего образования. </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pacing w:val="-2"/>
          <w:szCs w:val="28"/>
        </w:rPr>
        <w:t xml:space="preserve">Содержание основной образовательной программы </w:t>
      </w:r>
      <w:r w:rsidRPr="009F3901">
        <w:rPr>
          <w:rFonts w:eastAsia="Times New Roman"/>
          <w:spacing w:val="-3"/>
          <w:szCs w:val="28"/>
        </w:rPr>
        <w:t xml:space="preserve"> </w:t>
      </w:r>
      <w:r w:rsidRPr="009F3901">
        <w:rPr>
          <w:rFonts w:ascii="NewtonCSanPin" w:eastAsia="Times New Roman" w:hAnsi="NewtonCSanPin"/>
          <w:color w:val="000000"/>
          <w:spacing w:val="-2"/>
          <w:szCs w:val="28"/>
        </w:rPr>
        <w:t xml:space="preserve">МБОУ ООШ с. Верхний Нерген </w:t>
      </w:r>
      <w:r w:rsidRPr="009F3901">
        <w:rPr>
          <w:rFonts w:eastAsia="Times New Roman"/>
          <w:spacing w:val="-2"/>
          <w:szCs w:val="28"/>
        </w:rPr>
        <w:t xml:space="preserve"> </w:t>
      </w:r>
      <w:r w:rsidRPr="009F3901">
        <w:rPr>
          <w:rFonts w:eastAsia="Times New Roman"/>
          <w:spacing w:val="-3"/>
          <w:szCs w:val="28"/>
        </w:rPr>
        <w:t>отражает требования ФГОС НОО и содержит</w:t>
      </w:r>
      <w:r w:rsidRPr="009F3901">
        <w:rPr>
          <w:rFonts w:eastAsia="Times New Roman"/>
          <w:szCs w:val="28"/>
        </w:rPr>
        <w:t xml:space="preserve"> три основных раздела: целевой, содержательный и организационный.</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zCs w:val="28"/>
        </w:rPr>
        <w:t xml:space="preserve">Целевой </w:t>
      </w:r>
      <w:r w:rsidRPr="009F3901">
        <w:rPr>
          <w:rFonts w:eastAsia="Times New Roman"/>
          <w:szCs w:val="28"/>
        </w:rPr>
        <w:t>раздел определяет общее назначение, цели, задачи и планируемые результаты реализации основной образо</w:t>
      </w:r>
      <w:r w:rsidRPr="009F3901">
        <w:rPr>
          <w:rFonts w:eastAsia="Times New Roman"/>
          <w:spacing w:val="2"/>
          <w:szCs w:val="28"/>
        </w:rPr>
        <w:t>вательной программы, конкретизированные в соответствии</w:t>
      </w:r>
      <w:r w:rsidRPr="009F3901">
        <w:rPr>
          <w:rFonts w:eastAsia="Times New Roman"/>
          <w:spacing w:val="-2"/>
          <w:szCs w:val="28"/>
        </w:rPr>
        <w:t xml:space="preserve"> с требованиями ФГОС НОО и учитывающие региональные, на</w:t>
      </w:r>
      <w:r w:rsidRPr="009F3901">
        <w:rPr>
          <w:rFonts w:eastAsia="Times New Roman"/>
          <w:szCs w:val="28"/>
        </w:rPr>
        <w:t>циональные особенности народов Российской Федерации, а также способы определения достижения этих целей и результатов.</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 xml:space="preserve">Целевой раздел включает: </w:t>
      </w:r>
    </w:p>
    <w:p w:rsidR="0094780D" w:rsidRPr="009F3901" w:rsidRDefault="0094780D" w:rsidP="0094780D">
      <w:pPr>
        <w:numPr>
          <w:ilvl w:val="0"/>
          <w:numId w:val="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пояснительную записку;</w:t>
      </w:r>
    </w:p>
    <w:p w:rsidR="0094780D" w:rsidRPr="009F3901" w:rsidRDefault="0094780D" w:rsidP="0094780D">
      <w:pPr>
        <w:numPr>
          <w:ilvl w:val="0"/>
          <w:numId w:val="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планируемые результаты освоения обучающимися основной образовательной программы;</w:t>
      </w:r>
    </w:p>
    <w:p w:rsidR="0094780D" w:rsidRPr="009F3901" w:rsidRDefault="0094780D" w:rsidP="0094780D">
      <w:pPr>
        <w:numPr>
          <w:ilvl w:val="0"/>
          <w:numId w:val="3"/>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 xml:space="preserve">систему оценки достижения планируемых результатов </w:t>
      </w:r>
      <w:r w:rsidRPr="009F3901">
        <w:rPr>
          <w:rFonts w:eastAsia="Times New Roman"/>
          <w:szCs w:val="28"/>
        </w:rPr>
        <w:t>освоения основной образовательной программы.</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pacing w:val="2"/>
          <w:szCs w:val="28"/>
        </w:rPr>
        <w:t xml:space="preserve">Содержательный </w:t>
      </w:r>
      <w:r w:rsidRPr="009F3901">
        <w:rPr>
          <w:rFonts w:eastAsia="Times New Roman"/>
          <w:spacing w:val="2"/>
          <w:szCs w:val="28"/>
        </w:rPr>
        <w:t xml:space="preserve">раздел определяет общее содержание </w:t>
      </w:r>
      <w:r w:rsidRPr="009F3901">
        <w:rPr>
          <w:rFonts w:eastAsia="Times New Roman"/>
          <w:szCs w:val="28"/>
        </w:rPr>
        <w:t xml:space="preserve">начального общего образования и включает образовательные </w:t>
      </w:r>
      <w:r w:rsidRPr="009F3901">
        <w:rPr>
          <w:rFonts w:eastAsia="Times New Roman"/>
          <w:spacing w:val="2"/>
          <w:szCs w:val="28"/>
        </w:rPr>
        <w:t xml:space="preserve">программы, ориентированные на достижение личностных, </w:t>
      </w:r>
      <w:r w:rsidRPr="009F3901">
        <w:rPr>
          <w:rFonts w:eastAsia="Times New Roman"/>
          <w:szCs w:val="28"/>
        </w:rPr>
        <w:t>предметных и метапредметных результатов, в том числе:</w:t>
      </w:r>
    </w:p>
    <w:p w:rsidR="0094780D" w:rsidRPr="009F3901" w:rsidRDefault="0094780D" w:rsidP="0094780D">
      <w:pPr>
        <w:numPr>
          <w:ilvl w:val="0"/>
          <w:numId w:val="4"/>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программу формирования универсальных учебных дей</w:t>
      </w:r>
      <w:r w:rsidRPr="009F3901">
        <w:rPr>
          <w:rFonts w:eastAsia="Times New Roman"/>
          <w:spacing w:val="-2"/>
          <w:szCs w:val="28"/>
        </w:rPr>
        <w:t xml:space="preserve">ствий у обучающихся; </w:t>
      </w:r>
    </w:p>
    <w:p w:rsidR="0094780D" w:rsidRPr="009F3901" w:rsidRDefault="0094780D" w:rsidP="0094780D">
      <w:pPr>
        <w:numPr>
          <w:ilvl w:val="0"/>
          <w:numId w:val="4"/>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программы отдельных учебных предметов, курсов;</w:t>
      </w:r>
    </w:p>
    <w:p w:rsidR="0094780D" w:rsidRPr="009F3901" w:rsidRDefault="0094780D" w:rsidP="0094780D">
      <w:pPr>
        <w:numPr>
          <w:ilvl w:val="0"/>
          <w:numId w:val="4"/>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программу духовно­нравственного развития,  воспита</w:t>
      </w:r>
      <w:r w:rsidRPr="009F3901">
        <w:rPr>
          <w:rFonts w:eastAsia="Times New Roman"/>
          <w:szCs w:val="28"/>
        </w:rPr>
        <w:t>ния обучающихся;</w:t>
      </w:r>
    </w:p>
    <w:p w:rsidR="0094780D" w:rsidRPr="009F3901" w:rsidRDefault="0094780D" w:rsidP="0094780D">
      <w:pPr>
        <w:numPr>
          <w:ilvl w:val="0"/>
          <w:numId w:val="4"/>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программу формирования экологической культуры, здорового и безопасного образа жизни;</w:t>
      </w:r>
    </w:p>
    <w:p w:rsidR="0094780D" w:rsidRPr="009F3901" w:rsidRDefault="0094780D" w:rsidP="0094780D">
      <w:pPr>
        <w:numPr>
          <w:ilvl w:val="0"/>
          <w:numId w:val="4"/>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программу коррекционной работы.</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zCs w:val="28"/>
        </w:rPr>
        <w:t>Организационный</w:t>
      </w:r>
      <w:r w:rsidRPr="009F3901">
        <w:rPr>
          <w:rFonts w:eastAsia="Times New Roman"/>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Организационный раздел включает:</w:t>
      </w:r>
    </w:p>
    <w:p w:rsidR="0094780D" w:rsidRPr="009F3901" w:rsidRDefault="0094780D" w:rsidP="0094780D">
      <w:pPr>
        <w:numPr>
          <w:ilvl w:val="0"/>
          <w:numId w:val="5"/>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учебный план начального общего образования;</w:t>
      </w:r>
    </w:p>
    <w:p w:rsidR="0094780D" w:rsidRPr="009F3901" w:rsidRDefault="0094780D" w:rsidP="0094780D">
      <w:pPr>
        <w:numPr>
          <w:ilvl w:val="0"/>
          <w:numId w:val="5"/>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план внеурочной деятельности;</w:t>
      </w:r>
    </w:p>
    <w:p w:rsidR="0094780D" w:rsidRPr="009F3901" w:rsidRDefault="0094780D" w:rsidP="0094780D">
      <w:pPr>
        <w:numPr>
          <w:ilvl w:val="0"/>
          <w:numId w:val="5"/>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календарный учебный график;</w:t>
      </w:r>
    </w:p>
    <w:p w:rsidR="0094780D" w:rsidRPr="009F3901" w:rsidRDefault="0094780D" w:rsidP="0094780D">
      <w:pPr>
        <w:numPr>
          <w:ilvl w:val="0"/>
          <w:numId w:val="5"/>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систему условий реализации основной образовательной </w:t>
      </w:r>
      <w:r w:rsidRPr="009F3901">
        <w:rPr>
          <w:rFonts w:eastAsia="Times New Roman"/>
          <w:szCs w:val="28"/>
        </w:rPr>
        <w:t>программы в соответствии с требованиями ФГОС НОО.</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 xml:space="preserve">МБОУ ООШ с. Верхний Нерген </w:t>
      </w:r>
      <w:r w:rsidRPr="009F3901">
        <w:rPr>
          <w:rFonts w:eastAsia="Times New Roman"/>
          <w:spacing w:val="2"/>
          <w:szCs w:val="28"/>
        </w:rPr>
        <w:t xml:space="preserve"> </w:t>
      </w:r>
      <w:r w:rsidRPr="009F3901">
        <w:rPr>
          <w:rFonts w:eastAsia="Times New Roman"/>
          <w:szCs w:val="28"/>
        </w:rPr>
        <w:t>обеспечивает ознакомление обучающихся и их родителей (законных представителей) как участников образовательных отношений:</w:t>
      </w:r>
    </w:p>
    <w:p w:rsidR="0094780D" w:rsidRPr="009F3901" w:rsidRDefault="0094780D" w:rsidP="0094780D">
      <w:pPr>
        <w:numPr>
          <w:ilvl w:val="0"/>
          <w:numId w:val="6"/>
        </w:numPr>
        <w:autoSpaceDE w:val="0"/>
        <w:autoSpaceDN w:val="0"/>
        <w:adjustRightInd w:val="0"/>
        <w:spacing w:after="0" w:line="240" w:lineRule="auto"/>
        <w:jc w:val="both"/>
        <w:textAlignment w:val="center"/>
        <w:rPr>
          <w:rFonts w:eastAsia="Times New Roman"/>
          <w:spacing w:val="-3"/>
          <w:szCs w:val="28"/>
        </w:rPr>
      </w:pPr>
      <w:r w:rsidRPr="009F3901">
        <w:rPr>
          <w:rFonts w:eastAsia="Times New Roman"/>
          <w:spacing w:val="2"/>
          <w:szCs w:val="28"/>
        </w:rPr>
        <w:t xml:space="preserve">с уставом и другими документами, регламентирующими </w:t>
      </w:r>
      <w:r w:rsidRPr="009F3901">
        <w:rPr>
          <w:rFonts w:eastAsia="Times New Roman"/>
          <w:spacing w:val="-3"/>
          <w:szCs w:val="28"/>
        </w:rPr>
        <w:t>осуществление образовательной деятельности;</w:t>
      </w:r>
    </w:p>
    <w:p w:rsidR="0094780D" w:rsidRPr="009F3901" w:rsidRDefault="0094780D" w:rsidP="0094780D">
      <w:pPr>
        <w:numPr>
          <w:ilvl w:val="0"/>
          <w:numId w:val="6"/>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с их правами и обязанностями в части формирования</w:t>
      </w:r>
      <w:r w:rsidRPr="009F3901">
        <w:rPr>
          <w:rFonts w:eastAsia="Times New Roman"/>
          <w:szCs w:val="28"/>
        </w:rPr>
        <w:t xml:space="preserve"> и реализации основной образовательной программы началь</w:t>
      </w:r>
      <w:r w:rsidRPr="009F3901">
        <w:rPr>
          <w:rFonts w:eastAsia="Times New Roman"/>
          <w:spacing w:val="2"/>
          <w:szCs w:val="28"/>
        </w:rPr>
        <w:t>ного общего образования, установленными законодательст</w:t>
      </w:r>
      <w:r w:rsidRPr="009F3901">
        <w:rPr>
          <w:rFonts w:eastAsia="Times New Roman"/>
          <w:spacing w:val="-4"/>
          <w:szCs w:val="28"/>
        </w:rPr>
        <w:t xml:space="preserve">вом Российской Федерации и уставом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pacing w:val="-2"/>
          <w:szCs w:val="28"/>
        </w:rPr>
        <w:t xml:space="preserve">Права и обязанности родителей (законных представителей) </w:t>
      </w:r>
      <w:r w:rsidRPr="009F3901">
        <w:rPr>
          <w:rFonts w:eastAsia="Times New Roman"/>
          <w:szCs w:val="28"/>
        </w:rPr>
        <w:t>обучающихся в части, касающейся участия в формировании</w:t>
      </w:r>
      <w:r w:rsidRPr="009F3901">
        <w:rPr>
          <w:rFonts w:eastAsia="Times New Roman"/>
          <w:spacing w:val="2"/>
          <w:szCs w:val="28"/>
        </w:rPr>
        <w:t xml:space="preserve"> и обеспечении освоения всеми детьми основной образовательной программы, закрепляются в заключённом </w:t>
      </w:r>
      <w:r w:rsidRPr="009F3901">
        <w:rPr>
          <w:rFonts w:eastAsia="Times New Roman"/>
          <w:szCs w:val="28"/>
        </w:rPr>
        <w:t xml:space="preserve">между ними и </w:t>
      </w:r>
      <w:r w:rsidRPr="009F3901">
        <w:rPr>
          <w:rFonts w:ascii="NewtonCSanPin" w:eastAsia="Times New Roman" w:hAnsi="NewtonCSanPin"/>
          <w:color w:val="000000"/>
          <w:spacing w:val="-2"/>
          <w:szCs w:val="28"/>
        </w:rPr>
        <w:t>организацией, осуществляющей образовательную деятельность</w:t>
      </w:r>
      <w:r w:rsidRPr="009F3901">
        <w:rPr>
          <w:rFonts w:ascii="NewtonCSanPin" w:eastAsia="Times New Roman" w:hAnsi="NewtonCSanPin"/>
          <w:color w:val="000000"/>
          <w:szCs w:val="28"/>
        </w:rPr>
        <w:t xml:space="preserve">, </w:t>
      </w:r>
      <w:r w:rsidRPr="009F3901">
        <w:rPr>
          <w:rFonts w:eastAsia="Times New Roman"/>
          <w:szCs w:val="28"/>
        </w:rPr>
        <w:t>договоре, отражающем ответственность субъектов образования за конечные результаты освоения основной образовательной программы.</w:t>
      </w:r>
    </w:p>
    <w:p w:rsidR="0094780D" w:rsidRPr="009F3901" w:rsidRDefault="0094780D" w:rsidP="0094780D">
      <w:pPr>
        <w:keepNext/>
        <w:numPr>
          <w:ilvl w:val="0"/>
          <w:numId w:val="2"/>
        </w:numPr>
        <w:spacing w:after="0" w:line="240" w:lineRule="auto"/>
        <w:outlineLvl w:val="0"/>
        <w:rPr>
          <w:rFonts w:eastAsia="MS Gothic"/>
          <w:b/>
          <w:bCs/>
          <w:caps/>
          <w:kern w:val="32"/>
          <w:szCs w:val="28"/>
        </w:rPr>
      </w:pPr>
      <w:r w:rsidRPr="009F3901">
        <w:rPr>
          <w:rFonts w:eastAsia="MS Gothic"/>
          <w:b/>
          <w:bCs/>
          <w:caps/>
          <w:kern w:val="32"/>
          <w:szCs w:val="28"/>
        </w:rPr>
        <w:br w:type="page"/>
      </w:r>
      <w:bookmarkStart w:id="8" w:name="_Toc288394056"/>
      <w:bookmarkStart w:id="9" w:name="_Toc288410523"/>
      <w:bookmarkStart w:id="10" w:name="_Toc288410652"/>
      <w:bookmarkStart w:id="11" w:name="_Toc418108292"/>
      <w:r w:rsidRPr="009F3901">
        <w:rPr>
          <w:rFonts w:eastAsia="MS Gothic"/>
          <w:b/>
          <w:bCs/>
          <w:caps/>
          <w:kern w:val="32"/>
          <w:szCs w:val="28"/>
        </w:rPr>
        <w:t>Целевой раздел</w:t>
      </w:r>
      <w:bookmarkEnd w:id="8"/>
      <w:bookmarkEnd w:id="9"/>
      <w:bookmarkEnd w:id="10"/>
      <w:bookmarkEnd w:id="11"/>
    </w:p>
    <w:p w:rsidR="0094780D" w:rsidRPr="009F3901" w:rsidRDefault="0094780D" w:rsidP="0094780D">
      <w:pPr>
        <w:numPr>
          <w:ilvl w:val="1"/>
          <w:numId w:val="2"/>
        </w:numPr>
        <w:spacing w:after="0" w:line="240" w:lineRule="auto"/>
        <w:outlineLvl w:val="1"/>
        <w:rPr>
          <w:rFonts w:eastAsia="MS Gothic"/>
          <w:b/>
          <w:szCs w:val="28"/>
        </w:rPr>
      </w:pPr>
      <w:bookmarkStart w:id="12" w:name="_Toc288394057"/>
      <w:bookmarkStart w:id="13" w:name="_Toc288410524"/>
      <w:bookmarkStart w:id="14" w:name="_Toc288410653"/>
      <w:bookmarkStart w:id="15" w:name="_Toc418108293"/>
      <w:r w:rsidRPr="009F3901">
        <w:rPr>
          <w:rFonts w:eastAsia="MS Gothic"/>
          <w:b/>
          <w:szCs w:val="28"/>
        </w:rPr>
        <w:t>Пояснительная записка</w:t>
      </w:r>
      <w:bookmarkEnd w:id="12"/>
      <w:bookmarkEnd w:id="13"/>
      <w:bookmarkEnd w:id="14"/>
      <w:bookmarkEnd w:id="15"/>
    </w:p>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 xml:space="preserve">Основная </w:t>
      </w:r>
      <w:r w:rsidRPr="009F3901">
        <w:rPr>
          <w:rFonts w:eastAsia="Times New Roman"/>
          <w:szCs w:val="28"/>
        </w:rPr>
        <w:t>образовательная программа начального общего образова</w:t>
      </w:r>
      <w:r w:rsidR="009F3901">
        <w:rPr>
          <w:rFonts w:eastAsia="Times New Roman"/>
          <w:szCs w:val="28"/>
        </w:rPr>
        <w:t>ния для 1 класса набора 20</w:t>
      </w:r>
      <w:r w:rsidR="00B22BD0">
        <w:rPr>
          <w:rFonts w:eastAsia="Times New Roman"/>
          <w:szCs w:val="28"/>
        </w:rPr>
        <w:t>20-2024</w:t>
      </w:r>
      <w:r w:rsidRPr="009F3901">
        <w:rPr>
          <w:rFonts w:eastAsia="Times New Roman"/>
          <w:szCs w:val="28"/>
        </w:rPr>
        <w:t xml:space="preserve"> учебного года разработана  в соответствии с ФГОС НОО и с учетом примерной основной образовательной программы начального общего образования с использованием УМК «</w:t>
      </w:r>
      <w:r w:rsidR="001756D5" w:rsidRPr="009F3901">
        <w:rPr>
          <w:rFonts w:eastAsia="Times New Roman"/>
          <w:szCs w:val="28"/>
        </w:rPr>
        <w:t>Перспектива</w:t>
      </w:r>
      <w:r w:rsidRPr="009F3901">
        <w:rPr>
          <w:rFonts w:eastAsia="Times New Roman"/>
          <w:szCs w:val="28"/>
        </w:rPr>
        <w:t>»</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zCs w:val="28"/>
        </w:rPr>
        <w:t>Цель</w:t>
      </w:r>
      <w:r w:rsidRPr="009F3901">
        <w:rPr>
          <w:rFonts w:eastAsia="Times New Roman"/>
          <w:szCs w:val="28"/>
        </w:rPr>
        <w:t xml:space="preserve"> </w:t>
      </w:r>
      <w:r w:rsidRPr="009F3901">
        <w:rPr>
          <w:rFonts w:eastAsia="Times New Roman"/>
          <w:b/>
          <w:bCs/>
          <w:szCs w:val="28"/>
        </w:rPr>
        <w:t>реализации</w:t>
      </w:r>
      <w:r w:rsidRPr="009F3901">
        <w:rPr>
          <w:rFonts w:eastAsia="Times New Roman"/>
          <w:szCs w:val="28"/>
        </w:rPr>
        <w:t xml:space="preserve"> основной образовательной программы начального общего образования — обеспечение выполнения требований ФГОС НОО.</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zCs w:val="28"/>
        </w:rPr>
        <w:t xml:space="preserve">Достижение поставленной цели </w:t>
      </w:r>
      <w:r w:rsidRPr="009F3901">
        <w:rPr>
          <w:rFonts w:eastAsia="Times New Roman"/>
          <w:szCs w:val="28"/>
        </w:rPr>
        <w:t>основной образовательной программы начального общего образования</w:t>
      </w:r>
      <w:r w:rsidRPr="009F3901">
        <w:rPr>
          <w:rFonts w:eastAsia="Times New Roman"/>
          <w:b/>
          <w:bCs/>
          <w:szCs w:val="28"/>
        </w:rPr>
        <w:t xml:space="preserve"> предусматривает решение следующих основных задач</w:t>
      </w:r>
      <w:r w:rsidRPr="009F3901">
        <w:rPr>
          <w:rFonts w:eastAsia="Times New Roman"/>
          <w:szCs w:val="28"/>
        </w:rPr>
        <w:t>:</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формирование общей культуры, духовно­нравственное,</w:t>
      </w:r>
      <w:r w:rsidRPr="009F3901">
        <w:rPr>
          <w:rFonts w:eastAsia="Times New Roman"/>
          <w:spacing w:val="2"/>
          <w:szCs w:val="28"/>
        </w:rPr>
        <w:br/>
      </w:r>
      <w:r w:rsidRPr="009F3901">
        <w:rPr>
          <w:rFonts w:eastAsia="Times New Roman"/>
          <w:spacing w:val="-2"/>
          <w:szCs w:val="28"/>
        </w:rPr>
        <w:t>гражданское, социальное, личностное и интеллектуальное раз</w:t>
      </w:r>
      <w:r w:rsidRPr="009F3901">
        <w:rPr>
          <w:rFonts w:eastAsia="Times New Roman"/>
          <w:spacing w:val="-4"/>
          <w:szCs w:val="28"/>
        </w:rPr>
        <w:t>витие, развитие творческих способностей, сохранение и укреп</w:t>
      </w:r>
      <w:r w:rsidRPr="009F3901">
        <w:rPr>
          <w:rFonts w:eastAsia="Times New Roman"/>
          <w:szCs w:val="28"/>
        </w:rPr>
        <w:t>ление здоровья;</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zCs w:val="28"/>
        </w:rPr>
        <w:t>обеспечение планируемых результатов по освоению вы</w:t>
      </w:r>
      <w:r w:rsidRPr="009F3901">
        <w:rPr>
          <w:rFonts w:eastAsia="Times New Roman"/>
          <w:spacing w:val="2"/>
          <w:szCs w:val="28"/>
        </w:rPr>
        <w:t>пускником целевых установок, приобретению знаний, уме</w:t>
      </w:r>
      <w:r w:rsidRPr="009F3901">
        <w:rPr>
          <w:rFonts w:eastAsia="Times New Roman"/>
          <w:spacing w:val="-2"/>
          <w:szCs w:val="28"/>
        </w:rPr>
        <w:t xml:space="preserve">ний, навыков, компетенций и компетентностей, определяемых </w:t>
      </w:r>
      <w:r w:rsidRPr="009F3901">
        <w:rPr>
          <w:rFonts w:eastAsia="Times New Roman"/>
          <w:szCs w:val="28"/>
        </w:rPr>
        <w:t>личностными, семейными, общественными, государственны</w:t>
      </w:r>
      <w:r w:rsidRPr="009F3901">
        <w:rPr>
          <w:rFonts w:eastAsia="Times New Roman"/>
          <w:spacing w:val="-2"/>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становление и развитие личности в её индивидуальности, самобытности, уникальности и неповторимости с учетом национальных особенностей;</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обеспечение преемственности начального общего и основ</w:t>
      </w:r>
      <w:r w:rsidRPr="009F3901">
        <w:rPr>
          <w:rFonts w:eastAsia="Times New Roman"/>
          <w:szCs w:val="28"/>
        </w:rPr>
        <w:t>ного общего образования;</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достижение планируемых ре</w:t>
      </w:r>
      <w:r w:rsidRPr="009F3901">
        <w:rPr>
          <w:rFonts w:eastAsia="Times New Roman"/>
          <w:spacing w:val="-2"/>
          <w:szCs w:val="28"/>
        </w:rPr>
        <w:t>зультатов освоения основной образовательной программы на</w:t>
      </w:r>
      <w:r w:rsidRPr="009F3901">
        <w:rPr>
          <w:rFonts w:eastAsia="Times New Roman"/>
          <w:spacing w:val="2"/>
          <w:szCs w:val="28"/>
        </w:rPr>
        <w:t xml:space="preserve">чального общего образования всеми обучающимися, в том </w:t>
      </w:r>
      <w:r w:rsidRPr="009F3901">
        <w:rPr>
          <w:rFonts w:eastAsia="Times New Roman"/>
          <w:szCs w:val="28"/>
        </w:rPr>
        <w:t>числе детьми с ограниченными возможностями здоровья (далее - дети с ОВЗ);</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обеспечение доступности получения качественного на</w:t>
      </w:r>
      <w:r w:rsidRPr="009F3901">
        <w:rPr>
          <w:rFonts w:eastAsia="Times New Roman"/>
          <w:szCs w:val="28"/>
        </w:rPr>
        <w:t>чального общего образования;</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использование в образовательной деятельности современных образовательных технологий деятельностного типа;</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предоставление обучающимся возможности для эффек</w:t>
      </w:r>
      <w:r w:rsidRPr="009F3901">
        <w:rPr>
          <w:rFonts w:eastAsia="Times New Roman"/>
          <w:szCs w:val="28"/>
        </w:rPr>
        <w:t>тивной самостоятельной работы;</w:t>
      </w:r>
    </w:p>
    <w:p w:rsidR="0094780D" w:rsidRPr="009F3901" w:rsidRDefault="0094780D" w:rsidP="0094780D">
      <w:pPr>
        <w:numPr>
          <w:ilvl w:val="0"/>
          <w:numId w:val="7"/>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включение обучающихся в процессы познания и преобразования внешкольной социальной среды (с. Верхний Нерген, Нанайский район</w:t>
      </w:r>
      <w:r w:rsidRPr="009F3901">
        <w:rPr>
          <w:rFonts w:eastAsia="Times New Roman"/>
          <w:szCs w:val="28"/>
        </w:rPr>
        <w:t>).</w:t>
      </w:r>
    </w:p>
    <w:p w:rsidR="0094780D" w:rsidRPr="009F3901" w:rsidRDefault="0094780D" w:rsidP="0094780D">
      <w:pPr>
        <w:autoSpaceDE w:val="0"/>
        <w:autoSpaceDN w:val="0"/>
        <w:adjustRightInd w:val="0"/>
        <w:spacing w:after="0" w:line="240" w:lineRule="auto"/>
        <w:ind w:left="426" w:firstLine="454"/>
        <w:jc w:val="both"/>
        <w:textAlignment w:val="center"/>
        <w:rPr>
          <w:rFonts w:eastAsia="Times New Roman"/>
          <w:szCs w:val="28"/>
        </w:rPr>
      </w:pPr>
      <w:r w:rsidRPr="009F3901">
        <w:rPr>
          <w:rFonts w:eastAsia="Times New Roman"/>
          <w:b/>
          <w:bCs/>
          <w:szCs w:val="28"/>
        </w:rPr>
        <w:t>В основе реализации основной образовательной программы лежит     системно­деятельностный подход</w:t>
      </w:r>
      <w:r w:rsidRPr="009F3901">
        <w:rPr>
          <w:rFonts w:eastAsia="Times New Roman"/>
          <w:szCs w:val="28"/>
        </w:rPr>
        <w:t>, который предполагает:</w:t>
      </w:r>
    </w:p>
    <w:p w:rsidR="0094780D" w:rsidRPr="009F3901" w:rsidRDefault="0094780D" w:rsidP="0094780D">
      <w:pPr>
        <w:numPr>
          <w:ilvl w:val="0"/>
          <w:numId w:val="8"/>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 xml:space="preserve">воспитание и развитие качеств личности, отвечающих требованиям информационного общества, инновационной </w:t>
      </w:r>
      <w:r w:rsidRPr="009F3901">
        <w:rPr>
          <w:rFonts w:eastAsia="Times New Roman"/>
          <w:spacing w:val="2"/>
          <w:szCs w:val="28"/>
        </w:rPr>
        <w:t xml:space="preserve">экономики, задачам построения российского гражданского </w:t>
      </w:r>
      <w:r w:rsidRPr="009F3901">
        <w:rPr>
          <w:rFonts w:eastAsia="Times New Roman"/>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4780D" w:rsidRPr="009F3901" w:rsidRDefault="0094780D" w:rsidP="0094780D">
      <w:pPr>
        <w:numPr>
          <w:ilvl w:val="0"/>
          <w:numId w:val="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4780D" w:rsidRPr="009F3901" w:rsidRDefault="0094780D" w:rsidP="0094780D">
      <w:pPr>
        <w:numPr>
          <w:ilvl w:val="0"/>
          <w:numId w:val="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 xml:space="preserve">ориентацию на достижение цели и основного результата </w:t>
      </w:r>
      <w:r w:rsidRPr="009F3901">
        <w:rPr>
          <w:rFonts w:eastAsia="Times New Roman"/>
          <w:spacing w:val="1"/>
          <w:szCs w:val="28"/>
        </w:rPr>
        <w:t xml:space="preserve">образования — развитие личности обучающегося на основе освоения универсальных учебных действий, познания и </w:t>
      </w:r>
      <w:r w:rsidRPr="009F3901">
        <w:rPr>
          <w:rFonts w:eastAsia="Times New Roman"/>
          <w:szCs w:val="28"/>
        </w:rPr>
        <w:t>освоения мира;</w:t>
      </w:r>
    </w:p>
    <w:p w:rsidR="0094780D" w:rsidRPr="009F3901" w:rsidRDefault="0094780D" w:rsidP="0094780D">
      <w:pPr>
        <w:numPr>
          <w:ilvl w:val="0"/>
          <w:numId w:val="8"/>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признание решающей роли содержания образования, спо</w:t>
      </w:r>
      <w:r w:rsidRPr="009F3901">
        <w:rPr>
          <w:rFonts w:eastAsia="Times New Roman"/>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4780D" w:rsidRPr="009F3901" w:rsidRDefault="0094780D" w:rsidP="0094780D">
      <w:pPr>
        <w:numPr>
          <w:ilvl w:val="0"/>
          <w:numId w:val="8"/>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учёт индивидуальных возрастных, психологических и фи</w:t>
      </w:r>
      <w:r w:rsidRPr="009F3901">
        <w:rPr>
          <w:rFonts w:eastAsia="Times New Roman"/>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4780D" w:rsidRPr="009F3901" w:rsidRDefault="0094780D" w:rsidP="0094780D">
      <w:pPr>
        <w:numPr>
          <w:ilvl w:val="0"/>
          <w:numId w:val="8"/>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обеспечение преемственности дошкольного, начального </w:t>
      </w:r>
      <w:r w:rsidRPr="009F3901">
        <w:rPr>
          <w:rFonts w:eastAsia="Times New Roman"/>
          <w:szCs w:val="28"/>
        </w:rPr>
        <w:t>общего, основного общего, среднего общего и профессионального образования;</w:t>
      </w:r>
    </w:p>
    <w:p w:rsidR="0094780D" w:rsidRPr="009F3901" w:rsidRDefault="0094780D" w:rsidP="0094780D">
      <w:pPr>
        <w:numPr>
          <w:ilvl w:val="0"/>
          <w:numId w:val="8"/>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разнообразие индивидуальных образовательных траекторий и индивидуального развития каждого обучающегося</w:t>
      </w:r>
      <w:r w:rsidRPr="009F3901">
        <w:rPr>
          <w:rFonts w:eastAsia="Times New Roman"/>
          <w:spacing w:val="-2"/>
          <w:szCs w:val="28"/>
        </w:rPr>
        <w:t xml:space="preserve">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4780D" w:rsidRPr="009F3901" w:rsidRDefault="0094780D" w:rsidP="0094780D">
      <w:pPr>
        <w:autoSpaceDE w:val="0"/>
        <w:autoSpaceDN w:val="0"/>
        <w:adjustRightInd w:val="0"/>
        <w:spacing w:after="0" w:line="240" w:lineRule="auto"/>
        <w:ind w:left="1134"/>
        <w:jc w:val="both"/>
        <w:textAlignment w:val="center"/>
        <w:rPr>
          <w:rFonts w:eastAsia="Times New Roman"/>
          <w:spacing w:val="-2"/>
          <w:szCs w:val="28"/>
        </w:rPr>
      </w:pP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pacing w:val="4"/>
          <w:szCs w:val="28"/>
        </w:rPr>
        <w:t>Основная образовательная программа формируется</w:t>
      </w:r>
      <w:r w:rsidRPr="009F3901">
        <w:rPr>
          <w:rFonts w:eastAsia="Times New Roman"/>
          <w:b/>
          <w:bCs/>
          <w:spacing w:val="2"/>
          <w:szCs w:val="28"/>
        </w:rPr>
        <w:t xml:space="preserve"> с </w:t>
      </w:r>
      <w:r w:rsidRPr="009F3901">
        <w:rPr>
          <w:rFonts w:eastAsia="Times New Roman"/>
          <w:b/>
          <w:bCs/>
          <w:szCs w:val="28"/>
        </w:rPr>
        <w:t>учётом особенностей уровня начального общего образования как фундамента всего последующего обучения.</w:t>
      </w:r>
      <w:r w:rsidRPr="009F3901">
        <w:rPr>
          <w:rFonts w:eastAsia="Times New Roman"/>
          <w:szCs w:val="28"/>
        </w:rPr>
        <w:t xml:space="preserve"> Начальная школа — особый этап в жизни ребёнка, связанный:</w:t>
      </w:r>
    </w:p>
    <w:p w:rsidR="0094780D" w:rsidRPr="009F3901" w:rsidRDefault="0094780D" w:rsidP="0094780D">
      <w:pPr>
        <w:numPr>
          <w:ilvl w:val="0"/>
          <w:numId w:val="9"/>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с изменением при поступлении в школу ведущей деятельности ребёнка — с переходом к учебной деятельности </w:t>
      </w:r>
      <w:r w:rsidRPr="009F3901">
        <w:rPr>
          <w:rFonts w:eastAsia="Times New Roman"/>
          <w:szCs w:val="28"/>
        </w:rPr>
        <w:t>(при сохранении значимости игровой), имеющей общественный характер и являющейся социальной по содержанию;</w:t>
      </w:r>
    </w:p>
    <w:p w:rsidR="0094780D" w:rsidRPr="009F3901" w:rsidRDefault="0094780D" w:rsidP="0094780D">
      <w:pPr>
        <w:numPr>
          <w:ilvl w:val="0"/>
          <w:numId w:val="9"/>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с освоением новой социальной позиции, расширением </w:t>
      </w:r>
      <w:r w:rsidRPr="009F3901">
        <w:rPr>
          <w:rFonts w:eastAsia="Times New Roman"/>
          <w:szCs w:val="28"/>
        </w:rPr>
        <w:t>сферы взаимодействия ребёнка с окружающим миром, развитием потребностей в общении, познании, социальном признании и самовыражении;</w:t>
      </w:r>
    </w:p>
    <w:p w:rsidR="0094780D" w:rsidRPr="009F3901" w:rsidRDefault="0094780D" w:rsidP="0094780D">
      <w:pPr>
        <w:numPr>
          <w:ilvl w:val="0"/>
          <w:numId w:val="9"/>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 xml:space="preserve">с принятием и освоением ребёнком новой социальной </w:t>
      </w:r>
      <w:r w:rsidRPr="009F3901">
        <w:rPr>
          <w:rFonts w:eastAsia="Times New Roman"/>
          <w:spacing w:val="2"/>
          <w:szCs w:val="28"/>
        </w:rPr>
        <w:t xml:space="preserve">роли ученика, выражающейся в формировании внутренней </w:t>
      </w:r>
      <w:r w:rsidRPr="009F3901">
        <w:rPr>
          <w:rFonts w:eastAsia="Times New Roman"/>
          <w:szCs w:val="28"/>
        </w:rPr>
        <w:t xml:space="preserve">позиции школьника, определяющей новый образ школьной </w:t>
      </w:r>
      <w:r w:rsidRPr="009F3901">
        <w:rPr>
          <w:rFonts w:eastAsia="Times New Roman"/>
          <w:spacing w:val="2"/>
          <w:szCs w:val="28"/>
        </w:rPr>
        <w:t>жизни и перспективы личностного и познавательного раз</w:t>
      </w:r>
      <w:r w:rsidRPr="009F3901">
        <w:rPr>
          <w:rFonts w:eastAsia="Times New Roman"/>
          <w:szCs w:val="28"/>
        </w:rPr>
        <w:t>вития;</w:t>
      </w:r>
    </w:p>
    <w:p w:rsidR="0094780D" w:rsidRPr="009F3901" w:rsidRDefault="0094780D" w:rsidP="0094780D">
      <w:pPr>
        <w:numPr>
          <w:ilvl w:val="0"/>
          <w:numId w:val="9"/>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с формированием у школьника основ умения учиться</w:t>
      </w:r>
      <w:r w:rsidRPr="009F3901">
        <w:rPr>
          <w:rFonts w:eastAsia="Times New Roman"/>
          <w:spacing w:val="2"/>
          <w:szCs w:val="28"/>
        </w:rPr>
        <w:br/>
      </w:r>
      <w:r w:rsidRPr="009F3901">
        <w:rPr>
          <w:rFonts w:eastAsia="Times New Roman"/>
          <w:spacing w:val="-2"/>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94780D" w:rsidRPr="009F3901" w:rsidRDefault="0094780D" w:rsidP="0094780D">
      <w:pPr>
        <w:numPr>
          <w:ilvl w:val="0"/>
          <w:numId w:val="9"/>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 xml:space="preserve">с изменением при этом самооценки ребёнка, которая </w:t>
      </w:r>
      <w:r w:rsidRPr="009F3901">
        <w:rPr>
          <w:rFonts w:eastAsia="Times New Roman"/>
          <w:szCs w:val="28"/>
        </w:rPr>
        <w:t>приобретает черты адекватности и рефлексивности;</w:t>
      </w:r>
    </w:p>
    <w:p w:rsidR="0094780D" w:rsidRPr="009F3901" w:rsidRDefault="0094780D" w:rsidP="0094780D">
      <w:pPr>
        <w:numPr>
          <w:ilvl w:val="0"/>
          <w:numId w:val="9"/>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 xml:space="preserve">с моральным развитием, которое существенным образом </w:t>
      </w:r>
      <w:r w:rsidRPr="009F3901">
        <w:rPr>
          <w:rFonts w:eastAsia="Times New Roman"/>
          <w:szCs w:val="28"/>
        </w:rPr>
        <w:t>связано с характером сотрудничества со взрослыми и свер</w:t>
      </w:r>
      <w:r w:rsidRPr="009F3901">
        <w:rPr>
          <w:rFonts w:eastAsia="Times New Roman"/>
          <w:spacing w:val="-2"/>
          <w:szCs w:val="28"/>
        </w:rPr>
        <w:t>стниками, общением и межличностными отношениями дружбы, становлением основ гражданской идентичности и мировоззрения.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 xml:space="preserve">Учитываются также характерные для младшего школьного возраста (от 6,5 до 11 лет): </w:t>
      </w:r>
    </w:p>
    <w:p w:rsidR="0094780D" w:rsidRPr="009F3901" w:rsidRDefault="0094780D" w:rsidP="0094780D">
      <w:pPr>
        <w:numPr>
          <w:ilvl w:val="0"/>
          <w:numId w:val="10"/>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zCs w:val="28"/>
        </w:rPr>
        <w:t>центральные психологические новообразования, форми</w:t>
      </w:r>
      <w:r w:rsidRPr="009F3901">
        <w:rPr>
          <w:rFonts w:eastAsia="Times New Roman"/>
          <w:spacing w:val="-2"/>
          <w:szCs w:val="28"/>
        </w:rPr>
        <w:t xml:space="preserve">руемые на данном уровне образования: словесно­логическое </w:t>
      </w:r>
      <w:r w:rsidRPr="009F3901">
        <w:rPr>
          <w:rFonts w:eastAsia="Times New Roman"/>
          <w:spacing w:val="2"/>
          <w:szCs w:val="28"/>
        </w:rPr>
        <w:t xml:space="preserve">мышление, произвольная смысловая память, произвольное </w:t>
      </w:r>
      <w:r w:rsidRPr="009F3901">
        <w:rPr>
          <w:rFonts w:eastAsia="Times New Roman"/>
          <w:szCs w:val="28"/>
        </w:rPr>
        <w:t xml:space="preserve">внимание, письменная речь, анализ, рефлексия содержания, </w:t>
      </w:r>
      <w:r w:rsidRPr="009F3901">
        <w:rPr>
          <w:rFonts w:eastAsia="Times New Roman"/>
          <w:spacing w:val="-2"/>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4780D" w:rsidRPr="009F3901" w:rsidRDefault="0094780D" w:rsidP="0094780D">
      <w:pPr>
        <w:numPr>
          <w:ilvl w:val="0"/>
          <w:numId w:val="10"/>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zCs w:val="28"/>
        </w:rPr>
        <w:t>развитие целенаправленной и мотивированной активно</w:t>
      </w:r>
      <w:r w:rsidRPr="009F3901">
        <w:rPr>
          <w:rFonts w:eastAsia="Times New Roman"/>
          <w:spacing w:val="-2"/>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 xml:space="preserve">При определении стратегических характеристик основной </w:t>
      </w:r>
      <w:r w:rsidRPr="009F3901">
        <w:rPr>
          <w:rFonts w:eastAsia="Times New Roman"/>
          <w:spacing w:val="-2"/>
          <w:szCs w:val="28"/>
        </w:rPr>
        <w:t xml:space="preserve">образовательной программы учитываются существующий </w:t>
      </w:r>
      <w:r w:rsidRPr="009F3901">
        <w:rPr>
          <w:rFonts w:eastAsia="Times New Roman"/>
          <w:szCs w:val="28"/>
        </w:rPr>
        <w:t>разброс в темпах и направлениях развития детей, индивидуаль</w:t>
      </w:r>
      <w:r w:rsidRPr="009F3901">
        <w:rPr>
          <w:rFonts w:eastAsia="Times New Roman"/>
          <w:spacing w:val="2"/>
          <w:szCs w:val="28"/>
        </w:rPr>
        <w:t>ные различия в их познавательной деятельности, восприя</w:t>
      </w:r>
      <w:r w:rsidRPr="009F3901">
        <w:rPr>
          <w:rFonts w:eastAsia="Times New Roman"/>
          <w:szCs w:val="28"/>
        </w:rPr>
        <w:t>тии, внимании, памяти, мышлении, речи, моторике и</w:t>
      </w:r>
      <w:r w:rsidRPr="009F3901">
        <w:rPr>
          <w:rFonts w:eastAsia="Times New Roman"/>
          <w:szCs w:val="28"/>
        </w:rPr>
        <w:t> </w:t>
      </w:r>
      <w:r w:rsidRPr="009F3901">
        <w:rPr>
          <w:rFonts w:eastAsia="Times New Roman"/>
          <w:szCs w:val="28"/>
        </w:rPr>
        <w:t>т. д., связанные с возрастными, психологическими и физиологи</w:t>
      </w:r>
      <w:r w:rsidRPr="009F3901">
        <w:rPr>
          <w:rFonts w:eastAsia="Times New Roman"/>
          <w:spacing w:val="2"/>
          <w:szCs w:val="28"/>
        </w:rPr>
        <w:t xml:space="preserve">ческими индивидуальными особенностями детей младшего </w:t>
      </w:r>
      <w:r w:rsidRPr="009F3901">
        <w:rPr>
          <w:rFonts w:eastAsia="Times New Roman"/>
          <w:szCs w:val="28"/>
        </w:rPr>
        <w:t>школьного возраста.</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4780D" w:rsidRPr="009F3901" w:rsidRDefault="0094780D" w:rsidP="0094780D">
      <w:pPr>
        <w:numPr>
          <w:ilvl w:val="1"/>
          <w:numId w:val="65"/>
        </w:numPr>
        <w:spacing w:after="0" w:line="240" w:lineRule="auto"/>
        <w:contextualSpacing/>
        <w:jc w:val="center"/>
        <w:outlineLvl w:val="1"/>
        <w:rPr>
          <w:rFonts w:eastAsia="MS Gothic"/>
          <w:b/>
          <w:szCs w:val="28"/>
        </w:rPr>
      </w:pPr>
      <w:bookmarkStart w:id="16" w:name="_Toc288394058"/>
      <w:bookmarkStart w:id="17" w:name="_Toc288410525"/>
      <w:bookmarkStart w:id="18" w:name="_Toc288410654"/>
      <w:bookmarkStart w:id="19" w:name="_Toc418108294"/>
      <w:r w:rsidRPr="009F3901">
        <w:rPr>
          <w:rFonts w:eastAsia="MS Gothic"/>
          <w:b/>
          <w:szCs w:val="28"/>
        </w:rPr>
        <w:t>Планируемые результаты освоения обучающимися</w:t>
      </w:r>
    </w:p>
    <w:p w:rsidR="0094780D" w:rsidRPr="009F3901" w:rsidRDefault="0094780D" w:rsidP="0094780D">
      <w:pPr>
        <w:spacing w:after="0" w:line="240" w:lineRule="auto"/>
        <w:ind w:left="360"/>
        <w:contextualSpacing/>
        <w:jc w:val="center"/>
        <w:outlineLvl w:val="1"/>
        <w:rPr>
          <w:rFonts w:eastAsia="MS Gothic"/>
          <w:b/>
          <w:szCs w:val="28"/>
        </w:rPr>
      </w:pPr>
      <w:r w:rsidRPr="009F3901">
        <w:rPr>
          <w:rFonts w:eastAsia="MS Gothic"/>
          <w:b/>
          <w:szCs w:val="28"/>
        </w:rPr>
        <w:t>основной  образовательной программы</w:t>
      </w:r>
      <w:bookmarkEnd w:id="16"/>
      <w:bookmarkEnd w:id="17"/>
      <w:bookmarkEnd w:id="18"/>
      <w:bookmarkEnd w:id="19"/>
    </w:p>
    <w:p w:rsidR="0094780D" w:rsidRPr="009F3901" w:rsidRDefault="0094780D" w:rsidP="0094780D">
      <w:pPr>
        <w:autoSpaceDE w:val="0"/>
        <w:autoSpaceDN w:val="0"/>
        <w:adjustRightInd w:val="0"/>
        <w:spacing w:after="0" w:line="240" w:lineRule="auto"/>
        <w:ind w:firstLine="454"/>
        <w:jc w:val="both"/>
        <w:textAlignment w:val="center"/>
        <w:rPr>
          <w:rFonts w:eastAsia="Times New Roman"/>
          <w:spacing w:val="2"/>
          <w:szCs w:val="28"/>
        </w:rPr>
      </w:pPr>
      <w:r w:rsidRPr="009F3901">
        <w:rPr>
          <w:rFonts w:eastAsia="Times New Roman"/>
          <w:spacing w:val="-2"/>
          <w:szCs w:val="28"/>
        </w:rPr>
        <w:t xml:space="preserve">Планируемые результаты представляют собой систему </w:t>
      </w:r>
      <w:r w:rsidRPr="009F3901">
        <w:rPr>
          <w:rFonts w:eastAsia="Times New Roman"/>
          <w:b/>
          <w:bCs/>
          <w:iCs/>
          <w:spacing w:val="-2"/>
          <w:szCs w:val="28"/>
        </w:rPr>
        <w:t>обобщённых личностно ориен</w:t>
      </w:r>
      <w:r w:rsidRPr="009F3901">
        <w:rPr>
          <w:rFonts w:eastAsia="Times New Roman"/>
          <w:b/>
          <w:bCs/>
          <w:iCs/>
          <w:szCs w:val="28"/>
        </w:rPr>
        <w:t>тированных целей образования</w:t>
      </w:r>
      <w:r w:rsidRPr="009F3901">
        <w:rPr>
          <w:rFonts w:eastAsia="Times New Roman"/>
          <w:szCs w:val="28"/>
        </w:rPr>
        <w:t xml:space="preserve">, допускающих дальнейшее уточнение и конкретизацию, что обеспечивает определение </w:t>
      </w:r>
      <w:r w:rsidRPr="009F3901">
        <w:rPr>
          <w:rFonts w:eastAsia="Times New Roman"/>
          <w:spacing w:val="2"/>
          <w:szCs w:val="28"/>
        </w:rPr>
        <w:t xml:space="preserve">и выявление всех составляющих планируемых результатов, </w:t>
      </w:r>
      <w:r w:rsidRPr="009F3901">
        <w:rPr>
          <w:rFonts w:eastAsia="Times New Roman"/>
          <w:spacing w:val="-2"/>
          <w:szCs w:val="28"/>
        </w:rPr>
        <w:t>подлежащих формированию и оценке.</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Планируемые результаты:</w:t>
      </w:r>
    </w:p>
    <w:p w:rsidR="0094780D" w:rsidRPr="009F3901" w:rsidRDefault="0094780D" w:rsidP="0094780D">
      <w:pPr>
        <w:numPr>
          <w:ilvl w:val="0"/>
          <w:numId w:val="11"/>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обеспечивают связь между требованиями ФГОС НОО,</w:t>
      </w:r>
      <w:r w:rsidRPr="009F3901">
        <w:rPr>
          <w:rFonts w:eastAsia="Times New Roman"/>
          <w:spacing w:val="4"/>
          <w:szCs w:val="28"/>
        </w:rPr>
        <w:br/>
      </w:r>
      <w:r w:rsidRPr="009F3901">
        <w:rPr>
          <w:rFonts w:eastAsia="Times New Roman"/>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4780D" w:rsidRPr="009F3901" w:rsidRDefault="0094780D" w:rsidP="0094780D">
      <w:pPr>
        <w:numPr>
          <w:ilvl w:val="0"/>
          <w:numId w:val="11"/>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 xml:space="preserve">являются содержательной и критериальной основой для </w:t>
      </w:r>
      <w:r w:rsidRPr="009F3901">
        <w:rPr>
          <w:rFonts w:eastAsia="Times New Roman"/>
          <w:spacing w:val="4"/>
          <w:szCs w:val="28"/>
        </w:rPr>
        <w:t>разработки программ учебных предметов, курсов, учебно­</w:t>
      </w:r>
      <w:r w:rsidRPr="009F3901">
        <w:rPr>
          <w:rFonts w:eastAsia="Times New Roman"/>
          <w:szCs w:val="28"/>
        </w:rPr>
        <w:t>методической литературы, а также для системы оценки ка</w:t>
      </w:r>
      <w:r w:rsidRPr="009F3901">
        <w:rPr>
          <w:rFonts w:eastAsia="Times New Roman"/>
          <w:spacing w:val="2"/>
          <w:szCs w:val="28"/>
        </w:rPr>
        <w:t xml:space="preserve">чества освоения обучающимися основной образовательной </w:t>
      </w:r>
      <w:r w:rsidRPr="009F3901">
        <w:rPr>
          <w:rFonts w:eastAsia="Times New Roman"/>
          <w:szCs w:val="28"/>
        </w:rPr>
        <w:t>программы начального общего образования.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9F3901">
        <w:rPr>
          <w:rFonts w:eastAsia="Times New Roman"/>
          <w:iCs/>
          <w:szCs w:val="28"/>
        </w:rPr>
        <w:t xml:space="preserve">, </w:t>
      </w:r>
      <w:r w:rsidRPr="009F3901">
        <w:rPr>
          <w:rFonts w:eastAsia="Times New Roman"/>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zCs w:val="28"/>
        </w:rPr>
        <w:t xml:space="preserve">Структура планируемых результатов </w:t>
      </w:r>
      <w:r w:rsidRPr="009F3901">
        <w:rPr>
          <w:rFonts w:eastAsia="Times New Roman"/>
          <w:szCs w:val="28"/>
        </w:rPr>
        <w:t>учитывает необходимость:</w:t>
      </w:r>
    </w:p>
    <w:p w:rsidR="0094780D" w:rsidRPr="009F3901" w:rsidRDefault="0094780D" w:rsidP="0094780D">
      <w:pPr>
        <w:numPr>
          <w:ilvl w:val="0"/>
          <w:numId w:val="12"/>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94780D" w:rsidRPr="009F3901" w:rsidRDefault="0094780D" w:rsidP="0094780D">
      <w:pPr>
        <w:numPr>
          <w:ilvl w:val="0"/>
          <w:numId w:val="12"/>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9F3901">
        <w:rPr>
          <w:rFonts w:eastAsia="Times New Roman"/>
          <w:szCs w:val="28"/>
        </w:rPr>
        <w:t>и умений, являющихся подготовительными для данного предмета;</w:t>
      </w:r>
    </w:p>
    <w:p w:rsidR="0094780D" w:rsidRPr="009F3901" w:rsidRDefault="0094780D" w:rsidP="0094780D">
      <w:pPr>
        <w:numPr>
          <w:ilvl w:val="0"/>
          <w:numId w:val="12"/>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spacing w:val="4"/>
          <w:szCs w:val="28"/>
        </w:rPr>
        <w:t xml:space="preserve">С этой целью в структуре планируемых результатов по </w:t>
      </w:r>
      <w:r w:rsidRPr="009F3901">
        <w:rPr>
          <w:rFonts w:eastAsia="Times New Roman"/>
          <w:spacing w:val="2"/>
          <w:szCs w:val="28"/>
        </w:rPr>
        <w:t>каждой учебной программе (предметной, междисциплинар</w:t>
      </w:r>
      <w:r w:rsidRPr="009F3901">
        <w:rPr>
          <w:rFonts w:eastAsia="Times New Roman"/>
          <w:szCs w:val="28"/>
        </w:rPr>
        <w:t xml:space="preserve">ной) выделяются следующие </w:t>
      </w:r>
      <w:r w:rsidRPr="009F3901">
        <w:rPr>
          <w:rFonts w:eastAsia="Times New Roman"/>
          <w:iCs/>
          <w:szCs w:val="28"/>
        </w:rPr>
        <w:t>уровни описания</w:t>
      </w:r>
      <w:r w:rsidRPr="009F3901">
        <w:rPr>
          <w:rFonts w:eastAsia="Times New Roman"/>
          <w:szCs w:val="28"/>
        </w:rPr>
        <w:t>.</w:t>
      </w:r>
    </w:p>
    <w:p w:rsidR="0094780D" w:rsidRPr="009F3901" w:rsidRDefault="0094780D" w:rsidP="0094780D">
      <w:pPr>
        <w:tabs>
          <w:tab w:val="left" w:pos="142"/>
          <w:tab w:val="left" w:leader="dot" w:pos="624"/>
        </w:tabs>
        <w:spacing w:after="0" w:line="240" w:lineRule="auto"/>
        <w:ind w:firstLine="709"/>
        <w:jc w:val="both"/>
        <w:rPr>
          <w:rFonts w:eastAsia="@Arial Unicode MS"/>
          <w:color w:val="000000"/>
          <w:szCs w:val="28"/>
        </w:rPr>
      </w:pPr>
      <w:r w:rsidRPr="009F3901">
        <w:rPr>
          <w:rFonts w:eastAsia="@Arial Unicode MS"/>
          <w:color w:val="000000"/>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pacing w:val="2"/>
          <w:szCs w:val="28"/>
        </w:rPr>
        <w:t xml:space="preserve"> </w:t>
      </w:r>
      <w:r w:rsidRPr="009F3901">
        <w:rPr>
          <w:rFonts w:eastAsia="Times New Roman"/>
          <w:spacing w:val="2"/>
          <w:szCs w:val="28"/>
        </w:rPr>
        <w:t xml:space="preserve">Первый блок  </w:t>
      </w:r>
      <w:r w:rsidRPr="009F3901">
        <w:rPr>
          <w:rFonts w:eastAsia="Times New Roman"/>
          <w:b/>
          <w:bCs/>
          <w:spacing w:val="2"/>
          <w:szCs w:val="28"/>
        </w:rPr>
        <w:t>«</w:t>
      </w:r>
      <w:r w:rsidRPr="009F3901">
        <w:rPr>
          <w:rFonts w:eastAsia="Times New Roman"/>
          <w:b/>
          <w:spacing w:val="2"/>
          <w:szCs w:val="28"/>
        </w:rPr>
        <w:t>Выпускник научится</w:t>
      </w:r>
      <w:r w:rsidRPr="009F3901">
        <w:rPr>
          <w:rFonts w:eastAsia="Times New Roman"/>
          <w:b/>
          <w:bCs/>
          <w:spacing w:val="2"/>
          <w:szCs w:val="28"/>
        </w:rPr>
        <w:t xml:space="preserve">». </w:t>
      </w:r>
      <w:r w:rsidRPr="009F3901">
        <w:rPr>
          <w:rFonts w:eastAsia="Times New Roman"/>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9F3901">
        <w:rPr>
          <w:rFonts w:eastAsia="Times New Roman"/>
          <w:spacing w:val="-2"/>
          <w:szCs w:val="28"/>
        </w:rPr>
        <w:t>а также потенциальная возможность их достижения большин</w:t>
      </w:r>
      <w:r w:rsidRPr="009F3901">
        <w:rPr>
          <w:rFonts w:eastAsia="Times New Roman"/>
          <w:szCs w:val="28"/>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9F3901">
        <w:rPr>
          <w:rFonts w:eastAsia="Times New Roman"/>
          <w:spacing w:val="4"/>
          <w:szCs w:val="28"/>
        </w:rPr>
        <w:t xml:space="preserve">и учебных действий, которая, во­первых, принципиально </w:t>
      </w:r>
      <w:r w:rsidRPr="009F3901">
        <w:rPr>
          <w:rFonts w:eastAsia="Times New Roman"/>
          <w:spacing w:val="2"/>
          <w:szCs w:val="28"/>
        </w:rPr>
        <w:t>не</w:t>
      </w:r>
      <w:r w:rsidRPr="009F3901">
        <w:rPr>
          <w:rFonts w:eastAsia="Times New Roman"/>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szCs w:val="28"/>
        </w:rPr>
        <w:t xml:space="preserve">Достижение планируемых результатов этой группы выносится на итоговую оценку, которая осуществляется посредством накопительной системы оценки (портфеля достижений), так </w:t>
      </w:r>
      <w:r w:rsidRPr="009F3901">
        <w:rPr>
          <w:rFonts w:eastAsia="Times New Roman"/>
          <w:spacing w:val="2"/>
          <w:szCs w:val="28"/>
        </w:rPr>
        <w:t xml:space="preserve">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w:t>
      </w:r>
      <w:r w:rsidRPr="009F3901">
        <w:rPr>
          <w:rFonts w:eastAsia="Times New Roman"/>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pacing w:val="-2"/>
          <w:szCs w:val="28"/>
        </w:rPr>
      </w:pPr>
      <w:r w:rsidRPr="009F3901">
        <w:rPr>
          <w:rFonts w:eastAsia="Times New Roman"/>
          <w:bCs/>
          <w:spacing w:val="4"/>
          <w:szCs w:val="28"/>
        </w:rPr>
        <w:t xml:space="preserve">Цели, характеризующие систему учебных действий в отношении знаний, умений, навыков, расширяющих </w:t>
      </w:r>
      <w:r w:rsidRPr="009F3901">
        <w:rPr>
          <w:rFonts w:eastAsia="Times New Roman"/>
          <w:bCs/>
          <w:spacing w:val="-2"/>
          <w:szCs w:val="28"/>
        </w:rPr>
        <w:t>и углубляющих опорную систему или выступающих как пропедевтика для дальнейшего изучения данного предмета.</w:t>
      </w:r>
      <w:r w:rsidRPr="009F3901">
        <w:rPr>
          <w:rFonts w:eastAsia="Times New Roman"/>
          <w:b/>
          <w:bCs/>
          <w:spacing w:val="-2"/>
          <w:szCs w:val="28"/>
        </w:rPr>
        <w:t xml:space="preserve"> </w:t>
      </w:r>
      <w:r w:rsidRPr="009F3901">
        <w:rPr>
          <w:rFonts w:eastAsia="Times New Roman"/>
          <w:spacing w:val="-2"/>
          <w:szCs w:val="28"/>
        </w:rPr>
        <w:t xml:space="preserve">Планируемые результаты приводятся в блоках </w:t>
      </w:r>
      <w:r w:rsidRPr="009F3901">
        <w:rPr>
          <w:rFonts w:eastAsia="Times New Roman"/>
          <w:b/>
          <w:spacing w:val="-2"/>
          <w:szCs w:val="28"/>
        </w:rPr>
        <w:t>«Выпускник получит возможность научиться»</w:t>
      </w:r>
      <w:r w:rsidRPr="009F3901">
        <w:rPr>
          <w:rFonts w:eastAsia="Times New Roman"/>
          <w:iCs/>
          <w:szCs w:val="28"/>
        </w:rPr>
        <w:t xml:space="preserve">. </w:t>
      </w:r>
      <w:r w:rsidRPr="009F3901">
        <w:rPr>
          <w:rFonts w:eastAsia="Times New Roman"/>
          <w:szCs w:val="28"/>
        </w:rPr>
        <w:t xml:space="preserve">Уровень достижений, </w:t>
      </w:r>
      <w:r w:rsidRPr="009F3901">
        <w:rPr>
          <w:rFonts w:eastAsia="Times New Roman"/>
          <w:spacing w:val="4"/>
          <w:szCs w:val="28"/>
        </w:rPr>
        <w:t>соответствующий планируемым результатам этой группы, могут продемонстрировать только отдельные обучающие</w:t>
      </w:r>
      <w:r w:rsidRPr="009F3901">
        <w:rPr>
          <w:rFonts w:eastAsia="Times New Roman"/>
          <w:spacing w:val="2"/>
          <w:szCs w:val="28"/>
        </w:rPr>
        <w:t xml:space="preserve">ся, </w:t>
      </w:r>
      <w:r w:rsidRPr="009F3901">
        <w:rPr>
          <w:rFonts w:eastAsia="Times New Roman"/>
          <w:spacing w:val="-2"/>
          <w:szCs w:val="28"/>
        </w:rPr>
        <w:t xml:space="preserve">имеющие более высокий уровень мотивации и способностей. </w:t>
      </w:r>
      <w:r w:rsidRPr="009F3901">
        <w:rPr>
          <w:rFonts w:eastAsia="Times New Roman"/>
          <w:spacing w:val="2"/>
          <w:szCs w:val="28"/>
        </w:rPr>
        <w:t xml:space="preserve">Оценка достижения этих целей ведётся </w:t>
      </w:r>
      <w:r w:rsidRPr="009F3901">
        <w:rPr>
          <w:rFonts w:eastAsia="Times New Roman"/>
          <w:spacing w:val="-2"/>
          <w:szCs w:val="28"/>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9F3901">
        <w:rPr>
          <w:rFonts w:eastAsia="Times New Roman"/>
          <w:spacing w:val="4"/>
          <w:szCs w:val="28"/>
        </w:rPr>
        <w:t xml:space="preserve">достижения этой группы планируемых результатов, могут </w:t>
      </w:r>
      <w:r w:rsidRPr="009F3901">
        <w:rPr>
          <w:rFonts w:eastAsia="Times New Roman"/>
          <w:spacing w:val="-2"/>
          <w:szCs w:val="28"/>
        </w:rPr>
        <w:t>включаться в материалы итогового контроля.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pacing w:val="2"/>
          <w:szCs w:val="28"/>
        </w:rPr>
      </w:pPr>
      <w:r w:rsidRPr="009F3901">
        <w:rPr>
          <w:rFonts w:eastAsia="Times New Roman"/>
          <w:spacing w:val="4"/>
          <w:szCs w:val="28"/>
        </w:rPr>
        <w:t>Основные цели такого включения — предоставить воз</w:t>
      </w:r>
      <w:r w:rsidRPr="009F3901">
        <w:rPr>
          <w:rFonts w:eastAsia="Times New Roman"/>
          <w:szCs w:val="28"/>
        </w:rPr>
        <w:t xml:space="preserve">можность обучающимся продемонстрировать овладение более высокими  (по сравнению с базовым) уровнями достижений </w:t>
      </w:r>
      <w:r w:rsidRPr="009F3901">
        <w:rPr>
          <w:rFonts w:eastAsia="Times New Roman"/>
          <w:spacing w:val="4"/>
          <w:szCs w:val="28"/>
        </w:rPr>
        <w:t xml:space="preserve">и выявить динамику роста численности группы наиболее </w:t>
      </w:r>
      <w:r w:rsidRPr="009F3901">
        <w:rPr>
          <w:rFonts w:eastAsia="Times New Roman"/>
          <w:szCs w:val="28"/>
        </w:rPr>
        <w:t xml:space="preserve">подготовленных обучающихся. </w:t>
      </w:r>
      <w:r w:rsidRPr="009F3901">
        <w:rPr>
          <w:rFonts w:eastAsia="Times New Roman"/>
          <w:spacing w:val="2"/>
          <w:szCs w:val="28"/>
        </w:rPr>
        <w:t xml:space="preserve">В связи с этой структуре в начальной школе используем </w:t>
      </w:r>
      <w:r w:rsidRPr="009F3901">
        <w:rPr>
          <w:rFonts w:eastAsia="Times New Roman"/>
          <w:b/>
          <w:bCs/>
          <w:iCs/>
          <w:spacing w:val="2"/>
          <w:szCs w:val="28"/>
        </w:rPr>
        <w:t xml:space="preserve">дифференцированный подход </w:t>
      </w:r>
      <w:r w:rsidRPr="009F3901">
        <w:rPr>
          <w:rFonts w:eastAsia="Times New Roman"/>
          <w:spacing w:val="2"/>
          <w:szCs w:val="28"/>
        </w:rPr>
        <w:t xml:space="preserve">к подготовке </w:t>
      </w:r>
      <w:r w:rsidRPr="009F3901">
        <w:rPr>
          <w:rFonts w:eastAsia="Times New Roman"/>
          <w:szCs w:val="28"/>
        </w:rPr>
        <w:t>обучающихся.</w:t>
      </w:r>
    </w:p>
    <w:p w:rsidR="0094780D" w:rsidRPr="009F3901" w:rsidRDefault="0094780D" w:rsidP="0094780D">
      <w:pPr>
        <w:spacing w:after="0" w:line="240" w:lineRule="auto"/>
        <w:ind w:left="1571"/>
        <w:outlineLvl w:val="1"/>
        <w:rPr>
          <w:rFonts w:eastAsia="MS Gothic"/>
          <w:b/>
          <w:szCs w:val="28"/>
        </w:rPr>
      </w:pPr>
      <w:bookmarkStart w:id="20" w:name="_Toc418108295"/>
      <w:r w:rsidRPr="009F3901">
        <w:rPr>
          <w:rFonts w:eastAsia="MS Gothic"/>
          <w:b/>
          <w:szCs w:val="28"/>
        </w:rPr>
        <w:t>1.2.1.Формирование универсальных учебных действий</w:t>
      </w:r>
      <w:bookmarkEnd w:id="20"/>
    </w:p>
    <w:p w:rsidR="0094780D" w:rsidRPr="009F3901" w:rsidRDefault="0094780D" w:rsidP="0094780D">
      <w:pPr>
        <w:spacing w:after="0" w:line="240" w:lineRule="auto"/>
        <w:rPr>
          <w:rFonts w:eastAsia="Times New Roman"/>
          <w:szCs w:val="28"/>
        </w:rPr>
      </w:pPr>
      <w:r w:rsidRPr="009F3901">
        <w:rPr>
          <w:rFonts w:eastAsia="Times New Roman"/>
          <w:szCs w:val="28"/>
        </w:rPr>
        <w:t>(личностные и метапредметные результаты)</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 xml:space="preserve">В результате изучения </w:t>
      </w:r>
      <w:r w:rsidRPr="009F3901">
        <w:rPr>
          <w:rFonts w:eastAsia="Times New Roman"/>
          <w:b/>
          <w:bCs/>
          <w:szCs w:val="28"/>
        </w:rPr>
        <w:t xml:space="preserve">всех без исключения предметов </w:t>
      </w:r>
      <w:r w:rsidRPr="009F3901">
        <w:rPr>
          <w:rFonts w:eastAsia="Times New Roman"/>
          <w:szCs w:val="28"/>
        </w:rPr>
        <w:t xml:space="preserve">при получении начального общего образования у выпускников </w:t>
      </w:r>
      <w:r w:rsidRPr="009F3901">
        <w:rPr>
          <w:rFonts w:eastAsia="Times New Roman"/>
          <w:spacing w:val="2"/>
          <w:szCs w:val="28"/>
        </w:rPr>
        <w:t xml:space="preserve">будут сформированы </w:t>
      </w:r>
      <w:r w:rsidRPr="009F3901">
        <w:rPr>
          <w:rFonts w:eastAsia="Times New Roman"/>
          <w:iCs/>
          <w:spacing w:val="2"/>
          <w:szCs w:val="28"/>
        </w:rPr>
        <w:t>личностные, регулятивные, познава</w:t>
      </w:r>
      <w:r w:rsidRPr="009F3901">
        <w:rPr>
          <w:rFonts w:eastAsia="Times New Roman"/>
          <w:iCs/>
          <w:szCs w:val="28"/>
        </w:rPr>
        <w:t xml:space="preserve">тельные </w:t>
      </w:r>
      <w:r w:rsidRPr="009F3901">
        <w:rPr>
          <w:rFonts w:eastAsia="Times New Roman"/>
          <w:szCs w:val="28"/>
        </w:rPr>
        <w:t xml:space="preserve">и </w:t>
      </w:r>
      <w:r w:rsidRPr="009F3901">
        <w:rPr>
          <w:rFonts w:eastAsia="Times New Roman"/>
          <w:iCs/>
          <w:szCs w:val="28"/>
        </w:rPr>
        <w:t xml:space="preserve">коммуникативные </w:t>
      </w:r>
      <w:r w:rsidRPr="009F3901">
        <w:rPr>
          <w:rFonts w:eastAsia="Times New Roman"/>
          <w:szCs w:val="28"/>
        </w:rPr>
        <w:t>универсальные учебные действия как основа умения учиться.</w:t>
      </w:r>
    </w:p>
    <w:p w:rsidR="0094780D" w:rsidRPr="009F3901" w:rsidRDefault="0094780D" w:rsidP="0094780D">
      <w:pPr>
        <w:keepNext/>
        <w:autoSpaceDE w:val="0"/>
        <w:autoSpaceDN w:val="0"/>
        <w:adjustRightInd w:val="0"/>
        <w:spacing w:after="0" w:line="240" w:lineRule="auto"/>
        <w:ind w:firstLine="454"/>
        <w:jc w:val="center"/>
        <w:textAlignment w:val="center"/>
        <w:rPr>
          <w:rFonts w:eastAsia="Times New Roman"/>
          <w:b/>
          <w:iCs/>
          <w:szCs w:val="28"/>
        </w:rPr>
      </w:pPr>
      <w:r w:rsidRPr="009F3901">
        <w:rPr>
          <w:rFonts w:eastAsia="Times New Roman"/>
          <w:b/>
          <w:iCs/>
          <w:szCs w:val="28"/>
        </w:rPr>
        <w:t>Личностные универсальные учебные действия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У выпускника будут сформированы:</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внутренняя позиция школьника на уровне положитель</w:t>
      </w:r>
      <w:r w:rsidRPr="009F3901">
        <w:rPr>
          <w:rFonts w:eastAsia="Times New Roman"/>
          <w:spacing w:val="4"/>
          <w:szCs w:val="28"/>
        </w:rPr>
        <w:t xml:space="preserve">ного отношения к школе, ориентации на содержательные моменты школьной действительности и принятия образца </w:t>
      </w:r>
      <w:r w:rsidRPr="009F3901">
        <w:rPr>
          <w:rFonts w:eastAsia="Times New Roman"/>
          <w:szCs w:val="28"/>
        </w:rPr>
        <w:t>«хорошего ученика»;</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широкая мотивационная основа учебной деятельности, </w:t>
      </w:r>
      <w:r w:rsidRPr="009F3901">
        <w:rPr>
          <w:rFonts w:eastAsia="Times New Roman"/>
          <w:szCs w:val="28"/>
        </w:rPr>
        <w:t>включающая социальные, учебно­познавательные и внешние мотивы;</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учебно­познавательный интерес к новому учебному материалу и способам решения новой задачи;</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 xml:space="preserve">ориентация на понимание причин успеха в учебной </w:t>
      </w:r>
      <w:r w:rsidRPr="009F3901">
        <w:rPr>
          <w:rFonts w:eastAsia="Times New Roman"/>
          <w:spacing w:val="2"/>
          <w:szCs w:val="28"/>
        </w:rPr>
        <w:t>деятельности, в том числе на самоанализ и самоконтроль резуль</w:t>
      </w:r>
      <w:r w:rsidRPr="009F3901">
        <w:rPr>
          <w:rFonts w:eastAsia="Times New Roman"/>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способность к оценке своей учебной деятельности;</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4"/>
          <w:szCs w:val="28"/>
        </w:rPr>
        <w:t xml:space="preserve">основы гражданской идентичности, своей этнической </w:t>
      </w:r>
      <w:r w:rsidRPr="009F3901">
        <w:rPr>
          <w:rFonts w:eastAsia="Times New Roman"/>
          <w:spacing w:val="2"/>
          <w:szCs w:val="28"/>
        </w:rPr>
        <w:t>принадлежности в форме осознания «Я» как члена семьи,</w:t>
      </w:r>
      <w:r w:rsidRPr="009F3901">
        <w:rPr>
          <w:rFonts w:eastAsia="Times New Roman"/>
          <w:spacing w:val="-2"/>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ориентация в нравственном содержании и смысле как </w:t>
      </w:r>
      <w:r w:rsidRPr="009F3901">
        <w:rPr>
          <w:rFonts w:eastAsia="Times New Roman"/>
          <w:szCs w:val="28"/>
        </w:rPr>
        <w:t>собственных поступков, так и поступков окружающих людей;</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знание основных моральных норм и ориентация на их выполнение;</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установка на здоровый образ жизни;</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основы экологической культуры: принятие ценности природного мира, готовность следовать в своей деятельности нор</w:t>
      </w:r>
      <w:r w:rsidRPr="009F3901">
        <w:rPr>
          <w:rFonts w:eastAsia="Times New Roman"/>
          <w:szCs w:val="28"/>
        </w:rPr>
        <w:t>мам природоохранного, нерасточительного, здоровьесберегающего поведения;</w:t>
      </w:r>
    </w:p>
    <w:p w:rsidR="0094780D" w:rsidRPr="009F3901" w:rsidRDefault="0094780D" w:rsidP="0094780D">
      <w:pPr>
        <w:numPr>
          <w:ilvl w:val="0"/>
          <w:numId w:val="13"/>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чувство прекрасного и эстетические чувства на основе </w:t>
      </w:r>
      <w:r w:rsidRPr="009F3901">
        <w:rPr>
          <w:rFonts w:eastAsia="Times New Roman"/>
          <w:szCs w:val="28"/>
        </w:rPr>
        <w:t>знакомства с мировой и отечественной художественной культурой.</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для формирования:</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4"/>
          <w:szCs w:val="28"/>
        </w:rPr>
        <w:t>внутренней позиции обучающегося на уровне поло</w:t>
      </w:r>
      <w:r w:rsidRPr="009F3901">
        <w:rPr>
          <w:rFonts w:eastAsia="Times New Roman"/>
          <w:i/>
          <w:iCs/>
          <w:szCs w:val="28"/>
        </w:rPr>
        <w:t xml:space="preserve">жительного отношения к </w:t>
      </w:r>
      <w:r w:rsidRPr="009F3901">
        <w:rPr>
          <w:rFonts w:ascii="NewtonCSanPin" w:eastAsia="Times New Roman" w:hAnsi="NewtonCSanPin"/>
          <w:i/>
          <w:spacing w:val="-2"/>
          <w:szCs w:val="28"/>
        </w:rPr>
        <w:t>организации, осуществляющей образовательную деятельность</w:t>
      </w:r>
      <w:r w:rsidRPr="009F3901">
        <w:rPr>
          <w:rFonts w:eastAsia="Times New Roman"/>
          <w:i/>
          <w:iCs/>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2"/>
          <w:szCs w:val="28"/>
        </w:rPr>
        <w:t>выраженной устойчивой учебно­познавательной моти</w:t>
      </w:r>
      <w:r w:rsidRPr="009F3901">
        <w:rPr>
          <w:rFonts w:eastAsia="Times New Roman"/>
          <w:i/>
          <w:iCs/>
          <w:szCs w:val="28"/>
        </w:rPr>
        <w:t>вации учения;</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2"/>
          <w:szCs w:val="28"/>
        </w:rPr>
        <w:t>устойчивого учебно­познавательного интереса к новым</w:t>
      </w:r>
      <w:r w:rsidRPr="009F3901">
        <w:rPr>
          <w:rFonts w:eastAsia="Times New Roman"/>
          <w:i/>
          <w:iCs/>
          <w:szCs w:val="28"/>
        </w:rPr>
        <w:t xml:space="preserve"> общим способам решения задач;</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адекватного понимания причин успешности/неуспешности учебной деятельности;</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2"/>
          <w:szCs w:val="28"/>
        </w:rPr>
        <w:t>положительной адекватной дифференцированной само</w:t>
      </w:r>
      <w:r w:rsidRPr="009F3901">
        <w:rPr>
          <w:rFonts w:eastAsia="Times New Roman"/>
          <w:i/>
          <w:iCs/>
          <w:szCs w:val="28"/>
        </w:rPr>
        <w:t>оценки на основе критерия успешности реализации социальной роли «хорошего ученика»;</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4"/>
          <w:szCs w:val="28"/>
        </w:rPr>
        <w:t xml:space="preserve">компетентности в реализации основ гражданской </w:t>
      </w:r>
      <w:r w:rsidRPr="009F3901">
        <w:rPr>
          <w:rFonts w:eastAsia="Times New Roman"/>
          <w:i/>
          <w:iCs/>
          <w:szCs w:val="28"/>
        </w:rPr>
        <w:t>идентичности в поступках и деятельности;</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установки на здоровый образ жизни и реализации её в реальном поведении и поступках;</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 xml:space="preserve">осознанных устойчивых эстетических предпочтений и ориентации на искусство как значимую сферу человеческой жизни; </w:t>
      </w:r>
    </w:p>
    <w:p w:rsidR="0094780D" w:rsidRPr="009F3901" w:rsidRDefault="0094780D" w:rsidP="0094780D">
      <w:pPr>
        <w:numPr>
          <w:ilvl w:val="0"/>
          <w:numId w:val="1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4780D" w:rsidRPr="009F3901" w:rsidRDefault="0094780D" w:rsidP="0094780D">
      <w:pPr>
        <w:keepNext/>
        <w:autoSpaceDE w:val="0"/>
        <w:autoSpaceDN w:val="0"/>
        <w:adjustRightInd w:val="0"/>
        <w:spacing w:after="0" w:line="240" w:lineRule="auto"/>
        <w:ind w:firstLine="454"/>
        <w:jc w:val="center"/>
        <w:textAlignment w:val="center"/>
        <w:rPr>
          <w:rFonts w:eastAsia="Times New Roman"/>
          <w:b/>
          <w:iCs/>
          <w:szCs w:val="28"/>
        </w:rPr>
      </w:pPr>
      <w:r w:rsidRPr="009F3901">
        <w:rPr>
          <w:rFonts w:eastAsia="Times New Roman"/>
          <w:b/>
          <w:iCs/>
          <w:szCs w:val="28"/>
        </w:rPr>
        <w:t>Регулятивные универсальные учебные действия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принимать и сохранять учебную задачу;</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учитывать выделенные учителем ориентиры действия в но</w:t>
      </w:r>
      <w:r w:rsidRPr="009F3901">
        <w:rPr>
          <w:rFonts w:eastAsia="Times New Roman"/>
          <w:szCs w:val="28"/>
        </w:rPr>
        <w:t>вом учебном материале в сотрудничестве с учителем;</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планировать свои действия в соответствии с поставленной задачей и условиями её реализации, в том числе во внутреннем плане;</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учитывать установленные правила в планировании и конт</w:t>
      </w:r>
      <w:r w:rsidRPr="009F3901">
        <w:rPr>
          <w:rFonts w:eastAsia="Times New Roman"/>
          <w:szCs w:val="28"/>
        </w:rPr>
        <w:t>роле способа решения;</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осуществлять итоговый и пошаговый контроль по резуль</w:t>
      </w:r>
      <w:r w:rsidRPr="009F3901">
        <w:rPr>
          <w:rFonts w:eastAsia="Times New Roman"/>
          <w:szCs w:val="28"/>
        </w:rPr>
        <w:t>тату;</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 xml:space="preserve">оценивать правильность выполнения действия на уровне </w:t>
      </w:r>
      <w:r w:rsidRPr="009F3901">
        <w:rPr>
          <w:rFonts w:eastAsia="Times New Roman"/>
          <w:spacing w:val="2"/>
          <w:szCs w:val="28"/>
        </w:rPr>
        <w:t>адекватной ретроспективной оценки соответствия результа</w:t>
      </w:r>
      <w:r w:rsidRPr="009F3901">
        <w:rPr>
          <w:rFonts w:eastAsia="Times New Roman"/>
          <w:szCs w:val="28"/>
        </w:rPr>
        <w:t>тов требованиям данной задачи;</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адекватно воспринимать предложения и оценку учите</w:t>
      </w:r>
      <w:r w:rsidRPr="009F3901">
        <w:rPr>
          <w:rFonts w:eastAsia="Times New Roman"/>
          <w:szCs w:val="28"/>
        </w:rPr>
        <w:t>лей, товарищей, родителей и других людей;</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различать способ и результат действия;</w:t>
      </w:r>
    </w:p>
    <w:p w:rsidR="0094780D" w:rsidRPr="009F3901" w:rsidRDefault="0094780D" w:rsidP="0094780D">
      <w:pPr>
        <w:numPr>
          <w:ilvl w:val="0"/>
          <w:numId w:val="15"/>
        </w:numPr>
        <w:autoSpaceDE w:val="0"/>
        <w:autoSpaceDN w:val="0"/>
        <w:adjustRightInd w:val="0"/>
        <w:spacing w:after="0" w:line="240" w:lineRule="auto"/>
        <w:jc w:val="both"/>
        <w:textAlignment w:val="center"/>
        <w:rPr>
          <w:rFonts w:eastAsia="Times New Roman"/>
          <w:spacing w:val="-4"/>
          <w:szCs w:val="28"/>
        </w:rPr>
      </w:pPr>
      <w:r w:rsidRPr="009F3901">
        <w:rPr>
          <w:rFonts w:eastAsia="Times New Roman"/>
          <w:spacing w:val="-4"/>
          <w:szCs w:val="28"/>
        </w:rPr>
        <w:t xml:space="preserve">вносить необходимые коррективы в действие после его завершения на основе его оценки и учёта характера сделанных </w:t>
      </w:r>
      <w:r w:rsidRPr="009F3901">
        <w:rPr>
          <w:rFonts w:eastAsia="Times New Roman"/>
          <w:szCs w:val="28"/>
        </w:rPr>
        <w:t xml:space="preserve">ошибок, использовать предложения и оценки для создания </w:t>
      </w:r>
      <w:r w:rsidRPr="009F3901">
        <w:rPr>
          <w:rFonts w:eastAsia="Times New Roman"/>
          <w:spacing w:val="-4"/>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16"/>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в сотрудничестве с учителем ставить новые учебные задачи;</w:t>
      </w:r>
    </w:p>
    <w:p w:rsidR="0094780D" w:rsidRPr="009F3901" w:rsidRDefault="0094780D" w:rsidP="0094780D">
      <w:pPr>
        <w:numPr>
          <w:ilvl w:val="0"/>
          <w:numId w:val="16"/>
        </w:numPr>
        <w:autoSpaceDE w:val="0"/>
        <w:autoSpaceDN w:val="0"/>
        <w:adjustRightInd w:val="0"/>
        <w:spacing w:after="0" w:line="240" w:lineRule="auto"/>
        <w:jc w:val="both"/>
        <w:textAlignment w:val="center"/>
        <w:rPr>
          <w:rFonts w:eastAsia="Times New Roman"/>
          <w:i/>
          <w:iCs/>
          <w:spacing w:val="-6"/>
          <w:szCs w:val="28"/>
        </w:rPr>
      </w:pPr>
      <w:r w:rsidRPr="009F3901">
        <w:rPr>
          <w:rFonts w:eastAsia="Times New Roman"/>
          <w:i/>
          <w:iCs/>
          <w:spacing w:val="-6"/>
          <w:szCs w:val="28"/>
        </w:rPr>
        <w:t>преобразовывать практическую задачу в познавательную;</w:t>
      </w:r>
    </w:p>
    <w:p w:rsidR="0094780D" w:rsidRPr="009F3901" w:rsidRDefault="0094780D" w:rsidP="0094780D">
      <w:pPr>
        <w:numPr>
          <w:ilvl w:val="0"/>
          <w:numId w:val="16"/>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проявлять познавательную инициативу в учебном сотрудничестве;</w:t>
      </w:r>
    </w:p>
    <w:p w:rsidR="0094780D" w:rsidRPr="009F3901" w:rsidRDefault="0094780D" w:rsidP="0094780D">
      <w:pPr>
        <w:numPr>
          <w:ilvl w:val="0"/>
          <w:numId w:val="16"/>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2"/>
          <w:szCs w:val="28"/>
        </w:rPr>
        <w:t>самостоятельно учитывать выделенные учителем ори</w:t>
      </w:r>
      <w:r w:rsidRPr="009F3901">
        <w:rPr>
          <w:rFonts w:eastAsia="Times New Roman"/>
          <w:i/>
          <w:iCs/>
          <w:szCs w:val="28"/>
        </w:rPr>
        <w:t>ентиры действия в новом учебном материале;</w:t>
      </w:r>
    </w:p>
    <w:p w:rsidR="0094780D" w:rsidRPr="009F3901" w:rsidRDefault="0094780D" w:rsidP="0094780D">
      <w:pPr>
        <w:numPr>
          <w:ilvl w:val="0"/>
          <w:numId w:val="16"/>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2"/>
          <w:szCs w:val="28"/>
        </w:rPr>
        <w:t xml:space="preserve">осуществлять констатирующий и предвосхищающий </w:t>
      </w:r>
      <w:r w:rsidRPr="009F3901">
        <w:rPr>
          <w:rFonts w:eastAsia="Times New Roman"/>
          <w:i/>
          <w:iCs/>
          <w:szCs w:val="28"/>
        </w:rPr>
        <w:t>контроль по результату и по способу действия, актуальный контроль на уровне произвольного внимания;</w:t>
      </w:r>
    </w:p>
    <w:p w:rsidR="0094780D" w:rsidRPr="009F3901" w:rsidRDefault="0094780D" w:rsidP="0094780D">
      <w:pPr>
        <w:numPr>
          <w:ilvl w:val="0"/>
          <w:numId w:val="16"/>
        </w:numPr>
        <w:autoSpaceDE w:val="0"/>
        <w:autoSpaceDN w:val="0"/>
        <w:adjustRightInd w:val="0"/>
        <w:spacing w:after="0" w:line="240" w:lineRule="auto"/>
        <w:jc w:val="both"/>
        <w:textAlignment w:val="center"/>
        <w:rPr>
          <w:rFonts w:eastAsia="Times New Roman"/>
          <w:iCs/>
          <w:szCs w:val="28"/>
        </w:rPr>
      </w:pPr>
      <w:r w:rsidRPr="009F3901">
        <w:rPr>
          <w:rFonts w:eastAsia="Times New Roman"/>
          <w:i/>
          <w:iCs/>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Познавательные универсальные учебные действия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9F3901">
        <w:rPr>
          <w:rFonts w:eastAsia="Times New Roman"/>
          <w:spacing w:val="-2"/>
          <w:szCs w:val="28"/>
        </w:rPr>
        <w:t xml:space="preserve">цифровые), в открытом информационном пространстве, в том </w:t>
      </w:r>
      <w:r w:rsidRPr="009F3901">
        <w:rPr>
          <w:rFonts w:eastAsia="Times New Roman"/>
          <w:szCs w:val="28"/>
        </w:rPr>
        <w:t>числе контролируемом пространстве сети Интернет;</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осуществлять запись (фиксацию) выборочной информации об окружающем мире и о себе самом, в том числе с помощью инструментов ИКТ;</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использовать знаково­символические средства, в том чис</w:t>
      </w:r>
      <w:r w:rsidRPr="009F3901">
        <w:rPr>
          <w:rFonts w:eastAsia="Times New Roman"/>
          <w:szCs w:val="28"/>
        </w:rPr>
        <w:t>ле модели (включая виртуальные) и схемы (включая концептуальные), для решения задач;</w:t>
      </w:r>
    </w:p>
    <w:p w:rsidR="0094780D" w:rsidRPr="009F3901" w:rsidRDefault="0094780D" w:rsidP="0094780D">
      <w:pPr>
        <w:numPr>
          <w:ilvl w:val="0"/>
          <w:numId w:val="20"/>
        </w:numPr>
        <w:tabs>
          <w:tab w:val="left" w:pos="142"/>
          <w:tab w:val="left" w:leader="dot" w:pos="624"/>
        </w:tabs>
        <w:spacing w:after="0" w:line="240" w:lineRule="auto"/>
        <w:jc w:val="both"/>
        <w:rPr>
          <w:rFonts w:eastAsia="@Arial Unicode MS"/>
          <w:szCs w:val="28"/>
        </w:rPr>
      </w:pPr>
      <w:r w:rsidRPr="009F3901">
        <w:rPr>
          <w:rFonts w:eastAsia="@Arial Unicode MS"/>
          <w:i/>
          <w:iCs/>
          <w:szCs w:val="28"/>
        </w:rPr>
        <w:t>проявлять познавательную инициативу в учебном сотрудничестве;</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строить сообщения в устной и письменной форме;</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pacing w:val="-4"/>
          <w:szCs w:val="28"/>
        </w:rPr>
      </w:pPr>
      <w:r w:rsidRPr="009F3901">
        <w:rPr>
          <w:rFonts w:eastAsia="Times New Roman"/>
          <w:spacing w:val="-4"/>
          <w:szCs w:val="28"/>
        </w:rPr>
        <w:t>ориентироваться на разнообразие способов решения задач;</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основам смыслового восприятия художественных и позна</w:t>
      </w:r>
      <w:r w:rsidRPr="009F3901">
        <w:rPr>
          <w:rFonts w:eastAsia="Times New Roman"/>
          <w:szCs w:val="28"/>
        </w:rPr>
        <w:t>вательных текстов, выделять существенную информацию из сообщений разных видов (в первую очередь текстов);</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осуществлять анализ объектов с выделением существенных и несущественных признаков;</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осуществлять синтез как составление целого из частей;</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pacing w:val="4"/>
          <w:szCs w:val="28"/>
        </w:rPr>
        <w:t xml:space="preserve">проводить сравнение, сериацию и классификацию по </w:t>
      </w:r>
      <w:r w:rsidRPr="009F3901">
        <w:rPr>
          <w:rFonts w:eastAsia="Times New Roman"/>
          <w:szCs w:val="28"/>
        </w:rPr>
        <w:t>заданным критериям;</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устанавливать причинно­следственные связи в изучае</w:t>
      </w:r>
      <w:r w:rsidRPr="009F3901">
        <w:rPr>
          <w:rFonts w:eastAsia="Times New Roman"/>
          <w:szCs w:val="28"/>
        </w:rPr>
        <w:t>мом круге явлений;</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строить рассуждения в форме связи простых суждений об объекте, его строении, свойствах и связях;</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обобщать, т.</w:t>
      </w:r>
      <w:r w:rsidRPr="009F3901">
        <w:rPr>
          <w:rFonts w:eastAsia="Times New Roman"/>
          <w:szCs w:val="28"/>
        </w:rPr>
        <w:t> </w:t>
      </w:r>
      <w:r w:rsidRPr="009F3901">
        <w:rPr>
          <w:rFonts w:eastAsia="Times New Roman"/>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осуществлять подведение под понятие на основе распознавания объектов, выделения существенных признаков и их синтеза;</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устанавливать аналогии;</w:t>
      </w:r>
    </w:p>
    <w:p w:rsidR="0094780D" w:rsidRPr="009F3901" w:rsidRDefault="0094780D" w:rsidP="0094780D">
      <w:pPr>
        <w:numPr>
          <w:ilvl w:val="0"/>
          <w:numId w:val="20"/>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владеть рядом общих приёмов решения задач.</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осуществлять расширенный поиск информации с использованием ресурсов библиотек и сети Интернет;</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записывать, фиксировать информацию об окружающем мире с помощью инструментов ИКТ;</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создавать и преобразовывать модели и схемы для решения задач;</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осознанно и произвольно строить сообщения в устной и письменной форме;</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осуществлять выбор наиболее эффективных способов решения задач в зависимости от конкретных условий;</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осуществлять синтез как составление целого из частей, самостоятельно достраивая и восполняя недостающие компоненты;</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осуществлять сравнение, сериацию и классификацию, самостоятельно выбирая основания и критерии для указанных логических операций;</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строить логическое рассуждение, включающее установление причинно­следственных связей;</w:t>
      </w:r>
    </w:p>
    <w:p w:rsidR="0094780D" w:rsidRPr="009F3901" w:rsidRDefault="0094780D" w:rsidP="0094780D">
      <w:pPr>
        <w:numPr>
          <w:ilvl w:val="0"/>
          <w:numId w:val="17"/>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2"/>
          <w:szCs w:val="28"/>
        </w:rPr>
        <w:t xml:space="preserve">произвольно и осознанно владеть общими приёмами </w:t>
      </w:r>
      <w:r w:rsidRPr="009F3901">
        <w:rPr>
          <w:rFonts w:eastAsia="Times New Roman"/>
          <w:i/>
          <w:iCs/>
          <w:szCs w:val="28"/>
        </w:rPr>
        <w:t>решения задач.</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Коммуникативные универсальные учебные действия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адекватно использовать коммуникативные, прежде все</w:t>
      </w:r>
      <w:r w:rsidRPr="009F3901">
        <w:rPr>
          <w:rFonts w:eastAsia="Times New Roman"/>
          <w:szCs w:val="28"/>
        </w:rPr>
        <w:t xml:space="preserve">го </w:t>
      </w:r>
      <w:r w:rsidRPr="009F3901">
        <w:rPr>
          <w:rFonts w:eastAsia="Times New Roman"/>
          <w:spacing w:val="-2"/>
          <w:szCs w:val="28"/>
        </w:rPr>
        <w:t>речевые, средства для решения различных коммуникативных задач, строить монологическое высказывание (в том чис</w:t>
      </w:r>
      <w:r w:rsidRPr="009F3901">
        <w:rPr>
          <w:rFonts w:eastAsia="Times New Roman"/>
          <w:spacing w:val="2"/>
          <w:szCs w:val="28"/>
        </w:rPr>
        <w:t xml:space="preserve">ле сопровождая его аудиовизуальной поддержкой), владеть </w:t>
      </w:r>
      <w:r w:rsidRPr="009F3901">
        <w:rPr>
          <w:rFonts w:eastAsia="Times New Roman"/>
          <w:szCs w:val="28"/>
        </w:rPr>
        <w:t>диалогической формой коммуникации, используя в том чис</w:t>
      </w:r>
      <w:r w:rsidRPr="009F3901">
        <w:rPr>
          <w:rFonts w:eastAsia="Times New Roman"/>
          <w:spacing w:val="2"/>
          <w:szCs w:val="28"/>
        </w:rPr>
        <w:t>ле средства и инструменты ИКТ и дистанционного обще</w:t>
      </w:r>
      <w:r w:rsidRPr="009F3901">
        <w:rPr>
          <w:rFonts w:eastAsia="Times New Roman"/>
          <w:szCs w:val="28"/>
        </w:rPr>
        <w:t>ния;</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учитывать разные мнения и стремиться к координации различных позиций в сотрудничестве;</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формулировать собственное мнение и позицию;</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договариваться и приходить к общему решению в со</w:t>
      </w:r>
      <w:r w:rsidRPr="009F3901">
        <w:rPr>
          <w:rFonts w:eastAsia="Times New Roman"/>
          <w:szCs w:val="28"/>
        </w:rPr>
        <w:t>вместной деятельности, в том числе в ситуации столкновения интересов;</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строить понятные для партнёра высказывания, учитывающие, что партнёр знает и видит, а что нет;</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задавать вопросы;</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контролировать действия партнёра;</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использовать речь для регуляции своего действия;</w:t>
      </w:r>
    </w:p>
    <w:p w:rsidR="0094780D" w:rsidRPr="009F3901" w:rsidRDefault="0094780D" w:rsidP="0094780D">
      <w:pPr>
        <w:numPr>
          <w:ilvl w:val="0"/>
          <w:numId w:val="18"/>
        </w:numPr>
        <w:autoSpaceDE w:val="0"/>
        <w:autoSpaceDN w:val="0"/>
        <w:adjustRightInd w:val="0"/>
        <w:spacing w:after="0" w:line="240" w:lineRule="auto"/>
        <w:jc w:val="both"/>
        <w:textAlignment w:val="center"/>
        <w:rPr>
          <w:rFonts w:eastAsia="Times New Roman"/>
          <w:iCs/>
          <w:szCs w:val="28"/>
        </w:rPr>
      </w:pPr>
      <w:r w:rsidRPr="009F3901">
        <w:rPr>
          <w:rFonts w:eastAsia="Times New Roman"/>
          <w:spacing w:val="2"/>
          <w:szCs w:val="28"/>
        </w:rPr>
        <w:t xml:space="preserve">адекватно использовать речевые средства для решения </w:t>
      </w:r>
      <w:r w:rsidRPr="009F3901">
        <w:rPr>
          <w:rFonts w:eastAsia="Times New Roman"/>
          <w:szCs w:val="28"/>
        </w:rPr>
        <w:t>различных коммуникативных задач, строить монологическое высказывание, владеть диалогической формой речи.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
          <w:szCs w:val="28"/>
        </w:rPr>
      </w:pPr>
      <w:r w:rsidRPr="009F3901">
        <w:rPr>
          <w:rFonts w:eastAsia="Times New Roman"/>
          <w:i/>
          <w:iCs/>
          <w:spacing w:val="2"/>
          <w:szCs w:val="28"/>
        </w:rPr>
        <w:t>учитывать и координировать в сотрудничестве по</w:t>
      </w:r>
      <w:r w:rsidRPr="009F3901">
        <w:rPr>
          <w:rFonts w:eastAsia="Times New Roman"/>
          <w:i/>
          <w:iCs/>
          <w:szCs w:val="28"/>
        </w:rPr>
        <w:t>зиции других людей, отличные от собственной;</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
          <w:szCs w:val="28"/>
        </w:rPr>
      </w:pPr>
      <w:r w:rsidRPr="009F3901">
        <w:rPr>
          <w:rFonts w:eastAsia="Times New Roman"/>
          <w:i/>
          <w:iCs/>
          <w:szCs w:val="28"/>
        </w:rPr>
        <w:t>учитывать разные мнения и интересы и обосновывать собственную позицию;</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
          <w:szCs w:val="28"/>
        </w:rPr>
      </w:pPr>
      <w:r w:rsidRPr="009F3901">
        <w:rPr>
          <w:rFonts w:eastAsia="Times New Roman"/>
          <w:i/>
          <w:iCs/>
          <w:szCs w:val="28"/>
        </w:rPr>
        <w:t>понимать относительность мнений и подходов к решению проблемы;</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
          <w:szCs w:val="28"/>
        </w:rPr>
      </w:pPr>
      <w:r w:rsidRPr="009F3901">
        <w:rPr>
          <w:rFonts w:eastAsia="Times New Roman"/>
          <w:i/>
          <w:iCs/>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
          <w:szCs w:val="28"/>
        </w:rPr>
      </w:pPr>
      <w:r w:rsidRPr="009F3901">
        <w:rPr>
          <w:rFonts w:eastAsia="Times New Roman"/>
          <w:i/>
          <w:iCs/>
          <w:szCs w:val="28"/>
        </w:rPr>
        <w:t>продуктивно содействовать разрешению конфликтов на основе учёта интересов и позиций всех участников;</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
          <w:szCs w:val="28"/>
        </w:rPr>
      </w:pPr>
      <w:r w:rsidRPr="009F3901">
        <w:rPr>
          <w:rFonts w:eastAsia="Times New Roman"/>
          <w:i/>
          <w:iCs/>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
          <w:szCs w:val="28"/>
        </w:rPr>
      </w:pPr>
      <w:r w:rsidRPr="009F3901">
        <w:rPr>
          <w:rFonts w:eastAsia="Times New Roman"/>
          <w:i/>
          <w:iCs/>
          <w:szCs w:val="28"/>
        </w:rPr>
        <w:t>задавать вопросы, необходимые для организации собственной деятельности и сотрудничества с партнёром;</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
          <w:szCs w:val="28"/>
        </w:rPr>
      </w:pPr>
      <w:r w:rsidRPr="009F3901">
        <w:rPr>
          <w:rFonts w:eastAsia="Times New Roman"/>
          <w:i/>
          <w:iCs/>
          <w:szCs w:val="28"/>
        </w:rPr>
        <w:t>осуществлять взаимный контроль и оказывать в сотрудничестве необходимую взаимопомощь;</w:t>
      </w:r>
    </w:p>
    <w:p w:rsidR="0094780D" w:rsidRPr="009F3901" w:rsidRDefault="0094780D" w:rsidP="0094780D">
      <w:pPr>
        <w:numPr>
          <w:ilvl w:val="0"/>
          <w:numId w:val="19"/>
        </w:numPr>
        <w:autoSpaceDE w:val="0"/>
        <w:autoSpaceDN w:val="0"/>
        <w:adjustRightInd w:val="0"/>
        <w:spacing w:after="0" w:line="240" w:lineRule="auto"/>
        <w:jc w:val="both"/>
        <w:textAlignment w:val="center"/>
        <w:rPr>
          <w:rFonts w:eastAsia="Times New Roman"/>
          <w:iCs/>
          <w:szCs w:val="28"/>
        </w:rPr>
      </w:pPr>
      <w:r w:rsidRPr="009F3901">
        <w:rPr>
          <w:rFonts w:eastAsia="Times New Roman"/>
          <w:i/>
          <w:iCs/>
          <w:szCs w:val="28"/>
        </w:rPr>
        <w:t>адекватно использовать речевые средства для эффективного решения разнообразных коммуникативных задач,</w:t>
      </w:r>
      <w:r w:rsidRPr="009F3901">
        <w:rPr>
          <w:rFonts w:eastAsia="Times New Roman"/>
          <w:b/>
          <w:bCs/>
          <w:i/>
          <w:iCs/>
          <w:szCs w:val="28"/>
        </w:rPr>
        <w:t xml:space="preserve"> </w:t>
      </w:r>
      <w:r w:rsidRPr="009F3901">
        <w:rPr>
          <w:rFonts w:eastAsia="Times New Roman"/>
          <w:i/>
          <w:iCs/>
          <w:szCs w:val="28"/>
        </w:rPr>
        <w:t>планирования и регуляции своей деятельности</w:t>
      </w:r>
      <w:r w:rsidRPr="009F3901">
        <w:rPr>
          <w:rFonts w:eastAsia="Times New Roman"/>
          <w:iCs/>
          <w:szCs w:val="28"/>
        </w:rPr>
        <w:t>.</w:t>
      </w:r>
    </w:p>
    <w:p w:rsidR="00A724EC" w:rsidRPr="009F3901" w:rsidRDefault="00A724EC" w:rsidP="00A724EC">
      <w:pPr>
        <w:autoSpaceDE w:val="0"/>
        <w:autoSpaceDN w:val="0"/>
        <w:adjustRightInd w:val="0"/>
        <w:spacing w:after="0" w:line="240" w:lineRule="auto"/>
        <w:ind w:left="1134"/>
        <w:jc w:val="both"/>
        <w:textAlignment w:val="center"/>
        <w:rPr>
          <w:rFonts w:eastAsia="Times New Roman"/>
          <w:iCs/>
          <w:szCs w:val="28"/>
        </w:rPr>
      </w:pPr>
    </w:p>
    <w:p w:rsidR="0094780D" w:rsidRPr="009F3901" w:rsidRDefault="0094780D" w:rsidP="0094780D">
      <w:pPr>
        <w:spacing w:after="0" w:line="240" w:lineRule="auto"/>
        <w:ind w:left="1560"/>
        <w:outlineLvl w:val="1"/>
        <w:rPr>
          <w:rFonts w:eastAsia="MS Gothic"/>
          <w:b/>
          <w:bCs/>
          <w:szCs w:val="28"/>
        </w:rPr>
      </w:pPr>
      <w:bookmarkStart w:id="21" w:name="_Toc288394059"/>
      <w:bookmarkStart w:id="22" w:name="_Toc288410526"/>
      <w:bookmarkStart w:id="23" w:name="_Toc288410655"/>
      <w:bookmarkStart w:id="24" w:name="_Toc418108296"/>
      <w:r w:rsidRPr="009F3901">
        <w:rPr>
          <w:rFonts w:eastAsia="MS Gothic"/>
          <w:b/>
          <w:szCs w:val="28"/>
        </w:rPr>
        <w:t xml:space="preserve">1.2.1.1.Чтение. Работа с текстом </w:t>
      </w:r>
      <w:r w:rsidRPr="009F3901">
        <w:rPr>
          <w:rFonts w:eastAsia="MS Gothic"/>
          <w:b/>
          <w:bCs/>
          <w:szCs w:val="28"/>
        </w:rPr>
        <w:t>(метапредметные результаты)</w:t>
      </w:r>
      <w:bookmarkEnd w:id="21"/>
      <w:bookmarkEnd w:id="22"/>
      <w:bookmarkEnd w:id="23"/>
      <w:bookmarkEnd w:id="24"/>
    </w:p>
    <w:p w:rsidR="0094780D" w:rsidRPr="009F3901" w:rsidRDefault="0094780D" w:rsidP="0094780D">
      <w:pPr>
        <w:tabs>
          <w:tab w:val="left" w:pos="142"/>
          <w:tab w:val="left" w:leader="dot" w:pos="624"/>
        </w:tabs>
        <w:spacing w:after="0" w:line="240" w:lineRule="auto"/>
        <w:ind w:firstLine="709"/>
        <w:jc w:val="both"/>
        <w:rPr>
          <w:rFonts w:eastAsia="@Arial Unicode MS"/>
          <w:color w:val="000000"/>
          <w:szCs w:val="28"/>
        </w:rPr>
      </w:pPr>
      <w:r w:rsidRPr="009F3901">
        <w:rPr>
          <w:rFonts w:eastAsia="Times New Roman"/>
          <w:spacing w:val="-3"/>
          <w:szCs w:val="28"/>
        </w:rPr>
        <w:t xml:space="preserve">В результате изучения </w:t>
      </w:r>
      <w:r w:rsidRPr="009F3901">
        <w:rPr>
          <w:rFonts w:eastAsia="Times New Roman"/>
          <w:b/>
          <w:bCs/>
          <w:spacing w:val="-3"/>
          <w:szCs w:val="28"/>
        </w:rPr>
        <w:t>всех без исключения учебных пред</w:t>
      </w:r>
      <w:r w:rsidRPr="009F3901">
        <w:rPr>
          <w:rFonts w:eastAsia="Times New Roman"/>
          <w:b/>
          <w:bCs/>
          <w:szCs w:val="28"/>
        </w:rPr>
        <w:t xml:space="preserve">метов </w:t>
      </w:r>
      <w:r w:rsidRPr="009F3901">
        <w:rPr>
          <w:rFonts w:eastAsia="Times New Roman"/>
          <w:szCs w:val="28"/>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9F3901">
        <w:rPr>
          <w:rFonts w:eastAsia="@Arial Unicode MS"/>
          <w:color w:val="000000"/>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4780D" w:rsidRPr="009F3901" w:rsidRDefault="0094780D" w:rsidP="0094780D">
      <w:pPr>
        <w:tabs>
          <w:tab w:val="left" w:pos="142"/>
          <w:tab w:val="left" w:leader="dot" w:pos="624"/>
        </w:tabs>
        <w:spacing w:after="0" w:line="240" w:lineRule="auto"/>
        <w:ind w:firstLine="709"/>
        <w:jc w:val="both"/>
        <w:rPr>
          <w:rFonts w:eastAsia="@Arial Unicode MS"/>
          <w:color w:val="000000"/>
          <w:szCs w:val="28"/>
        </w:rPr>
      </w:pPr>
      <w:r w:rsidRPr="009F3901">
        <w:rPr>
          <w:rFonts w:eastAsia="@Arial Unicode MS"/>
          <w:color w:val="000000"/>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4780D" w:rsidRPr="009F3901" w:rsidRDefault="0094780D" w:rsidP="0094780D">
      <w:pPr>
        <w:widowControl w:val="0"/>
        <w:tabs>
          <w:tab w:val="left" w:pos="142"/>
          <w:tab w:val="left" w:leader="dot" w:pos="624"/>
        </w:tabs>
        <w:autoSpaceDE w:val="0"/>
        <w:autoSpaceDN w:val="0"/>
        <w:adjustRightInd w:val="0"/>
        <w:spacing w:after="0" w:line="240" w:lineRule="auto"/>
        <w:ind w:firstLine="709"/>
        <w:jc w:val="both"/>
        <w:rPr>
          <w:rFonts w:eastAsia="@Arial Unicode MS"/>
          <w:szCs w:val="28"/>
        </w:rPr>
      </w:pPr>
      <w:r w:rsidRPr="009F3901">
        <w:rPr>
          <w:rFonts w:eastAsia="@Arial Unicode MS"/>
          <w:szCs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Работа с текстом: поиск информации и понимание прочитанного</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находить в тексте конкретные сведения, факты, заданные в явном виде;</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определять тему и главную мысль текста;</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pacing w:val="-4"/>
          <w:szCs w:val="28"/>
        </w:rPr>
      </w:pPr>
      <w:r w:rsidRPr="009F3901">
        <w:rPr>
          <w:rFonts w:eastAsia="Times New Roman"/>
          <w:spacing w:val="-4"/>
          <w:szCs w:val="28"/>
        </w:rPr>
        <w:t>делить тексты на смысловые части, составлять план текста;</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вычленять содержащиеся в тексте основные события и</w:t>
      </w:r>
      <w:r w:rsidRPr="009F3901">
        <w:rPr>
          <w:rFonts w:eastAsia="Times New Roman"/>
          <w:spacing w:val="2"/>
          <w:szCs w:val="28"/>
        </w:rPr>
        <w:br/>
      </w:r>
      <w:r w:rsidRPr="009F3901">
        <w:rPr>
          <w:rFonts w:eastAsia="Times New Roman"/>
          <w:spacing w:val="-2"/>
          <w:szCs w:val="28"/>
        </w:rPr>
        <w:t>ус</w:t>
      </w:r>
      <w:r w:rsidRPr="009F3901">
        <w:rPr>
          <w:rFonts w:eastAsia="Times New Roman"/>
          <w:spacing w:val="2"/>
          <w:szCs w:val="28"/>
        </w:rPr>
        <w:t>танавливать их последовательность; упорядочивать инфор</w:t>
      </w:r>
      <w:r w:rsidRPr="009F3901">
        <w:rPr>
          <w:rFonts w:eastAsia="Times New Roman"/>
          <w:szCs w:val="28"/>
        </w:rPr>
        <w:t>мацию по заданному основанию;</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сравнивать между собой объекты, описанные в тексте, </w:t>
      </w:r>
      <w:r w:rsidRPr="009F3901">
        <w:rPr>
          <w:rFonts w:eastAsia="Times New Roman"/>
          <w:szCs w:val="28"/>
        </w:rPr>
        <w:t>выделяя 2—3 существенных признака;</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понимать информацию, представленную разными способами: словесно, в виде таблицы, схемы, диаграммы;</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понимать текст, опираясь не только на содержащуюся в нём информацию, но и на жанр, структуру, выразительные средства текста;</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94780D" w:rsidRPr="009F3901" w:rsidRDefault="0094780D" w:rsidP="0094780D">
      <w:pPr>
        <w:numPr>
          <w:ilvl w:val="0"/>
          <w:numId w:val="21"/>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ориентироваться в соответствующих возрасту словарях и справочниках.</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22"/>
        </w:numPr>
        <w:autoSpaceDE w:val="0"/>
        <w:autoSpaceDN w:val="0"/>
        <w:adjustRightInd w:val="0"/>
        <w:spacing w:after="0" w:line="240" w:lineRule="auto"/>
        <w:jc w:val="both"/>
        <w:textAlignment w:val="center"/>
        <w:rPr>
          <w:rFonts w:eastAsia="Times New Roman"/>
          <w:i/>
          <w:iCs/>
          <w:spacing w:val="-2"/>
          <w:szCs w:val="28"/>
        </w:rPr>
      </w:pPr>
      <w:r w:rsidRPr="009F3901">
        <w:rPr>
          <w:rFonts w:eastAsia="Times New Roman"/>
          <w:i/>
          <w:iCs/>
          <w:spacing w:val="-4"/>
          <w:szCs w:val="28"/>
        </w:rPr>
        <w:t>использовать формальные элементы текста (например,</w:t>
      </w:r>
      <w:r w:rsidRPr="009F3901">
        <w:rPr>
          <w:rFonts w:eastAsia="Times New Roman"/>
          <w:i/>
          <w:iCs/>
          <w:spacing w:val="-4"/>
          <w:szCs w:val="28"/>
        </w:rPr>
        <w:br/>
      </w:r>
      <w:r w:rsidRPr="009F3901">
        <w:rPr>
          <w:rFonts w:eastAsia="Times New Roman"/>
          <w:i/>
          <w:iCs/>
          <w:spacing w:val="-2"/>
          <w:szCs w:val="28"/>
        </w:rPr>
        <w:t>подзаголовки, сноски) для поиска нужной информации;</w:t>
      </w:r>
    </w:p>
    <w:p w:rsidR="0094780D" w:rsidRPr="009F3901" w:rsidRDefault="0094780D" w:rsidP="0094780D">
      <w:pPr>
        <w:numPr>
          <w:ilvl w:val="0"/>
          <w:numId w:val="22"/>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работать с несколькими источниками информации;</w:t>
      </w:r>
    </w:p>
    <w:p w:rsidR="0094780D" w:rsidRPr="009F3901" w:rsidRDefault="0094780D" w:rsidP="0094780D">
      <w:pPr>
        <w:numPr>
          <w:ilvl w:val="0"/>
          <w:numId w:val="22"/>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сопоставлять информацию, полученную из нескольких источников.</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Работа с текстом: преобразование и интерпретация информации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23"/>
        </w:numPr>
        <w:autoSpaceDE w:val="0"/>
        <w:autoSpaceDN w:val="0"/>
        <w:adjustRightInd w:val="0"/>
        <w:spacing w:after="0" w:line="240" w:lineRule="auto"/>
        <w:jc w:val="both"/>
        <w:textAlignment w:val="center"/>
        <w:rPr>
          <w:rFonts w:eastAsia="Times New Roman"/>
          <w:spacing w:val="-4"/>
          <w:szCs w:val="28"/>
        </w:rPr>
      </w:pPr>
      <w:r w:rsidRPr="009F3901">
        <w:rPr>
          <w:rFonts w:eastAsia="Times New Roman"/>
          <w:spacing w:val="-4"/>
          <w:szCs w:val="28"/>
        </w:rPr>
        <w:t>пересказывать текст подробно и сжато, устно и письменно;</w:t>
      </w:r>
    </w:p>
    <w:p w:rsidR="0094780D" w:rsidRPr="009F3901" w:rsidRDefault="0094780D" w:rsidP="0094780D">
      <w:pPr>
        <w:numPr>
          <w:ilvl w:val="0"/>
          <w:numId w:val="2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соотносить факты с общей идеей текста, устанавливать простые связи, не показанные в тексте напрямую;</w:t>
      </w:r>
    </w:p>
    <w:p w:rsidR="0094780D" w:rsidRPr="009F3901" w:rsidRDefault="0094780D" w:rsidP="0094780D">
      <w:pPr>
        <w:numPr>
          <w:ilvl w:val="0"/>
          <w:numId w:val="2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формулировать несложные выводы, основываясь на тексте; находить аргументы, подтверждающие вывод;</w:t>
      </w:r>
    </w:p>
    <w:p w:rsidR="0094780D" w:rsidRPr="009F3901" w:rsidRDefault="0094780D" w:rsidP="0094780D">
      <w:pPr>
        <w:numPr>
          <w:ilvl w:val="0"/>
          <w:numId w:val="2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сопоставлять и обобщать содержащуюся в разных частях текста информацию;</w:t>
      </w:r>
    </w:p>
    <w:p w:rsidR="0094780D" w:rsidRPr="009F3901" w:rsidRDefault="0094780D" w:rsidP="0094780D">
      <w:pPr>
        <w:numPr>
          <w:ilvl w:val="0"/>
          <w:numId w:val="2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составлять на основании текста небольшое монологическое высказывание, отвечая на поставленный вопрос.</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24"/>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pacing w:val="2"/>
          <w:szCs w:val="28"/>
        </w:rPr>
        <w:t xml:space="preserve">делать выписки из прочитанных текстов с учётом </w:t>
      </w:r>
      <w:r w:rsidRPr="009F3901">
        <w:rPr>
          <w:rFonts w:eastAsia="Times New Roman"/>
          <w:i/>
          <w:iCs/>
          <w:szCs w:val="28"/>
        </w:rPr>
        <w:t>цели их дальнейшего использования;</w:t>
      </w:r>
    </w:p>
    <w:p w:rsidR="0094780D" w:rsidRPr="009F3901" w:rsidRDefault="0094780D" w:rsidP="0094780D">
      <w:pPr>
        <w:numPr>
          <w:ilvl w:val="0"/>
          <w:numId w:val="24"/>
        </w:numPr>
        <w:autoSpaceDE w:val="0"/>
        <w:autoSpaceDN w:val="0"/>
        <w:adjustRightInd w:val="0"/>
        <w:spacing w:after="0" w:line="240" w:lineRule="auto"/>
        <w:jc w:val="both"/>
        <w:textAlignment w:val="center"/>
        <w:rPr>
          <w:rFonts w:eastAsia="Times New Roman"/>
          <w:szCs w:val="28"/>
        </w:rPr>
      </w:pPr>
      <w:r w:rsidRPr="009F3901">
        <w:rPr>
          <w:rFonts w:eastAsia="Times New Roman"/>
          <w:i/>
          <w:iCs/>
          <w:szCs w:val="28"/>
        </w:rPr>
        <w:t>составлять небольшие письменные аннотации к тексту, отзывы о</w:t>
      </w:r>
      <w:r w:rsidRPr="009F3901">
        <w:rPr>
          <w:rFonts w:eastAsia="Times New Roman"/>
          <w:i/>
          <w:szCs w:val="28"/>
        </w:rPr>
        <w:t xml:space="preserve"> </w:t>
      </w:r>
      <w:r w:rsidRPr="009F3901">
        <w:rPr>
          <w:rFonts w:eastAsia="Times New Roman"/>
          <w:i/>
          <w:iCs/>
          <w:szCs w:val="28"/>
        </w:rPr>
        <w:t>прочитанном</w:t>
      </w:r>
      <w:r w:rsidRPr="009F3901">
        <w:rPr>
          <w:rFonts w:eastAsia="Times New Roman"/>
          <w:szCs w:val="28"/>
        </w:rPr>
        <w:t>.</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Работа с текстом: оценка информации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25"/>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высказывать оценочные суждения и свою точку зрения о прочитанном тексте;</w:t>
      </w:r>
    </w:p>
    <w:p w:rsidR="0094780D" w:rsidRPr="009F3901" w:rsidRDefault="0094780D" w:rsidP="0094780D">
      <w:pPr>
        <w:numPr>
          <w:ilvl w:val="0"/>
          <w:numId w:val="25"/>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оценивать содержание, языковые особенности и струк</w:t>
      </w:r>
      <w:r w:rsidRPr="009F3901">
        <w:rPr>
          <w:rFonts w:eastAsia="Times New Roman"/>
          <w:szCs w:val="28"/>
        </w:rPr>
        <w:t>туру текста; определять место и роль иллюстративного ряда в тексте;</w:t>
      </w:r>
    </w:p>
    <w:p w:rsidR="0094780D" w:rsidRPr="009F3901" w:rsidRDefault="0094780D" w:rsidP="0094780D">
      <w:pPr>
        <w:numPr>
          <w:ilvl w:val="0"/>
          <w:numId w:val="25"/>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на основе имеющихся знаний, жизненного опыта подвергать сомнению достоверность прочитанного, обнаружи</w:t>
      </w:r>
      <w:r w:rsidRPr="009F3901">
        <w:rPr>
          <w:rFonts w:eastAsia="Times New Roman"/>
          <w:szCs w:val="28"/>
        </w:rPr>
        <w:t>вать недостоверность получаемых сведений, пробелы в информации и находить пути восполнения этих пробелов;</w:t>
      </w:r>
    </w:p>
    <w:p w:rsidR="0094780D" w:rsidRPr="009F3901" w:rsidRDefault="0094780D" w:rsidP="0094780D">
      <w:pPr>
        <w:numPr>
          <w:ilvl w:val="0"/>
          <w:numId w:val="25"/>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участвовать в учебном диалоге при обсуждении прочитанного или прослушанного текста.</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26"/>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сопоставлять различные точки зрения;</w:t>
      </w:r>
    </w:p>
    <w:p w:rsidR="0094780D" w:rsidRPr="009F3901" w:rsidRDefault="0094780D" w:rsidP="0094780D">
      <w:pPr>
        <w:numPr>
          <w:ilvl w:val="0"/>
          <w:numId w:val="26"/>
        </w:numPr>
        <w:autoSpaceDE w:val="0"/>
        <w:autoSpaceDN w:val="0"/>
        <w:adjustRightInd w:val="0"/>
        <w:spacing w:after="0" w:line="240" w:lineRule="auto"/>
        <w:jc w:val="both"/>
        <w:textAlignment w:val="center"/>
        <w:rPr>
          <w:rFonts w:eastAsia="Times New Roman"/>
          <w:i/>
          <w:iCs/>
          <w:spacing w:val="-2"/>
          <w:szCs w:val="28"/>
        </w:rPr>
      </w:pPr>
      <w:r w:rsidRPr="009F3901">
        <w:rPr>
          <w:rFonts w:eastAsia="Times New Roman"/>
          <w:i/>
          <w:iCs/>
          <w:spacing w:val="-2"/>
          <w:szCs w:val="28"/>
        </w:rPr>
        <w:t>соотносить позицию автора с собственной точкой зрения;</w:t>
      </w:r>
    </w:p>
    <w:p w:rsidR="0094780D" w:rsidRPr="009F3901" w:rsidRDefault="0094780D" w:rsidP="0094780D">
      <w:pPr>
        <w:numPr>
          <w:ilvl w:val="0"/>
          <w:numId w:val="26"/>
        </w:numPr>
        <w:autoSpaceDE w:val="0"/>
        <w:autoSpaceDN w:val="0"/>
        <w:adjustRightInd w:val="0"/>
        <w:spacing w:after="0" w:line="240" w:lineRule="auto"/>
        <w:jc w:val="both"/>
        <w:textAlignment w:val="center"/>
        <w:rPr>
          <w:rFonts w:eastAsia="Times New Roman"/>
          <w:i/>
          <w:iCs/>
          <w:spacing w:val="-2"/>
          <w:szCs w:val="28"/>
        </w:rPr>
      </w:pPr>
      <w:r w:rsidRPr="009F3901">
        <w:rPr>
          <w:rFonts w:eastAsia="Times New Roman"/>
          <w:i/>
          <w:iCs/>
          <w:spacing w:val="-2"/>
          <w:szCs w:val="28"/>
        </w:rPr>
        <w:t>в процессе работы с одним или несколькими источниками выявлять достоверную (противоречивую) информацию.</w:t>
      </w:r>
    </w:p>
    <w:p w:rsidR="009E3993" w:rsidRPr="009F3901" w:rsidRDefault="009E3993" w:rsidP="0094780D">
      <w:pPr>
        <w:spacing w:after="0" w:line="240" w:lineRule="auto"/>
        <w:ind w:left="284"/>
        <w:outlineLvl w:val="1"/>
        <w:rPr>
          <w:rFonts w:eastAsia="MS Gothic"/>
          <w:b/>
          <w:szCs w:val="28"/>
        </w:rPr>
      </w:pPr>
      <w:bookmarkStart w:id="25" w:name="_Toc288394060"/>
      <w:bookmarkStart w:id="26" w:name="_Toc288410527"/>
      <w:bookmarkStart w:id="27" w:name="_Toc288410656"/>
      <w:bookmarkStart w:id="28" w:name="_Toc418108297"/>
    </w:p>
    <w:p w:rsidR="0094780D" w:rsidRPr="009F3901" w:rsidRDefault="0094780D" w:rsidP="0094780D">
      <w:pPr>
        <w:spacing w:after="0" w:line="240" w:lineRule="auto"/>
        <w:ind w:left="284"/>
        <w:outlineLvl w:val="1"/>
        <w:rPr>
          <w:rFonts w:eastAsia="MS Gothic"/>
          <w:b/>
          <w:bCs/>
          <w:szCs w:val="28"/>
        </w:rPr>
      </w:pPr>
      <w:r w:rsidRPr="009F3901">
        <w:rPr>
          <w:rFonts w:eastAsia="MS Gothic"/>
          <w:b/>
          <w:szCs w:val="28"/>
        </w:rPr>
        <w:t>1.2.1.2.Формирование ИКТ­компетентности обучающихся (метапредметные результаты)</w:t>
      </w:r>
      <w:bookmarkEnd w:id="25"/>
      <w:bookmarkEnd w:id="26"/>
      <w:bookmarkEnd w:id="27"/>
      <w:bookmarkEnd w:id="28"/>
    </w:p>
    <w:p w:rsidR="0094780D" w:rsidRPr="009F3901" w:rsidRDefault="0094780D" w:rsidP="0094780D">
      <w:pPr>
        <w:widowControl w:val="0"/>
        <w:tabs>
          <w:tab w:val="left" w:pos="142"/>
          <w:tab w:val="left" w:pos="8789"/>
        </w:tabs>
        <w:autoSpaceDE w:val="0"/>
        <w:autoSpaceDN w:val="0"/>
        <w:adjustRightInd w:val="0"/>
        <w:spacing w:after="0" w:line="240" w:lineRule="auto"/>
        <w:ind w:firstLine="709"/>
        <w:jc w:val="both"/>
        <w:rPr>
          <w:rFonts w:eastAsia="@Arial Unicode MS"/>
          <w:szCs w:val="28"/>
        </w:rPr>
      </w:pPr>
      <w:r w:rsidRPr="009F3901">
        <w:rPr>
          <w:rFonts w:eastAsia="@Arial Unicode MS"/>
          <w:szCs w:val="28"/>
        </w:rPr>
        <w:t xml:space="preserve">В результате изучения </w:t>
      </w:r>
      <w:r w:rsidRPr="009F3901">
        <w:rPr>
          <w:rFonts w:eastAsia="@Arial Unicode MS"/>
          <w:b/>
          <w:bCs/>
          <w:szCs w:val="28"/>
        </w:rPr>
        <w:t xml:space="preserve">всех без исключения предметов </w:t>
      </w:r>
      <w:r w:rsidRPr="009F3901">
        <w:rPr>
          <w:rFonts w:eastAsia="@Arial Unicode MS"/>
          <w:szCs w:val="28"/>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4780D" w:rsidRPr="009F3901" w:rsidRDefault="0094780D" w:rsidP="0094780D">
      <w:pPr>
        <w:widowControl w:val="0"/>
        <w:tabs>
          <w:tab w:val="left" w:pos="142"/>
        </w:tabs>
        <w:autoSpaceDE w:val="0"/>
        <w:autoSpaceDN w:val="0"/>
        <w:adjustRightInd w:val="0"/>
        <w:spacing w:after="0" w:line="240" w:lineRule="auto"/>
        <w:ind w:firstLine="709"/>
        <w:jc w:val="both"/>
        <w:rPr>
          <w:rFonts w:eastAsia="@Arial Unicode MS"/>
          <w:szCs w:val="28"/>
        </w:rPr>
      </w:pPr>
      <w:r w:rsidRPr="009F3901">
        <w:rPr>
          <w:rFonts w:eastAsia="@Arial Unicode MS"/>
          <w:szCs w:val="28"/>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4780D" w:rsidRPr="009F3901" w:rsidRDefault="0094780D" w:rsidP="0094780D">
      <w:pPr>
        <w:widowControl w:val="0"/>
        <w:tabs>
          <w:tab w:val="left" w:pos="142"/>
        </w:tabs>
        <w:autoSpaceDE w:val="0"/>
        <w:autoSpaceDN w:val="0"/>
        <w:adjustRightInd w:val="0"/>
        <w:spacing w:after="0" w:line="240" w:lineRule="auto"/>
        <w:ind w:firstLine="709"/>
        <w:jc w:val="both"/>
        <w:rPr>
          <w:rFonts w:eastAsia="@Arial Unicode MS"/>
          <w:szCs w:val="28"/>
        </w:rPr>
      </w:pPr>
      <w:r w:rsidRPr="009F3901">
        <w:rPr>
          <w:rFonts w:eastAsia="@Arial Unicode MS"/>
          <w:szCs w:val="28"/>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4780D" w:rsidRPr="009F3901" w:rsidRDefault="0094780D" w:rsidP="0094780D">
      <w:pPr>
        <w:widowControl w:val="0"/>
        <w:tabs>
          <w:tab w:val="left" w:pos="142"/>
        </w:tabs>
        <w:autoSpaceDE w:val="0"/>
        <w:autoSpaceDN w:val="0"/>
        <w:adjustRightInd w:val="0"/>
        <w:spacing w:after="0" w:line="240" w:lineRule="auto"/>
        <w:ind w:firstLine="709"/>
        <w:jc w:val="both"/>
        <w:rPr>
          <w:rFonts w:eastAsia="@Arial Unicode MS"/>
          <w:szCs w:val="28"/>
        </w:rPr>
      </w:pPr>
      <w:r w:rsidRPr="009F3901">
        <w:rPr>
          <w:rFonts w:eastAsia="@Arial Unicode MS"/>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4780D" w:rsidRPr="009F3901" w:rsidRDefault="0094780D" w:rsidP="0094780D">
      <w:pPr>
        <w:widowControl w:val="0"/>
        <w:tabs>
          <w:tab w:val="left" w:pos="142"/>
        </w:tabs>
        <w:autoSpaceDE w:val="0"/>
        <w:autoSpaceDN w:val="0"/>
        <w:adjustRightInd w:val="0"/>
        <w:spacing w:after="0" w:line="240" w:lineRule="auto"/>
        <w:ind w:firstLine="709"/>
        <w:jc w:val="both"/>
        <w:rPr>
          <w:rFonts w:eastAsia="@Arial Unicode MS"/>
          <w:szCs w:val="28"/>
        </w:rPr>
      </w:pPr>
      <w:r w:rsidRPr="009F3901">
        <w:rPr>
          <w:rFonts w:eastAsia="@Arial Unicode MS"/>
          <w:szCs w:val="28"/>
        </w:rPr>
        <w:t>Они научатся планировать, проектировать и моделировать процессы в простых учебных и практических ситуациях.</w:t>
      </w:r>
    </w:p>
    <w:p w:rsidR="0094780D" w:rsidRPr="009F3901" w:rsidRDefault="0094780D" w:rsidP="0094780D">
      <w:pPr>
        <w:widowControl w:val="0"/>
        <w:tabs>
          <w:tab w:val="left" w:pos="142"/>
        </w:tabs>
        <w:autoSpaceDE w:val="0"/>
        <w:autoSpaceDN w:val="0"/>
        <w:adjustRightInd w:val="0"/>
        <w:spacing w:after="0" w:line="240" w:lineRule="auto"/>
        <w:ind w:firstLine="709"/>
        <w:jc w:val="both"/>
        <w:rPr>
          <w:rFonts w:eastAsia="@Arial Unicode MS"/>
          <w:szCs w:val="28"/>
        </w:rPr>
      </w:pPr>
      <w:r w:rsidRPr="009F3901">
        <w:rPr>
          <w:rFonts w:eastAsia="@Arial Unicode MS"/>
          <w:szCs w:val="28"/>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Знакомство со средствами ИКТ, гигиена работы с компьютером</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27"/>
        </w:num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4780D" w:rsidRPr="009F3901" w:rsidRDefault="0094780D" w:rsidP="0094780D">
      <w:pPr>
        <w:numPr>
          <w:ilvl w:val="0"/>
          <w:numId w:val="27"/>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организовывать систему папок для хранения собственной информации в компьютере.</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Технология ввода информации в компьютер: ввод текста, запись звука, изображения, цифровых данных</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28"/>
        </w:numPr>
        <w:autoSpaceDE w:val="0"/>
        <w:autoSpaceDN w:val="0"/>
        <w:adjustRightInd w:val="0"/>
        <w:spacing w:after="0" w:line="240" w:lineRule="auto"/>
        <w:jc w:val="both"/>
        <w:textAlignment w:val="center"/>
        <w:rPr>
          <w:rFonts w:eastAsia="@Arial Unicode MS"/>
          <w:color w:val="000000"/>
          <w:szCs w:val="28"/>
        </w:rPr>
      </w:pPr>
      <w:r w:rsidRPr="009F3901">
        <w:rPr>
          <w:rFonts w:eastAsia="Times New Roman"/>
          <w:spacing w:val="-2"/>
          <w:szCs w:val="28"/>
        </w:rPr>
        <w:t>вводить информацию в компьютер с использованием раз</w:t>
      </w:r>
      <w:r w:rsidRPr="009F3901">
        <w:rPr>
          <w:rFonts w:eastAsia="Times New Roman"/>
          <w:szCs w:val="28"/>
        </w:rPr>
        <w:t>личных технических средств (фото</w:t>
      </w:r>
      <w:r w:rsidRPr="009F3901">
        <w:rPr>
          <w:rFonts w:eastAsia="Times New Roman"/>
          <w:szCs w:val="28"/>
        </w:rPr>
        <w:noBreakHyphen/>
        <w:t xml:space="preserve"> и видеокамеры, микрофона и</w:t>
      </w:r>
      <w:r w:rsidRPr="009F3901">
        <w:rPr>
          <w:rFonts w:eastAsia="Times New Roman"/>
          <w:szCs w:val="28"/>
        </w:rPr>
        <w:t> </w:t>
      </w:r>
      <w:r w:rsidRPr="009F3901">
        <w:rPr>
          <w:rFonts w:eastAsia="Times New Roman"/>
          <w:szCs w:val="28"/>
        </w:rPr>
        <w:t>т.</w:t>
      </w:r>
      <w:r w:rsidRPr="009F3901">
        <w:rPr>
          <w:rFonts w:eastAsia="Times New Roman"/>
          <w:szCs w:val="28"/>
        </w:rPr>
        <w:t> </w:t>
      </w:r>
      <w:r w:rsidRPr="009F3901">
        <w:rPr>
          <w:rFonts w:eastAsia="Times New Roman"/>
          <w:szCs w:val="28"/>
        </w:rPr>
        <w:t xml:space="preserve">д.), сохранять полученную информацию </w:t>
      </w:r>
      <w:r w:rsidRPr="009F3901">
        <w:rPr>
          <w:rFonts w:eastAsia="Times New Roman"/>
          <w:color w:val="000000"/>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9F3901">
        <w:rPr>
          <w:rFonts w:eastAsia="@Arial Unicode MS"/>
          <w:color w:val="000000"/>
          <w:szCs w:val="28"/>
        </w:rPr>
        <w:t>;</w:t>
      </w:r>
    </w:p>
    <w:p w:rsidR="0094780D" w:rsidRPr="009F3901" w:rsidRDefault="0094780D" w:rsidP="0094780D">
      <w:pPr>
        <w:numPr>
          <w:ilvl w:val="0"/>
          <w:numId w:val="2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 xml:space="preserve">рисовать </w:t>
      </w:r>
      <w:r w:rsidRPr="009F3901">
        <w:rPr>
          <w:rFonts w:eastAsia="@Arial Unicode MS"/>
          <w:color w:val="000000"/>
          <w:szCs w:val="28"/>
        </w:rPr>
        <w:t xml:space="preserve">(создавать простые изображения) </w:t>
      </w:r>
      <w:r w:rsidRPr="009F3901">
        <w:rPr>
          <w:rFonts w:eastAsia="Times New Roman"/>
          <w:szCs w:val="28"/>
        </w:rPr>
        <w:t>на графическом планшете;</w:t>
      </w:r>
    </w:p>
    <w:p w:rsidR="0094780D" w:rsidRPr="009F3901" w:rsidRDefault="0094780D" w:rsidP="0094780D">
      <w:pPr>
        <w:numPr>
          <w:ilvl w:val="0"/>
          <w:numId w:val="28"/>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сканировать рисунки и тексты.</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iCs/>
          <w:szCs w:val="28"/>
        </w:rPr>
      </w:pPr>
      <w:r w:rsidRPr="009F3901">
        <w:rPr>
          <w:rFonts w:eastAsia="Times New Roman"/>
          <w:b/>
          <w:iCs/>
          <w:szCs w:val="28"/>
        </w:rPr>
        <w:t>Выпускник получит возможность</w:t>
      </w:r>
      <w:r w:rsidRPr="009F3901">
        <w:rPr>
          <w:rFonts w:eastAsia="Times New Roman"/>
          <w:iCs/>
          <w:szCs w:val="28"/>
        </w:rPr>
        <w:t xml:space="preserve"> </w:t>
      </w:r>
      <w:r w:rsidRPr="009F3901">
        <w:rPr>
          <w:rFonts w:eastAsia="Times New Roman"/>
          <w:b/>
          <w:iCs/>
          <w:szCs w:val="28"/>
        </w:rPr>
        <w:t>научиться</w:t>
      </w:r>
      <w:r w:rsidRPr="009F3901">
        <w:rPr>
          <w:rFonts w:eastAsia="Times New Roman"/>
          <w:i/>
          <w:iCs/>
          <w:szCs w:val="28"/>
        </w:rPr>
        <w:t xml:space="preserve"> использовать программу распознавания сканированного текста на русском языке</w:t>
      </w:r>
      <w:r w:rsidRPr="009F3901">
        <w:rPr>
          <w:rFonts w:eastAsia="Times New Roman"/>
          <w:iCs/>
          <w:szCs w:val="28"/>
        </w:rPr>
        <w:t>.</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Обработка и поиск информации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widowControl w:val="0"/>
        <w:numPr>
          <w:ilvl w:val="0"/>
          <w:numId w:val="29"/>
        </w:numPr>
        <w:tabs>
          <w:tab w:val="left" w:pos="142"/>
          <w:tab w:val="left" w:leader="dot" w:pos="624"/>
        </w:tabs>
        <w:spacing w:after="0" w:line="240" w:lineRule="auto"/>
        <w:jc w:val="both"/>
        <w:rPr>
          <w:rFonts w:eastAsia="@Arial Unicode MS"/>
          <w:color w:val="000000"/>
          <w:szCs w:val="28"/>
        </w:rPr>
      </w:pPr>
      <w:r w:rsidRPr="009F3901">
        <w:rPr>
          <w:rFonts w:eastAsia="@Arial Unicode MS"/>
          <w:color w:val="000000"/>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4780D" w:rsidRPr="009F3901" w:rsidRDefault="0094780D" w:rsidP="0094780D">
      <w:pPr>
        <w:numPr>
          <w:ilvl w:val="0"/>
          <w:numId w:val="29"/>
        </w:numPr>
        <w:tabs>
          <w:tab w:val="left" w:pos="142"/>
          <w:tab w:val="left" w:leader="dot" w:pos="624"/>
        </w:tabs>
        <w:spacing w:after="0" w:line="240" w:lineRule="auto"/>
        <w:jc w:val="both"/>
        <w:rPr>
          <w:rFonts w:eastAsia="@Arial Unicode MS"/>
          <w:color w:val="000000"/>
          <w:szCs w:val="28"/>
        </w:rPr>
      </w:pPr>
      <w:r w:rsidRPr="009F3901">
        <w:rPr>
          <w:rFonts w:eastAsia="@Arial Unicode MS"/>
          <w:color w:val="000000"/>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4780D" w:rsidRPr="009F3901" w:rsidRDefault="0094780D" w:rsidP="0094780D">
      <w:pPr>
        <w:numPr>
          <w:ilvl w:val="0"/>
          <w:numId w:val="29"/>
        </w:numPr>
        <w:tabs>
          <w:tab w:val="left" w:pos="142"/>
          <w:tab w:val="left" w:leader="dot" w:pos="624"/>
        </w:tabs>
        <w:spacing w:after="0" w:line="240" w:lineRule="auto"/>
        <w:jc w:val="both"/>
        <w:rPr>
          <w:rFonts w:eastAsia="@Arial Unicode MS"/>
          <w:color w:val="000000"/>
          <w:szCs w:val="28"/>
        </w:rPr>
      </w:pPr>
      <w:r w:rsidRPr="009F3901">
        <w:rPr>
          <w:rFonts w:eastAsia="@Arial Unicode MS"/>
          <w:color w:val="000000"/>
          <w:szCs w:val="28"/>
        </w:rPr>
        <w:t>собирать числовые данные в естественно-научных наблюдениях и экспериментах, используя цифровые датчики, камеру и другие средства ИКТ, а также в ходе опроса людей;</w:t>
      </w:r>
    </w:p>
    <w:p w:rsidR="0094780D" w:rsidRPr="009F3901" w:rsidRDefault="0094780D" w:rsidP="0094780D">
      <w:pPr>
        <w:numPr>
          <w:ilvl w:val="0"/>
          <w:numId w:val="29"/>
        </w:numPr>
        <w:tabs>
          <w:tab w:val="left" w:pos="142"/>
          <w:tab w:val="left" w:leader="dot" w:pos="624"/>
        </w:tabs>
        <w:spacing w:after="0" w:line="240" w:lineRule="auto"/>
        <w:jc w:val="both"/>
        <w:rPr>
          <w:rFonts w:eastAsia="@Arial Unicode MS"/>
          <w:color w:val="000000"/>
          <w:szCs w:val="28"/>
        </w:rPr>
      </w:pPr>
      <w:r w:rsidRPr="009F3901">
        <w:rPr>
          <w:rFonts w:eastAsia="@Arial Unicode MS"/>
          <w:color w:val="000000"/>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F3901">
        <w:rPr>
          <w:rFonts w:eastAsia="@Arial Unicode MS"/>
          <w:color w:val="000000"/>
          <w:szCs w:val="28"/>
        </w:rPr>
        <w:noBreakHyphen/>
        <w:t xml:space="preserve"> и аудиозаписей, фотоизображений;</w:t>
      </w:r>
    </w:p>
    <w:p w:rsidR="0094780D" w:rsidRPr="009F3901" w:rsidRDefault="0094780D" w:rsidP="0094780D">
      <w:pPr>
        <w:numPr>
          <w:ilvl w:val="0"/>
          <w:numId w:val="29"/>
        </w:numPr>
        <w:tabs>
          <w:tab w:val="left" w:pos="142"/>
          <w:tab w:val="left" w:leader="dot" w:pos="624"/>
        </w:tabs>
        <w:spacing w:after="0" w:line="240" w:lineRule="auto"/>
        <w:jc w:val="both"/>
        <w:rPr>
          <w:rFonts w:eastAsia="@Arial Unicode MS"/>
          <w:color w:val="000000"/>
          <w:szCs w:val="28"/>
        </w:rPr>
      </w:pPr>
      <w:r w:rsidRPr="009F3901">
        <w:rPr>
          <w:rFonts w:eastAsia="@Arial Unicode MS"/>
          <w:color w:val="000000"/>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4780D" w:rsidRPr="009F3901" w:rsidRDefault="0094780D" w:rsidP="0094780D">
      <w:pPr>
        <w:numPr>
          <w:ilvl w:val="0"/>
          <w:numId w:val="29"/>
        </w:numPr>
        <w:tabs>
          <w:tab w:val="left" w:pos="142"/>
          <w:tab w:val="left" w:leader="dot" w:pos="624"/>
        </w:tabs>
        <w:spacing w:after="0" w:line="240" w:lineRule="auto"/>
        <w:jc w:val="both"/>
        <w:rPr>
          <w:rFonts w:eastAsia="@Arial Unicode MS"/>
          <w:color w:val="000000"/>
          <w:szCs w:val="28"/>
        </w:rPr>
      </w:pPr>
      <w:r w:rsidRPr="009F3901">
        <w:rPr>
          <w:rFonts w:eastAsia="@Arial Unicode MS"/>
          <w:color w:val="000000"/>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iCs/>
          <w:szCs w:val="28"/>
        </w:rPr>
      </w:pPr>
      <w:r w:rsidRPr="009F3901">
        <w:rPr>
          <w:rFonts w:eastAsia="Times New Roman"/>
          <w:b/>
          <w:iCs/>
          <w:szCs w:val="28"/>
        </w:rPr>
        <w:t>Выпускник получит возможность</w:t>
      </w:r>
      <w:r w:rsidRPr="009F3901">
        <w:rPr>
          <w:rFonts w:eastAsia="Times New Roman"/>
          <w:iCs/>
          <w:szCs w:val="28"/>
        </w:rPr>
        <w:t xml:space="preserve"> </w:t>
      </w:r>
      <w:r w:rsidRPr="009F3901">
        <w:rPr>
          <w:rFonts w:eastAsia="Times New Roman"/>
          <w:i/>
          <w:iCs/>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Создание, представление и передача сообщений</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48"/>
        </w:numPr>
        <w:tabs>
          <w:tab w:val="left" w:pos="142"/>
          <w:tab w:val="left" w:leader="dot" w:pos="567"/>
        </w:tabs>
        <w:spacing w:after="0" w:line="240" w:lineRule="auto"/>
        <w:ind w:firstLine="709"/>
        <w:jc w:val="both"/>
        <w:rPr>
          <w:rFonts w:eastAsia="@Arial Unicode MS"/>
          <w:color w:val="000000"/>
          <w:szCs w:val="28"/>
        </w:rPr>
      </w:pPr>
      <w:r w:rsidRPr="009F3901">
        <w:rPr>
          <w:rFonts w:eastAsia="@Arial Unicode MS"/>
          <w:color w:val="000000"/>
          <w:szCs w:val="28"/>
        </w:rPr>
        <w:t>создавать текстовые сообщения с использованием средств ИКТ, редактировать, оформлять и сохранять их;</w:t>
      </w:r>
    </w:p>
    <w:p w:rsidR="0094780D" w:rsidRPr="009F3901" w:rsidRDefault="0094780D" w:rsidP="0094780D">
      <w:pPr>
        <w:numPr>
          <w:ilvl w:val="0"/>
          <w:numId w:val="48"/>
        </w:numPr>
        <w:tabs>
          <w:tab w:val="left" w:pos="142"/>
          <w:tab w:val="left" w:leader="dot" w:pos="567"/>
        </w:tabs>
        <w:spacing w:after="0" w:line="240" w:lineRule="auto"/>
        <w:ind w:firstLine="709"/>
        <w:jc w:val="both"/>
        <w:rPr>
          <w:rFonts w:eastAsia="@Arial Unicode MS"/>
          <w:color w:val="000000"/>
          <w:szCs w:val="28"/>
        </w:rPr>
      </w:pPr>
      <w:r w:rsidRPr="009F3901">
        <w:rPr>
          <w:rFonts w:eastAsia="@Arial Unicode MS"/>
          <w:color w:val="000000"/>
          <w:spacing w:val="-4"/>
          <w:szCs w:val="28"/>
        </w:rPr>
        <w:t>создавать простые сообщения в виде аудио</w:t>
      </w:r>
      <w:r w:rsidRPr="009F3901">
        <w:rPr>
          <w:rFonts w:eastAsia="@Arial Unicode MS"/>
          <w:color w:val="000000"/>
          <w:spacing w:val="-4"/>
          <w:szCs w:val="28"/>
        </w:rPr>
        <w:noBreakHyphen/>
        <w:t xml:space="preserve"> и видеофрагментов или последовательности слайдов с использованием иллюстраций, видеоизображения, звука, текста</w:t>
      </w:r>
      <w:r w:rsidRPr="009F3901">
        <w:rPr>
          <w:rFonts w:eastAsia="@Arial Unicode MS"/>
          <w:color w:val="000000"/>
          <w:szCs w:val="28"/>
        </w:rPr>
        <w:t>;</w:t>
      </w:r>
    </w:p>
    <w:p w:rsidR="0094780D" w:rsidRPr="009F3901" w:rsidRDefault="0094780D" w:rsidP="0094780D">
      <w:pPr>
        <w:numPr>
          <w:ilvl w:val="0"/>
          <w:numId w:val="48"/>
        </w:numPr>
        <w:tabs>
          <w:tab w:val="left" w:pos="142"/>
          <w:tab w:val="left" w:leader="dot" w:pos="567"/>
        </w:tabs>
        <w:spacing w:after="0" w:line="240" w:lineRule="auto"/>
        <w:ind w:firstLine="709"/>
        <w:jc w:val="both"/>
        <w:rPr>
          <w:rFonts w:eastAsia="@Arial Unicode MS"/>
          <w:color w:val="000000"/>
          <w:szCs w:val="28"/>
        </w:rPr>
      </w:pPr>
      <w:r w:rsidRPr="009F3901">
        <w:rPr>
          <w:rFonts w:eastAsia="@Arial Unicode MS"/>
          <w:color w:val="000000"/>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4780D" w:rsidRPr="009F3901" w:rsidRDefault="0094780D" w:rsidP="0094780D">
      <w:pPr>
        <w:numPr>
          <w:ilvl w:val="0"/>
          <w:numId w:val="48"/>
        </w:numPr>
        <w:tabs>
          <w:tab w:val="left" w:pos="142"/>
          <w:tab w:val="left" w:leader="dot" w:pos="567"/>
        </w:tabs>
        <w:spacing w:after="0" w:line="240" w:lineRule="auto"/>
        <w:ind w:firstLine="709"/>
        <w:jc w:val="both"/>
        <w:rPr>
          <w:rFonts w:eastAsia="@Arial Unicode MS"/>
          <w:color w:val="000000"/>
          <w:szCs w:val="28"/>
        </w:rPr>
      </w:pPr>
      <w:r w:rsidRPr="009F3901">
        <w:rPr>
          <w:rFonts w:eastAsia="@Arial Unicode MS"/>
          <w:color w:val="000000"/>
          <w:szCs w:val="28"/>
        </w:rPr>
        <w:t>создавать простые схемы, диаграммы, планы и пр.;</w:t>
      </w:r>
    </w:p>
    <w:p w:rsidR="0094780D" w:rsidRPr="009F3901" w:rsidRDefault="0094780D" w:rsidP="0094780D">
      <w:pPr>
        <w:numPr>
          <w:ilvl w:val="0"/>
          <w:numId w:val="48"/>
        </w:numPr>
        <w:tabs>
          <w:tab w:val="left" w:pos="142"/>
          <w:tab w:val="left" w:leader="dot" w:pos="567"/>
        </w:tabs>
        <w:spacing w:after="0" w:line="240" w:lineRule="auto"/>
        <w:ind w:firstLine="709"/>
        <w:jc w:val="both"/>
        <w:rPr>
          <w:rFonts w:eastAsia="@Arial Unicode MS"/>
          <w:color w:val="000000"/>
          <w:szCs w:val="28"/>
        </w:rPr>
      </w:pPr>
      <w:r w:rsidRPr="009F3901">
        <w:rPr>
          <w:rFonts w:eastAsia="@Arial Unicode MS"/>
          <w:color w:val="000000"/>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4780D" w:rsidRPr="009F3901" w:rsidRDefault="0094780D" w:rsidP="0094780D">
      <w:pPr>
        <w:numPr>
          <w:ilvl w:val="0"/>
          <w:numId w:val="48"/>
        </w:numPr>
        <w:tabs>
          <w:tab w:val="left" w:pos="142"/>
          <w:tab w:val="left" w:leader="dot" w:pos="567"/>
        </w:tabs>
        <w:spacing w:after="0" w:line="240" w:lineRule="auto"/>
        <w:ind w:firstLine="709"/>
        <w:jc w:val="both"/>
        <w:rPr>
          <w:rFonts w:eastAsia="@Arial Unicode MS"/>
          <w:color w:val="000000"/>
          <w:szCs w:val="28"/>
        </w:rPr>
      </w:pPr>
      <w:r w:rsidRPr="009F3901">
        <w:rPr>
          <w:rFonts w:eastAsia="@Arial Unicode MS"/>
          <w:color w:val="000000"/>
          <w:szCs w:val="28"/>
        </w:rPr>
        <w:t>размещать сообщение в информационной образовательной среде</w:t>
      </w:r>
      <w:r w:rsidRPr="009F3901">
        <w:rPr>
          <w:rFonts w:eastAsia="Times New Roman"/>
          <w:spacing w:val="-2"/>
          <w:szCs w:val="28"/>
        </w:rPr>
        <w:t xml:space="preserve"> (на сайте школы)</w:t>
      </w:r>
      <w:r w:rsidRPr="009F3901">
        <w:rPr>
          <w:rFonts w:eastAsia="@Arial Unicode MS"/>
          <w:color w:val="000000"/>
          <w:szCs w:val="28"/>
        </w:rPr>
        <w:t>;</w:t>
      </w:r>
    </w:p>
    <w:p w:rsidR="0094780D" w:rsidRPr="009F3901" w:rsidRDefault="0094780D" w:rsidP="0094780D">
      <w:pPr>
        <w:numPr>
          <w:ilvl w:val="0"/>
          <w:numId w:val="48"/>
        </w:numPr>
        <w:tabs>
          <w:tab w:val="left" w:leader="dot" w:pos="567"/>
        </w:tabs>
        <w:autoSpaceDE w:val="0"/>
        <w:autoSpaceDN w:val="0"/>
        <w:adjustRightInd w:val="0"/>
        <w:spacing w:after="0" w:line="240" w:lineRule="auto"/>
        <w:ind w:firstLine="709"/>
        <w:jc w:val="both"/>
        <w:textAlignment w:val="center"/>
        <w:rPr>
          <w:rFonts w:eastAsia="Times New Roman"/>
          <w:spacing w:val="2"/>
          <w:szCs w:val="28"/>
        </w:rPr>
      </w:pPr>
      <w:r w:rsidRPr="009F3901">
        <w:rPr>
          <w:rFonts w:ascii="NewtonCSanPin" w:eastAsia="@Arial Unicode MS" w:hAnsi="NewtonCSanPin"/>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30"/>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представлять данные;</w:t>
      </w:r>
    </w:p>
    <w:p w:rsidR="0094780D" w:rsidRPr="009F3901" w:rsidRDefault="0094780D" w:rsidP="0094780D">
      <w:pPr>
        <w:numPr>
          <w:ilvl w:val="0"/>
          <w:numId w:val="30"/>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Планирование деятельности, управление и организация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31"/>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создавать движущиеся модели и управлять ими в ком</w:t>
      </w:r>
      <w:r w:rsidRPr="009F3901">
        <w:rPr>
          <w:rFonts w:eastAsia="Times New Roman"/>
          <w:szCs w:val="28"/>
        </w:rPr>
        <w:t>пьютерно управляемых средах (создание простейших роботов);</w:t>
      </w:r>
    </w:p>
    <w:p w:rsidR="0094780D" w:rsidRPr="009F3901" w:rsidRDefault="0094780D" w:rsidP="0094780D">
      <w:pPr>
        <w:numPr>
          <w:ilvl w:val="0"/>
          <w:numId w:val="31"/>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4780D" w:rsidRPr="009F3901" w:rsidRDefault="0094780D" w:rsidP="0094780D">
      <w:pPr>
        <w:numPr>
          <w:ilvl w:val="0"/>
          <w:numId w:val="31"/>
        </w:num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планировать несложные исследования объектов и про</w:t>
      </w:r>
      <w:r w:rsidRPr="009F3901">
        <w:rPr>
          <w:rFonts w:eastAsia="Times New Roman"/>
          <w:szCs w:val="28"/>
        </w:rPr>
        <w:t>цессов внешнего мира.</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32"/>
        </w:numPr>
        <w:autoSpaceDE w:val="0"/>
        <w:autoSpaceDN w:val="0"/>
        <w:adjustRightInd w:val="0"/>
        <w:spacing w:after="0" w:line="240" w:lineRule="auto"/>
        <w:jc w:val="both"/>
        <w:textAlignment w:val="center"/>
        <w:rPr>
          <w:rFonts w:eastAsia="Times New Roman"/>
          <w:i/>
          <w:iCs/>
          <w:szCs w:val="28"/>
        </w:rPr>
      </w:pPr>
      <w:r w:rsidRPr="009F3901">
        <w:rPr>
          <w:rFonts w:eastAsia="Times New Roman"/>
          <w:i/>
          <w:iCs/>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4780D" w:rsidRPr="009F3901" w:rsidRDefault="0094780D" w:rsidP="0094780D">
      <w:pPr>
        <w:numPr>
          <w:ilvl w:val="0"/>
          <w:numId w:val="32"/>
        </w:numPr>
        <w:autoSpaceDE w:val="0"/>
        <w:autoSpaceDN w:val="0"/>
        <w:adjustRightInd w:val="0"/>
        <w:spacing w:after="0" w:line="240" w:lineRule="auto"/>
        <w:jc w:val="both"/>
        <w:textAlignment w:val="center"/>
        <w:rPr>
          <w:rFonts w:eastAsia="Times New Roman"/>
          <w:iCs/>
          <w:szCs w:val="28"/>
        </w:rPr>
      </w:pPr>
      <w:r w:rsidRPr="009F3901">
        <w:rPr>
          <w:rFonts w:eastAsia="Times New Roman"/>
          <w:i/>
          <w:iCs/>
          <w:szCs w:val="28"/>
        </w:rPr>
        <w:t>моделировать объекты и процессы реального мира.</w:t>
      </w:r>
    </w:p>
    <w:p w:rsidR="0094780D" w:rsidRPr="009F3901" w:rsidRDefault="0094780D" w:rsidP="0094780D">
      <w:pPr>
        <w:numPr>
          <w:ilvl w:val="0"/>
          <w:numId w:val="32"/>
        </w:numPr>
        <w:autoSpaceDE w:val="0"/>
        <w:autoSpaceDN w:val="0"/>
        <w:adjustRightInd w:val="0"/>
        <w:spacing w:after="0" w:line="240" w:lineRule="auto"/>
        <w:jc w:val="both"/>
        <w:textAlignment w:val="center"/>
        <w:rPr>
          <w:rFonts w:eastAsia="Times New Roman"/>
          <w:iCs/>
          <w:szCs w:val="28"/>
        </w:rPr>
      </w:pPr>
    </w:p>
    <w:p w:rsidR="0094780D" w:rsidRPr="009F3901" w:rsidRDefault="0094780D" w:rsidP="0094780D">
      <w:pPr>
        <w:widowControl w:val="0"/>
        <w:tabs>
          <w:tab w:val="left" w:leader="dot" w:pos="624"/>
        </w:tabs>
        <w:autoSpaceDE w:val="0"/>
        <w:autoSpaceDN w:val="0"/>
        <w:adjustRightInd w:val="0"/>
        <w:spacing w:after="0" w:line="240" w:lineRule="auto"/>
        <w:jc w:val="center"/>
        <w:rPr>
          <w:rFonts w:ascii="Calibri" w:eastAsia="@Arial Unicode MS" w:hAnsi="Calibri"/>
          <w:szCs w:val="28"/>
        </w:rPr>
      </w:pPr>
      <w:r w:rsidRPr="009F3901">
        <w:rPr>
          <w:rFonts w:eastAsia="@Arial Unicode MS"/>
          <w:b/>
          <w:bCs/>
          <w:szCs w:val="28"/>
        </w:rPr>
        <w:t>Планируемые результаты и содержание образовательной области</w:t>
      </w:r>
      <w:r w:rsidRPr="009F3901">
        <w:rPr>
          <w:rFonts w:ascii="Calibri" w:eastAsia="@Arial Unicode MS" w:hAnsi="Calibri"/>
          <w:szCs w:val="28"/>
        </w:rPr>
        <w:t xml:space="preserve"> </w:t>
      </w:r>
      <w:r w:rsidRPr="009F3901">
        <w:rPr>
          <w:rFonts w:eastAsia="@Arial Unicode MS"/>
          <w:b/>
          <w:bCs/>
          <w:szCs w:val="28"/>
        </w:rPr>
        <w:t xml:space="preserve"> «Филология» на уровне начального общего образования</w:t>
      </w:r>
    </w:p>
    <w:p w:rsidR="0094780D" w:rsidRPr="009F3901" w:rsidRDefault="0094780D" w:rsidP="0094780D">
      <w:pPr>
        <w:spacing w:after="0" w:line="240" w:lineRule="auto"/>
        <w:ind w:left="851"/>
        <w:outlineLvl w:val="1"/>
        <w:rPr>
          <w:rFonts w:eastAsia="MS Gothic"/>
          <w:b/>
          <w:szCs w:val="28"/>
        </w:rPr>
      </w:pPr>
      <w:bookmarkStart w:id="29" w:name="_Toc418108298"/>
      <w:bookmarkStart w:id="30" w:name="_Toc288394061"/>
      <w:bookmarkStart w:id="31" w:name="_Toc288410528"/>
      <w:bookmarkStart w:id="32" w:name="_Toc288410657"/>
      <w:r w:rsidRPr="009F3901">
        <w:rPr>
          <w:rFonts w:eastAsia="MS Gothic"/>
          <w:b/>
          <w:szCs w:val="28"/>
        </w:rPr>
        <w:t>1.2.2.Русский язык</w:t>
      </w:r>
      <w:bookmarkEnd w:id="29"/>
      <w:r w:rsidRPr="009F3901">
        <w:rPr>
          <w:rFonts w:eastAsia="MS Gothic"/>
          <w:b/>
          <w:szCs w:val="28"/>
        </w:rPr>
        <w:t xml:space="preserve"> </w:t>
      </w:r>
      <w:bookmarkEnd w:id="30"/>
      <w:bookmarkEnd w:id="31"/>
      <w:bookmarkEnd w:id="32"/>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 xml:space="preserve">В результате изучения курса русского языка обучающиеся </w:t>
      </w:r>
      <w:r w:rsidRPr="009F3901">
        <w:rPr>
          <w:rFonts w:eastAsia="Times New Roman"/>
          <w:spacing w:val="2"/>
          <w:szCs w:val="28"/>
        </w:rPr>
        <w:t xml:space="preserve"> при получении начального общего образования научатся осоз</w:t>
      </w:r>
      <w:r w:rsidRPr="009F3901">
        <w:rPr>
          <w:rFonts w:eastAsia="Times New Roman"/>
          <w:szCs w:val="28"/>
        </w:rPr>
        <w:t>навать язык как основное средство человеческого общения и явление национальной культуры, у них начнёт формиро</w:t>
      </w:r>
      <w:r w:rsidRPr="009F3901">
        <w:rPr>
          <w:rFonts w:eastAsia="Times New Roman"/>
          <w:spacing w:val="2"/>
          <w:szCs w:val="28"/>
        </w:rPr>
        <w:t xml:space="preserve">ваться позитивное эмоционально­ценностное отношение к русскому и родному языкам, стремление к их грамотному </w:t>
      </w:r>
      <w:r w:rsidRPr="009F3901">
        <w:rPr>
          <w:rFonts w:eastAsia="Times New Roman"/>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4780D" w:rsidRPr="009F3901" w:rsidRDefault="0094780D" w:rsidP="0094780D">
      <w:pPr>
        <w:tabs>
          <w:tab w:val="left" w:pos="142"/>
          <w:tab w:val="left" w:leader="dot" w:pos="624"/>
        </w:tabs>
        <w:spacing w:after="0" w:line="240" w:lineRule="auto"/>
        <w:ind w:firstLine="709"/>
        <w:jc w:val="both"/>
        <w:rPr>
          <w:rFonts w:eastAsia="@Arial Unicode MS"/>
          <w:color w:val="000000"/>
          <w:szCs w:val="28"/>
        </w:rPr>
      </w:pPr>
      <w:r w:rsidRPr="009F3901">
        <w:rPr>
          <w:rFonts w:eastAsia="@Arial Unicode MS"/>
          <w:color w:val="000000"/>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4780D" w:rsidRPr="009F3901" w:rsidRDefault="0094780D" w:rsidP="0094780D">
      <w:pPr>
        <w:tabs>
          <w:tab w:val="left" w:pos="142"/>
          <w:tab w:val="left" w:leader="dot" w:pos="624"/>
        </w:tabs>
        <w:spacing w:after="0" w:line="240" w:lineRule="auto"/>
        <w:ind w:firstLine="709"/>
        <w:jc w:val="both"/>
        <w:rPr>
          <w:rFonts w:eastAsia="@Arial Unicode MS"/>
          <w:color w:val="000000"/>
          <w:szCs w:val="28"/>
        </w:rPr>
      </w:pPr>
      <w:r w:rsidRPr="009F3901">
        <w:rPr>
          <w:rFonts w:eastAsia="@Arial Unicode MS"/>
          <w:color w:val="000000"/>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iCs/>
          <w:szCs w:val="28"/>
        </w:rPr>
      </w:pPr>
      <w:r w:rsidRPr="009F3901">
        <w:rPr>
          <w:rFonts w:eastAsia="Times New Roman"/>
          <w:iCs/>
          <w:szCs w:val="28"/>
        </w:rPr>
        <w:t>Содержательная линия «Система языка»</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iCs/>
          <w:szCs w:val="28"/>
        </w:rPr>
        <w:t>Раздел «Фонетика и графика»</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numPr>
          <w:ilvl w:val="0"/>
          <w:numId w:val="3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различать звуки и буквы;</w:t>
      </w:r>
    </w:p>
    <w:p w:rsidR="0094780D" w:rsidRPr="009F3901" w:rsidRDefault="0094780D" w:rsidP="0094780D">
      <w:pPr>
        <w:numPr>
          <w:ilvl w:val="0"/>
          <w:numId w:val="33"/>
        </w:num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характеризовать звуки русского языка: гласные ударные/</w:t>
      </w:r>
      <w:r w:rsidRPr="009F3901">
        <w:rPr>
          <w:rFonts w:eastAsia="Times New Roman"/>
          <w:spacing w:val="2"/>
          <w:szCs w:val="28"/>
        </w:rPr>
        <w:t xml:space="preserve">безударные; согласные твёрдые/мягкие, парные/непарные </w:t>
      </w:r>
      <w:r w:rsidRPr="009F3901">
        <w:rPr>
          <w:rFonts w:eastAsia="Times New Roman"/>
          <w:szCs w:val="28"/>
        </w:rPr>
        <w:t>твёрдые и мягкие; согласные звонкие/глухие, парные/непарные звонкие и глухие;</w:t>
      </w:r>
    </w:p>
    <w:p w:rsidR="0094780D" w:rsidRPr="009F3901" w:rsidRDefault="0094780D" w:rsidP="0094780D">
      <w:pPr>
        <w:numPr>
          <w:ilvl w:val="0"/>
          <w:numId w:val="33"/>
        </w:numPr>
        <w:autoSpaceDE w:val="0"/>
        <w:autoSpaceDN w:val="0"/>
        <w:adjustRightInd w:val="0"/>
        <w:spacing w:after="0" w:line="240" w:lineRule="auto"/>
        <w:jc w:val="both"/>
        <w:textAlignment w:val="center"/>
        <w:rPr>
          <w:rFonts w:eastAsia="Times New Roman"/>
          <w:szCs w:val="28"/>
        </w:rPr>
      </w:pPr>
      <w:r w:rsidRPr="009F3901">
        <w:rPr>
          <w:rFonts w:eastAsia="Times New Roman"/>
          <w:color w:val="000000"/>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F3901">
        <w:rPr>
          <w:rFonts w:eastAsia="Times New Roman"/>
          <w:szCs w:val="28"/>
        </w:rPr>
        <w:t>.</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Cs/>
          <w:szCs w:val="28"/>
        </w:rPr>
      </w:pPr>
      <w:r w:rsidRPr="009F3901">
        <w:rPr>
          <w:rFonts w:eastAsia="Times New Roman"/>
          <w:b/>
          <w:iCs/>
          <w:szCs w:val="28"/>
        </w:rPr>
        <w:t>Выпускник получит возможность научиться</w:t>
      </w:r>
      <w:r w:rsidRPr="009F3901">
        <w:rPr>
          <w:rFonts w:eastAsia="Times New Roman"/>
          <w:iCs/>
          <w:szCs w:val="28"/>
        </w:rPr>
        <w:t xml:space="preserve"> </w:t>
      </w:r>
      <w:r w:rsidRPr="009F3901">
        <w:rPr>
          <w:rFonts w:eastAsia="Times New Roman"/>
          <w:color w:val="000000"/>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F3901">
        <w:rPr>
          <w:rFonts w:eastAsia="Times New Roman"/>
          <w:iCs/>
          <w:szCs w:val="28"/>
        </w:rPr>
        <w:t>.</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iCs/>
          <w:szCs w:val="28"/>
        </w:rPr>
      </w:pPr>
      <w:r w:rsidRPr="009F3901">
        <w:rPr>
          <w:rFonts w:eastAsia="Times New Roman"/>
          <w:b/>
          <w:bCs/>
          <w:iCs/>
          <w:szCs w:val="28"/>
        </w:rPr>
        <w:t>Раздел «Орфоэпия»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numPr>
          <w:ilvl w:val="0"/>
          <w:numId w:val="34"/>
        </w:numPr>
        <w:autoSpaceDE w:val="0"/>
        <w:autoSpaceDN w:val="0"/>
        <w:adjustRightInd w:val="0"/>
        <w:spacing w:after="0" w:line="240" w:lineRule="auto"/>
        <w:jc w:val="both"/>
        <w:textAlignment w:val="center"/>
        <w:rPr>
          <w:rFonts w:eastAsia="Times New Roman"/>
          <w:iCs/>
          <w:szCs w:val="28"/>
        </w:rPr>
      </w:pPr>
      <w:r w:rsidRPr="009F3901">
        <w:rPr>
          <w:rFonts w:eastAsia="Times New Roman"/>
          <w:iCs/>
          <w:spacing w:val="2"/>
          <w:szCs w:val="28"/>
        </w:rPr>
        <w:t xml:space="preserve">соблюдать нормы русского и родного литературного </w:t>
      </w:r>
      <w:r w:rsidRPr="009F3901">
        <w:rPr>
          <w:rFonts w:eastAsia="Times New Roman"/>
          <w:iCs/>
          <w:szCs w:val="28"/>
        </w:rPr>
        <w:t xml:space="preserve">языка в собственной речи и оценивать соблюдение этих </w:t>
      </w:r>
      <w:r w:rsidRPr="009F3901">
        <w:rPr>
          <w:rFonts w:eastAsia="Times New Roman"/>
          <w:iCs/>
          <w:spacing w:val="-2"/>
          <w:szCs w:val="28"/>
        </w:rPr>
        <w:t>норм в речи собеседников (в объёме представленного в учеб</w:t>
      </w:r>
      <w:r w:rsidRPr="009F3901">
        <w:rPr>
          <w:rFonts w:eastAsia="Times New Roman"/>
          <w:iCs/>
          <w:szCs w:val="28"/>
        </w:rPr>
        <w:t>нике материала);</w:t>
      </w:r>
    </w:p>
    <w:p w:rsidR="0094780D" w:rsidRPr="009F3901" w:rsidRDefault="0094780D" w:rsidP="0094780D">
      <w:pPr>
        <w:numPr>
          <w:ilvl w:val="0"/>
          <w:numId w:val="34"/>
        </w:numPr>
        <w:autoSpaceDE w:val="0"/>
        <w:autoSpaceDN w:val="0"/>
        <w:adjustRightInd w:val="0"/>
        <w:spacing w:after="0" w:line="240" w:lineRule="auto"/>
        <w:jc w:val="both"/>
        <w:textAlignment w:val="center"/>
        <w:rPr>
          <w:rFonts w:eastAsia="Times New Roman"/>
          <w:iCs/>
          <w:szCs w:val="28"/>
        </w:rPr>
      </w:pPr>
      <w:r w:rsidRPr="009F3901">
        <w:rPr>
          <w:rFonts w:eastAsia="Times New Roman"/>
          <w:iCs/>
          <w:spacing w:val="2"/>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9F3901">
        <w:rPr>
          <w:rFonts w:eastAsia="Times New Roman"/>
          <w:iCs/>
          <w:szCs w:val="28"/>
        </w:rPr>
        <w:t>к учителю, родителям и</w:t>
      </w:r>
      <w:r w:rsidRPr="009F3901">
        <w:rPr>
          <w:rFonts w:eastAsia="Times New Roman"/>
          <w:iCs/>
          <w:szCs w:val="28"/>
        </w:rPr>
        <w:t> </w:t>
      </w:r>
      <w:r w:rsidRPr="009F3901">
        <w:rPr>
          <w:rFonts w:eastAsia="Times New Roman"/>
          <w:iCs/>
          <w:szCs w:val="28"/>
        </w:rPr>
        <w:t>др.</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iCs/>
          <w:szCs w:val="28"/>
        </w:rPr>
        <w:t>Раздел «Состав слова (морфемика)»</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различать изменяемые и неизменяемые слова;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pacing w:val="2"/>
          <w:szCs w:val="28"/>
        </w:rPr>
        <w:t xml:space="preserve">различать родственные (однокоренные) слова и формы </w:t>
      </w:r>
      <w:r w:rsidRPr="009F3901">
        <w:rPr>
          <w:rFonts w:eastAsia="Times New Roman"/>
          <w:szCs w:val="28"/>
        </w:rPr>
        <w:t>слова;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находить в словах с однозначно выделяемыми морфемами окончание, корень, приставку, суффикс.</w:t>
      </w:r>
    </w:p>
    <w:p w:rsidR="0094780D" w:rsidRPr="009F3901" w:rsidRDefault="0094780D" w:rsidP="0094780D">
      <w:pPr>
        <w:autoSpaceDE w:val="0"/>
        <w:autoSpaceDN w:val="0"/>
        <w:adjustRightInd w:val="0"/>
        <w:spacing w:after="0" w:line="240" w:lineRule="auto"/>
        <w:ind w:firstLine="709"/>
        <w:jc w:val="both"/>
        <w:textAlignment w:val="center"/>
        <w:rPr>
          <w:rFonts w:eastAsia="Times New Roman"/>
          <w:i/>
          <w:iCs/>
          <w:szCs w:val="28"/>
        </w:rPr>
      </w:pPr>
      <w:r w:rsidRPr="009F3901">
        <w:rPr>
          <w:rFonts w:eastAsia="Times New Roman"/>
          <w:b/>
          <w:iCs/>
          <w:szCs w:val="28"/>
        </w:rPr>
        <w:t>Выпускник получит возможность научиться</w:t>
      </w:r>
      <w:r w:rsidRPr="009F3901">
        <w:rPr>
          <w:rFonts w:eastAsia="Times New Roman"/>
          <w:iCs/>
          <w:szCs w:val="28"/>
        </w:rPr>
        <w:t xml:space="preserve"> </w:t>
      </w:r>
    </w:p>
    <w:p w:rsidR="0094780D" w:rsidRPr="009F3901" w:rsidRDefault="0094780D" w:rsidP="0094780D">
      <w:pPr>
        <w:numPr>
          <w:ilvl w:val="0"/>
          <w:numId w:val="49"/>
        </w:numPr>
        <w:autoSpaceDE w:val="0"/>
        <w:autoSpaceDN w:val="0"/>
        <w:adjustRightInd w:val="0"/>
        <w:spacing w:after="0" w:line="240" w:lineRule="auto"/>
        <w:ind w:firstLine="709"/>
        <w:jc w:val="both"/>
        <w:textAlignment w:val="center"/>
        <w:rPr>
          <w:rFonts w:eastAsia="Times New Roman"/>
          <w:i/>
          <w:iCs/>
          <w:szCs w:val="28"/>
        </w:rPr>
      </w:pPr>
      <w:r w:rsidRPr="009F3901">
        <w:rPr>
          <w:rFonts w:eastAsia="Times New Roman"/>
          <w:i/>
          <w:iCs/>
          <w:szCs w:val="28"/>
        </w:rPr>
        <w:t>выполнять морфемный анализ слова в соответствии с предложенным учебником алгоритмом, оценивать правильность его выполнения;</w:t>
      </w:r>
    </w:p>
    <w:p w:rsidR="0094780D" w:rsidRPr="009F3901" w:rsidRDefault="0094780D" w:rsidP="0094780D">
      <w:pPr>
        <w:numPr>
          <w:ilvl w:val="0"/>
          <w:numId w:val="49"/>
        </w:numPr>
        <w:autoSpaceDE w:val="0"/>
        <w:autoSpaceDN w:val="0"/>
        <w:adjustRightInd w:val="0"/>
        <w:spacing w:after="0" w:line="240" w:lineRule="auto"/>
        <w:ind w:firstLine="709"/>
        <w:jc w:val="both"/>
        <w:textAlignment w:val="center"/>
        <w:rPr>
          <w:rFonts w:eastAsia="Times New Roman"/>
          <w:i/>
          <w:iCs/>
          <w:szCs w:val="28"/>
        </w:rPr>
      </w:pPr>
      <w:r w:rsidRPr="009F3901">
        <w:rPr>
          <w:rFonts w:eastAsia="Times New Roman"/>
          <w:i/>
          <w:iCs/>
          <w:szCs w:val="28"/>
        </w:rPr>
        <w:t>использовать результаты выполненного морфемного анализа для решения орфографических и/или речевых задач.</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iCs/>
          <w:szCs w:val="28"/>
        </w:rPr>
        <w:t>Раздел «Лексика»</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выявлять слова, значение которых требует уточнения;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определять значение слова по тексту или уточнять с помощью толкового словаря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подбирать синонимы для устранения повторов в тексте.</w:t>
      </w:r>
    </w:p>
    <w:p w:rsidR="0094780D" w:rsidRPr="009F3901" w:rsidRDefault="0094780D" w:rsidP="0094780D">
      <w:pPr>
        <w:spacing w:after="0" w:line="240" w:lineRule="auto"/>
        <w:ind w:left="426"/>
        <w:contextualSpacing/>
        <w:jc w:val="both"/>
        <w:outlineLvl w:val="1"/>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pacing w:val="2"/>
          <w:szCs w:val="28"/>
        </w:rPr>
        <w:t xml:space="preserve">подбирать антонимы для точной характеристики </w:t>
      </w:r>
      <w:r w:rsidRPr="009F3901">
        <w:rPr>
          <w:rFonts w:eastAsia="Times New Roman"/>
          <w:i/>
          <w:szCs w:val="28"/>
        </w:rPr>
        <w:t>предметов при их сравнении;</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pacing w:val="2"/>
          <w:szCs w:val="28"/>
        </w:rPr>
        <w:t xml:space="preserve">различать употребление в тексте слов в прямом и </w:t>
      </w:r>
      <w:r w:rsidRPr="009F3901">
        <w:rPr>
          <w:rFonts w:eastAsia="Times New Roman"/>
          <w:i/>
          <w:szCs w:val="28"/>
        </w:rPr>
        <w:t>переносном значении (простые случаи);</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оценивать уместность использования слов в тексте;</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выбирать слова из ряда предложенных для успешного решения коммуникативной задачи.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iCs/>
          <w:szCs w:val="28"/>
        </w:rPr>
        <w:t>Раздел «Морфология»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распознавать грамматические признаки слов;</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94780D" w:rsidRPr="009F3901" w:rsidRDefault="0094780D" w:rsidP="0094780D">
      <w:pPr>
        <w:spacing w:after="0" w:line="240" w:lineRule="auto"/>
        <w:ind w:left="426"/>
        <w:contextualSpacing/>
        <w:jc w:val="both"/>
        <w:outlineLvl w:val="1"/>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Times New Roman"/>
          <w:i/>
          <w:iCs/>
          <w:szCs w:val="28"/>
        </w:rPr>
      </w:pPr>
      <w:r w:rsidRPr="009F3901">
        <w:rPr>
          <w:rFonts w:eastAsia="Times New Roman"/>
          <w:i/>
          <w:iCs/>
          <w:spacing w:val="2"/>
          <w:szCs w:val="28"/>
        </w:rPr>
        <w:t>проводить морфологический разбор имён существи</w:t>
      </w:r>
      <w:r w:rsidRPr="009F3901">
        <w:rPr>
          <w:rFonts w:eastAsia="Times New Roman"/>
          <w:i/>
          <w:iCs/>
          <w:szCs w:val="28"/>
        </w:rPr>
        <w:t>тельных, имён прилагательных, глаголов по предложенно</w:t>
      </w:r>
      <w:r w:rsidRPr="009F3901">
        <w:rPr>
          <w:rFonts w:eastAsia="Times New Roman"/>
          <w:i/>
          <w:iCs/>
          <w:spacing w:val="2"/>
          <w:szCs w:val="28"/>
        </w:rPr>
        <w:t>му в учебнике алгоритму; оценивать правильность про</w:t>
      </w:r>
      <w:r w:rsidRPr="009F3901">
        <w:rPr>
          <w:rFonts w:eastAsia="Times New Roman"/>
          <w:i/>
          <w:iCs/>
          <w:szCs w:val="28"/>
        </w:rPr>
        <w:t>ведения морфологического разбора;</w:t>
      </w:r>
    </w:p>
    <w:p w:rsidR="0094780D" w:rsidRPr="009F3901" w:rsidRDefault="0094780D" w:rsidP="0094780D">
      <w:pPr>
        <w:spacing w:after="0" w:line="240" w:lineRule="auto"/>
        <w:ind w:firstLine="680"/>
        <w:contextualSpacing/>
        <w:jc w:val="both"/>
        <w:outlineLvl w:val="1"/>
        <w:rPr>
          <w:rFonts w:eastAsia="Times New Roman"/>
          <w:i/>
          <w:iCs/>
          <w:szCs w:val="28"/>
        </w:rPr>
      </w:pPr>
      <w:r w:rsidRPr="009F3901">
        <w:rPr>
          <w:rFonts w:eastAsia="Times New Roman"/>
          <w:i/>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F3901">
        <w:rPr>
          <w:rFonts w:eastAsia="Times New Roman"/>
          <w:b/>
          <w:bCs/>
          <w:i/>
          <w:iCs/>
          <w:szCs w:val="28"/>
        </w:rPr>
        <w:t xml:space="preserve">и, а, но, </w:t>
      </w:r>
      <w:r w:rsidRPr="009F3901">
        <w:rPr>
          <w:rFonts w:eastAsia="Times New Roman"/>
          <w:i/>
          <w:iCs/>
          <w:szCs w:val="28"/>
        </w:rPr>
        <w:t xml:space="preserve">частицу </w:t>
      </w:r>
      <w:r w:rsidRPr="009F3901">
        <w:rPr>
          <w:rFonts w:eastAsia="Times New Roman"/>
          <w:b/>
          <w:bCs/>
          <w:i/>
          <w:iCs/>
          <w:szCs w:val="28"/>
        </w:rPr>
        <w:t>не</w:t>
      </w:r>
      <w:r w:rsidRPr="009F3901">
        <w:rPr>
          <w:rFonts w:eastAsia="Times New Roman"/>
          <w:i/>
          <w:iCs/>
          <w:szCs w:val="28"/>
        </w:rPr>
        <w:t xml:space="preserve"> при глаголах.</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bCs/>
          <w:iCs/>
          <w:szCs w:val="28"/>
        </w:rPr>
        <w:t>Раздел «Синтаксис»</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различать предложение, словосочетание, слово;</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pacing w:val="2"/>
          <w:szCs w:val="28"/>
        </w:rPr>
        <w:t xml:space="preserve">устанавливать при помощи смысловых вопросов связь </w:t>
      </w:r>
      <w:r w:rsidRPr="009F3901">
        <w:rPr>
          <w:rFonts w:eastAsia="Times New Roman"/>
          <w:szCs w:val="28"/>
        </w:rPr>
        <w:t>между словами в словосочетании и предложении;</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 xml:space="preserve">классифицировать предложения по цели высказывания, </w:t>
      </w:r>
      <w:r w:rsidRPr="009F3901">
        <w:rPr>
          <w:rFonts w:eastAsia="Times New Roman"/>
          <w:spacing w:val="2"/>
          <w:szCs w:val="28"/>
        </w:rPr>
        <w:t xml:space="preserve">находить повествовательные/побудительные/вопросительные </w:t>
      </w:r>
      <w:r w:rsidRPr="009F3901">
        <w:rPr>
          <w:rFonts w:eastAsia="Times New Roman"/>
          <w:szCs w:val="28"/>
        </w:rPr>
        <w:t>предложения;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определять восклицательную/невосклицательную интонацию предложения;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находить главные и второстепенные (без деления на виды) члены предложения;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выделять предложения с однородными членами.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различать второстепенные члены предложения — определения, дополнения, обстоятельства;</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 xml:space="preserve">выполнять в соответствии с предложенным в учебнике алгоритмом разбор простого предложения (по членам </w:t>
      </w:r>
      <w:r w:rsidRPr="009F3901">
        <w:rPr>
          <w:rFonts w:eastAsia="Times New Roman"/>
          <w:i/>
          <w:spacing w:val="2"/>
          <w:szCs w:val="28"/>
        </w:rPr>
        <w:t xml:space="preserve">предложения, синтаксический), оценивать правильность </w:t>
      </w:r>
      <w:r w:rsidRPr="009F3901">
        <w:rPr>
          <w:rFonts w:eastAsia="Times New Roman"/>
          <w:i/>
          <w:szCs w:val="28"/>
        </w:rPr>
        <w:t>разбора;</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различать простые и сложные предложения.</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Содержательная линия «Орфография и пунктуация»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применять правила правописания (в объёме содержания курса);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определять (уточнять) написание слова по орфографическому словарю учебника;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безошибочно списывать текст объёмом 80—90 слов;</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писать под диктовку тексты объёмом 75—80 слов в соответствии с изученными правилами правописания;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проверять собственный и предложенный текст, находить и исправлять орфографические и пунктуационные ошибки.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осознавать место возможного возникновения орфографической ошибки;</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подбирать примеры с определённой орфограммой;</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pacing w:val="2"/>
          <w:szCs w:val="28"/>
        </w:rPr>
        <w:t>при составлении собственных текстов перефразиро</w:t>
      </w:r>
      <w:r w:rsidRPr="009F3901">
        <w:rPr>
          <w:rFonts w:eastAsia="Times New Roman"/>
          <w:i/>
          <w:szCs w:val="28"/>
        </w:rPr>
        <w:t>вать записываемое, чтобы избежать орфографических и пунктуационных ошибок;</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Содержательная линия «Развитие речи»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оценивать правильность (уместность) выбора языковых</w:t>
      </w:r>
      <w:r w:rsidRPr="009F3901">
        <w:rPr>
          <w:rFonts w:eastAsia="Times New Roman"/>
          <w:szCs w:val="28"/>
        </w:rPr>
        <w:br/>
        <w:t>и неязыковых средств устного общения на уроке, в школе,</w:t>
      </w:r>
      <w:r w:rsidRPr="009F3901">
        <w:rPr>
          <w:rFonts w:eastAsia="Times New Roman"/>
          <w:szCs w:val="28"/>
        </w:rPr>
        <w:br/>
        <w:t>в быту, со знакомыми и незнакомыми, с людьми разного возраста;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выражать собственное мнение и аргументировать его;</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самостоятельно озаглавливать текст;</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составлять план текста;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сочинять письма, поздравительные открытки, записки и другие небольшие тексты для конкретных ситуаций общения.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создавать тексты по предложенному заголовку;</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подробно или выборочно пересказывать текст;</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пересказывать текст от другого лица;</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составлять устный рассказ на определённую тему с использованием разных типов речи: описание, повествование, рассуждение;</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анализировать и корректировать тексты с нарушенным порядком предложений, находить в тексте смысловые пропуски;</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корректировать тексты, в которых допущены нарушения культуры речи;</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анализировать последовательность собственных действий при работе над изложениями и сочинениями и со</w:t>
      </w:r>
      <w:r w:rsidRPr="009F3901">
        <w:rPr>
          <w:rFonts w:eastAsia="Times New Roman"/>
          <w:i/>
          <w:spacing w:val="2"/>
          <w:szCs w:val="28"/>
        </w:rPr>
        <w:t xml:space="preserve">относить их с разработанным алгоритмом; оценивать </w:t>
      </w:r>
      <w:r w:rsidRPr="009F3901">
        <w:rPr>
          <w:rFonts w:eastAsia="Times New Roman"/>
          <w:i/>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i/>
          <w:spacing w:val="2"/>
          <w:szCs w:val="28"/>
        </w:rPr>
        <w:t>соблюдать нормы речевого взаимодействия при интерактивном общении (sms­сообщения, электронная по</w:t>
      </w:r>
      <w:r w:rsidRPr="009F3901">
        <w:rPr>
          <w:rFonts w:eastAsia="Times New Roman"/>
          <w:i/>
          <w:szCs w:val="28"/>
        </w:rPr>
        <w:t>чта, Интернет и другие виды и способы связи).</w:t>
      </w:r>
    </w:p>
    <w:p w:rsidR="00025CC2" w:rsidRPr="009F3901" w:rsidRDefault="00025CC2" w:rsidP="0094780D">
      <w:pPr>
        <w:spacing w:after="0" w:line="240" w:lineRule="auto"/>
        <w:ind w:left="851"/>
        <w:outlineLvl w:val="1"/>
        <w:rPr>
          <w:rFonts w:eastAsia="MS Gothic"/>
          <w:b/>
          <w:szCs w:val="28"/>
        </w:rPr>
      </w:pPr>
      <w:bookmarkStart w:id="33" w:name="_Toc288394062"/>
      <w:bookmarkStart w:id="34" w:name="_Toc288410529"/>
      <w:bookmarkStart w:id="35" w:name="_Toc288410658"/>
      <w:bookmarkStart w:id="36" w:name="_Toc418108299"/>
    </w:p>
    <w:p w:rsidR="0094780D" w:rsidRPr="009F3901" w:rsidRDefault="0094780D" w:rsidP="0094780D">
      <w:pPr>
        <w:spacing w:after="0" w:line="240" w:lineRule="auto"/>
        <w:ind w:left="851"/>
        <w:outlineLvl w:val="1"/>
        <w:rPr>
          <w:rFonts w:eastAsia="MS Gothic"/>
          <w:b/>
          <w:szCs w:val="28"/>
        </w:rPr>
      </w:pPr>
      <w:r w:rsidRPr="009F3901">
        <w:rPr>
          <w:rFonts w:eastAsia="MS Gothic"/>
          <w:b/>
          <w:szCs w:val="28"/>
        </w:rPr>
        <w:t>1.2.3.Литературное чтение</w:t>
      </w:r>
      <w:bookmarkEnd w:id="33"/>
      <w:bookmarkEnd w:id="34"/>
      <w:bookmarkEnd w:id="35"/>
      <w:bookmarkEnd w:id="36"/>
    </w:p>
    <w:p w:rsidR="0094780D" w:rsidRPr="009F3901" w:rsidRDefault="0094780D" w:rsidP="0094780D">
      <w:pPr>
        <w:tabs>
          <w:tab w:val="left" w:pos="709"/>
        </w:tabs>
        <w:autoSpaceDE w:val="0"/>
        <w:autoSpaceDN w:val="0"/>
        <w:adjustRightInd w:val="0"/>
        <w:spacing w:after="0" w:line="240" w:lineRule="auto"/>
        <w:ind w:firstLine="709"/>
        <w:jc w:val="both"/>
        <w:textAlignment w:val="center"/>
        <w:rPr>
          <w:rFonts w:eastAsia="Times New Roman"/>
          <w:szCs w:val="28"/>
        </w:rPr>
      </w:pPr>
      <w:r w:rsidRPr="009F3901">
        <w:rPr>
          <w:rFonts w:eastAsia="Times New Roman"/>
          <w:szCs w:val="2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4780D" w:rsidRPr="009F3901" w:rsidRDefault="0094780D" w:rsidP="0094780D">
      <w:pPr>
        <w:tabs>
          <w:tab w:val="left" w:pos="709"/>
        </w:tabs>
        <w:autoSpaceDE w:val="0"/>
        <w:autoSpaceDN w:val="0"/>
        <w:adjustRightInd w:val="0"/>
        <w:spacing w:after="0" w:line="240" w:lineRule="auto"/>
        <w:ind w:firstLine="709"/>
        <w:jc w:val="both"/>
        <w:textAlignment w:val="center"/>
        <w:rPr>
          <w:rFonts w:eastAsia="Times New Roman"/>
          <w:szCs w:val="28"/>
        </w:rPr>
      </w:pPr>
      <w:r w:rsidRPr="009F3901">
        <w:rPr>
          <w:rFonts w:eastAsia="Times New Roman"/>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4780D" w:rsidRPr="009F3901" w:rsidRDefault="0094780D" w:rsidP="0094780D">
      <w:pPr>
        <w:tabs>
          <w:tab w:val="left" w:pos="709"/>
        </w:tabs>
        <w:autoSpaceDE w:val="0"/>
        <w:autoSpaceDN w:val="0"/>
        <w:adjustRightInd w:val="0"/>
        <w:spacing w:after="0" w:line="240" w:lineRule="auto"/>
        <w:ind w:firstLine="709"/>
        <w:jc w:val="both"/>
        <w:textAlignment w:val="center"/>
        <w:rPr>
          <w:rFonts w:eastAsia="Times New Roman"/>
          <w:szCs w:val="28"/>
        </w:rPr>
      </w:pPr>
      <w:r w:rsidRPr="009F3901">
        <w:rPr>
          <w:rFonts w:eastAsia="Times New Roman"/>
          <w:spacing w:val="-2"/>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9F3901">
        <w:rPr>
          <w:rFonts w:eastAsia="Times New Roman"/>
          <w:spacing w:val="-4"/>
          <w:szCs w:val="28"/>
        </w:rPr>
        <w:t xml:space="preserve">прочитанное, высказывать свою точку зрения и уважать мнение </w:t>
      </w:r>
      <w:r w:rsidRPr="009F3901">
        <w:rPr>
          <w:rFonts w:eastAsia="Times New Roman"/>
          <w:spacing w:val="-2"/>
          <w:szCs w:val="28"/>
        </w:rPr>
        <w:t xml:space="preserve">собеседника. Они получат возможность воспринимать художественное произведение как особый вид искусства, соотносить </w:t>
      </w:r>
      <w:r w:rsidRPr="009F3901">
        <w:rPr>
          <w:rFonts w:eastAsia="Times New Roman"/>
          <w:szCs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9F3901">
        <w:rPr>
          <w:rFonts w:eastAsia="Times New Roman"/>
          <w:spacing w:val="-4"/>
          <w:szCs w:val="28"/>
        </w:rPr>
        <w:t xml:space="preserve"> научатся соотносить собственный жизненный опыт с художественными впечатлениями</w:t>
      </w:r>
      <w:r w:rsidRPr="009F3901">
        <w:rPr>
          <w:rFonts w:eastAsia="Times New Roman"/>
          <w:szCs w:val="28"/>
        </w:rPr>
        <w:t>.</w:t>
      </w:r>
    </w:p>
    <w:p w:rsidR="0094780D" w:rsidRPr="009F3901" w:rsidRDefault="0094780D" w:rsidP="0094780D">
      <w:pPr>
        <w:tabs>
          <w:tab w:val="left" w:pos="709"/>
        </w:tabs>
        <w:autoSpaceDE w:val="0"/>
        <w:autoSpaceDN w:val="0"/>
        <w:adjustRightInd w:val="0"/>
        <w:spacing w:after="0" w:line="240" w:lineRule="auto"/>
        <w:ind w:firstLine="709"/>
        <w:jc w:val="both"/>
        <w:textAlignment w:val="center"/>
        <w:rPr>
          <w:rFonts w:eastAsia="Times New Roman"/>
          <w:szCs w:val="28"/>
        </w:rPr>
      </w:pPr>
      <w:r w:rsidRPr="009F3901">
        <w:rPr>
          <w:rFonts w:eastAsia="Times New Roman"/>
          <w:szCs w:val="28"/>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Виды речевой и читательской деятельности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Arial Unicode MS"/>
          <w:color w:val="000000"/>
          <w:szCs w:val="28"/>
        </w:rPr>
      </w:pPr>
      <w:r w:rsidRPr="009F3901">
        <w:rPr>
          <w:rFonts w:eastAsia="@Arial Unicode MS"/>
          <w:color w:val="000000"/>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4780D" w:rsidRPr="009F3901" w:rsidRDefault="0094780D" w:rsidP="0094780D">
      <w:pPr>
        <w:spacing w:after="0" w:line="240" w:lineRule="auto"/>
        <w:ind w:firstLine="680"/>
        <w:contextualSpacing/>
        <w:jc w:val="both"/>
        <w:outlineLvl w:val="1"/>
        <w:rPr>
          <w:rFonts w:eastAsia="Times New Roman"/>
          <w:b/>
          <w:szCs w:val="28"/>
        </w:rPr>
      </w:pPr>
      <w:r w:rsidRPr="009F3901">
        <w:rPr>
          <w:rFonts w:eastAsia="Times New Roman"/>
          <w:szCs w:val="28"/>
        </w:rPr>
        <w:t>прогнозировать содержание текста художественного произведения по заголовку, автору, жанру и осознавать цель чтения;</w:t>
      </w:r>
    </w:p>
    <w:p w:rsidR="0094780D" w:rsidRPr="009F3901" w:rsidRDefault="0094780D" w:rsidP="0094780D">
      <w:pPr>
        <w:spacing w:after="0" w:line="240" w:lineRule="auto"/>
        <w:ind w:firstLine="680"/>
        <w:contextualSpacing/>
        <w:jc w:val="both"/>
        <w:outlineLvl w:val="1"/>
        <w:rPr>
          <w:rFonts w:eastAsia="@Arial Unicode MS"/>
          <w:color w:val="000000"/>
          <w:szCs w:val="28"/>
        </w:rPr>
      </w:pPr>
      <w:r w:rsidRPr="009F3901">
        <w:rPr>
          <w:rFonts w:eastAsia="@Arial Unicode MS"/>
          <w:color w:val="000000"/>
          <w:szCs w:val="28"/>
        </w:rPr>
        <w:t>читать со скоростью, позволяющей понимать смысл прочитанного;</w:t>
      </w:r>
    </w:p>
    <w:p w:rsidR="0094780D" w:rsidRPr="009F3901" w:rsidRDefault="0094780D" w:rsidP="0094780D">
      <w:pPr>
        <w:spacing w:after="0" w:line="240" w:lineRule="auto"/>
        <w:ind w:firstLine="680"/>
        <w:contextualSpacing/>
        <w:jc w:val="both"/>
        <w:outlineLvl w:val="1"/>
        <w:rPr>
          <w:rFonts w:eastAsia="@Arial Unicode MS"/>
          <w:color w:val="000000"/>
          <w:szCs w:val="28"/>
        </w:rPr>
      </w:pPr>
      <w:r w:rsidRPr="009F3901">
        <w:rPr>
          <w:rFonts w:eastAsia="@Arial Unicode MS"/>
          <w:color w:val="000000"/>
          <w:szCs w:val="28"/>
        </w:rPr>
        <w:t>различать на практическом уровне виды текстов (художественный, учебный, справочный), опираясь на особенности каждого вида текста;</w:t>
      </w:r>
    </w:p>
    <w:p w:rsidR="0094780D" w:rsidRPr="009F3901" w:rsidRDefault="0094780D" w:rsidP="0094780D">
      <w:pPr>
        <w:spacing w:after="0" w:line="240" w:lineRule="auto"/>
        <w:ind w:firstLine="680"/>
        <w:contextualSpacing/>
        <w:jc w:val="both"/>
        <w:outlineLvl w:val="1"/>
        <w:rPr>
          <w:rFonts w:eastAsia="@Arial Unicode MS"/>
          <w:color w:val="000000"/>
          <w:szCs w:val="28"/>
        </w:rPr>
      </w:pPr>
      <w:r w:rsidRPr="009F3901">
        <w:rPr>
          <w:rFonts w:eastAsia="@Arial Unicode MS"/>
          <w:color w:val="000000"/>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4780D" w:rsidRPr="009F3901" w:rsidRDefault="0094780D" w:rsidP="0094780D">
      <w:pPr>
        <w:spacing w:after="0" w:line="240" w:lineRule="auto"/>
        <w:ind w:firstLine="680"/>
        <w:contextualSpacing/>
        <w:jc w:val="both"/>
        <w:outlineLvl w:val="1"/>
        <w:rPr>
          <w:rFonts w:eastAsia="@Arial Unicode MS"/>
          <w:color w:val="000000"/>
          <w:szCs w:val="28"/>
        </w:rPr>
      </w:pPr>
      <w:r w:rsidRPr="009F3901">
        <w:rPr>
          <w:rFonts w:eastAsia="@Arial Unicode MS"/>
          <w:color w:val="000000"/>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4780D" w:rsidRPr="009F3901" w:rsidRDefault="0094780D" w:rsidP="0094780D">
      <w:pPr>
        <w:spacing w:after="0" w:line="240" w:lineRule="auto"/>
        <w:ind w:firstLine="680"/>
        <w:contextualSpacing/>
        <w:jc w:val="both"/>
        <w:outlineLvl w:val="1"/>
        <w:rPr>
          <w:rFonts w:eastAsia="@Arial Unicode MS"/>
          <w:color w:val="000000"/>
          <w:szCs w:val="28"/>
        </w:rPr>
      </w:pPr>
      <w:r w:rsidRPr="009F3901">
        <w:rPr>
          <w:rFonts w:eastAsia="@Arial Unicode MS"/>
          <w:color w:val="000000"/>
          <w:szCs w:val="28"/>
        </w:rPr>
        <w:t>ориентироваться в содержании художественного, учебного и научно</w:t>
      </w:r>
      <w:r w:rsidRPr="009F3901">
        <w:rPr>
          <w:rFonts w:eastAsia="@Arial Unicode MS"/>
          <w:color w:val="000000"/>
          <w:szCs w:val="28"/>
        </w:rPr>
        <w:noBreakHyphen/>
        <w:t xml:space="preserve">популярного текста, понимать его смысл (при чтении вслух и про себя, при прослушивании): </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iCs/>
          <w:spacing w:val="2"/>
          <w:szCs w:val="28"/>
        </w:rPr>
        <w:t xml:space="preserve"> для художественных текстов</w:t>
      </w:r>
      <w:r w:rsidRPr="009F3901">
        <w:rPr>
          <w:rFonts w:eastAsia="Times New Roman"/>
          <w:spacing w:val="2"/>
          <w:szCs w:val="28"/>
        </w:rPr>
        <w:t xml:space="preserve">: определять главную </w:t>
      </w:r>
      <w:r w:rsidRPr="009F3901">
        <w:rPr>
          <w:rFonts w:eastAsia="Times New Roman"/>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F3901">
        <w:rPr>
          <w:rFonts w:eastAsia="Times New Roman"/>
          <w:spacing w:val="2"/>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9F3901">
        <w:rPr>
          <w:rFonts w:eastAsia="Times New Roman"/>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iCs/>
          <w:szCs w:val="28"/>
        </w:rPr>
        <w:t>для научно-популярных текстов</w:t>
      </w:r>
      <w:r w:rsidRPr="009F3901">
        <w:rPr>
          <w:rFonts w:eastAsia="Times New Roman"/>
          <w:szCs w:val="28"/>
        </w:rPr>
        <w:t xml:space="preserve">: определять основное </w:t>
      </w:r>
      <w:r w:rsidRPr="009F3901">
        <w:rPr>
          <w:rFonts w:eastAsia="Times New Roman"/>
          <w:spacing w:val="2"/>
          <w:szCs w:val="28"/>
        </w:rPr>
        <w:t xml:space="preserve">содержание текста; озаглавливать текст, в краткой форме отражая в названии основное содержание текста; находить </w:t>
      </w:r>
      <w:r w:rsidRPr="009F3901">
        <w:rPr>
          <w:rFonts w:eastAsia="Times New Roman"/>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F3901">
        <w:rPr>
          <w:rFonts w:eastAsia="Times New Roman"/>
          <w:spacing w:val="2"/>
          <w:szCs w:val="28"/>
        </w:rPr>
        <w:t>подтверждая ответ примерами из текста; объяснять значе</w:t>
      </w:r>
      <w:r w:rsidRPr="009F3901">
        <w:rPr>
          <w:rFonts w:eastAsia="Times New Roman"/>
          <w:szCs w:val="28"/>
        </w:rPr>
        <w:t xml:space="preserve">ние слова с опорой на контекст, с использованием словарей и другой справочной литературы; </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использовать простейшие приемы анализа различных видов текстов:</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iCs/>
          <w:szCs w:val="28"/>
        </w:rPr>
        <w:t>для художественных текстов</w:t>
      </w:r>
      <w:r w:rsidRPr="009F3901">
        <w:rPr>
          <w:rFonts w:eastAsia="Times New Roman"/>
          <w:szCs w:val="28"/>
        </w:rPr>
        <w:t xml:space="preserve">: </w:t>
      </w:r>
      <w:r w:rsidRPr="009F3901">
        <w:rPr>
          <w:rFonts w:eastAsia="Times New Roman"/>
          <w:spacing w:val="2"/>
          <w:szCs w:val="28"/>
        </w:rPr>
        <w:t xml:space="preserve">устанавливать </w:t>
      </w:r>
      <w:r w:rsidRPr="009F3901">
        <w:rPr>
          <w:rFonts w:eastAsia="Times New Roman"/>
          <w:szCs w:val="28"/>
        </w:rPr>
        <w:t xml:space="preserve">взаимосвязь между событиями, фактами, поступками (мотивы, последствия), мыслями, чувствами героев, опираясь на содержание текста; </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iCs/>
          <w:szCs w:val="28"/>
        </w:rPr>
        <w:t>для научно-популярных текстов</w:t>
      </w:r>
      <w:r w:rsidRPr="009F3901">
        <w:rPr>
          <w:rFonts w:eastAsia="Times New Roman"/>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использовать различные формы интерпретации содержания текстов:</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iCs/>
          <w:szCs w:val="28"/>
        </w:rPr>
        <w:t>для художественных текстов</w:t>
      </w:r>
      <w:r w:rsidRPr="009F3901">
        <w:rPr>
          <w:rFonts w:eastAsia="Times New Roman"/>
          <w:szCs w:val="28"/>
        </w:rPr>
        <w:t>: формулировать простые выводы, основываясь на содержании текста; составлять характеристику персонажа;</w:t>
      </w:r>
      <w:r w:rsidRPr="009F3901">
        <w:rPr>
          <w:rFonts w:eastAsia="Times New Roman"/>
          <w:b/>
          <w:szCs w:val="28"/>
        </w:rPr>
        <w:t xml:space="preserve"> </w:t>
      </w:r>
      <w:r w:rsidRPr="009F3901">
        <w:rPr>
          <w:rFonts w:eastAsia="Times New Roman"/>
          <w:szCs w:val="28"/>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iCs/>
          <w:szCs w:val="28"/>
        </w:rPr>
        <w:t>для научно-популярных текстов</w:t>
      </w:r>
      <w:r w:rsidRPr="009F3901">
        <w:rPr>
          <w:rFonts w:eastAsia="Times New Roman"/>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9F3901">
        <w:rPr>
          <w:rFonts w:eastAsia="Times New Roman"/>
          <w:iCs/>
          <w:szCs w:val="28"/>
        </w:rPr>
        <w:t>только</w:t>
      </w:r>
      <w:r w:rsidRPr="009F3901">
        <w:rPr>
          <w:rFonts w:eastAsia="Times New Roman"/>
          <w:szCs w:val="28"/>
        </w:rPr>
        <w:t xml:space="preserve"> </w:t>
      </w:r>
      <w:r w:rsidRPr="009F3901">
        <w:rPr>
          <w:rFonts w:eastAsia="Times New Roman"/>
          <w:iCs/>
          <w:szCs w:val="28"/>
        </w:rPr>
        <w:t>для художественных текстов</w:t>
      </w:r>
      <w:r w:rsidRPr="009F3901">
        <w:rPr>
          <w:rFonts w:eastAsia="Times New Roman"/>
          <w:szCs w:val="28"/>
        </w:rPr>
        <w:t>);</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передавать содержание прочитанного или прослушанного с учетом специфики текста в виде пересказа (полного или краткого) (</w:t>
      </w:r>
      <w:r w:rsidRPr="009F3901">
        <w:rPr>
          <w:rFonts w:eastAsia="Times New Roman"/>
          <w:iCs/>
          <w:szCs w:val="28"/>
        </w:rPr>
        <w:t>для всех видов текстов</w:t>
      </w:r>
      <w:r w:rsidRPr="009F3901">
        <w:rPr>
          <w:rFonts w:eastAsia="Times New Roman"/>
          <w:szCs w:val="28"/>
        </w:rPr>
        <w:t>);</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F3901">
        <w:rPr>
          <w:rFonts w:eastAsia="Times New Roman"/>
          <w:iCs/>
          <w:szCs w:val="28"/>
        </w:rPr>
        <w:t>для всех видов текстов</w:t>
      </w:r>
      <w:r w:rsidRPr="009F3901">
        <w:rPr>
          <w:rFonts w:eastAsia="Times New Roman"/>
          <w:szCs w:val="28"/>
        </w:rPr>
        <w:t>).</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Arial Unicode MS"/>
          <w:i/>
          <w:iCs/>
          <w:color w:val="000000"/>
          <w:szCs w:val="28"/>
        </w:rPr>
      </w:pPr>
      <w:r w:rsidRPr="009F3901">
        <w:rPr>
          <w:rFonts w:eastAsia="@Arial Unicode MS"/>
          <w:i/>
          <w:color w:val="000000"/>
          <w:szCs w:val="28"/>
        </w:rPr>
        <w:t>осмысливать эстетические и нравственные ценности художественного текста и высказывать суждение;</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 xml:space="preserve">осмысливать эстетические и нравственные ценности </w:t>
      </w:r>
      <w:r w:rsidRPr="009F3901">
        <w:rPr>
          <w:rFonts w:eastAsia="Times New Roman"/>
          <w:i/>
          <w:spacing w:val="-2"/>
          <w:szCs w:val="28"/>
        </w:rPr>
        <w:t>художественного текста и высказывать собственное суж</w:t>
      </w:r>
      <w:r w:rsidRPr="009F3901">
        <w:rPr>
          <w:rFonts w:eastAsia="Times New Roman"/>
          <w:i/>
          <w:szCs w:val="28"/>
        </w:rPr>
        <w:t>дение;</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 xml:space="preserve">устанавливать ассоциации с жизненным опытом, с впечатлениями от восприятия других видов искусства; </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составлять по аналогии устные рассказы (повествование, рассуждение, описание).</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Круг детского чтения (для всех видов текстов)</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осуществлять выбор книги в библиотеке (или в контролируемом Интернете) по заданной тематике или по собственному желанию;</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составлять аннотацию и краткий отзыв на прочитанное произведение по заданному образцу.</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работать с тематическим каталогом;</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работать с детской периодикой;</w:t>
      </w:r>
    </w:p>
    <w:p w:rsidR="0094780D" w:rsidRPr="009F3901" w:rsidRDefault="0094780D" w:rsidP="0094780D">
      <w:pPr>
        <w:spacing w:after="0" w:line="240" w:lineRule="auto"/>
        <w:ind w:firstLine="680"/>
        <w:contextualSpacing/>
        <w:jc w:val="both"/>
        <w:outlineLvl w:val="1"/>
        <w:rPr>
          <w:rFonts w:eastAsia="Times New Roman"/>
          <w:i/>
          <w:szCs w:val="28"/>
        </w:rPr>
      </w:pPr>
      <w:r w:rsidRPr="009F3901">
        <w:rPr>
          <w:rFonts w:eastAsia="Times New Roman"/>
          <w:i/>
          <w:szCs w:val="28"/>
        </w:rPr>
        <w:t>самостоятельно писать отзыв о прочитанной книге (в свободной форме).</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Литературоведческая пропедевтика (только для художественных текстов)</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распознавать некоторые отличительные особенности ху</w:t>
      </w:r>
      <w:r w:rsidRPr="009F3901">
        <w:rPr>
          <w:rFonts w:eastAsia="Times New Roman"/>
          <w:spacing w:val="2"/>
          <w:szCs w:val="28"/>
        </w:rPr>
        <w:t xml:space="preserve">дожественных произведений (на примерах художественных </w:t>
      </w:r>
      <w:r w:rsidRPr="009F3901">
        <w:rPr>
          <w:rFonts w:eastAsia="Times New Roman"/>
          <w:szCs w:val="28"/>
        </w:rPr>
        <w:t>образов и средств художественной выразительности);</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pacing w:val="2"/>
          <w:szCs w:val="28"/>
        </w:rPr>
        <w:t>отличать на практическом уровне прозаический текст</w:t>
      </w:r>
      <w:r w:rsidRPr="009F3901">
        <w:rPr>
          <w:rFonts w:eastAsia="Times New Roman"/>
          <w:spacing w:val="2"/>
          <w:szCs w:val="28"/>
        </w:rPr>
        <w:br/>
      </w:r>
      <w:r w:rsidRPr="009F3901">
        <w:rPr>
          <w:rFonts w:eastAsia="Times New Roman"/>
          <w:szCs w:val="28"/>
        </w:rPr>
        <w:t>от стихотворного, приводить примеры прозаических и стихотворных текстов;</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94780D" w:rsidRPr="009F3901" w:rsidRDefault="0094780D" w:rsidP="0094780D">
      <w:pPr>
        <w:spacing w:after="0" w:line="240" w:lineRule="auto"/>
        <w:ind w:firstLine="680"/>
        <w:contextualSpacing/>
        <w:jc w:val="both"/>
        <w:outlineLvl w:val="1"/>
        <w:rPr>
          <w:rFonts w:eastAsia="Times New Roman"/>
          <w:i/>
          <w:iCs/>
          <w:szCs w:val="28"/>
        </w:rPr>
      </w:pPr>
      <w:r w:rsidRPr="009F3901">
        <w:rPr>
          <w:rFonts w:eastAsia="Times New Roman"/>
          <w:szCs w:val="28"/>
        </w:rPr>
        <w:t>находить средства художественной выразительности (метафора, олицетворение, эпитет).</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pacing w:val="2"/>
          <w:szCs w:val="28"/>
        </w:rPr>
        <w:t xml:space="preserve">воспринимать художественную литературу как вид </w:t>
      </w:r>
      <w:r w:rsidRPr="009F3901">
        <w:rPr>
          <w:rFonts w:eastAsia="Times New Roman"/>
          <w:szCs w:val="28"/>
        </w:rPr>
        <w:t>искусства, приводить примеры проявления художественного вымысла в произведениях;</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определять позиции героев художественного текста, позицию автора художественного текста</w:t>
      </w:r>
      <w:r w:rsidRPr="009F3901">
        <w:rPr>
          <w:rFonts w:eastAsia="Times New Roman"/>
          <w:i/>
          <w:szCs w:val="28"/>
        </w:rPr>
        <w:t>.</w:t>
      </w:r>
    </w:p>
    <w:p w:rsidR="0094780D" w:rsidRPr="009F3901" w:rsidRDefault="0094780D" w:rsidP="0094780D">
      <w:pPr>
        <w:keepNext/>
        <w:autoSpaceDE w:val="0"/>
        <w:autoSpaceDN w:val="0"/>
        <w:adjustRightInd w:val="0"/>
        <w:spacing w:after="0" w:line="240" w:lineRule="auto"/>
        <w:ind w:firstLine="454"/>
        <w:jc w:val="both"/>
        <w:textAlignment w:val="center"/>
        <w:rPr>
          <w:rFonts w:eastAsia="Times New Roman"/>
          <w:b/>
          <w:bCs/>
          <w:smallCaps/>
          <w:szCs w:val="28"/>
        </w:rPr>
      </w:pPr>
      <w:r w:rsidRPr="009F3901">
        <w:rPr>
          <w:rFonts w:eastAsia="Times New Roman"/>
          <w:b/>
          <w:iCs/>
          <w:szCs w:val="28"/>
        </w:rPr>
        <w:t>Творческая деятельность (только для художественных текстов)</w:t>
      </w:r>
    </w:p>
    <w:p w:rsidR="0094780D" w:rsidRPr="009F3901" w:rsidRDefault="0094780D" w:rsidP="0094780D">
      <w:pPr>
        <w:spacing w:after="0" w:line="240" w:lineRule="auto"/>
        <w:ind w:left="680"/>
        <w:contextualSpacing/>
        <w:jc w:val="both"/>
        <w:outlineLvl w:val="1"/>
        <w:rPr>
          <w:rFonts w:eastAsia="@Arial Unicode MS"/>
          <w:b/>
          <w:color w:val="000000"/>
          <w:szCs w:val="28"/>
        </w:rPr>
      </w:pPr>
      <w:r w:rsidRPr="009F3901">
        <w:rPr>
          <w:rFonts w:eastAsia="@Arial Unicode MS"/>
          <w:b/>
          <w:color w:val="000000"/>
          <w:szCs w:val="28"/>
        </w:rPr>
        <w:t>Выпускник научится: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создавать по аналогии собственный текст в жанре сказки и загадки;</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восстанавливать текст, дополняя его начало или окончание или пополняя его событиями;</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составлять устный рассказ по репродукциям картин художников и/или на основе личного опыта;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составлять устный рассказ на основе прочитанных про</w:t>
      </w:r>
      <w:r w:rsidRPr="009F3901">
        <w:rPr>
          <w:rFonts w:eastAsia="Times New Roman"/>
          <w:spacing w:val="2"/>
          <w:szCs w:val="28"/>
        </w:rPr>
        <w:t xml:space="preserve">изведений с учетом коммуникативной задачи (для разных </w:t>
      </w:r>
      <w:r w:rsidRPr="009F3901">
        <w:rPr>
          <w:rFonts w:eastAsia="Times New Roman"/>
          <w:szCs w:val="28"/>
        </w:rPr>
        <w:t>адресатов).</w:t>
      </w:r>
    </w:p>
    <w:p w:rsidR="0094780D" w:rsidRPr="009F3901" w:rsidRDefault="0094780D" w:rsidP="0094780D">
      <w:pPr>
        <w:spacing w:after="0" w:line="240" w:lineRule="auto"/>
        <w:ind w:left="680"/>
        <w:contextualSpacing/>
        <w:jc w:val="both"/>
        <w:outlineLvl w:val="1"/>
        <w:rPr>
          <w:rFonts w:eastAsia="@Arial Unicode MS"/>
          <w:b/>
          <w:iCs/>
          <w:color w:val="000000"/>
          <w:szCs w:val="28"/>
        </w:rPr>
      </w:pPr>
      <w:r w:rsidRPr="009F3901">
        <w:rPr>
          <w:rFonts w:eastAsia="@Arial Unicode MS"/>
          <w:b/>
          <w:color w:val="000000"/>
          <w:szCs w:val="28"/>
        </w:rPr>
        <w:t>Выпускник получит возможность научиться:</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 xml:space="preserve">вести рассказ (или повествование) на основе сюжета </w:t>
      </w:r>
      <w:r w:rsidRPr="009F3901">
        <w:rPr>
          <w:rFonts w:eastAsia="Times New Roman"/>
          <w:spacing w:val="2"/>
          <w:szCs w:val="28"/>
        </w:rPr>
        <w:t xml:space="preserve">известного литературного произведения, дополняя и/или </w:t>
      </w:r>
      <w:r w:rsidRPr="009F3901">
        <w:rPr>
          <w:rFonts w:eastAsia="Times New Roman"/>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писать сочинения по поводу прочитанного в виде читательских аннотации или отзыва;</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создавать серии иллюстраций с короткими текстами по содержанию прочитанного (прослушанного) произведения;</w:t>
      </w:r>
    </w:p>
    <w:p w:rsidR="0094780D" w:rsidRPr="009F3901" w:rsidRDefault="0094780D" w:rsidP="0094780D">
      <w:pPr>
        <w:spacing w:after="0" w:line="240" w:lineRule="auto"/>
        <w:ind w:firstLine="680"/>
        <w:contextualSpacing/>
        <w:jc w:val="both"/>
        <w:outlineLvl w:val="1"/>
        <w:rPr>
          <w:rFonts w:eastAsia="Times New Roman"/>
          <w:bCs/>
          <w:szCs w:val="28"/>
        </w:rPr>
      </w:pPr>
      <w:r w:rsidRPr="009F3901">
        <w:rPr>
          <w:rFonts w:eastAsia="Times New Roman"/>
          <w:szCs w:val="28"/>
        </w:rPr>
        <w:t xml:space="preserve">создавать проекты в виде книжек-самоделок, презентаций с </w:t>
      </w:r>
      <w:r w:rsidRPr="009F3901">
        <w:rPr>
          <w:rFonts w:eastAsia="Times New Roman"/>
          <w:bCs/>
          <w:szCs w:val="28"/>
        </w:rPr>
        <w:t>аудиовизуальной поддержкой и пояснениями;</w:t>
      </w:r>
    </w:p>
    <w:p w:rsidR="0094780D" w:rsidRPr="009F3901" w:rsidRDefault="0094780D" w:rsidP="0094780D">
      <w:pPr>
        <w:spacing w:after="0" w:line="240" w:lineRule="auto"/>
        <w:ind w:firstLine="680"/>
        <w:contextualSpacing/>
        <w:jc w:val="both"/>
        <w:outlineLvl w:val="1"/>
        <w:rPr>
          <w:rFonts w:eastAsia="Times New Roman"/>
          <w:szCs w:val="28"/>
        </w:rPr>
      </w:pPr>
      <w:r w:rsidRPr="009F3901">
        <w:rPr>
          <w:rFonts w:eastAsia="Times New Roman"/>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94780D" w:rsidRPr="009F3901" w:rsidRDefault="0094780D" w:rsidP="0094780D">
      <w:pPr>
        <w:spacing w:after="0" w:line="240" w:lineRule="auto"/>
        <w:contextualSpacing/>
        <w:jc w:val="both"/>
        <w:outlineLvl w:val="1"/>
        <w:rPr>
          <w:rFonts w:eastAsia="Times New Roman"/>
          <w:szCs w:val="28"/>
        </w:rPr>
      </w:pPr>
    </w:p>
    <w:p w:rsidR="0094780D" w:rsidRPr="009F3901" w:rsidRDefault="0094780D" w:rsidP="0094780D">
      <w:pPr>
        <w:spacing w:after="0" w:line="240" w:lineRule="auto"/>
        <w:ind w:left="851"/>
        <w:outlineLvl w:val="1"/>
        <w:rPr>
          <w:rFonts w:eastAsia="MS Gothic"/>
          <w:b/>
          <w:szCs w:val="28"/>
        </w:rPr>
      </w:pPr>
      <w:bookmarkStart w:id="37" w:name="_Toc288394063"/>
      <w:bookmarkStart w:id="38" w:name="_Toc288410530"/>
      <w:bookmarkStart w:id="39" w:name="_Toc288410659"/>
      <w:bookmarkStart w:id="40" w:name="_Toc418108300"/>
      <w:r w:rsidRPr="009F3901">
        <w:rPr>
          <w:rFonts w:eastAsia="MS Gothic"/>
          <w:b/>
          <w:szCs w:val="28"/>
        </w:rPr>
        <w:t>1.2.4.Иностранный язык (английский)</w:t>
      </w:r>
      <w:bookmarkEnd w:id="37"/>
      <w:bookmarkEnd w:id="38"/>
      <w:bookmarkEnd w:id="39"/>
      <w:bookmarkEnd w:id="40"/>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В результате изучения иностранного языка  при получении </w:t>
      </w:r>
      <w:r w:rsidRPr="009F3901">
        <w:rPr>
          <w:rFonts w:eastAsia="Times New Roman"/>
          <w:spacing w:val="2"/>
          <w:szCs w:val="28"/>
        </w:rPr>
        <w:br/>
      </w:r>
      <w:r w:rsidRPr="009F3901">
        <w:rPr>
          <w:rFonts w:eastAsia="Times New Roman"/>
          <w:szCs w:val="28"/>
        </w:rPr>
        <w:t>начального общего образования у обучающихся будут сфор</w:t>
      </w:r>
      <w:r w:rsidRPr="009F3901">
        <w:rPr>
          <w:rFonts w:eastAsia="Times New Roman"/>
          <w:spacing w:val="2"/>
          <w:szCs w:val="28"/>
        </w:rPr>
        <w:t>мированы первоначальные представления о роли и значи</w:t>
      </w:r>
      <w:r w:rsidRPr="009F3901">
        <w:rPr>
          <w:rFonts w:eastAsia="Times New Roman"/>
          <w:szCs w:val="28"/>
        </w:rPr>
        <w:t xml:space="preserve">мости иностранного языка в жизни современного человека </w:t>
      </w:r>
      <w:r w:rsidRPr="009F3901">
        <w:rPr>
          <w:rFonts w:eastAsia="Times New Roman"/>
          <w:spacing w:val="2"/>
          <w:szCs w:val="28"/>
        </w:rPr>
        <w:t>и поликультурного мира. Обучающиеся приобретут началь</w:t>
      </w:r>
      <w:r w:rsidRPr="009F3901">
        <w:rPr>
          <w:rFonts w:eastAsia="Times New Roman"/>
          <w:szCs w:val="28"/>
        </w:rPr>
        <w:t xml:space="preserve">ный опыт использования иностранного языка как средства </w:t>
      </w:r>
      <w:r w:rsidRPr="009F3901">
        <w:rPr>
          <w:rFonts w:eastAsia="Times New Roman"/>
          <w:spacing w:val="2"/>
          <w:szCs w:val="28"/>
        </w:rPr>
        <w:t>межкультурного общения, как нового инструмента позна</w:t>
      </w:r>
      <w:r w:rsidRPr="009F3901">
        <w:rPr>
          <w:rFonts w:eastAsia="Times New Roman"/>
          <w:szCs w:val="28"/>
        </w:rPr>
        <w:t>ния мира и культуры других народов, осознают личностный смысл овладения иностранным языком.</w:t>
      </w:r>
    </w:p>
    <w:p w:rsidR="0094780D" w:rsidRPr="009F3901" w:rsidRDefault="0094780D" w:rsidP="00025CC2">
      <w:pPr>
        <w:tabs>
          <w:tab w:val="left" w:pos="142"/>
          <w:tab w:val="left" w:leader="dot" w:pos="624"/>
        </w:tabs>
        <w:spacing w:after="0"/>
        <w:ind w:firstLine="709"/>
        <w:jc w:val="both"/>
        <w:rPr>
          <w:rFonts w:eastAsia="@Arial Unicode MS"/>
          <w:color w:val="000000"/>
          <w:szCs w:val="28"/>
        </w:rPr>
      </w:pPr>
      <w:r w:rsidRPr="009F3901">
        <w:rPr>
          <w:rFonts w:eastAsia="@Arial Unicode MS"/>
          <w:color w:val="000000"/>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4780D" w:rsidRPr="009F3901" w:rsidRDefault="0094780D" w:rsidP="00025CC2">
      <w:pPr>
        <w:tabs>
          <w:tab w:val="left" w:pos="142"/>
          <w:tab w:val="left" w:leader="dot" w:pos="624"/>
        </w:tabs>
        <w:spacing w:after="0"/>
        <w:ind w:firstLine="709"/>
        <w:jc w:val="both"/>
        <w:rPr>
          <w:rFonts w:eastAsia="@Arial Unicode MS"/>
          <w:color w:val="000000"/>
          <w:szCs w:val="28"/>
        </w:rPr>
      </w:pPr>
      <w:r w:rsidRPr="009F3901">
        <w:rPr>
          <w:rFonts w:eastAsia="@Arial Unicode MS"/>
          <w:color w:val="000000"/>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4780D" w:rsidRPr="009F3901" w:rsidRDefault="0094780D" w:rsidP="00025CC2">
      <w:pPr>
        <w:tabs>
          <w:tab w:val="left" w:pos="142"/>
          <w:tab w:val="left" w:leader="dot" w:pos="624"/>
        </w:tabs>
        <w:spacing w:after="0"/>
        <w:ind w:firstLine="709"/>
        <w:jc w:val="both"/>
        <w:rPr>
          <w:rFonts w:eastAsia="@Arial Unicode MS"/>
          <w:color w:val="000000"/>
          <w:szCs w:val="28"/>
        </w:rPr>
      </w:pPr>
      <w:r w:rsidRPr="009F3901">
        <w:rPr>
          <w:rFonts w:eastAsia="@Arial Unicode MS"/>
          <w:color w:val="000000"/>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Коммуникативные умения</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Говорение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участвовать в элементарных диалогах, соблюдая нормы речевого этикета, принятые в англоязычных странах;</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составлять небольшое описание предмета, картинки, пер</w:t>
      </w:r>
      <w:r w:rsidRPr="009F3901">
        <w:rPr>
          <w:rFonts w:eastAsia="Times New Roman"/>
          <w:szCs w:val="28"/>
        </w:rPr>
        <w:t>сонажа;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рассказывать о себе, своей семье, друге.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воспроизводить наизусть небольшие произведения детского фольклора;</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составлять краткую характеристику персонажа;</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кратко излагать содержание прочитанного текста.</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Аудирование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понимать на слух речь учителя и одноклассников при </w:t>
      </w:r>
      <w:r w:rsidRPr="009F3901">
        <w:rPr>
          <w:rFonts w:eastAsia="Times New Roman"/>
          <w:szCs w:val="28"/>
        </w:rPr>
        <w:t>непосредственном общении и вербально/невербально реагировать на услышанное;</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воспринимать на слух в аудиозаписи и понимать основ</w:t>
      </w:r>
      <w:r w:rsidRPr="009F3901">
        <w:rPr>
          <w:rFonts w:eastAsia="Times New Roman"/>
          <w:spacing w:val="2"/>
          <w:szCs w:val="28"/>
        </w:rPr>
        <w:t xml:space="preserve">ное содержание небольших сообщений, рассказов, сказок, </w:t>
      </w:r>
      <w:r w:rsidRPr="009F3901">
        <w:rPr>
          <w:rFonts w:eastAsia="Times New Roman"/>
          <w:szCs w:val="28"/>
        </w:rPr>
        <w:t>построенных в основном на знакомом языковом материале.</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воспринимать на слух аудиотекст и полностью понимать содержащуюся в нём информацию;</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использовать контекстуальную или языковую догадку при восприятии на слух текстов, содержащих некоторые незнакомые слова.</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Чтение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соотносить графический образ английского слова с его звуковым образом;</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читать про себя и понимать содержание небольшого текста, построенного в основном на изученном языковом материале;</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читать про себя и находить в тексте необходимую информацию.</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догадываться о значении незнакомых слов по контексту;</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не обращать внимания на незнакомые слова, не мешающие понимать основное содержание текста.</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Письмо</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выписывать из текста слова, словосочетания и предложения;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писать поздравительную открытку с Новым годом, Рождеством, днём рождения (с опорой на образец);</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писать по образцу краткое письмо зарубежному другу.</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 письменной форме кратко отвечать на вопросы к тексту;</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составлять рассказ в письменной форме по плану/</w:t>
      </w:r>
      <w:r w:rsidRPr="009F3901">
        <w:rPr>
          <w:rFonts w:eastAsia="Times New Roman"/>
          <w:i/>
          <w:szCs w:val="28"/>
        </w:rPr>
        <w:t>ключевым словам;</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заполнять простую анкету;</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правильно оформлять конверт, сервисные поля в системе электронной почты (адрес, тема сообщения).</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Языковые средства и навыки оперирования ими</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Графика, каллиграфия, орфография</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пользоваться английским алфавитом, знать последова</w:t>
      </w:r>
      <w:r w:rsidRPr="009F3901">
        <w:rPr>
          <w:rFonts w:eastAsia="Times New Roman"/>
          <w:szCs w:val="28"/>
        </w:rPr>
        <w:t>тельность букв в нём;</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списывать текст;</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восстанавливать слово в соответствии с решаемой учебной задачей;</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отличать буквы от знаков транскрипции.</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сравнивать и анализировать буквосочетания английского языка и их транскрипцию;</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группировать слова в соответствии с изученными пра</w:t>
      </w:r>
      <w:r w:rsidRPr="009F3901">
        <w:rPr>
          <w:rFonts w:eastAsia="Times New Roman"/>
          <w:i/>
          <w:szCs w:val="28"/>
        </w:rPr>
        <w:t>вилами чтения;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уточнять написание слова по словарю;</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использовать экранный перевод отдельных слов (с русского языка на иностранный и обратно).</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Фонетическая сторона речи</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различать на слух и адекватно произносить все звуки </w:t>
      </w:r>
      <w:r w:rsidRPr="009F3901">
        <w:rPr>
          <w:rFonts w:eastAsia="Times New Roman"/>
          <w:szCs w:val="28"/>
        </w:rPr>
        <w:t>английского языка, соблюдая нормы произношения звуков;</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соблюдать правильное ударение в изолированном слове, фразе;</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различать коммуникативные типы предложений по интонации;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корректно произносить предложения с точки зрения их ритмико</w:t>
      </w:r>
      <w:r w:rsidRPr="009F3901">
        <w:rPr>
          <w:rFonts w:eastAsia="Times New Roman"/>
          <w:szCs w:val="28"/>
        </w:rPr>
        <w:noBreakHyphen/>
        <w:t>интонационных особенностей.</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 xml:space="preserve">распознавать связующее </w:t>
      </w:r>
      <w:r w:rsidRPr="009F3901">
        <w:rPr>
          <w:rFonts w:eastAsia="Times New Roman"/>
          <w:b/>
          <w:bCs/>
          <w:i/>
          <w:szCs w:val="28"/>
        </w:rPr>
        <w:t>r</w:t>
      </w:r>
      <w:r w:rsidRPr="009F3901">
        <w:rPr>
          <w:rFonts w:eastAsia="Times New Roman"/>
          <w:i/>
          <w:szCs w:val="28"/>
        </w:rPr>
        <w:t xml:space="preserve"> в речи и уметь его использовать;</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соблюдать интонацию перечисления;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соблюдать правило отсутствия ударения на служебных словах (артиклях, союзах, предлогах);</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читать изучаемые слова по транскрипции.</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Лексическая сторона речи</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оперировать в процессе общения активной лексикой в </w:t>
      </w:r>
      <w:r w:rsidRPr="009F3901">
        <w:rPr>
          <w:rFonts w:eastAsia="Times New Roman"/>
          <w:szCs w:val="28"/>
        </w:rPr>
        <w:t>соответствии с коммуникативной задачей;</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восстанавливать текст в соответствии с решаемой учебной задачей.</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узнавать простые словообразовательные элементы;</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опираться на языковую догадку в процессе чтения и аудирования (интернациональные и сложные слова).</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Грамматическая сторона речи</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распознавать и употреблять в речи основные коммуникативные типы предложений;</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 xml:space="preserve">распознавать в тексте и употреблять в речи изученные </w:t>
      </w:r>
      <w:r w:rsidRPr="009F3901">
        <w:rPr>
          <w:rFonts w:eastAsia="Times New Roman"/>
          <w:spacing w:val="2"/>
          <w:szCs w:val="28"/>
        </w:rPr>
        <w:t>части речи: существительные с определённым/неопределён</w:t>
      </w:r>
      <w:r w:rsidRPr="009F3901">
        <w:rPr>
          <w:rFonts w:eastAsia="Times New Roman"/>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9F3901">
        <w:rPr>
          <w:rFonts w:eastAsia="Times New Roman"/>
          <w:spacing w:val="2"/>
          <w:szCs w:val="28"/>
        </w:rPr>
        <w:t>ные, притяжательные и указательные местоимения; прила</w:t>
      </w:r>
      <w:r w:rsidRPr="009F3901">
        <w:rPr>
          <w:rFonts w:eastAsia="Times New Roman"/>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9F3901">
        <w:rPr>
          <w:rFonts w:eastAsia="Times New Roman"/>
          <w:spacing w:val="-128"/>
          <w:szCs w:val="28"/>
        </w:rPr>
        <w:t>ы</w:t>
      </w:r>
      <w:r w:rsidRPr="009F3901">
        <w:rPr>
          <w:rFonts w:eastAsia="Times New Roman"/>
          <w:spacing w:val="26"/>
          <w:szCs w:val="28"/>
        </w:rPr>
        <w:t>´</w:t>
      </w:r>
      <w:r w:rsidRPr="009F3901">
        <w:rPr>
          <w:rFonts w:eastAsia="Times New Roman"/>
          <w:szCs w:val="28"/>
        </w:rPr>
        <w:t>х и пространственных отношений.</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узнавать сложносочинённые предложения с союзами and и but;</w:t>
      </w:r>
    </w:p>
    <w:p w:rsidR="0094780D" w:rsidRPr="009F3901" w:rsidRDefault="0094780D" w:rsidP="00025CC2">
      <w:pPr>
        <w:spacing w:after="0"/>
        <w:ind w:firstLine="680"/>
        <w:contextualSpacing/>
        <w:jc w:val="both"/>
        <w:outlineLvl w:val="1"/>
        <w:rPr>
          <w:rFonts w:eastAsia="Times New Roman"/>
          <w:i/>
          <w:szCs w:val="28"/>
          <w:lang w:val="en-US"/>
        </w:rPr>
      </w:pPr>
      <w:r w:rsidRPr="009F3901">
        <w:rPr>
          <w:rFonts w:eastAsia="Times New Roman"/>
          <w:i/>
          <w:szCs w:val="28"/>
        </w:rPr>
        <w:t xml:space="preserve">использовать в речи безличные предложения (It’s cold. </w:t>
      </w:r>
      <w:r w:rsidRPr="009F3901">
        <w:rPr>
          <w:rFonts w:eastAsia="Times New Roman"/>
          <w:i/>
          <w:szCs w:val="28"/>
          <w:lang w:val="en-US"/>
        </w:rPr>
        <w:t xml:space="preserve">It’s 5 o’clock. It’s interesting), </w:t>
      </w:r>
      <w:r w:rsidRPr="009F3901">
        <w:rPr>
          <w:rFonts w:eastAsia="Times New Roman"/>
          <w:i/>
          <w:szCs w:val="28"/>
        </w:rPr>
        <w:t>предложения</w:t>
      </w:r>
      <w:r w:rsidRPr="009F3901">
        <w:rPr>
          <w:rFonts w:eastAsia="Times New Roman"/>
          <w:i/>
          <w:szCs w:val="28"/>
          <w:lang w:val="en-US"/>
        </w:rPr>
        <w:t xml:space="preserve"> </w:t>
      </w:r>
      <w:r w:rsidRPr="009F3901">
        <w:rPr>
          <w:rFonts w:eastAsia="Times New Roman"/>
          <w:i/>
          <w:szCs w:val="28"/>
        </w:rPr>
        <w:t>с</w:t>
      </w:r>
      <w:r w:rsidRPr="009F3901">
        <w:rPr>
          <w:rFonts w:eastAsia="Times New Roman"/>
          <w:i/>
          <w:szCs w:val="28"/>
          <w:lang w:val="en-US"/>
        </w:rPr>
        <w:t xml:space="preserve"> </w:t>
      </w:r>
      <w:r w:rsidRPr="009F3901">
        <w:rPr>
          <w:rFonts w:eastAsia="Times New Roman"/>
          <w:i/>
          <w:szCs w:val="28"/>
        </w:rPr>
        <w:t>конструкцией</w:t>
      </w:r>
      <w:r w:rsidRPr="009F3901">
        <w:rPr>
          <w:rFonts w:eastAsia="Times New Roman"/>
          <w:i/>
          <w:szCs w:val="28"/>
          <w:lang w:val="en-US"/>
        </w:rPr>
        <w:t xml:space="preserve"> there is/there are;</w:t>
      </w:r>
    </w:p>
    <w:p w:rsidR="0094780D" w:rsidRPr="009F3901" w:rsidRDefault="0094780D" w:rsidP="00025CC2">
      <w:pPr>
        <w:spacing w:after="0"/>
        <w:ind w:firstLine="680"/>
        <w:contextualSpacing/>
        <w:jc w:val="both"/>
        <w:outlineLvl w:val="1"/>
        <w:rPr>
          <w:rFonts w:eastAsia="Times New Roman"/>
          <w:i/>
          <w:szCs w:val="28"/>
          <w:lang w:val="en-US"/>
        </w:rPr>
      </w:pPr>
      <w:r w:rsidRPr="009F3901">
        <w:rPr>
          <w:rFonts w:eastAsia="Times New Roman"/>
          <w:i/>
          <w:szCs w:val="28"/>
        </w:rPr>
        <w:t xml:space="preserve">оперировать в речи неопределёнными местоимениями some, any (некоторые случаи употребления: Can I have some tea? </w:t>
      </w:r>
      <w:r w:rsidRPr="009F3901">
        <w:rPr>
          <w:rFonts w:eastAsia="Times New Roman"/>
          <w:i/>
          <w:szCs w:val="28"/>
          <w:lang w:val="en-US"/>
        </w:rPr>
        <w:t>Is there any milk in the fridge? — No, there isn’t any);</w:t>
      </w:r>
    </w:p>
    <w:p w:rsidR="0094780D" w:rsidRPr="009F3901" w:rsidRDefault="0094780D" w:rsidP="00025CC2">
      <w:pPr>
        <w:spacing w:after="0"/>
        <w:ind w:firstLine="680"/>
        <w:contextualSpacing/>
        <w:jc w:val="both"/>
        <w:outlineLvl w:val="1"/>
        <w:rPr>
          <w:rFonts w:eastAsia="Times New Roman"/>
          <w:i/>
          <w:szCs w:val="28"/>
          <w:lang w:val="en-US"/>
        </w:rPr>
      </w:pPr>
      <w:r w:rsidRPr="009F3901">
        <w:rPr>
          <w:rFonts w:eastAsia="Times New Roman"/>
          <w:i/>
          <w:szCs w:val="28"/>
        </w:rPr>
        <w:t>оперировать</w:t>
      </w:r>
      <w:r w:rsidRPr="009F3901">
        <w:rPr>
          <w:rFonts w:eastAsia="Times New Roman"/>
          <w:i/>
          <w:szCs w:val="28"/>
          <w:lang w:val="en-US"/>
        </w:rPr>
        <w:t xml:space="preserve"> </w:t>
      </w:r>
      <w:r w:rsidRPr="009F3901">
        <w:rPr>
          <w:rFonts w:eastAsia="Times New Roman"/>
          <w:i/>
          <w:szCs w:val="28"/>
        </w:rPr>
        <w:t>в</w:t>
      </w:r>
      <w:r w:rsidRPr="009F3901">
        <w:rPr>
          <w:rFonts w:eastAsia="Times New Roman"/>
          <w:i/>
          <w:szCs w:val="28"/>
          <w:lang w:val="en-US"/>
        </w:rPr>
        <w:t xml:space="preserve"> </w:t>
      </w:r>
      <w:r w:rsidRPr="009F3901">
        <w:rPr>
          <w:rFonts w:eastAsia="Times New Roman"/>
          <w:i/>
          <w:szCs w:val="28"/>
        </w:rPr>
        <w:t>речи</w:t>
      </w:r>
      <w:r w:rsidRPr="009F3901">
        <w:rPr>
          <w:rFonts w:eastAsia="Times New Roman"/>
          <w:i/>
          <w:szCs w:val="28"/>
          <w:lang w:val="en-US"/>
        </w:rPr>
        <w:t xml:space="preserve"> </w:t>
      </w:r>
      <w:r w:rsidRPr="009F3901">
        <w:rPr>
          <w:rFonts w:eastAsia="Times New Roman"/>
          <w:i/>
          <w:szCs w:val="28"/>
        </w:rPr>
        <w:t>наречиями</w:t>
      </w:r>
      <w:r w:rsidRPr="009F3901">
        <w:rPr>
          <w:rFonts w:eastAsia="Times New Roman"/>
          <w:i/>
          <w:szCs w:val="28"/>
          <w:lang w:val="en-US"/>
        </w:rPr>
        <w:t xml:space="preserve"> </w:t>
      </w:r>
      <w:r w:rsidRPr="009F3901">
        <w:rPr>
          <w:rFonts w:eastAsia="Times New Roman"/>
          <w:i/>
          <w:szCs w:val="28"/>
        </w:rPr>
        <w:t>времени</w:t>
      </w:r>
      <w:r w:rsidRPr="009F3901">
        <w:rPr>
          <w:rFonts w:eastAsia="Times New Roman"/>
          <w:i/>
          <w:szCs w:val="28"/>
          <w:lang w:val="en-US"/>
        </w:rPr>
        <w:t xml:space="preserve"> (yesterday, tomorrow, never, usually, often, sometimes); </w:t>
      </w:r>
      <w:r w:rsidRPr="009F3901">
        <w:rPr>
          <w:rFonts w:eastAsia="Times New Roman"/>
          <w:i/>
          <w:szCs w:val="28"/>
        </w:rPr>
        <w:t>наречиями</w:t>
      </w:r>
      <w:r w:rsidRPr="009F3901">
        <w:rPr>
          <w:rFonts w:eastAsia="Times New Roman"/>
          <w:i/>
          <w:szCs w:val="28"/>
          <w:lang w:val="en-US"/>
        </w:rPr>
        <w:t xml:space="preserve"> </w:t>
      </w:r>
      <w:r w:rsidRPr="009F3901">
        <w:rPr>
          <w:rFonts w:eastAsia="Times New Roman"/>
          <w:i/>
          <w:szCs w:val="28"/>
        </w:rPr>
        <w:t>степени</w:t>
      </w:r>
      <w:r w:rsidRPr="009F3901">
        <w:rPr>
          <w:rFonts w:eastAsia="Times New Roman"/>
          <w:i/>
          <w:szCs w:val="28"/>
          <w:lang w:val="en-US"/>
        </w:rPr>
        <w:t xml:space="preserve"> (much, little, very);</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25CC2" w:rsidRPr="009F3901" w:rsidRDefault="00025CC2" w:rsidP="00025CC2">
      <w:pPr>
        <w:spacing w:after="0"/>
        <w:ind w:firstLine="680"/>
        <w:contextualSpacing/>
        <w:jc w:val="both"/>
        <w:outlineLvl w:val="1"/>
        <w:rPr>
          <w:rFonts w:eastAsia="Times New Roman"/>
          <w:i/>
          <w:szCs w:val="28"/>
        </w:rPr>
      </w:pPr>
    </w:p>
    <w:p w:rsidR="0094780D" w:rsidRPr="009F3901" w:rsidRDefault="0094780D" w:rsidP="00025CC2">
      <w:pPr>
        <w:spacing w:after="0"/>
        <w:ind w:left="1571"/>
        <w:outlineLvl w:val="1"/>
        <w:rPr>
          <w:rFonts w:eastAsia="MS Gothic"/>
          <w:b/>
          <w:szCs w:val="28"/>
        </w:rPr>
      </w:pPr>
      <w:bookmarkStart w:id="41" w:name="_Toc288394064"/>
      <w:bookmarkStart w:id="42" w:name="_Toc288410531"/>
      <w:bookmarkStart w:id="43" w:name="_Toc288410660"/>
      <w:bookmarkStart w:id="44" w:name="_Toc418108301"/>
      <w:r w:rsidRPr="009F3901">
        <w:rPr>
          <w:rFonts w:eastAsia="MS Gothic"/>
          <w:b/>
          <w:szCs w:val="28"/>
        </w:rPr>
        <w:t>1.2.5.Математика и информатика</w:t>
      </w:r>
      <w:bookmarkEnd w:id="41"/>
      <w:bookmarkEnd w:id="42"/>
      <w:bookmarkEnd w:id="43"/>
      <w:bookmarkEnd w:id="44"/>
    </w:p>
    <w:p w:rsidR="0094780D" w:rsidRPr="009F3901" w:rsidRDefault="0094780D" w:rsidP="00025CC2">
      <w:pPr>
        <w:tabs>
          <w:tab w:val="left" w:pos="142"/>
          <w:tab w:val="left" w:leader="dot" w:pos="624"/>
          <w:tab w:val="left" w:pos="851"/>
        </w:tabs>
        <w:spacing w:after="0"/>
        <w:ind w:firstLine="851"/>
        <w:jc w:val="both"/>
        <w:rPr>
          <w:rFonts w:eastAsia="@Arial Unicode MS"/>
          <w:color w:val="000000"/>
          <w:szCs w:val="28"/>
        </w:rPr>
      </w:pPr>
      <w:r w:rsidRPr="009F3901">
        <w:rPr>
          <w:rFonts w:eastAsia="@Arial Unicode MS"/>
          <w:color w:val="000000"/>
          <w:szCs w:val="28"/>
        </w:rPr>
        <w:t>В результате изучения курса математики обучающиеся на уровне начального общего образования:</w:t>
      </w:r>
    </w:p>
    <w:p w:rsidR="0094780D" w:rsidRPr="009F3901" w:rsidRDefault="0094780D" w:rsidP="00025CC2">
      <w:pPr>
        <w:tabs>
          <w:tab w:val="left" w:pos="142"/>
          <w:tab w:val="left" w:leader="dot" w:pos="624"/>
        </w:tabs>
        <w:spacing w:after="0"/>
        <w:ind w:firstLine="709"/>
        <w:jc w:val="both"/>
        <w:rPr>
          <w:rFonts w:eastAsia="@Arial Unicode MS"/>
          <w:color w:val="000000"/>
          <w:szCs w:val="28"/>
        </w:rPr>
      </w:pPr>
      <w:r w:rsidRPr="009F3901">
        <w:rPr>
          <w:rFonts w:eastAsia="@Arial Unicode MS"/>
          <w:color w:val="000000"/>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4780D" w:rsidRPr="009F3901" w:rsidRDefault="0094780D" w:rsidP="00025CC2">
      <w:pPr>
        <w:tabs>
          <w:tab w:val="left" w:pos="142"/>
          <w:tab w:val="left" w:leader="dot" w:pos="624"/>
        </w:tabs>
        <w:spacing w:after="0"/>
        <w:ind w:firstLine="709"/>
        <w:jc w:val="both"/>
        <w:rPr>
          <w:rFonts w:eastAsia="@Arial Unicode MS"/>
          <w:color w:val="000000"/>
          <w:szCs w:val="28"/>
        </w:rPr>
      </w:pPr>
      <w:r w:rsidRPr="009F3901">
        <w:rPr>
          <w:rFonts w:eastAsia="@Arial Unicode MS"/>
          <w:color w:val="000000"/>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4780D" w:rsidRPr="009F3901" w:rsidRDefault="0094780D" w:rsidP="00025CC2">
      <w:pPr>
        <w:tabs>
          <w:tab w:val="left" w:pos="142"/>
          <w:tab w:val="left" w:leader="dot" w:pos="624"/>
        </w:tabs>
        <w:spacing w:after="0"/>
        <w:ind w:firstLine="709"/>
        <w:jc w:val="both"/>
        <w:rPr>
          <w:rFonts w:eastAsia="@Arial Unicode MS"/>
          <w:color w:val="000000"/>
          <w:szCs w:val="28"/>
        </w:rPr>
      </w:pPr>
      <w:r w:rsidRPr="009F3901">
        <w:rPr>
          <w:rFonts w:eastAsia="@Arial Unicode MS"/>
          <w:color w:val="000000"/>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4780D" w:rsidRPr="009F3901" w:rsidRDefault="0094780D" w:rsidP="00025CC2">
      <w:pPr>
        <w:tabs>
          <w:tab w:val="left" w:pos="142"/>
          <w:tab w:val="left" w:leader="dot" w:pos="624"/>
        </w:tabs>
        <w:spacing w:after="0"/>
        <w:ind w:firstLine="709"/>
        <w:jc w:val="both"/>
        <w:rPr>
          <w:rFonts w:eastAsia="@Arial Unicode MS"/>
          <w:color w:val="000000"/>
          <w:szCs w:val="28"/>
        </w:rPr>
      </w:pPr>
      <w:r w:rsidRPr="009F3901">
        <w:rPr>
          <w:rFonts w:eastAsia="@Arial Unicode MS"/>
          <w:color w:val="000000"/>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4780D" w:rsidRPr="009F3901" w:rsidRDefault="0094780D" w:rsidP="00025CC2">
      <w:pPr>
        <w:tabs>
          <w:tab w:val="left" w:pos="142"/>
          <w:tab w:val="left" w:leader="dot" w:pos="624"/>
        </w:tabs>
        <w:spacing w:after="0"/>
        <w:ind w:firstLine="709"/>
        <w:jc w:val="both"/>
        <w:rPr>
          <w:rFonts w:eastAsia="@Arial Unicode MS"/>
          <w:color w:val="000000"/>
          <w:szCs w:val="28"/>
        </w:rPr>
      </w:pPr>
      <w:r w:rsidRPr="009F3901">
        <w:rPr>
          <w:rFonts w:eastAsia="@Arial Unicode MS"/>
          <w:color w:val="000000"/>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4780D" w:rsidRPr="009F3901" w:rsidRDefault="0094780D" w:rsidP="00025CC2">
      <w:pPr>
        <w:widowControl w:val="0"/>
        <w:tabs>
          <w:tab w:val="left" w:pos="142"/>
          <w:tab w:val="left" w:leader="dot" w:pos="624"/>
        </w:tabs>
        <w:autoSpaceDE w:val="0"/>
        <w:autoSpaceDN w:val="0"/>
        <w:adjustRightInd w:val="0"/>
        <w:spacing w:after="0"/>
        <w:ind w:firstLine="709"/>
        <w:jc w:val="both"/>
        <w:rPr>
          <w:rFonts w:eastAsia="@Arial Unicode MS"/>
          <w:szCs w:val="28"/>
        </w:rPr>
      </w:pPr>
      <w:r w:rsidRPr="009F3901">
        <w:rPr>
          <w:rFonts w:eastAsia="@Arial Unicode MS"/>
          <w:szCs w:val="28"/>
        </w:rPr>
        <w:t>приобретут в ходе работы с таблицами и диаграммами важные для практико</w:t>
      </w:r>
      <w:r w:rsidRPr="009F3901">
        <w:rPr>
          <w:rFonts w:eastAsia="@Arial Unicode MS"/>
          <w:szCs w:val="28"/>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Числа и величины</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читать, записывать, сравнивать, упорядочивать числа от нуля до миллиона;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группировать числа по заданному или самостоятельно </w:t>
      </w:r>
      <w:r w:rsidRPr="009F3901">
        <w:rPr>
          <w:rFonts w:eastAsia="Times New Roman"/>
          <w:szCs w:val="28"/>
        </w:rPr>
        <w:t>установленному признаку;</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классифицировать числа по одному или нескольким основаниям, объяснять свои действия;</w:t>
      </w:r>
    </w:p>
    <w:p w:rsidR="0094780D" w:rsidRPr="009F3901" w:rsidRDefault="0094780D" w:rsidP="00025CC2">
      <w:pPr>
        <w:spacing w:after="0"/>
        <w:ind w:firstLine="680"/>
        <w:contextualSpacing/>
        <w:jc w:val="both"/>
        <w:outlineLvl w:val="1"/>
        <w:rPr>
          <w:rFonts w:eastAsia="Times New Roman"/>
          <w:iCs/>
          <w:szCs w:val="28"/>
        </w:rPr>
      </w:pPr>
      <w:r w:rsidRPr="009F3901">
        <w:rPr>
          <w:rFonts w:eastAsia="Times New Roman"/>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pacing w:val="-2"/>
          <w:szCs w:val="28"/>
        </w:rPr>
      </w:pPr>
      <w:r w:rsidRPr="009F3901">
        <w:rPr>
          <w:rFonts w:eastAsia="Times New Roman"/>
          <w:i/>
          <w:spacing w:val="-2"/>
          <w:szCs w:val="28"/>
        </w:rPr>
        <w:t>выбирать единицу для измерения данной величины (длины, массы, площади, времени), объяснять свои действия.</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Арифметические действия</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9F3901">
        <w:rPr>
          <w:rFonts w:eastAsia="MS Mincho"/>
          <w:szCs w:val="28"/>
        </w:rPr>
        <w:t> </w:t>
      </w:r>
      <w:r w:rsidRPr="009F3901">
        <w:rPr>
          <w:rFonts w:eastAsia="Times New Roman"/>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выделять неизвестный компонент арифметического действия и находить его значение;</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вычислять значение числового выражения (содержащего 2—3</w:t>
      </w:r>
      <w:r w:rsidRPr="009F3901">
        <w:rPr>
          <w:rFonts w:eastAsia="Times New Roman"/>
          <w:szCs w:val="28"/>
        </w:rPr>
        <w:t> </w:t>
      </w:r>
      <w:r w:rsidRPr="009F3901">
        <w:rPr>
          <w:rFonts w:eastAsia="Times New Roman"/>
          <w:szCs w:val="28"/>
        </w:rPr>
        <w:t>арифметических действия, со скобками и без скобок).</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выполнять действия с величинами;</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использовать свойства арифметических действий для удобства вычислений;</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проводить проверку правильности вычислений (с помощью обратного действия, прикидки и оценки результата действия и</w:t>
      </w:r>
      <w:r w:rsidRPr="009F3901">
        <w:rPr>
          <w:rFonts w:eastAsia="Times New Roman"/>
          <w:i/>
          <w:szCs w:val="28"/>
        </w:rPr>
        <w:t> </w:t>
      </w:r>
      <w:r w:rsidRPr="009F3901">
        <w:rPr>
          <w:rFonts w:eastAsia="Times New Roman"/>
          <w:i/>
          <w:szCs w:val="28"/>
        </w:rPr>
        <w:t>др.).</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Работа с текстовыми задачами</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решать арифметическим способом (в 1—2</w:t>
      </w:r>
      <w:r w:rsidRPr="009F3901">
        <w:rPr>
          <w:rFonts w:eastAsia="Times New Roman"/>
          <w:iCs/>
          <w:spacing w:val="-2"/>
          <w:szCs w:val="28"/>
        </w:rPr>
        <w:t> </w:t>
      </w:r>
      <w:r w:rsidRPr="009F3901">
        <w:rPr>
          <w:rFonts w:eastAsia="Times New Roman"/>
          <w:spacing w:val="-2"/>
          <w:szCs w:val="28"/>
        </w:rPr>
        <w:t xml:space="preserve">действия) </w:t>
      </w:r>
      <w:r w:rsidRPr="009F3901">
        <w:rPr>
          <w:rFonts w:eastAsia="Times New Roman"/>
          <w:szCs w:val="28"/>
        </w:rPr>
        <w:t>учебные задачи и задачи, связанные с повседневной жизнью;</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решать задачи на нахождение доли величины и вели</w:t>
      </w:r>
      <w:r w:rsidRPr="009F3901">
        <w:rPr>
          <w:rFonts w:eastAsia="Times New Roman"/>
          <w:spacing w:val="2"/>
          <w:szCs w:val="28"/>
        </w:rPr>
        <w:t xml:space="preserve">чины по значению её доли (половина, треть, четверть, </w:t>
      </w:r>
      <w:r w:rsidRPr="009F3901">
        <w:rPr>
          <w:rFonts w:eastAsia="Times New Roman"/>
          <w:szCs w:val="28"/>
        </w:rPr>
        <w:t>пятая, десятая часть);</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оценивать правильность хода решения и реальность ответа на вопрос задачи.</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решать задачи в 3—4 действия;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находить разные способы решения задачи.</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Пространственные отношения</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Геометрические фигуры</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описывать взаимное расположение предметов в пространстве и на плоскости;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построение геометрических фигур с заданными измерениями (отрезок, квадрат, прямоугольник) с помощью линейки, угольника;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использовать свойства прямоугольника и квадрата для решения задач;</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распознавать и называть геометрические тела (куб, шар);</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соотносить реальные объекты с моделями геометрических фигур.</w:t>
      </w:r>
    </w:p>
    <w:p w:rsidR="0094780D" w:rsidRPr="009F3901" w:rsidRDefault="0094780D" w:rsidP="00025CC2">
      <w:pPr>
        <w:autoSpaceDE w:val="0"/>
        <w:autoSpaceDN w:val="0"/>
        <w:adjustRightInd w:val="0"/>
        <w:spacing w:after="0"/>
        <w:ind w:firstLine="454"/>
        <w:jc w:val="both"/>
        <w:textAlignment w:val="center"/>
        <w:rPr>
          <w:rFonts w:eastAsia="Times New Roman"/>
          <w:iCs/>
          <w:szCs w:val="28"/>
        </w:rPr>
      </w:pPr>
      <w:r w:rsidRPr="009F3901">
        <w:rPr>
          <w:rFonts w:eastAsia="Times New Roman"/>
          <w:b/>
          <w:iCs/>
          <w:szCs w:val="28"/>
        </w:rPr>
        <w:t>Выпускник получит возможность научиться</w:t>
      </w:r>
      <w:r w:rsidRPr="009F3901">
        <w:rPr>
          <w:rFonts w:eastAsia="Times New Roman"/>
          <w:iCs/>
          <w:szCs w:val="28"/>
        </w:rPr>
        <w:t xml:space="preserve">  </w:t>
      </w:r>
      <w:r w:rsidRPr="009F3901">
        <w:rPr>
          <w:rFonts w:eastAsia="Times New Roman"/>
          <w:i/>
          <w:iCs/>
          <w:szCs w:val="28"/>
        </w:rPr>
        <w:t>распознавать, различать и называть геометрические тела: параллелепипед, пирамиду, цилиндр, конус</w:t>
      </w:r>
      <w:r w:rsidRPr="009F3901">
        <w:rPr>
          <w:rFonts w:eastAsia="Times New Roman"/>
          <w:iCs/>
          <w:szCs w:val="28"/>
        </w:rPr>
        <w:t>.</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Геометрические величины</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измерять длину отрезка;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4"/>
          <w:szCs w:val="28"/>
        </w:rPr>
        <w:t>вычислять периметр треугольника, прямоугольника и квад</w:t>
      </w:r>
      <w:r w:rsidRPr="009F3901">
        <w:rPr>
          <w:rFonts w:eastAsia="Times New Roman"/>
          <w:szCs w:val="28"/>
        </w:rPr>
        <w:t>рата, площадь прямоугольника и квадрата;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оценивать размеры геометрических объектов, расстояния приближённо (на глаз).</w:t>
      </w:r>
    </w:p>
    <w:p w:rsidR="0094780D" w:rsidRPr="009F3901" w:rsidRDefault="0094780D" w:rsidP="00025CC2">
      <w:pPr>
        <w:autoSpaceDE w:val="0"/>
        <w:autoSpaceDN w:val="0"/>
        <w:adjustRightInd w:val="0"/>
        <w:spacing w:after="0"/>
        <w:ind w:firstLine="454"/>
        <w:jc w:val="both"/>
        <w:textAlignment w:val="center"/>
        <w:rPr>
          <w:rFonts w:eastAsia="Times New Roman"/>
          <w:iCs/>
          <w:szCs w:val="28"/>
        </w:rPr>
      </w:pPr>
      <w:r w:rsidRPr="009F3901">
        <w:rPr>
          <w:rFonts w:eastAsia="Times New Roman"/>
          <w:b/>
          <w:iCs/>
          <w:szCs w:val="28"/>
        </w:rPr>
        <w:t>Выпускник получит возможность научиться</w:t>
      </w:r>
      <w:r w:rsidRPr="009F3901">
        <w:rPr>
          <w:rFonts w:eastAsia="Times New Roman"/>
          <w:iCs/>
          <w:szCs w:val="28"/>
        </w:rPr>
        <w:t xml:space="preserve"> </w:t>
      </w:r>
      <w:r w:rsidRPr="009F3901">
        <w:rPr>
          <w:rFonts w:eastAsia="Times New Roman"/>
          <w:i/>
          <w:iCs/>
          <w:szCs w:val="28"/>
        </w:rPr>
        <w:t>вычислять периметр многоугольника, площадь фигуры, составленной из прямоугольников</w:t>
      </w:r>
      <w:r w:rsidRPr="009F3901">
        <w:rPr>
          <w:rFonts w:eastAsia="Times New Roman"/>
          <w:iCs/>
          <w:szCs w:val="28"/>
        </w:rPr>
        <w:t>.</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Работа с информацией</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читать несложные готовые таблицы;</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заполнять несложные готовые таблицы;</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читать несложные готовые столбчатые диаграммы.</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читать несложные готовые круговые диаграммы;</w:t>
      </w:r>
    </w:p>
    <w:p w:rsidR="0094780D" w:rsidRPr="009F3901" w:rsidRDefault="0094780D" w:rsidP="00025CC2">
      <w:pPr>
        <w:spacing w:after="0"/>
        <w:ind w:firstLine="680"/>
        <w:contextualSpacing/>
        <w:jc w:val="both"/>
        <w:outlineLvl w:val="1"/>
        <w:rPr>
          <w:rFonts w:eastAsia="Times New Roman"/>
          <w:i/>
          <w:spacing w:val="-4"/>
          <w:szCs w:val="28"/>
        </w:rPr>
      </w:pPr>
      <w:r w:rsidRPr="009F3901">
        <w:rPr>
          <w:rFonts w:eastAsia="Times New Roman"/>
          <w:i/>
          <w:spacing w:val="-4"/>
          <w:szCs w:val="28"/>
        </w:rPr>
        <w:t>достраивать несложную готовую столбчатую диаграмму;</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сравнивать и обобщать информацию, представленную в строках и столбцах несложных таблиц и диаграмм;</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понимать простейшие выражения, содержащие логи</w:t>
      </w:r>
      <w:r w:rsidRPr="009F3901">
        <w:rPr>
          <w:rFonts w:eastAsia="Times New Roman"/>
          <w:i/>
          <w:spacing w:val="-2"/>
          <w:szCs w:val="28"/>
        </w:rPr>
        <w:t>ческие связки и слова («…и…», «если… то…», «верно/невер</w:t>
      </w:r>
      <w:r w:rsidRPr="009F3901">
        <w:rPr>
          <w:rFonts w:eastAsia="Times New Roman"/>
          <w:i/>
          <w:szCs w:val="28"/>
        </w:rPr>
        <w:t>но, что…», «каждый», «все», «некоторые», «не»);</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 xml:space="preserve">составлять, записывать и выполнять инструкцию </w:t>
      </w:r>
      <w:r w:rsidRPr="009F3901">
        <w:rPr>
          <w:rFonts w:eastAsia="Times New Roman"/>
          <w:i/>
          <w:szCs w:val="28"/>
        </w:rPr>
        <w:t>(простой алгоритм), план поиска информации;</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распознавать одну и ту же информацию, представленную в разной форме (таблицы и диаграммы);</w:t>
      </w:r>
    </w:p>
    <w:p w:rsidR="0094780D" w:rsidRPr="009F3901" w:rsidRDefault="0094780D" w:rsidP="00025CC2">
      <w:pPr>
        <w:spacing w:after="0"/>
        <w:ind w:firstLine="680"/>
        <w:contextualSpacing/>
        <w:jc w:val="both"/>
        <w:outlineLvl w:val="1"/>
        <w:rPr>
          <w:rFonts w:eastAsia="Times New Roman"/>
          <w:i/>
          <w:spacing w:val="-2"/>
          <w:szCs w:val="28"/>
        </w:rPr>
      </w:pPr>
      <w:r w:rsidRPr="009F3901">
        <w:rPr>
          <w:rFonts w:eastAsia="Times New Roman"/>
          <w:i/>
          <w:spacing w:val="-2"/>
          <w:szCs w:val="28"/>
        </w:rPr>
        <w:t>планировать несложные исследования, собирать и пред</w:t>
      </w:r>
      <w:r w:rsidRPr="009F3901">
        <w:rPr>
          <w:rFonts w:eastAsia="Times New Roman"/>
          <w:i/>
          <w:szCs w:val="28"/>
        </w:rPr>
        <w:t xml:space="preserve">ставлять полученную информацию с помощью таблиц и </w:t>
      </w:r>
      <w:r w:rsidRPr="009F3901">
        <w:rPr>
          <w:rFonts w:eastAsia="Times New Roman"/>
          <w:i/>
          <w:spacing w:val="-2"/>
          <w:szCs w:val="28"/>
        </w:rPr>
        <w:t>диаграмм;</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i/>
          <w:szCs w:val="28"/>
        </w:rPr>
        <w:t>интерпретировать информацию, полученную при про</w:t>
      </w:r>
      <w:r w:rsidRPr="009F3901">
        <w:rPr>
          <w:rFonts w:eastAsia="Times New Roman"/>
          <w:i/>
          <w:spacing w:val="2"/>
          <w:szCs w:val="28"/>
        </w:rPr>
        <w:t>ведении несложных исследований (объяснять, сравнивать</w:t>
      </w:r>
      <w:r w:rsidRPr="009F3901">
        <w:rPr>
          <w:rFonts w:eastAsia="Times New Roman"/>
          <w:i/>
          <w:szCs w:val="28"/>
        </w:rPr>
        <w:t xml:space="preserve"> и обобщать данные, делать выводы и прогнозы)</w:t>
      </w:r>
      <w:r w:rsidRPr="009F3901">
        <w:rPr>
          <w:rFonts w:eastAsia="Times New Roman"/>
          <w:szCs w:val="28"/>
        </w:rPr>
        <w:t>.</w:t>
      </w:r>
    </w:p>
    <w:p w:rsidR="0094780D" w:rsidRPr="009F3901" w:rsidRDefault="0094780D" w:rsidP="0094780D">
      <w:pPr>
        <w:spacing w:after="0" w:line="240" w:lineRule="auto"/>
        <w:contextualSpacing/>
        <w:jc w:val="both"/>
        <w:outlineLvl w:val="1"/>
        <w:rPr>
          <w:rFonts w:eastAsia="Times New Roman"/>
          <w:szCs w:val="28"/>
        </w:rPr>
      </w:pPr>
    </w:p>
    <w:p w:rsidR="0094780D" w:rsidRPr="009F3901" w:rsidRDefault="0094780D" w:rsidP="00025CC2">
      <w:pPr>
        <w:spacing w:after="0"/>
        <w:ind w:left="851"/>
        <w:outlineLvl w:val="1"/>
        <w:rPr>
          <w:rFonts w:eastAsia="MS Gothic"/>
          <w:b/>
          <w:szCs w:val="28"/>
        </w:rPr>
      </w:pPr>
      <w:r w:rsidRPr="009F3901">
        <w:rPr>
          <w:rFonts w:eastAsia="MS Gothic"/>
          <w:b/>
          <w:szCs w:val="28"/>
        </w:rPr>
        <w:t xml:space="preserve">1.2.6. </w:t>
      </w:r>
      <w:bookmarkStart w:id="45" w:name="_Toc288394065"/>
      <w:bookmarkStart w:id="46" w:name="_Toc288410532"/>
      <w:bookmarkStart w:id="47" w:name="_Toc288410661"/>
      <w:bookmarkStart w:id="48" w:name="_Toc418108302"/>
      <w:r w:rsidRPr="009F3901">
        <w:rPr>
          <w:rFonts w:eastAsia="MS Gothic"/>
          <w:b/>
          <w:szCs w:val="28"/>
        </w:rPr>
        <w:t>Окружающий мир</w:t>
      </w:r>
      <w:bookmarkEnd w:id="45"/>
      <w:bookmarkEnd w:id="46"/>
      <w:bookmarkEnd w:id="47"/>
      <w:bookmarkEnd w:id="48"/>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Человек и природа</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узнавать изученные объекты и явления живой и неживой природы;</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описывать на основе предложенного плана изученные </w:t>
      </w:r>
      <w:r w:rsidRPr="009F3901">
        <w:rPr>
          <w:rFonts w:eastAsia="Times New Roman"/>
          <w:szCs w:val="28"/>
        </w:rPr>
        <w:t>объекты и явления живой и неживой природы, выделять их существенные признаки;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и правилам техники безопасности при проведении наблюдений и опытов;</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 xml:space="preserve">использовать естественно­научные тексты (на бумажных </w:t>
      </w:r>
      <w:r w:rsidRPr="009F3901">
        <w:rPr>
          <w:rFonts w:eastAsia="Times New Roman"/>
          <w:spacing w:val="2"/>
          <w:szCs w:val="28"/>
        </w:rPr>
        <w:t xml:space="preserve">и электронных носителях, в том числе в контролируемом </w:t>
      </w:r>
      <w:r w:rsidRPr="009F3901">
        <w:rPr>
          <w:rFonts w:eastAsia="Times New Roman"/>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использовать готовые модели (глобус, карту, план) для </w:t>
      </w:r>
      <w:r w:rsidRPr="009F3901">
        <w:rPr>
          <w:rFonts w:eastAsia="Times New Roman"/>
          <w:szCs w:val="28"/>
        </w:rPr>
        <w:t>объяснения явлений или описания свойств объектов;</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обнаруживать простейшие взаимосвязи между живой и </w:t>
      </w:r>
      <w:r w:rsidRPr="009F3901">
        <w:rPr>
          <w:rFonts w:eastAsia="Times New Roman"/>
          <w:szCs w:val="28"/>
        </w:rPr>
        <w:t>неживой природой, взаимосвязи в живой природе; использовать их для объяснения необходимости бережного отношения к природе;</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понимать необходимость здорового образа жизни, со</w:t>
      </w:r>
      <w:r w:rsidRPr="009F3901">
        <w:rPr>
          <w:rFonts w:eastAsia="Times New Roman"/>
          <w:szCs w:val="28"/>
        </w:rPr>
        <w:t>блю</w:t>
      </w:r>
      <w:r w:rsidRPr="009F3901">
        <w:rPr>
          <w:rFonts w:eastAsia="Times New Roman"/>
          <w:spacing w:val="2"/>
          <w:szCs w:val="28"/>
        </w:rPr>
        <w:t>дения правил безопасного поведения; использовать знания о строении и функционировании организма человека для</w:t>
      </w:r>
      <w:r w:rsidRPr="009F3901">
        <w:rPr>
          <w:rFonts w:eastAsia="Times New Roman"/>
          <w:szCs w:val="28"/>
        </w:rPr>
        <w:t xml:space="preserve"> сохранения и укрепления своего здоровья.</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использовать при проведении практических работ инструменты ИКТ (фото</w:t>
      </w:r>
      <w:r w:rsidRPr="009F3901">
        <w:rPr>
          <w:rFonts w:eastAsia="Times New Roman"/>
          <w:i/>
          <w:szCs w:val="28"/>
        </w:rPr>
        <w:noBreakHyphen/>
        <w:t xml:space="preserve"> и видеокамеру, микрофон и</w:t>
      </w:r>
      <w:r w:rsidRPr="009F3901">
        <w:rPr>
          <w:rFonts w:eastAsia="Times New Roman"/>
          <w:i/>
          <w:szCs w:val="28"/>
        </w:rPr>
        <w:t> </w:t>
      </w:r>
      <w:r w:rsidRPr="009F3901">
        <w:rPr>
          <w:rFonts w:eastAsia="Times New Roman"/>
          <w:i/>
          <w:szCs w:val="28"/>
        </w:rPr>
        <w:t>др.) для записи и обработки информации, готовить небольшие презентации по результатам наблюдений и опытов;</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4780D" w:rsidRPr="009F3901" w:rsidRDefault="0094780D" w:rsidP="00025CC2">
      <w:pPr>
        <w:spacing w:after="0"/>
        <w:ind w:firstLine="680"/>
        <w:contextualSpacing/>
        <w:jc w:val="both"/>
        <w:outlineLvl w:val="1"/>
        <w:rPr>
          <w:rFonts w:eastAsia="Times New Roman"/>
          <w:i/>
          <w:spacing w:val="-4"/>
          <w:szCs w:val="28"/>
        </w:rPr>
      </w:pPr>
      <w:r w:rsidRPr="009F3901">
        <w:rPr>
          <w:rFonts w:eastAsia="Times New Roman"/>
          <w:i/>
          <w:szCs w:val="28"/>
        </w:rPr>
        <w:t xml:space="preserve">осознавать ценность природы и необходимость нести </w:t>
      </w:r>
      <w:r w:rsidRPr="009F3901">
        <w:rPr>
          <w:rFonts w:eastAsia="Times New Roman"/>
          <w:i/>
          <w:spacing w:val="-4"/>
          <w:szCs w:val="28"/>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пользоваться простыми навыками самоконтроля са</w:t>
      </w:r>
      <w:r w:rsidRPr="009F3901">
        <w:rPr>
          <w:rFonts w:eastAsia="Times New Roman"/>
          <w:i/>
          <w:szCs w:val="28"/>
        </w:rPr>
        <w:t>мочувствия для сохранения здоровья; осознанно соблюдать режим дня, правила рационального питания и личной гигиены;</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 xml:space="preserve">выполнять правила безопасного поведения в доме, на </w:t>
      </w:r>
      <w:r w:rsidRPr="009F3901">
        <w:rPr>
          <w:rFonts w:eastAsia="Times New Roman"/>
          <w:i/>
          <w:spacing w:val="2"/>
          <w:szCs w:val="28"/>
        </w:rPr>
        <w:t>улице, природной среде, оказывать первую помощь при</w:t>
      </w:r>
      <w:r w:rsidRPr="009F3901">
        <w:rPr>
          <w:rFonts w:eastAsia="Times New Roman"/>
          <w:i/>
          <w:szCs w:val="28"/>
        </w:rPr>
        <w:t xml:space="preserve"> несложных несчастных случаях;</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 xml:space="preserve">планировать, контролировать и оценивать учебные </w:t>
      </w:r>
      <w:r w:rsidRPr="009F3901">
        <w:rPr>
          <w:rFonts w:eastAsia="Times New Roman"/>
          <w:i/>
          <w:szCs w:val="28"/>
        </w:rPr>
        <w:t>действия в процессе познания окружающего мира в соответствии с поставленной задачей и условиями её реализации.</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Человек и общество</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узнавать государственную символику Российской Феде</w:t>
      </w:r>
      <w:r w:rsidRPr="009F3901">
        <w:rPr>
          <w:rFonts w:eastAsia="Times New Roman"/>
          <w:spacing w:val="2"/>
          <w:szCs w:val="28"/>
        </w:rPr>
        <w:t>рации и своего региона; описывать достопримечательности столицы и родного края; находить на карте мира Россий</w:t>
      </w:r>
      <w:r w:rsidRPr="009F3901">
        <w:rPr>
          <w:rFonts w:eastAsia="Times New Roman"/>
          <w:szCs w:val="28"/>
        </w:rPr>
        <w:t>скую Федерацию, на карте России Москву, свой Хабаровский край и его главный город Хабаровск;</w:t>
      </w:r>
    </w:p>
    <w:p w:rsidR="0094780D" w:rsidRPr="009F3901" w:rsidRDefault="0094780D" w:rsidP="00025CC2">
      <w:pPr>
        <w:spacing w:after="0"/>
        <w:ind w:firstLine="680"/>
        <w:contextualSpacing/>
        <w:jc w:val="both"/>
        <w:outlineLvl w:val="1"/>
        <w:rPr>
          <w:rFonts w:eastAsia="Times New Roman"/>
          <w:spacing w:val="-2"/>
          <w:szCs w:val="28"/>
        </w:rPr>
      </w:pPr>
      <w:r w:rsidRPr="009F3901">
        <w:rPr>
          <w:rFonts w:eastAsia="Times New Roman"/>
          <w:szCs w:val="28"/>
        </w:rPr>
        <w:t>различать прошлое, настоящее, будущее; соотносить из</w:t>
      </w:r>
      <w:r w:rsidRPr="009F3901">
        <w:rPr>
          <w:rFonts w:eastAsia="Times New Roman"/>
          <w:spacing w:val="-2"/>
          <w:szCs w:val="28"/>
        </w:rPr>
        <w:t>ученные исторические события с датами, конкретную дату с веком; находить место изученных событий на «ленте времени»;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используя дополнительные источники информации (на </w:t>
      </w:r>
      <w:r w:rsidRPr="009F3901">
        <w:rPr>
          <w:rFonts w:eastAsia="Times New Roman"/>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оценивать характер взаимоотношений людей в различ</w:t>
      </w:r>
      <w:r w:rsidRPr="009F3901">
        <w:rPr>
          <w:rFonts w:eastAsia="Times New Roman"/>
          <w:szCs w:val="28"/>
        </w:rPr>
        <w:t xml:space="preserve">ных социальных группах (семья, группа сверстников, этнос), </w:t>
      </w:r>
      <w:r w:rsidRPr="009F3901">
        <w:rPr>
          <w:rFonts w:eastAsia="Times New Roman"/>
          <w:spacing w:val="2"/>
          <w:szCs w:val="28"/>
        </w:rPr>
        <w:t>в том числе с позиции развития этических чувств, добро</w:t>
      </w:r>
      <w:r w:rsidRPr="009F3901">
        <w:rPr>
          <w:rFonts w:eastAsia="Times New Roman"/>
          <w:szCs w:val="28"/>
        </w:rPr>
        <w:t>желательности и эмоционально­нравственной отзывчивости, понимания чувств других людей и сопереживания им;</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использовать различные справочные издания (словари, </w:t>
      </w:r>
      <w:r w:rsidRPr="009F3901">
        <w:rPr>
          <w:rFonts w:eastAsia="Times New Roman"/>
          <w:szCs w:val="28"/>
        </w:rPr>
        <w:t xml:space="preserve">энциклопедии) и детскую литературу о человеке и обществе </w:t>
      </w:r>
      <w:r w:rsidRPr="009F3901">
        <w:rPr>
          <w:rFonts w:eastAsia="Times New Roman"/>
          <w:spacing w:val="2"/>
          <w:szCs w:val="28"/>
        </w:rPr>
        <w:t>с целью поиска информации, ответов на вопросы, объяснений, для создания собственных устных или письменных</w:t>
      </w:r>
      <w:r w:rsidRPr="009F3901">
        <w:rPr>
          <w:rFonts w:eastAsia="Times New Roman"/>
          <w:szCs w:val="28"/>
        </w:rPr>
        <w:t xml:space="preserve"> высказываний.</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осознавать свою неразрывную связь с разнообразными окружающими социальными группами;</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наблюдать и описывать проявления богатства вну</w:t>
      </w:r>
      <w:r w:rsidRPr="009F3901">
        <w:rPr>
          <w:rFonts w:eastAsia="Times New Roman"/>
          <w:i/>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rsidR="0094780D" w:rsidRPr="009F3901" w:rsidRDefault="0094780D" w:rsidP="00025CC2">
      <w:pPr>
        <w:spacing w:after="0"/>
        <w:ind w:firstLine="680"/>
        <w:contextualSpacing/>
        <w:jc w:val="both"/>
        <w:outlineLvl w:val="1"/>
        <w:rPr>
          <w:rFonts w:eastAsia="Times New Roman"/>
          <w:i/>
          <w:spacing w:val="-2"/>
          <w:szCs w:val="28"/>
        </w:rPr>
      </w:pPr>
      <w:r w:rsidRPr="009F3901">
        <w:rPr>
          <w:rFonts w:eastAsia="Times New Roman"/>
          <w:i/>
          <w:spacing w:val="-2"/>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9F3901">
        <w:rPr>
          <w:rFonts w:eastAsia="Times New Roman"/>
          <w:i/>
          <w:szCs w:val="28"/>
        </w:rPr>
        <w:t xml:space="preserve">тивной деятельности в информационной образовательной </w:t>
      </w:r>
      <w:r w:rsidRPr="009F3901">
        <w:rPr>
          <w:rFonts w:eastAsia="Times New Roman"/>
          <w:i/>
          <w:spacing w:val="-2"/>
          <w:szCs w:val="28"/>
        </w:rPr>
        <w:t>среде;</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i/>
          <w:spacing w:val="2"/>
          <w:szCs w:val="28"/>
        </w:rPr>
        <w:t xml:space="preserve">определять общую цель в совместной деятельности </w:t>
      </w:r>
      <w:r w:rsidRPr="009F3901">
        <w:rPr>
          <w:rFonts w:eastAsia="Times New Roman"/>
          <w:i/>
          <w:szCs w:val="28"/>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4780D" w:rsidRPr="009F3901" w:rsidRDefault="0094780D" w:rsidP="00025CC2">
      <w:pPr>
        <w:spacing w:after="0"/>
        <w:ind w:firstLine="680"/>
        <w:contextualSpacing/>
        <w:jc w:val="both"/>
        <w:outlineLvl w:val="1"/>
        <w:rPr>
          <w:rFonts w:eastAsia="@Arial Unicode MS"/>
          <w:b/>
          <w:i/>
          <w:color w:val="000000"/>
          <w:szCs w:val="28"/>
        </w:rPr>
      </w:pPr>
    </w:p>
    <w:p w:rsidR="0094780D" w:rsidRPr="009F3901" w:rsidRDefault="0094780D" w:rsidP="00025CC2">
      <w:pPr>
        <w:numPr>
          <w:ilvl w:val="2"/>
          <w:numId w:val="66"/>
        </w:numPr>
        <w:spacing w:after="0"/>
        <w:contextualSpacing/>
        <w:outlineLvl w:val="1"/>
        <w:rPr>
          <w:rFonts w:eastAsia="MS Gothic"/>
          <w:b/>
          <w:szCs w:val="28"/>
        </w:rPr>
      </w:pPr>
      <w:bookmarkStart w:id="49" w:name="_Toc288394066"/>
      <w:bookmarkStart w:id="50" w:name="_Toc288410533"/>
      <w:bookmarkStart w:id="51" w:name="_Toc288410662"/>
      <w:bookmarkStart w:id="52" w:name="_Toc418108303"/>
      <w:r w:rsidRPr="009F3901">
        <w:rPr>
          <w:rFonts w:eastAsia="MS Gothic"/>
          <w:b/>
          <w:szCs w:val="28"/>
        </w:rPr>
        <w:t>Изобразительное искусство</w:t>
      </w:r>
      <w:bookmarkEnd w:id="49"/>
      <w:bookmarkEnd w:id="50"/>
      <w:bookmarkEnd w:id="51"/>
      <w:bookmarkEnd w:id="52"/>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Восприятие искусства и виды художественной деятельности</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различать основные виды художественной деятельности </w:t>
      </w:r>
      <w:r w:rsidRPr="009F3901">
        <w:rPr>
          <w:rFonts w:eastAsia="Times New Roman"/>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различать основные виды и жанры пластических ис</w:t>
      </w:r>
      <w:r w:rsidRPr="009F3901">
        <w:rPr>
          <w:rFonts w:eastAsia="Times New Roman"/>
          <w:szCs w:val="28"/>
        </w:rPr>
        <w:t>кусств, понимать их специфику;</w:t>
      </w:r>
    </w:p>
    <w:p w:rsidR="0094780D" w:rsidRPr="009F3901" w:rsidRDefault="0094780D" w:rsidP="00025CC2">
      <w:pPr>
        <w:spacing w:after="0"/>
        <w:ind w:firstLine="680"/>
        <w:contextualSpacing/>
        <w:jc w:val="both"/>
        <w:outlineLvl w:val="1"/>
        <w:rPr>
          <w:rFonts w:eastAsia="Times New Roman"/>
          <w:spacing w:val="-2"/>
          <w:szCs w:val="28"/>
        </w:rPr>
      </w:pPr>
      <w:r w:rsidRPr="009F3901">
        <w:rPr>
          <w:rFonts w:eastAsia="Times New Roman"/>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F3901">
        <w:rPr>
          <w:rFonts w:eastAsia="Times New Roman"/>
          <w:szCs w:val="28"/>
        </w:rPr>
        <w:t> </w:t>
      </w:r>
      <w:r w:rsidRPr="009F3901">
        <w:rPr>
          <w:rFonts w:eastAsia="Times New Roman"/>
          <w:szCs w:val="28"/>
        </w:rPr>
        <w:t>т.</w:t>
      </w:r>
      <w:r w:rsidRPr="009F3901">
        <w:rPr>
          <w:rFonts w:eastAsia="Times New Roman"/>
          <w:szCs w:val="28"/>
        </w:rPr>
        <w:t> </w:t>
      </w:r>
      <w:r w:rsidRPr="009F3901">
        <w:rPr>
          <w:rFonts w:eastAsia="Times New Roman"/>
          <w:szCs w:val="28"/>
        </w:rPr>
        <w:t>д.) окружающего мира и жизненных явлений;</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приводить примеры ведущих художественных музеев Рос</w:t>
      </w:r>
      <w:r w:rsidRPr="009F3901">
        <w:rPr>
          <w:rFonts w:eastAsia="Times New Roman"/>
          <w:szCs w:val="28"/>
        </w:rPr>
        <w:t>сии и художественных музеев своего региона, показывать на примерах их роль и назначение.</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4"/>
          <w:szCs w:val="28"/>
        </w:rPr>
        <w:t>воспринимать произведения изобразительного искусства;</w:t>
      </w:r>
      <w:r w:rsidRPr="009F3901">
        <w:rPr>
          <w:rFonts w:eastAsia="Times New Roman"/>
          <w:i/>
          <w:szCs w:val="28"/>
        </w:rPr>
        <w:t xml:space="preserve"> участвовать в обсуждении их содержания и выразительных средств; различать сюжет и содержание в знакомых произведениях;</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видеть проявления прекрасного в произведениях искусства (картины, архитектура, скульптура и</w:t>
      </w:r>
      <w:r w:rsidRPr="009F3901">
        <w:rPr>
          <w:rFonts w:eastAsia="Times New Roman"/>
          <w:i/>
          <w:iCs/>
          <w:szCs w:val="28"/>
        </w:rPr>
        <w:t> </w:t>
      </w:r>
      <w:r w:rsidRPr="009F3901">
        <w:rPr>
          <w:rFonts w:eastAsia="Times New Roman"/>
          <w:i/>
          <w:szCs w:val="28"/>
        </w:rPr>
        <w:t>т.</w:t>
      </w:r>
      <w:r w:rsidRPr="009F3901">
        <w:rPr>
          <w:rFonts w:eastAsia="Times New Roman"/>
          <w:i/>
          <w:iCs/>
          <w:szCs w:val="28"/>
        </w:rPr>
        <w:t> </w:t>
      </w:r>
      <w:r w:rsidRPr="009F3901">
        <w:rPr>
          <w:rFonts w:eastAsia="Times New Roman"/>
          <w:i/>
          <w:szCs w:val="28"/>
        </w:rPr>
        <w:t>д.), в природе, на улице, в быту;</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Азбука искусства. Как говорит искусство?</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создавать простые композиции на заданную тему на плоскости и в пространстве;</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использовать выразительные средства изобразительного искусства: композицию, форму, ритм, линию, цвет, объём, </w:t>
      </w:r>
      <w:r w:rsidRPr="009F3901">
        <w:rPr>
          <w:rFonts w:eastAsia="Times New Roman"/>
          <w:szCs w:val="28"/>
        </w:rPr>
        <w:t>фактуру; различные художественные материалы для воплощения собственного художественно­творческого замысла;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различать основные и составные, тёплые и холодные </w:t>
      </w:r>
      <w:r w:rsidRPr="009F3901">
        <w:rPr>
          <w:rFonts w:eastAsia="Times New Roman"/>
          <w:szCs w:val="28"/>
        </w:rPr>
        <w:t xml:space="preserve">цвета; изменять их эмоциональную напряжённость с помощью смешивания с белой и чёрной красками; использовать </w:t>
      </w:r>
      <w:r w:rsidRPr="009F3901">
        <w:rPr>
          <w:rFonts w:eastAsia="Times New Roman"/>
          <w:spacing w:val="2"/>
          <w:szCs w:val="28"/>
        </w:rPr>
        <w:t xml:space="preserve">их для передачи художественного замысла в собственной </w:t>
      </w:r>
      <w:r w:rsidRPr="009F3901">
        <w:rPr>
          <w:rFonts w:eastAsia="Times New Roman"/>
          <w:szCs w:val="28"/>
        </w:rPr>
        <w:t>учебно­творческой деятельности;</w:t>
      </w:r>
    </w:p>
    <w:p w:rsidR="0094780D" w:rsidRPr="009F3901" w:rsidRDefault="0094780D" w:rsidP="00025CC2">
      <w:pPr>
        <w:spacing w:after="0"/>
        <w:ind w:firstLine="680"/>
        <w:contextualSpacing/>
        <w:jc w:val="both"/>
        <w:outlineLvl w:val="1"/>
        <w:rPr>
          <w:rFonts w:eastAsia="Times New Roman"/>
          <w:spacing w:val="-2"/>
          <w:szCs w:val="28"/>
        </w:rPr>
      </w:pPr>
      <w:r w:rsidRPr="009F3901">
        <w:rPr>
          <w:rFonts w:eastAsia="Times New Roman"/>
          <w:spacing w:val="2"/>
          <w:szCs w:val="28"/>
        </w:rPr>
        <w:t>создавать средствами живописи, графики, скульптуры,</w:t>
      </w:r>
      <w:r w:rsidRPr="009F3901">
        <w:rPr>
          <w:rFonts w:eastAsia="Times New Roman"/>
          <w:szCs w:val="28"/>
        </w:rPr>
        <w:t xml:space="preserve"> декоративно­прикладного искусства образ человека: переда</w:t>
      </w:r>
      <w:r w:rsidRPr="009F3901">
        <w:rPr>
          <w:rFonts w:eastAsia="Times New Roman"/>
          <w:spacing w:val="-2"/>
          <w:szCs w:val="28"/>
        </w:rPr>
        <w:t>вать на плоскости и в объёме пропорции лица, фигуры; передавать характерные черты внешнего облика, одежды, украшений человека;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4"/>
          <w:szCs w:val="28"/>
        </w:rPr>
        <w:t>наблюдать, сравнивать, сопоставлять и анализировать про</w:t>
      </w:r>
      <w:r w:rsidRPr="009F3901">
        <w:rPr>
          <w:rFonts w:eastAsia="Times New Roman"/>
          <w:spacing w:val="2"/>
          <w:szCs w:val="28"/>
        </w:rPr>
        <w:t>странственную форму предмета; изображать предметы раз</w:t>
      </w:r>
      <w:r w:rsidRPr="009F3901">
        <w:rPr>
          <w:rFonts w:eastAsia="Times New Roman"/>
          <w:szCs w:val="28"/>
        </w:rPr>
        <w:t xml:space="preserve">личной формы; использовать простые формы для создания </w:t>
      </w:r>
      <w:r w:rsidRPr="009F3901">
        <w:rPr>
          <w:rFonts w:eastAsia="Times New Roman"/>
          <w:spacing w:val="2"/>
          <w:szCs w:val="28"/>
        </w:rPr>
        <w:t xml:space="preserve">выразительных образов в живописи, скульптуре, графике, </w:t>
      </w:r>
      <w:r w:rsidRPr="009F3901">
        <w:rPr>
          <w:rFonts w:eastAsia="Times New Roman"/>
          <w:szCs w:val="28"/>
        </w:rPr>
        <w:t>художественном конструировании;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4"/>
          <w:szCs w:val="28"/>
        </w:rPr>
        <w:t>использовать декоративные элементы, геометрические, рас</w:t>
      </w:r>
      <w:r w:rsidRPr="009F3901">
        <w:rPr>
          <w:rFonts w:eastAsia="Times New Roman"/>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пользоваться средствами выразительности языка жи</w:t>
      </w:r>
      <w:r w:rsidRPr="009F3901">
        <w:rPr>
          <w:rFonts w:eastAsia="Times New Roman"/>
          <w:i/>
          <w:spacing w:val="-2"/>
          <w:szCs w:val="28"/>
        </w:rPr>
        <w:t xml:space="preserve">вописи, графики, скульптуры, декоративно­прикладного </w:t>
      </w:r>
      <w:r w:rsidRPr="009F3901">
        <w:rPr>
          <w:rFonts w:eastAsia="Times New Roman"/>
          <w:i/>
          <w:szCs w:val="28"/>
        </w:rPr>
        <w:t xml:space="preserve">искусства, художественного конструирования в собственной </w:t>
      </w:r>
      <w:r w:rsidRPr="009F3901">
        <w:rPr>
          <w:rFonts w:eastAsia="Times New Roman"/>
          <w:i/>
          <w:spacing w:val="-2"/>
          <w:szCs w:val="28"/>
        </w:rPr>
        <w:t>художественно­творческой деятельности; передавать раз</w:t>
      </w:r>
      <w:r w:rsidRPr="009F3901">
        <w:rPr>
          <w:rFonts w:eastAsia="Times New Roman"/>
          <w:i/>
          <w:szCs w:val="28"/>
        </w:rPr>
        <w:t>нообразные эмоциональные состояния, используя различные оттенки цвета, при создании живописных композиций на заданные темы;</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выполнять простые рисунки и орнаментальные композиции, используя язык компьютерной графики в программе Paint.</w:t>
      </w:r>
    </w:p>
    <w:p w:rsidR="0094780D" w:rsidRPr="009F3901" w:rsidRDefault="0094780D" w:rsidP="00025CC2">
      <w:pPr>
        <w:keepNext/>
        <w:autoSpaceDE w:val="0"/>
        <w:autoSpaceDN w:val="0"/>
        <w:adjustRightInd w:val="0"/>
        <w:spacing w:after="0"/>
        <w:ind w:left="454"/>
        <w:jc w:val="both"/>
        <w:textAlignment w:val="center"/>
        <w:rPr>
          <w:rFonts w:eastAsia="Times New Roman"/>
          <w:b/>
          <w:iCs/>
          <w:szCs w:val="28"/>
        </w:rPr>
      </w:pPr>
      <w:r w:rsidRPr="009F3901">
        <w:rPr>
          <w:rFonts w:eastAsia="Times New Roman"/>
          <w:b/>
          <w:iCs/>
          <w:szCs w:val="28"/>
        </w:rPr>
        <w:t>Значимые темы искусства.</w:t>
      </w:r>
      <w:r w:rsidRPr="009F3901">
        <w:rPr>
          <w:rFonts w:eastAsia="Times New Roman"/>
          <w:b/>
          <w:iCs/>
          <w:szCs w:val="28"/>
        </w:rPr>
        <w:br/>
        <w:t>О чём говорит искусство?</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осознавать значимые темы искусства и отражать их в собственной художественно­творческой деятельности;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F3901">
        <w:rPr>
          <w:rFonts w:eastAsia="Times New Roman"/>
          <w:szCs w:val="28"/>
        </w:rPr>
        <w:t> </w:t>
      </w:r>
      <w:r w:rsidRPr="009F3901">
        <w:rPr>
          <w:rFonts w:eastAsia="Times New Roman"/>
          <w:szCs w:val="28"/>
        </w:rPr>
        <w:t>т.</w:t>
      </w:r>
      <w:r w:rsidRPr="009F3901">
        <w:rPr>
          <w:rFonts w:eastAsia="Times New Roman"/>
          <w:szCs w:val="28"/>
        </w:rPr>
        <w:t> </w:t>
      </w:r>
      <w:r w:rsidRPr="009F3901">
        <w:rPr>
          <w:rFonts w:eastAsia="Times New Roman"/>
          <w:szCs w:val="28"/>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видеть, чувствовать и изображать красоту и раз</w:t>
      </w:r>
      <w:r w:rsidRPr="009F3901">
        <w:rPr>
          <w:rFonts w:eastAsia="Times New Roman"/>
          <w:i/>
          <w:szCs w:val="28"/>
        </w:rPr>
        <w:t>нообразие природы, человека, зданий, предметов;</w:t>
      </w:r>
    </w:p>
    <w:p w:rsidR="0094780D" w:rsidRPr="009F3901" w:rsidRDefault="0094780D" w:rsidP="00025CC2">
      <w:pPr>
        <w:spacing w:after="0"/>
        <w:ind w:firstLine="680"/>
        <w:contextualSpacing/>
        <w:jc w:val="both"/>
        <w:outlineLvl w:val="1"/>
        <w:rPr>
          <w:rFonts w:eastAsia="Times New Roman"/>
          <w:i/>
          <w:spacing w:val="2"/>
          <w:szCs w:val="28"/>
        </w:rPr>
      </w:pPr>
      <w:r w:rsidRPr="009F3901">
        <w:rPr>
          <w:rFonts w:eastAsia="Times New Roman"/>
          <w:i/>
          <w:spacing w:val="4"/>
          <w:szCs w:val="28"/>
        </w:rPr>
        <w:t xml:space="preserve">понимать и передавать в художественной работе </w:t>
      </w:r>
      <w:r w:rsidRPr="009F3901">
        <w:rPr>
          <w:rFonts w:eastAsia="Times New Roman"/>
          <w:i/>
          <w:spacing w:val="2"/>
          <w:szCs w:val="28"/>
        </w:rPr>
        <w:t>разницу представлений о красоте человека в разных культурах мира; проявлять терпимость к другим вкусам и мнениям;</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изображать пейзажи, натюрморты, портреты, вы</w:t>
      </w:r>
      <w:r w:rsidRPr="009F3901">
        <w:rPr>
          <w:rFonts w:eastAsia="Times New Roman"/>
          <w:i/>
          <w:szCs w:val="28"/>
        </w:rPr>
        <w:t>ражая своё отношение к ним;</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изображать многофигурные композиции на значимые жизненные темы и участвовать в коллективных работах на эти темы.</w:t>
      </w:r>
    </w:p>
    <w:p w:rsidR="0094780D" w:rsidRPr="009F3901" w:rsidRDefault="0094780D" w:rsidP="00025CC2">
      <w:pPr>
        <w:numPr>
          <w:ilvl w:val="2"/>
          <w:numId w:val="66"/>
        </w:numPr>
        <w:spacing w:after="0"/>
        <w:outlineLvl w:val="1"/>
        <w:rPr>
          <w:rFonts w:eastAsia="MS Gothic"/>
          <w:b/>
          <w:szCs w:val="28"/>
        </w:rPr>
      </w:pPr>
      <w:bookmarkStart w:id="53" w:name="_Toc288394067"/>
      <w:bookmarkStart w:id="54" w:name="_Toc288410534"/>
      <w:bookmarkStart w:id="55" w:name="_Toc288410663"/>
      <w:bookmarkStart w:id="56" w:name="_Toc418108304"/>
      <w:r w:rsidRPr="009F3901">
        <w:rPr>
          <w:rFonts w:eastAsia="MS Gothic"/>
          <w:b/>
          <w:szCs w:val="28"/>
        </w:rPr>
        <w:t>Музыка</w:t>
      </w:r>
      <w:bookmarkEnd w:id="53"/>
      <w:bookmarkEnd w:id="54"/>
      <w:bookmarkEnd w:id="55"/>
      <w:bookmarkEnd w:id="56"/>
    </w:p>
    <w:p w:rsidR="0094780D" w:rsidRPr="009F3901" w:rsidRDefault="0094780D" w:rsidP="00025CC2">
      <w:pPr>
        <w:spacing w:after="0"/>
        <w:ind w:firstLine="709"/>
        <w:contextualSpacing/>
        <w:jc w:val="both"/>
        <w:rPr>
          <w:rFonts w:eastAsia="Times New Roman"/>
          <w:szCs w:val="28"/>
        </w:rPr>
      </w:pPr>
      <w:r w:rsidRPr="009F3901">
        <w:rPr>
          <w:rFonts w:eastAsia="Times New Roman"/>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4780D" w:rsidRPr="009F3901" w:rsidRDefault="0094780D" w:rsidP="00025CC2">
      <w:pPr>
        <w:tabs>
          <w:tab w:val="left" w:pos="955"/>
        </w:tabs>
        <w:autoSpaceDE w:val="0"/>
        <w:autoSpaceDN w:val="0"/>
        <w:adjustRightInd w:val="0"/>
        <w:spacing w:after="0"/>
        <w:ind w:firstLine="709"/>
        <w:jc w:val="both"/>
        <w:rPr>
          <w:rFonts w:eastAsia="Times New Roman"/>
          <w:szCs w:val="28"/>
        </w:rPr>
      </w:pPr>
      <w:r w:rsidRPr="009F3901">
        <w:rPr>
          <w:rFonts w:eastAsia="Times New Roman"/>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9F3901">
        <w:rPr>
          <w:rFonts w:eastAsia="Times New Roman"/>
          <w:szCs w:val="28"/>
          <w:lang w:val="en-US"/>
        </w:rPr>
        <w:t> </w:t>
      </w:r>
      <w:r w:rsidRPr="009F3901">
        <w:rPr>
          <w:rFonts w:eastAsia="Times New Roman"/>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4780D" w:rsidRPr="009F3901" w:rsidRDefault="0094780D" w:rsidP="00025CC2">
      <w:pPr>
        <w:widowControl w:val="0"/>
        <w:suppressLineNumbers/>
        <w:suppressAutoHyphens/>
        <w:autoSpaceDN w:val="0"/>
        <w:spacing w:after="0"/>
        <w:ind w:firstLine="709"/>
        <w:jc w:val="both"/>
        <w:rPr>
          <w:rFonts w:eastAsia="Calibri"/>
          <w:b/>
          <w:i/>
          <w:kern w:val="3"/>
          <w:szCs w:val="28"/>
          <w:lang w:eastAsia="zh-CN" w:bidi="hi-IN"/>
        </w:rPr>
      </w:pPr>
      <w:r w:rsidRPr="009F3901">
        <w:rPr>
          <w:rFonts w:eastAsia="Calibri"/>
          <w:b/>
          <w:i/>
          <w:kern w:val="3"/>
          <w:szCs w:val="28"/>
          <w:lang w:eastAsia="zh-CN" w:bidi="hi-IN"/>
        </w:rPr>
        <w:t xml:space="preserve">Предметные результаты </w:t>
      </w:r>
      <w:r w:rsidRPr="009F3901">
        <w:rPr>
          <w:rFonts w:eastAsia="Calibri"/>
          <w:kern w:val="3"/>
          <w:szCs w:val="28"/>
          <w:lang w:eastAsia="zh-CN" w:bidi="hi-IN"/>
        </w:rPr>
        <w:t>освоения программы должны отражать:</w:t>
      </w:r>
    </w:p>
    <w:p w:rsidR="0094780D" w:rsidRPr="009F3901" w:rsidRDefault="0094780D" w:rsidP="00025CC2">
      <w:pPr>
        <w:autoSpaceDE w:val="0"/>
        <w:autoSpaceDN w:val="0"/>
        <w:adjustRightInd w:val="0"/>
        <w:spacing w:after="0"/>
        <w:ind w:firstLine="709"/>
        <w:jc w:val="both"/>
        <w:rPr>
          <w:rFonts w:eastAsia="Times New Roman"/>
          <w:szCs w:val="28"/>
        </w:rPr>
      </w:pPr>
      <w:r w:rsidRPr="009F3901">
        <w:rPr>
          <w:rFonts w:eastAsia="Times New Roman"/>
          <w:szCs w:val="28"/>
        </w:rPr>
        <w:t>сформированность первоначальных представлений о роли музыки в жизни человека, ее роли в духовно-нравственном развитии человека;</w:t>
      </w:r>
    </w:p>
    <w:p w:rsidR="0094780D" w:rsidRPr="009F3901" w:rsidRDefault="0094780D" w:rsidP="00025CC2">
      <w:pPr>
        <w:autoSpaceDE w:val="0"/>
        <w:autoSpaceDN w:val="0"/>
        <w:adjustRightInd w:val="0"/>
        <w:spacing w:after="0"/>
        <w:ind w:firstLine="709"/>
        <w:jc w:val="both"/>
        <w:rPr>
          <w:rFonts w:eastAsia="Times New Roman"/>
          <w:szCs w:val="28"/>
        </w:rPr>
      </w:pPr>
      <w:r w:rsidRPr="009F3901">
        <w:rPr>
          <w:rFonts w:eastAsia="Times New Roman"/>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4780D" w:rsidRPr="009F3901" w:rsidRDefault="0094780D" w:rsidP="00025CC2">
      <w:pPr>
        <w:autoSpaceDE w:val="0"/>
        <w:autoSpaceDN w:val="0"/>
        <w:adjustRightInd w:val="0"/>
        <w:spacing w:after="0"/>
        <w:ind w:firstLine="709"/>
        <w:jc w:val="both"/>
        <w:rPr>
          <w:rFonts w:eastAsia="Times New Roman"/>
          <w:szCs w:val="28"/>
        </w:rPr>
      </w:pPr>
      <w:r w:rsidRPr="009F3901">
        <w:rPr>
          <w:rFonts w:eastAsia="Times New Roman"/>
          <w:szCs w:val="28"/>
        </w:rPr>
        <w:t>умение воспринимать музыку и выражать свое отношение к музыкальному произведению;</w:t>
      </w:r>
    </w:p>
    <w:p w:rsidR="0094780D" w:rsidRPr="009F3901" w:rsidRDefault="0094780D" w:rsidP="00025CC2">
      <w:pPr>
        <w:autoSpaceDE w:val="0"/>
        <w:autoSpaceDN w:val="0"/>
        <w:adjustRightInd w:val="0"/>
        <w:spacing w:after="0"/>
        <w:ind w:firstLine="709"/>
        <w:jc w:val="both"/>
        <w:rPr>
          <w:rFonts w:eastAsia="Times New Roman"/>
          <w:szCs w:val="28"/>
        </w:rPr>
      </w:pPr>
      <w:r w:rsidRPr="009F3901">
        <w:rPr>
          <w:rFonts w:eastAsia="Times New Roman"/>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4780D" w:rsidRPr="009F3901" w:rsidRDefault="0094780D" w:rsidP="00025CC2">
      <w:pPr>
        <w:spacing w:after="0"/>
        <w:ind w:firstLine="709"/>
        <w:contextualSpacing/>
        <w:jc w:val="both"/>
        <w:rPr>
          <w:rFonts w:eastAsia="Times New Roman"/>
          <w:b/>
          <w:i/>
          <w:szCs w:val="28"/>
        </w:rPr>
      </w:pPr>
      <w:r w:rsidRPr="009F3901">
        <w:rPr>
          <w:rFonts w:eastAsia="Times New Roman"/>
          <w:b/>
          <w:i/>
          <w:szCs w:val="28"/>
        </w:rPr>
        <w:t>Предметные результаты по видам деятельности обучающихся</w:t>
      </w:r>
    </w:p>
    <w:p w:rsidR="0094780D" w:rsidRPr="009F3901" w:rsidRDefault="0094780D" w:rsidP="00025CC2">
      <w:pPr>
        <w:widowControl w:val="0"/>
        <w:tabs>
          <w:tab w:val="left" w:pos="142"/>
          <w:tab w:val="left" w:pos="993"/>
        </w:tabs>
        <w:spacing w:after="0"/>
        <w:ind w:firstLine="709"/>
        <w:jc w:val="both"/>
        <w:rPr>
          <w:rFonts w:eastAsia="Times New Roman"/>
          <w:szCs w:val="28"/>
        </w:rPr>
      </w:pPr>
      <w:r w:rsidRPr="009F3901">
        <w:rPr>
          <w:rFonts w:eastAsia="Times New Roman"/>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94780D" w:rsidRPr="009F3901" w:rsidRDefault="0094780D" w:rsidP="00025CC2">
      <w:pPr>
        <w:spacing w:after="0"/>
        <w:ind w:firstLine="709"/>
        <w:contextualSpacing/>
        <w:jc w:val="center"/>
        <w:rPr>
          <w:rFonts w:eastAsia="Times New Roman"/>
          <w:b/>
          <w:szCs w:val="28"/>
        </w:rPr>
      </w:pPr>
      <w:r w:rsidRPr="009F3901">
        <w:rPr>
          <w:rFonts w:eastAsia="Times New Roman"/>
          <w:b/>
          <w:szCs w:val="28"/>
        </w:rPr>
        <w:t>Слушание музыки</w:t>
      </w:r>
    </w:p>
    <w:p w:rsidR="0094780D" w:rsidRPr="009F3901" w:rsidRDefault="0094780D" w:rsidP="00025CC2">
      <w:pPr>
        <w:spacing w:after="0"/>
        <w:ind w:firstLine="709"/>
        <w:contextualSpacing/>
        <w:jc w:val="both"/>
        <w:rPr>
          <w:rFonts w:eastAsia="Times New Roman"/>
          <w:szCs w:val="28"/>
        </w:rPr>
      </w:pPr>
      <w:r w:rsidRPr="009F3901">
        <w:rPr>
          <w:rFonts w:eastAsia="Times New Roman"/>
          <w:szCs w:val="28"/>
        </w:rPr>
        <w:t>Обучающийся:</w:t>
      </w:r>
    </w:p>
    <w:p w:rsidR="0094780D" w:rsidRPr="009F3901" w:rsidRDefault="0094780D" w:rsidP="00025CC2">
      <w:pPr>
        <w:spacing w:after="0"/>
        <w:ind w:firstLine="709"/>
        <w:jc w:val="both"/>
        <w:rPr>
          <w:rFonts w:eastAsia="Times New Roman"/>
          <w:szCs w:val="28"/>
        </w:rPr>
      </w:pPr>
      <w:r w:rsidRPr="009F3901">
        <w:rPr>
          <w:rFonts w:eastAsia="Times New Roman"/>
          <w:szCs w:val="28"/>
        </w:rPr>
        <w:t>1. Узнает изученные музыкальные произведения и называет имена их авторов.</w:t>
      </w:r>
    </w:p>
    <w:p w:rsidR="0094780D" w:rsidRPr="009F3901" w:rsidRDefault="0094780D" w:rsidP="00025CC2">
      <w:pPr>
        <w:spacing w:after="0"/>
        <w:ind w:firstLine="709"/>
        <w:jc w:val="both"/>
        <w:rPr>
          <w:rFonts w:eastAsia="Times New Roman"/>
          <w:szCs w:val="28"/>
        </w:rPr>
      </w:pPr>
      <w:r w:rsidRPr="009F3901">
        <w:rPr>
          <w:rFonts w:eastAsia="Times New Roman"/>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4780D" w:rsidRPr="009F3901" w:rsidRDefault="0094780D" w:rsidP="00025CC2">
      <w:pPr>
        <w:spacing w:after="0"/>
        <w:ind w:firstLine="709"/>
        <w:jc w:val="both"/>
        <w:rPr>
          <w:rFonts w:eastAsia="Times New Roman"/>
          <w:szCs w:val="28"/>
        </w:rPr>
      </w:pPr>
      <w:r w:rsidRPr="009F3901">
        <w:rPr>
          <w:rFonts w:eastAsia="Times New Roman"/>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4780D" w:rsidRPr="009F3901" w:rsidRDefault="0094780D" w:rsidP="00025CC2">
      <w:pPr>
        <w:spacing w:after="0"/>
        <w:ind w:firstLine="709"/>
        <w:jc w:val="both"/>
        <w:rPr>
          <w:rFonts w:eastAsia="Times New Roman"/>
          <w:szCs w:val="28"/>
        </w:rPr>
      </w:pPr>
      <w:r w:rsidRPr="009F3901">
        <w:rPr>
          <w:rFonts w:eastAsia="Times New Roman"/>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4780D" w:rsidRPr="009F3901" w:rsidRDefault="0094780D" w:rsidP="00025CC2">
      <w:pPr>
        <w:shd w:val="clear" w:color="auto" w:fill="FFFFFF"/>
        <w:tabs>
          <w:tab w:val="left" w:pos="851"/>
        </w:tabs>
        <w:spacing w:after="0"/>
        <w:ind w:firstLine="709"/>
        <w:jc w:val="both"/>
        <w:rPr>
          <w:rFonts w:eastAsia="Times New Roman"/>
          <w:bCs/>
          <w:iCs/>
          <w:szCs w:val="28"/>
        </w:rPr>
      </w:pPr>
      <w:r w:rsidRPr="009F3901">
        <w:rPr>
          <w:rFonts w:eastAsia="Times New Roman"/>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9F3901">
        <w:rPr>
          <w:rFonts w:eastAsia="Times New Roman"/>
          <w:bCs/>
          <w:iCs/>
          <w:szCs w:val="28"/>
        </w:rPr>
        <w:t xml:space="preserve"> а также </w:t>
      </w:r>
      <w:r w:rsidRPr="009F3901">
        <w:rPr>
          <w:rFonts w:eastAsia="Times New Roman"/>
          <w:szCs w:val="28"/>
        </w:rPr>
        <w:t>народного, академического, церковного) и их исполнительских возможностей и особенностей репертуара.</w:t>
      </w:r>
      <w:r w:rsidRPr="009F3901">
        <w:rPr>
          <w:rFonts w:eastAsia="Times New Roman"/>
          <w:bCs/>
          <w:iCs/>
          <w:szCs w:val="28"/>
        </w:rPr>
        <w:t xml:space="preserve"> </w:t>
      </w:r>
    </w:p>
    <w:p w:rsidR="0094780D" w:rsidRPr="009F3901" w:rsidRDefault="0094780D" w:rsidP="00025CC2">
      <w:pPr>
        <w:spacing w:after="0"/>
        <w:ind w:firstLine="709"/>
        <w:jc w:val="both"/>
        <w:rPr>
          <w:rFonts w:eastAsia="Times New Roman"/>
          <w:szCs w:val="28"/>
        </w:rPr>
      </w:pPr>
      <w:r w:rsidRPr="009F3901">
        <w:rPr>
          <w:rFonts w:eastAsia="Times New Roman"/>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4780D" w:rsidRPr="009F3901" w:rsidRDefault="0094780D" w:rsidP="00025CC2">
      <w:pPr>
        <w:tabs>
          <w:tab w:val="left" w:pos="271"/>
        </w:tabs>
        <w:spacing w:after="0"/>
        <w:ind w:firstLine="709"/>
        <w:contextualSpacing/>
        <w:jc w:val="both"/>
        <w:rPr>
          <w:rFonts w:eastAsia="Times New Roman"/>
          <w:szCs w:val="28"/>
        </w:rPr>
      </w:pPr>
      <w:r w:rsidRPr="009F3901">
        <w:rPr>
          <w:rFonts w:eastAsia="Times New Roman"/>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4780D" w:rsidRPr="009F3901" w:rsidRDefault="0094780D" w:rsidP="00025CC2">
      <w:pPr>
        <w:spacing w:after="0"/>
        <w:ind w:firstLine="709"/>
        <w:jc w:val="both"/>
        <w:rPr>
          <w:rFonts w:eastAsia="Times New Roman"/>
          <w:szCs w:val="28"/>
        </w:rPr>
      </w:pPr>
      <w:r w:rsidRPr="009F3901">
        <w:rPr>
          <w:rFonts w:eastAsia="Times New Roman"/>
          <w:szCs w:val="28"/>
        </w:rPr>
        <w:t>8. Определяет жанровую основу в пройденных музыкальных произведениях.</w:t>
      </w:r>
    </w:p>
    <w:p w:rsidR="0094780D" w:rsidRPr="009F3901" w:rsidRDefault="0094780D" w:rsidP="00025CC2">
      <w:pPr>
        <w:spacing w:after="0"/>
        <w:ind w:firstLine="709"/>
        <w:jc w:val="both"/>
        <w:rPr>
          <w:rFonts w:eastAsia="Times New Roman"/>
          <w:szCs w:val="28"/>
        </w:rPr>
      </w:pPr>
      <w:r w:rsidRPr="009F3901">
        <w:rPr>
          <w:rFonts w:eastAsia="Times New Roman"/>
          <w:szCs w:val="28"/>
        </w:rPr>
        <w:t xml:space="preserve">9. Имеет слуховой багаж из прослушанных произведений народной музыки, отечественной и зарубежной классики. </w:t>
      </w:r>
    </w:p>
    <w:p w:rsidR="0094780D" w:rsidRPr="009F3901" w:rsidRDefault="0094780D" w:rsidP="00025CC2">
      <w:pPr>
        <w:spacing w:after="0"/>
        <w:ind w:firstLine="709"/>
        <w:contextualSpacing/>
        <w:jc w:val="both"/>
        <w:rPr>
          <w:rFonts w:eastAsia="Times New Roman"/>
          <w:szCs w:val="28"/>
        </w:rPr>
      </w:pPr>
      <w:r w:rsidRPr="009F3901">
        <w:rPr>
          <w:rFonts w:eastAsia="Times New Roman"/>
          <w:szCs w:val="28"/>
        </w:rPr>
        <w:t>10. Умеет импровизировать под музыку с использованием танцевальных, маршеобразных движений, пластического интонирования.</w:t>
      </w:r>
    </w:p>
    <w:p w:rsidR="0094780D" w:rsidRPr="009F3901" w:rsidRDefault="0094780D" w:rsidP="00025CC2">
      <w:pPr>
        <w:spacing w:after="0"/>
        <w:ind w:firstLine="709"/>
        <w:contextualSpacing/>
        <w:jc w:val="center"/>
        <w:rPr>
          <w:rFonts w:eastAsia="Times New Roman"/>
          <w:b/>
          <w:szCs w:val="28"/>
        </w:rPr>
      </w:pPr>
      <w:r w:rsidRPr="009F3901">
        <w:rPr>
          <w:rFonts w:eastAsia="Times New Roman"/>
          <w:b/>
          <w:szCs w:val="28"/>
        </w:rPr>
        <w:t>Хоровое пение</w:t>
      </w:r>
    </w:p>
    <w:p w:rsidR="0094780D" w:rsidRPr="009F3901" w:rsidRDefault="0094780D" w:rsidP="00025CC2">
      <w:pPr>
        <w:spacing w:after="0"/>
        <w:ind w:firstLine="709"/>
        <w:contextualSpacing/>
        <w:jc w:val="both"/>
        <w:rPr>
          <w:rFonts w:eastAsia="Times New Roman"/>
          <w:szCs w:val="28"/>
        </w:rPr>
      </w:pPr>
      <w:r w:rsidRPr="009F3901">
        <w:rPr>
          <w:rFonts w:eastAsia="Times New Roman"/>
          <w:szCs w:val="28"/>
        </w:rPr>
        <w:t>Обучающийся:</w:t>
      </w:r>
    </w:p>
    <w:p w:rsidR="0094780D" w:rsidRPr="009F3901" w:rsidRDefault="0094780D" w:rsidP="00025CC2">
      <w:pPr>
        <w:tabs>
          <w:tab w:val="left" w:pos="310"/>
        </w:tabs>
        <w:spacing w:after="0"/>
        <w:ind w:firstLine="709"/>
        <w:jc w:val="both"/>
        <w:rPr>
          <w:rFonts w:eastAsia="Times New Roman"/>
          <w:szCs w:val="28"/>
        </w:rPr>
      </w:pPr>
      <w:r w:rsidRPr="009F3901">
        <w:rPr>
          <w:rFonts w:eastAsia="Times New Roman"/>
          <w:szCs w:val="28"/>
        </w:rPr>
        <w:t>1. Знает слова и мелодию Гимна Российской Федерации.</w:t>
      </w:r>
    </w:p>
    <w:p w:rsidR="0094780D" w:rsidRPr="009F3901" w:rsidRDefault="0094780D" w:rsidP="00025CC2">
      <w:pPr>
        <w:tabs>
          <w:tab w:val="left" w:pos="310"/>
        </w:tabs>
        <w:spacing w:after="0"/>
        <w:ind w:firstLine="709"/>
        <w:jc w:val="both"/>
        <w:rPr>
          <w:rFonts w:eastAsia="Times New Roman"/>
          <w:szCs w:val="28"/>
        </w:rPr>
      </w:pPr>
      <w:r w:rsidRPr="009F3901">
        <w:rPr>
          <w:rFonts w:eastAsia="Times New Roman"/>
          <w:szCs w:val="28"/>
        </w:rPr>
        <w:t>2. Грамотно и выразительно исполняет песни с сопровождением и без сопровождения в соответствии с их образным строем и содержанием.</w:t>
      </w:r>
    </w:p>
    <w:p w:rsidR="0094780D" w:rsidRPr="009F3901" w:rsidRDefault="0094780D" w:rsidP="00025CC2">
      <w:pPr>
        <w:tabs>
          <w:tab w:val="left" w:pos="310"/>
        </w:tabs>
        <w:spacing w:after="0"/>
        <w:ind w:firstLine="709"/>
        <w:jc w:val="both"/>
        <w:rPr>
          <w:rFonts w:eastAsia="Times New Roman"/>
          <w:szCs w:val="28"/>
        </w:rPr>
      </w:pPr>
      <w:r w:rsidRPr="009F3901">
        <w:rPr>
          <w:rFonts w:eastAsia="Times New Roman"/>
          <w:szCs w:val="28"/>
        </w:rPr>
        <w:t>3. Знает о способах и приемах выразительного музыкального интонирования.</w:t>
      </w:r>
    </w:p>
    <w:p w:rsidR="0094780D" w:rsidRPr="009F3901" w:rsidRDefault="0094780D" w:rsidP="00025CC2">
      <w:pPr>
        <w:spacing w:after="0"/>
        <w:ind w:firstLine="709"/>
        <w:jc w:val="both"/>
        <w:rPr>
          <w:rFonts w:eastAsia="Times New Roman"/>
          <w:szCs w:val="28"/>
        </w:rPr>
      </w:pPr>
      <w:r w:rsidRPr="009F3901">
        <w:rPr>
          <w:rFonts w:eastAsia="Times New Roman"/>
          <w:szCs w:val="28"/>
        </w:rPr>
        <w:t>4. Соблюдает при пении певческую установку. Использует в процессе пения правильное певческое дыхание.</w:t>
      </w:r>
    </w:p>
    <w:p w:rsidR="0094780D" w:rsidRPr="009F3901" w:rsidRDefault="0094780D" w:rsidP="00025CC2">
      <w:pPr>
        <w:tabs>
          <w:tab w:val="left" w:pos="310"/>
        </w:tabs>
        <w:spacing w:after="0"/>
        <w:ind w:firstLine="709"/>
        <w:jc w:val="both"/>
        <w:rPr>
          <w:rFonts w:eastAsia="Times New Roman"/>
          <w:szCs w:val="28"/>
        </w:rPr>
      </w:pPr>
      <w:r w:rsidRPr="009F3901">
        <w:rPr>
          <w:rFonts w:eastAsia="Times New Roman"/>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4780D" w:rsidRPr="009F3901" w:rsidRDefault="0094780D" w:rsidP="00025CC2">
      <w:pPr>
        <w:spacing w:after="0"/>
        <w:ind w:firstLine="709"/>
        <w:jc w:val="both"/>
        <w:rPr>
          <w:rFonts w:eastAsia="Times New Roman"/>
          <w:szCs w:val="28"/>
        </w:rPr>
      </w:pPr>
      <w:r w:rsidRPr="009F3901">
        <w:rPr>
          <w:rFonts w:eastAsia="Times New Roman"/>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4780D" w:rsidRPr="009F3901" w:rsidRDefault="0094780D" w:rsidP="00025CC2">
      <w:pPr>
        <w:spacing w:after="0"/>
        <w:ind w:firstLine="709"/>
        <w:jc w:val="both"/>
        <w:rPr>
          <w:rFonts w:eastAsia="Times New Roman"/>
          <w:szCs w:val="28"/>
        </w:rPr>
      </w:pPr>
      <w:r w:rsidRPr="009F3901">
        <w:rPr>
          <w:rFonts w:eastAsia="Times New Roman"/>
          <w:szCs w:val="28"/>
        </w:rPr>
        <w:t>7. Исполняет одноголосные произведения, а также произведения с элементами двухголосия.</w:t>
      </w:r>
    </w:p>
    <w:p w:rsidR="0094780D" w:rsidRPr="009F3901" w:rsidRDefault="0094780D" w:rsidP="00025CC2">
      <w:pPr>
        <w:spacing w:after="0"/>
        <w:ind w:firstLine="709"/>
        <w:contextualSpacing/>
        <w:jc w:val="center"/>
        <w:rPr>
          <w:rFonts w:eastAsia="Times New Roman"/>
          <w:szCs w:val="28"/>
        </w:rPr>
      </w:pPr>
      <w:r w:rsidRPr="009F3901">
        <w:rPr>
          <w:rFonts w:eastAsia="Times New Roman"/>
          <w:b/>
          <w:szCs w:val="28"/>
        </w:rPr>
        <w:t>Основы музыкальной грамоты</w:t>
      </w:r>
    </w:p>
    <w:p w:rsidR="0094780D" w:rsidRPr="009F3901" w:rsidRDefault="0094780D" w:rsidP="00025CC2">
      <w:pPr>
        <w:spacing w:after="0"/>
        <w:ind w:firstLine="709"/>
        <w:contextualSpacing/>
        <w:jc w:val="both"/>
        <w:rPr>
          <w:rFonts w:eastAsia="Times New Roman"/>
          <w:szCs w:val="28"/>
        </w:rPr>
      </w:pPr>
      <w:r w:rsidRPr="009F3901">
        <w:rPr>
          <w:rFonts w:eastAsia="Times New Roman"/>
          <w:szCs w:val="28"/>
        </w:rPr>
        <w:t xml:space="preserve">Объем музыкальной грамоты и теоретических понятий: </w:t>
      </w:r>
    </w:p>
    <w:p w:rsidR="0094780D" w:rsidRPr="009F3901" w:rsidRDefault="0094780D" w:rsidP="00025CC2">
      <w:pPr>
        <w:spacing w:after="0"/>
        <w:ind w:firstLine="709"/>
        <w:jc w:val="both"/>
        <w:rPr>
          <w:rFonts w:eastAsia="Times New Roman"/>
          <w:szCs w:val="28"/>
        </w:rPr>
      </w:pPr>
      <w:r w:rsidRPr="009F3901">
        <w:rPr>
          <w:rFonts w:eastAsia="Times New Roman"/>
          <w:szCs w:val="28"/>
        </w:rPr>
        <w:t>1.</w:t>
      </w:r>
      <w:r w:rsidRPr="009F3901">
        <w:rPr>
          <w:rFonts w:eastAsia="Times New Roman"/>
          <w:b/>
          <w:szCs w:val="28"/>
        </w:rPr>
        <w:t xml:space="preserve"> Звук.</w:t>
      </w:r>
      <w:r w:rsidRPr="009F3901">
        <w:rPr>
          <w:rFonts w:eastAsia="Times New Roman"/>
          <w:szCs w:val="28"/>
        </w:rPr>
        <w:t xml:space="preserve"> Свойства музыкального звука: высота, длительность, тембр, громкость.</w:t>
      </w:r>
    </w:p>
    <w:p w:rsidR="0094780D" w:rsidRPr="009F3901" w:rsidRDefault="0094780D" w:rsidP="00025CC2">
      <w:pPr>
        <w:spacing w:after="0"/>
        <w:ind w:firstLine="709"/>
        <w:jc w:val="both"/>
        <w:rPr>
          <w:rFonts w:eastAsia="Times New Roman"/>
          <w:szCs w:val="28"/>
        </w:rPr>
      </w:pPr>
      <w:r w:rsidRPr="009F3901">
        <w:rPr>
          <w:rFonts w:eastAsia="Times New Roman"/>
          <w:szCs w:val="28"/>
        </w:rPr>
        <w:t>2.</w:t>
      </w:r>
      <w:r w:rsidRPr="009F3901">
        <w:rPr>
          <w:rFonts w:eastAsia="Times New Roman"/>
          <w:b/>
          <w:szCs w:val="28"/>
        </w:rPr>
        <w:t xml:space="preserve"> Мелодия.</w:t>
      </w:r>
      <w:r w:rsidRPr="009F3901">
        <w:rPr>
          <w:rFonts w:eastAsia="Times New Roman"/>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4780D" w:rsidRPr="009F3901" w:rsidRDefault="0094780D" w:rsidP="00025CC2">
      <w:pPr>
        <w:spacing w:after="0"/>
        <w:ind w:firstLine="709"/>
        <w:jc w:val="both"/>
        <w:rPr>
          <w:rFonts w:eastAsia="Times New Roman"/>
          <w:szCs w:val="28"/>
        </w:rPr>
      </w:pPr>
      <w:r w:rsidRPr="009F3901">
        <w:rPr>
          <w:rFonts w:eastAsia="Times New Roman"/>
          <w:szCs w:val="28"/>
        </w:rPr>
        <w:t>3.</w:t>
      </w:r>
      <w:r w:rsidRPr="009F3901">
        <w:rPr>
          <w:rFonts w:eastAsia="Times New Roman"/>
          <w:b/>
          <w:szCs w:val="28"/>
        </w:rPr>
        <w:t xml:space="preserve"> Метроритм.</w:t>
      </w:r>
      <w:r w:rsidRPr="009F3901">
        <w:rPr>
          <w:rFonts w:eastAsia="Times New Roman"/>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4780D" w:rsidRPr="009F3901" w:rsidRDefault="0094780D" w:rsidP="00025CC2">
      <w:pPr>
        <w:spacing w:after="0"/>
        <w:ind w:firstLine="709"/>
        <w:jc w:val="both"/>
        <w:rPr>
          <w:rFonts w:eastAsia="Times New Roman"/>
          <w:szCs w:val="28"/>
        </w:rPr>
      </w:pPr>
      <w:r w:rsidRPr="009F3901">
        <w:rPr>
          <w:rFonts w:eastAsia="Times New Roman"/>
          <w:szCs w:val="28"/>
        </w:rPr>
        <w:t xml:space="preserve">4. </w:t>
      </w:r>
      <w:r w:rsidRPr="009F3901">
        <w:rPr>
          <w:rFonts w:eastAsia="Times New Roman"/>
          <w:b/>
          <w:szCs w:val="28"/>
        </w:rPr>
        <w:t xml:space="preserve">Лад: </w:t>
      </w:r>
      <w:r w:rsidRPr="009F3901">
        <w:rPr>
          <w:rFonts w:eastAsia="Times New Roman"/>
          <w:szCs w:val="28"/>
        </w:rPr>
        <w:t xml:space="preserve">мажор, минор; тональность, тоника. </w:t>
      </w:r>
    </w:p>
    <w:p w:rsidR="0094780D" w:rsidRPr="009F3901" w:rsidRDefault="0094780D" w:rsidP="00025CC2">
      <w:pPr>
        <w:spacing w:after="0"/>
        <w:ind w:firstLine="709"/>
        <w:contextualSpacing/>
        <w:jc w:val="both"/>
        <w:rPr>
          <w:rFonts w:eastAsia="Times New Roman"/>
          <w:szCs w:val="28"/>
        </w:rPr>
      </w:pPr>
      <w:r w:rsidRPr="009F3901">
        <w:rPr>
          <w:rFonts w:eastAsia="Times New Roman"/>
          <w:szCs w:val="28"/>
        </w:rPr>
        <w:t>5.</w:t>
      </w:r>
      <w:r w:rsidRPr="009F3901">
        <w:rPr>
          <w:rFonts w:eastAsia="Times New Roman"/>
          <w:b/>
          <w:szCs w:val="28"/>
        </w:rPr>
        <w:t xml:space="preserve"> Нотная грамота.</w:t>
      </w:r>
      <w:r w:rsidRPr="009F3901">
        <w:rPr>
          <w:rFonts w:eastAsia="Times New Roman"/>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4780D" w:rsidRPr="009F3901" w:rsidRDefault="0094780D" w:rsidP="00025CC2">
      <w:pPr>
        <w:tabs>
          <w:tab w:val="left" w:pos="201"/>
        </w:tabs>
        <w:spacing w:after="0"/>
        <w:ind w:firstLine="709"/>
        <w:jc w:val="both"/>
        <w:rPr>
          <w:rFonts w:eastAsia="Times New Roman"/>
          <w:szCs w:val="28"/>
        </w:rPr>
      </w:pPr>
      <w:r w:rsidRPr="009F3901">
        <w:rPr>
          <w:rFonts w:eastAsia="Times New Roman"/>
          <w:szCs w:val="28"/>
        </w:rPr>
        <w:t xml:space="preserve">6. </w:t>
      </w:r>
      <w:r w:rsidRPr="009F3901">
        <w:rPr>
          <w:rFonts w:eastAsia="Times New Roman"/>
          <w:b/>
          <w:szCs w:val="28"/>
        </w:rPr>
        <w:t xml:space="preserve">Интервалы </w:t>
      </w:r>
      <w:r w:rsidRPr="009F3901">
        <w:rPr>
          <w:rFonts w:eastAsia="Times New Roman"/>
          <w:szCs w:val="28"/>
        </w:rPr>
        <w:t xml:space="preserve">в пределах октавы. </w:t>
      </w:r>
      <w:r w:rsidRPr="009F3901">
        <w:rPr>
          <w:rFonts w:eastAsia="Times New Roman"/>
          <w:b/>
          <w:szCs w:val="28"/>
        </w:rPr>
        <w:t>Трезвучия</w:t>
      </w:r>
      <w:r w:rsidRPr="009F3901">
        <w:rPr>
          <w:rFonts w:eastAsia="Times New Roman"/>
          <w:szCs w:val="28"/>
        </w:rPr>
        <w:t>: мажорное и минорное. Интервалы и трезвучия в игровых упражнениях, песнях и аккомпанементах, произведениях для слушания музыки.</w:t>
      </w:r>
    </w:p>
    <w:p w:rsidR="0094780D" w:rsidRPr="009F3901" w:rsidRDefault="0094780D" w:rsidP="00025CC2">
      <w:pPr>
        <w:tabs>
          <w:tab w:val="left" w:pos="201"/>
        </w:tabs>
        <w:spacing w:after="0"/>
        <w:ind w:firstLine="709"/>
        <w:jc w:val="both"/>
        <w:rPr>
          <w:rFonts w:eastAsia="Times New Roman"/>
          <w:szCs w:val="28"/>
        </w:rPr>
      </w:pPr>
      <w:r w:rsidRPr="009F3901">
        <w:rPr>
          <w:rFonts w:eastAsia="Times New Roman"/>
          <w:szCs w:val="28"/>
        </w:rPr>
        <w:t>7.</w:t>
      </w:r>
      <w:r w:rsidRPr="009F3901">
        <w:rPr>
          <w:rFonts w:eastAsia="Times New Roman"/>
          <w:b/>
          <w:szCs w:val="28"/>
        </w:rPr>
        <w:t xml:space="preserve"> Музыкальные жанры.</w:t>
      </w:r>
      <w:r w:rsidRPr="009F3901">
        <w:rPr>
          <w:rFonts w:eastAsia="Times New Roman"/>
          <w:szCs w:val="28"/>
        </w:rPr>
        <w:t xml:space="preserve"> Песня, танец, марш. Инструментальный концерт. Музыкально-сценические жанры: балет, опера, мюзикл.</w:t>
      </w:r>
    </w:p>
    <w:p w:rsidR="0094780D" w:rsidRPr="009F3901" w:rsidRDefault="0094780D" w:rsidP="00025CC2">
      <w:pPr>
        <w:spacing w:after="0"/>
        <w:ind w:firstLine="709"/>
        <w:jc w:val="both"/>
        <w:rPr>
          <w:rFonts w:eastAsia="Times New Roman"/>
          <w:szCs w:val="28"/>
        </w:rPr>
      </w:pPr>
      <w:r w:rsidRPr="009F3901">
        <w:rPr>
          <w:rFonts w:eastAsia="Times New Roman"/>
          <w:szCs w:val="28"/>
        </w:rPr>
        <w:t xml:space="preserve">8. </w:t>
      </w:r>
      <w:r w:rsidRPr="009F3901">
        <w:rPr>
          <w:rFonts w:eastAsia="Times New Roman"/>
          <w:b/>
          <w:szCs w:val="28"/>
        </w:rPr>
        <w:t>Музыкальные формы.</w:t>
      </w:r>
      <w:r w:rsidRPr="009F3901">
        <w:rPr>
          <w:rFonts w:eastAsia="Times New Roman"/>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94780D" w:rsidRPr="009F3901" w:rsidRDefault="0094780D" w:rsidP="00025CC2">
      <w:pPr>
        <w:spacing w:after="0"/>
        <w:ind w:firstLine="709"/>
        <w:jc w:val="both"/>
        <w:rPr>
          <w:rFonts w:eastAsia="Arial Unicode MS"/>
          <w:szCs w:val="28"/>
        </w:rPr>
      </w:pPr>
      <w:r w:rsidRPr="009F3901">
        <w:rPr>
          <w:rFonts w:eastAsia="Arial Unicode MS"/>
          <w:szCs w:val="28"/>
        </w:rPr>
        <w:t xml:space="preserve">В результате изучения музыки на уровне начального общего образования обучающийся </w:t>
      </w:r>
      <w:r w:rsidRPr="009F3901">
        <w:rPr>
          <w:rFonts w:eastAsia="Arial Unicode MS"/>
          <w:b/>
          <w:szCs w:val="28"/>
        </w:rPr>
        <w:t>получит возможность научиться</w:t>
      </w:r>
      <w:r w:rsidRPr="009F3901">
        <w:rPr>
          <w:rFonts w:eastAsia="Arial Unicode MS"/>
          <w:szCs w:val="28"/>
        </w:rPr>
        <w:t>:</w:t>
      </w:r>
    </w:p>
    <w:p w:rsidR="0094780D" w:rsidRPr="009F3901" w:rsidRDefault="0094780D" w:rsidP="00025CC2">
      <w:pPr>
        <w:spacing w:after="0"/>
        <w:ind w:firstLine="709"/>
        <w:jc w:val="both"/>
        <w:rPr>
          <w:rFonts w:eastAsia="Arial Unicode MS"/>
          <w:i/>
          <w:szCs w:val="28"/>
        </w:rPr>
      </w:pPr>
      <w:r w:rsidRPr="009F3901">
        <w:rPr>
          <w:rFonts w:eastAsia="Arial Unicode MS"/>
          <w:i/>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4780D" w:rsidRPr="009F3901" w:rsidRDefault="0094780D" w:rsidP="00025CC2">
      <w:pPr>
        <w:spacing w:after="0"/>
        <w:ind w:firstLine="709"/>
        <w:jc w:val="both"/>
        <w:rPr>
          <w:rFonts w:eastAsia="Arial Unicode MS"/>
          <w:i/>
          <w:szCs w:val="28"/>
        </w:rPr>
      </w:pPr>
      <w:r w:rsidRPr="009F3901">
        <w:rPr>
          <w:rFonts w:eastAsia="Arial Unicode MS"/>
          <w:i/>
          <w:szCs w:val="28"/>
        </w:rPr>
        <w:t>организовывать культурный досуг, самостоятельную музыкально-творческую деятельность; музицировать;</w:t>
      </w:r>
    </w:p>
    <w:p w:rsidR="0094780D" w:rsidRPr="009F3901" w:rsidRDefault="0094780D" w:rsidP="00025CC2">
      <w:pPr>
        <w:spacing w:after="0"/>
        <w:ind w:firstLine="709"/>
        <w:jc w:val="both"/>
        <w:rPr>
          <w:rFonts w:eastAsia="Arial Unicode MS"/>
          <w:i/>
          <w:szCs w:val="28"/>
        </w:rPr>
      </w:pPr>
      <w:r w:rsidRPr="009F3901">
        <w:rPr>
          <w:rFonts w:eastAsia="Arial Unicode MS"/>
          <w:i/>
          <w:szCs w:val="28"/>
        </w:rPr>
        <w:t>использовать систему графических знаков для ориентации в нотном письме при пении простейших мелодий;</w:t>
      </w:r>
    </w:p>
    <w:p w:rsidR="0094780D" w:rsidRPr="009F3901" w:rsidRDefault="0094780D" w:rsidP="00025CC2">
      <w:pPr>
        <w:spacing w:after="0"/>
        <w:ind w:firstLine="709"/>
        <w:jc w:val="both"/>
        <w:rPr>
          <w:rFonts w:eastAsia="Arial Unicode MS"/>
          <w:i/>
          <w:szCs w:val="28"/>
        </w:rPr>
      </w:pPr>
      <w:r w:rsidRPr="009F3901">
        <w:rPr>
          <w:rFonts w:eastAsia="Arial Unicode MS"/>
          <w:i/>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4780D" w:rsidRPr="009F3901" w:rsidRDefault="0094780D" w:rsidP="00025CC2">
      <w:pPr>
        <w:spacing w:after="0"/>
        <w:ind w:firstLine="709"/>
        <w:jc w:val="both"/>
        <w:rPr>
          <w:rFonts w:eastAsia="Arial Unicode MS"/>
          <w:i/>
          <w:szCs w:val="28"/>
        </w:rPr>
      </w:pPr>
      <w:r w:rsidRPr="009F3901">
        <w:rPr>
          <w:rFonts w:eastAsia="Arial Unicode MS"/>
          <w:i/>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4780D" w:rsidRPr="009F3901" w:rsidRDefault="0094780D" w:rsidP="00025CC2">
      <w:pPr>
        <w:spacing w:after="0"/>
        <w:ind w:firstLine="709"/>
        <w:jc w:val="both"/>
        <w:rPr>
          <w:rFonts w:eastAsia="Arial Unicode MS"/>
          <w:i/>
          <w:szCs w:val="28"/>
        </w:rPr>
      </w:pPr>
      <w:r w:rsidRPr="009F3901">
        <w:rPr>
          <w:rFonts w:eastAsia="Arial Unicode MS"/>
          <w:i/>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4780D" w:rsidRPr="009F3901" w:rsidRDefault="0094780D" w:rsidP="0094780D">
      <w:pPr>
        <w:spacing w:after="0" w:line="240" w:lineRule="auto"/>
        <w:ind w:left="680"/>
        <w:contextualSpacing/>
        <w:jc w:val="both"/>
        <w:outlineLvl w:val="1"/>
        <w:rPr>
          <w:rFonts w:eastAsia="Times New Roman"/>
          <w:i/>
          <w:spacing w:val="-2"/>
          <w:szCs w:val="28"/>
        </w:rPr>
      </w:pPr>
    </w:p>
    <w:p w:rsidR="0094780D" w:rsidRPr="009F3901" w:rsidRDefault="0094780D" w:rsidP="00025CC2">
      <w:pPr>
        <w:numPr>
          <w:ilvl w:val="2"/>
          <w:numId w:val="66"/>
        </w:numPr>
        <w:spacing w:after="0"/>
        <w:outlineLvl w:val="1"/>
        <w:rPr>
          <w:rFonts w:eastAsia="MS Gothic"/>
          <w:b/>
          <w:szCs w:val="28"/>
        </w:rPr>
      </w:pPr>
      <w:bookmarkStart w:id="57" w:name="_Toc288394068"/>
      <w:bookmarkStart w:id="58" w:name="_Toc288410535"/>
      <w:bookmarkStart w:id="59" w:name="_Toc288410664"/>
      <w:bookmarkStart w:id="60" w:name="_Toc418108305"/>
      <w:r w:rsidRPr="009F3901">
        <w:rPr>
          <w:rFonts w:eastAsia="MS Gothic"/>
          <w:b/>
          <w:szCs w:val="28"/>
        </w:rPr>
        <w:t>Технология</w:t>
      </w:r>
      <w:bookmarkEnd w:id="57"/>
      <w:bookmarkEnd w:id="58"/>
      <w:bookmarkEnd w:id="59"/>
      <w:bookmarkEnd w:id="60"/>
    </w:p>
    <w:p w:rsidR="0094780D" w:rsidRPr="009F3901" w:rsidRDefault="0094780D" w:rsidP="00025CC2">
      <w:pPr>
        <w:tabs>
          <w:tab w:val="left" w:pos="142"/>
          <w:tab w:val="left" w:leader="dot" w:pos="624"/>
          <w:tab w:val="left" w:pos="1134"/>
        </w:tabs>
        <w:spacing w:after="0"/>
        <w:ind w:left="357" w:firstLine="709"/>
        <w:jc w:val="both"/>
        <w:rPr>
          <w:rFonts w:eastAsia="@Arial Unicode MS"/>
          <w:color w:val="000000"/>
          <w:szCs w:val="28"/>
        </w:rPr>
      </w:pPr>
      <w:r w:rsidRPr="009F3901">
        <w:rPr>
          <w:rFonts w:eastAsia="@Arial Unicode MS"/>
          <w:color w:val="000000"/>
          <w:szCs w:val="28"/>
        </w:rPr>
        <w:t>В результате изучения курса «Технологии» обучающиеся на уровне начального общего образования:</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Общекультурные и общетрудовые компетенции. Основы культуры труда, самообслуживание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доступные действия по самообслуживанию и доступные виды домашнего труда.</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уважительно относиться к труду людей;</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понимать культурно­историческую ценность тради</w:t>
      </w:r>
      <w:r w:rsidRPr="009F3901">
        <w:rPr>
          <w:rFonts w:eastAsia="Times New Roman"/>
          <w:i/>
          <w:szCs w:val="28"/>
        </w:rPr>
        <w:t>ций, отражённых в предметном мире, в том числе традиций трудовых династий как своего региона, так и страны, и уважать их;</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понимать особенности проектной деятельности, осуществлять под руководством учителя элементарную прое</w:t>
      </w:r>
      <w:r w:rsidRPr="009F3901">
        <w:rPr>
          <w:rFonts w:eastAsia="Times New Roman"/>
          <w:i/>
          <w:spacing w:val="2"/>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F3901">
        <w:rPr>
          <w:rFonts w:eastAsia="Times New Roman"/>
          <w:i/>
          <w:szCs w:val="28"/>
        </w:rPr>
        <w:t>комплексные работы, социальные услуги).</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Технология ручной обработки материалов. Элементы графической грамоты</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на основе полученных представлений о многообразии </w:t>
      </w:r>
      <w:r w:rsidRPr="009F3901">
        <w:rPr>
          <w:rFonts w:eastAsia="Times New Roman"/>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4780D" w:rsidRPr="009F3901" w:rsidRDefault="0094780D" w:rsidP="00025CC2">
      <w:pPr>
        <w:spacing w:after="0"/>
        <w:ind w:firstLine="680"/>
        <w:contextualSpacing/>
        <w:jc w:val="both"/>
        <w:outlineLvl w:val="1"/>
        <w:rPr>
          <w:rFonts w:eastAsia="Times New Roman"/>
          <w:spacing w:val="-4"/>
          <w:szCs w:val="28"/>
        </w:rPr>
      </w:pPr>
      <w:r w:rsidRPr="009F3901">
        <w:rPr>
          <w:rFonts w:eastAsia="Times New Roman"/>
          <w:spacing w:val="-4"/>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4780D" w:rsidRPr="009F3901" w:rsidRDefault="0094780D" w:rsidP="00025CC2">
      <w:pPr>
        <w:spacing w:after="0"/>
        <w:ind w:firstLine="680"/>
        <w:contextualSpacing/>
        <w:jc w:val="both"/>
        <w:outlineLvl w:val="1"/>
        <w:rPr>
          <w:rFonts w:eastAsia="Times New Roman"/>
          <w:spacing w:val="-2"/>
          <w:szCs w:val="28"/>
        </w:rPr>
      </w:pPr>
      <w:r w:rsidRPr="009F3901">
        <w:rPr>
          <w:rFonts w:eastAsia="Times New Roman"/>
          <w:spacing w:val="-2"/>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4780D" w:rsidRPr="009F3901" w:rsidRDefault="0094780D" w:rsidP="00025CC2">
      <w:pPr>
        <w:spacing w:after="0"/>
        <w:ind w:firstLine="680"/>
        <w:contextualSpacing/>
        <w:jc w:val="both"/>
        <w:outlineLvl w:val="1"/>
        <w:rPr>
          <w:rFonts w:eastAsia="Times New Roman"/>
          <w:spacing w:val="-2"/>
          <w:szCs w:val="28"/>
        </w:rPr>
      </w:pPr>
      <w:r w:rsidRPr="009F3901">
        <w:rPr>
          <w:rFonts w:eastAsia="Times New Roman"/>
          <w:spacing w:val="-2"/>
          <w:szCs w:val="28"/>
        </w:rPr>
        <w:t>выполнять символические действия моделирования и пре</w:t>
      </w:r>
      <w:r w:rsidRPr="009F3901">
        <w:rPr>
          <w:rFonts w:eastAsia="Times New Roman"/>
          <w:spacing w:val="2"/>
          <w:szCs w:val="28"/>
        </w:rPr>
        <w:t>образования модели и работать с простейшей технической</w:t>
      </w:r>
      <w:r w:rsidRPr="009F3901">
        <w:rPr>
          <w:rFonts w:eastAsia="Times New Roman"/>
          <w:spacing w:val="-2"/>
          <w:szCs w:val="28"/>
        </w:rPr>
        <w:t xml:space="preserve">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Конструирование и моделирование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анализировать устройство изделия: выделять детали, их </w:t>
      </w:r>
      <w:r w:rsidRPr="009F3901">
        <w:rPr>
          <w:rFonts w:eastAsia="Times New Roman"/>
          <w:szCs w:val="28"/>
        </w:rPr>
        <w:t>форму, определять взаимное расположение, виды соединения деталей;</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изготавливать несложные конструкции изделий по ри</w:t>
      </w:r>
      <w:r w:rsidRPr="009F3901">
        <w:rPr>
          <w:rFonts w:eastAsia="Times New Roman"/>
          <w:szCs w:val="28"/>
        </w:rPr>
        <w:t>сунку, простейшему чертежу или эскизу, образцу и доступным заданным условиям.</w:t>
      </w:r>
    </w:p>
    <w:p w:rsidR="0094780D" w:rsidRPr="009F3901" w:rsidRDefault="0094780D" w:rsidP="00025CC2">
      <w:pPr>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соотносить объёмную конструкцию, основанную на правильных геометрических формах, с изображениями их развёрток;</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 xml:space="preserve">создавать мысленный образ конструкции с целью решения определённой конструкторской задачи или передачи </w:t>
      </w:r>
      <w:r w:rsidRPr="009F3901">
        <w:rPr>
          <w:rFonts w:eastAsia="Times New Roman"/>
          <w:i/>
          <w:spacing w:val="-2"/>
          <w:szCs w:val="28"/>
        </w:rPr>
        <w:t xml:space="preserve">определённой художественно­эстетической информации; </w:t>
      </w:r>
      <w:r w:rsidRPr="009F3901">
        <w:rPr>
          <w:rFonts w:eastAsia="Times New Roman"/>
          <w:i/>
          <w:szCs w:val="28"/>
        </w:rPr>
        <w:t>воплощать этот образ в материале.</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Практика работы на компьютере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на основе знакомства с персональным ком</w:t>
      </w:r>
      <w:r w:rsidRPr="009F3901">
        <w:rPr>
          <w:rFonts w:eastAsia="Times New Roman"/>
          <w:spacing w:val="-2"/>
          <w:szCs w:val="28"/>
        </w:rPr>
        <w:t>пьютером как техническим средством, его основными устрой</w:t>
      </w:r>
      <w:r w:rsidRPr="009F3901">
        <w:rPr>
          <w:rFonts w:eastAsia="Times New Roman"/>
          <w:szCs w:val="28"/>
        </w:rPr>
        <w:t xml:space="preserve">ствами и их назначением базовые действия с компьютером и другими средствами ИКТ, используя безопасные для органов </w:t>
      </w:r>
      <w:r w:rsidRPr="009F3901">
        <w:rPr>
          <w:rFonts w:eastAsia="Times New Roman"/>
          <w:spacing w:val="2"/>
          <w:szCs w:val="28"/>
        </w:rPr>
        <w:t xml:space="preserve">зрения, нервной системы, опорно­двигательного аппарата </w:t>
      </w:r>
      <w:r w:rsidRPr="009F3901">
        <w:rPr>
          <w:rFonts w:eastAsia="Times New Roman"/>
          <w:szCs w:val="28"/>
        </w:rPr>
        <w:t>эр</w:t>
      </w:r>
      <w:r w:rsidRPr="009F3901">
        <w:rPr>
          <w:rFonts w:eastAsia="Times New Roman"/>
          <w:spacing w:val="2"/>
          <w:szCs w:val="28"/>
        </w:rPr>
        <w:t xml:space="preserve">гономичные приёмы работы; выполнять компенсирующие </w:t>
      </w:r>
      <w:r w:rsidRPr="009F3901">
        <w:rPr>
          <w:rFonts w:eastAsia="Times New Roman"/>
          <w:szCs w:val="28"/>
        </w:rPr>
        <w:t>физические упражнения (мини­зарядку);</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пользоваться компьютером для поиска и воспроизведения необходимой информации;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пользоваться компьютером для решения доступных учеб</w:t>
      </w:r>
      <w:r w:rsidRPr="009F3901">
        <w:rPr>
          <w:rFonts w:eastAsia="Times New Roman"/>
          <w:spacing w:val="2"/>
          <w:szCs w:val="28"/>
        </w:rPr>
        <w:t>ных задач с простыми информационными объектами (тек</w:t>
      </w:r>
      <w:r w:rsidRPr="009F3901">
        <w:rPr>
          <w:rFonts w:eastAsia="Times New Roman"/>
          <w:szCs w:val="28"/>
        </w:rPr>
        <w:t>стом, рисунками, доступными электронными ресурсами).</w:t>
      </w:r>
    </w:p>
    <w:p w:rsidR="0094780D" w:rsidRPr="009F3901" w:rsidRDefault="0094780D" w:rsidP="00025CC2">
      <w:pPr>
        <w:autoSpaceDE w:val="0"/>
        <w:autoSpaceDN w:val="0"/>
        <w:adjustRightInd w:val="0"/>
        <w:spacing w:after="0"/>
        <w:ind w:firstLine="454"/>
        <w:jc w:val="both"/>
        <w:textAlignment w:val="center"/>
        <w:rPr>
          <w:rFonts w:eastAsia="Times New Roman"/>
          <w:i/>
          <w:iCs/>
          <w:szCs w:val="28"/>
        </w:rPr>
      </w:pPr>
      <w:r w:rsidRPr="009F3901">
        <w:rPr>
          <w:rFonts w:eastAsia="Times New Roman"/>
          <w:b/>
          <w:iCs/>
          <w:spacing w:val="2"/>
          <w:szCs w:val="28"/>
        </w:rPr>
        <w:t>Выпускник получит возможность научиться</w:t>
      </w:r>
      <w:r w:rsidRPr="009F3901">
        <w:rPr>
          <w:rFonts w:eastAsia="Times New Roman"/>
          <w:iCs/>
          <w:spacing w:val="2"/>
          <w:szCs w:val="28"/>
        </w:rPr>
        <w:t xml:space="preserve"> </w:t>
      </w:r>
      <w:r w:rsidRPr="009F3901">
        <w:rPr>
          <w:rFonts w:eastAsia="Times New Roman"/>
          <w:i/>
          <w:iCs/>
          <w:spacing w:val="2"/>
          <w:szCs w:val="28"/>
        </w:rPr>
        <w:t>пользо</w:t>
      </w:r>
      <w:r w:rsidRPr="009F3901">
        <w:rPr>
          <w:rFonts w:eastAsia="Times New Roman"/>
          <w:i/>
          <w:iCs/>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94780D" w:rsidRPr="009F3901" w:rsidRDefault="0094780D" w:rsidP="00025CC2">
      <w:pPr>
        <w:autoSpaceDE w:val="0"/>
        <w:autoSpaceDN w:val="0"/>
        <w:adjustRightInd w:val="0"/>
        <w:spacing w:after="0"/>
        <w:ind w:firstLine="454"/>
        <w:jc w:val="both"/>
        <w:textAlignment w:val="center"/>
        <w:rPr>
          <w:rFonts w:eastAsia="Times New Roman"/>
          <w:i/>
          <w:iCs/>
          <w:szCs w:val="28"/>
        </w:rPr>
      </w:pPr>
    </w:p>
    <w:p w:rsidR="0094780D" w:rsidRPr="009F3901" w:rsidRDefault="0094780D" w:rsidP="00025CC2">
      <w:pPr>
        <w:numPr>
          <w:ilvl w:val="2"/>
          <w:numId w:val="66"/>
        </w:numPr>
        <w:spacing w:after="0"/>
        <w:outlineLvl w:val="1"/>
        <w:rPr>
          <w:rFonts w:eastAsia="MS Gothic"/>
          <w:b/>
          <w:szCs w:val="28"/>
        </w:rPr>
      </w:pPr>
      <w:bookmarkStart w:id="61" w:name="_Toc288394069"/>
      <w:bookmarkStart w:id="62" w:name="_Toc288410536"/>
      <w:bookmarkStart w:id="63" w:name="_Toc288410665"/>
      <w:bookmarkStart w:id="64" w:name="_Toc418108306"/>
      <w:r w:rsidRPr="009F3901">
        <w:rPr>
          <w:rFonts w:eastAsia="MS Gothic"/>
          <w:b/>
          <w:szCs w:val="28"/>
        </w:rPr>
        <w:t>Физическая культура</w:t>
      </w:r>
      <w:bookmarkEnd w:id="61"/>
      <w:bookmarkEnd w:id="62"/>
      <w:bookmarkEnd w:id="63"/>
      <w:bookmarkEnd w:id="64"/>
    </w:p>
    <w:p w:rsidR="0094780D" w:rsidRPr="009F3901" w:rsidRDefault="0094780D" w:rsidP="00025CC2">
      <w:pPr>
        <w:autoSpaceDE w:val="0"/>
        <w:autoSpaceDN w:val="0"/>
        <w:adjustRightInd w:val="0"/>
        <w:spacing w:after="0"/>
        <w:jc w:val="both"/>
        <w:textAlignment w:val="center"/>
        <w:rPr>
          <w:rFonts w:eastAsia="Times New Roman"/>
          <w:iCs/>
          <w:szCs w:val="28"/>
        </w:rPr>
      </w:pPr>
      <w:r w:rsidRPr="009F3901">
        <w:rPr>
          <w:rFonts w:eastAsia="Times New Roman"/>
          <w:iCs/>
          <w:szCs w:val="28"/>
        </w:rPr>
        <w:t>(для обучающихся, не имеющих противопоказаний для занятий физической культурой или существенных ограничений по нагрузке)</w:t>
      </w:r>
    </w:p>
    <w:p w:rsidR="0094780D" w:rsidRPr="009F3901" w:rsidRDefault="0094780D" w:rsidP="00025CC2">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В результате обучения обучающиеся на на уровне началь</w:t>
      </w:r>
      <w:r w:rsidRPr="009F3901">
        <w:rPr>
          <w:rFonts w:eastAsia="Times New Roman"/>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Знания о физической культуре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ориентироваться в понятиях «физическая культура», «ре</w:t>
      </w:r>
      <w:r w:rsidRPr="009F3901">
        <w:rPr>
          <w:rFonts w:eastAsia="Times New Roman"/>
          <w:spacing w:val="2"/>
          <w:szCs w:val="28"/>
        </w:rPr>
        <w:t>жим дня»; характеризовать назначение утренней зарядки, физкультминуток и физкультпауз, уроков физической куль</w:t>
      </w:r>
      <w:r w:rsidRPr="009F3901">
        <w:rPr>
          <w:rFonts w:eastAsia="Times New Roman"/>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раскрывать на примерах положительное влияние заня</w:t>
      </w:r>
      <w:r w:rsidRPr="009F3901">
        <w:rPr>
          <w:rFonts w:eastAsia="Times New Roman"/>
          <w:szCs w:val="28"/>
        </w:rPr>
        <w:t xml:space="preserve">тий физической культурой на успешное выполнение учебной </w:t>
      </w:r>
      <w:r w:rsidRPr="009F3901">
        <w:rPr>
          <w:rFonts w:eastAsia="Times New Roman"/>
          <w:spacing w:val="2"/>
          <w:szCs w:val="28"/>
        </w:rPr>
        <w:t xml:space="preserve">и трудовой деятельности, укрепление здоровья и развитие </w:t>
      </w:r>
      <w:r w:rsidRPr="009F3901">
        <w:rPr>
          <w:rFonts w:eastAsia="Times New Roman"/>
          <w:szCs w:val="28"/>
        </w:rPr>
        <w:t>физических качеств;</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в том числе подготовка к выполнению нормативов Всероссийского физкультурно-спортивного комплекса «Готов к труду и обороне» (ГТО);</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характеризовать способы безопасного поведения на урок</w:t>
      </w:r>
      <w:r w:rsidRPr="009F3901">
        <w:rPr>
          <w:rFonts w:eastAsia="Times New Roman"/>
          <w:spacing w:val="2"/>
          <w:szCs w:val="28"/>
        </w:rPr>
        <w:t>ах физической культуры и организовывать места занятий физическими упражнениями и подвижными играми (как в</w:t>
      </w:r>
      <w:r w:rsidRPr="009F3901">
        <w:rPr>
          <w:rFonts w:eastAsia="Times New Roman"/>
          <w:szCs w:val="28"/>
        </w:rPr>
        <w:t xml:space="preserve"> помещениях, так и на открытом воздухе).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выявлять связь занятий физической культурой с трудовой и оборонной деятельностью;</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9F3901">
        <w:rPr>
          <w:rFonts w:eastAsia="Times New Roman"/>
          <w:i/>
          <w:spacing w:val="2"/>
          <w:szCs w:val="28"/>
        </w:rPr>
        <w:t xml:space="preserve">деятельности, показателей своего здоровья, физического </w:t>
      </w:r>
      <w:r w:rsidRPr="009F3901">
        <w:rPr>
          <w:rFonts w:eastAsia="Times New Roman"/>
          <w:i/>
          <w:szCs w:val="28"/>
        </w:rPr>
        <w:t>развития и физической подготовленности.</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Способы физкультурной деятельности</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отбирать упражнения для комплексов утренней зарядки и физкультминуток и выполнять их в соответствии с изученными правилами;</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4780D" w:rsidRPr="009F3901" w:rsidRDefault="0094780D" w:rsidP="00025CC2">
      <w:pPr>
        <w:spacing w:after="0"/>
        <w:contextualSpacing/>
        <w:jc w:val="both"/>
        <w:outlineLvl w:val="1"/>
        <w:rPr>
          <w:rFonts w:eastAsia="Times New Roman"/>
          <w:szCs w:val="28"/>
        </w:rPr>
      </w:pPr>
      <w:r w:rsidRPr="009F3901">
        <w:rPr>
          <w:rFonts w:eastAsia="Times New Roman"/>
          <w:szCs w:val="28"/>
        </w:rPr>
        <w:t>- измерять показатели физического развития (рост и мас</w:t>
      </w:r>
      <w:r w:rsidRPr="009F3901">
        <w:rPr>
          <w:rFonts w:eastAsia="Times New Roman"/>
          <w:spacing w:val="2"/>
          <w:szCs w:val="28"/>
        </w:rPr>
        <w:t>са тела) и физической подготовленности (сила, быстрота, выносливость, равновесие, гибкость) с помощью тестовых</w:t>
      </w:r>
      <w:r w:rsidRPr="009F3901">
        <w:rPr>
          <w:rFonts w:eastAsia="Times New Roman"/>
          <w:szCs w:val="28"/>
        </w:rPr>
        <w:t xml:space="preserve"> упражнений; вести систематические наблюдения за динамикой показателей;</w:t>
      </w:r>
    </w:p>
    <w:p w:rsidR="0094780D" w:rsidRPr="009F3901" w:rsidRDefault="0094780D" w:rsidP="00025CC2">
      <w:pPr>
        <w:spacing w:after="0"/>
        <w:ind w:left="680"/>
        <w:contextualSpacing/>
        <w:jc w:val="both"/>
        <w:outlineLvl w:val="1"/>
        <w:rPr>
          <w:rFonts w:eastAsia="Times New Roman"/>
          <w:szCs w:val="28"/>
        </w:rPr>
      </w:pPr>
      <w:r w:rsidRPr="009F3901">
        <w:rPr>
          <w:rFonts w:eastAsia="Times New Roman"/>
          <w:szCs w:val="28"/>
        </w:rPr>
        <w:t xml:space="preserve"> - подготовиться к выполнению нормативов Всероссийского физкультурно-спортивного комплекса «Готов к труду и обороне» (ГТО).</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 xml:space="preserve">вести тетрадь по физической культуре с записями </w:t>
      </w:r>
      <w:r w:rsidRPr="009F3901">
        <w:rPr>
          <w:rFonts w:eastAsia="Times New Roman"/>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9F3901">
        <w:rPr>
          <w:rFonts w:eastAsia="Times New Roman"/>
          <w:i/>
          <w:spacing w:val="2"/>
          <w:szCs w:val="28"/>
        </w:rPr>
        <w:t xml:space="preserve">новных показателей физического развития и физической </w:t>
      </w:r>
      <w:r w:rsidRPr="009F3901">
        <w:rPr>
          <w:rFonts w:eastAsia="Times New Roman"/>
          <w:i/>
          <w:szCs w:val="28"/>
        </w:rPr>
        <w:t>подготовленности;</w:t>
      </w:r>
    </w:p>
    <w:p w:rsidR="0094780D" w:rsidRPr="009F3901" w:rsidRDefault="0094780D" w:rsidP="00025CC2">
      <w:pPr>
        <w:spacing w:after="0"/>
        <w:ind w:firstLine="680"/>
        <w:contextualSpacing/>
        <w:jc w:val="both"/>
        <w:outlineLvl w:val="1"/>
        <w:rPr>
          <w:rFonts w:eastAsia="Times New Roman"/>
          <w:i/>
          <w:spacing w:val="-2"/>
          <w:szCs w:val="28"/>
        </w:rPr>
      </w:pPr>
      <w:r w:rsidRPr="009F3901">
        <w:rPr>
          <w:rFonts w:eastAsia="Times New Roman"/>
          <w:i/>
          <w:spacing w:val="-2"/>
          <w:szCs w:val="28"/>
        </w:rPr>
        <w:t>целенаправленно отбирать физические упражнения для индивидуальных занятий по развитию физических качеств;</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i/>
          <w:szCs w:val="28"/>
        </w:rPr>
        <w:t>выполнять простейшие приёмы оказания доврачебной помощи при травмах и ушибах</w:t>
      </w:r>
      <w:r w:rsidRPr="009F3901">
        <w:rPr>
          <w:rFonts w:eastAsia="Times New Roman"/>
          <w:szCs w:val="28"/>
        </w:rPr>
        <w:t>.</w:t>
      </w:r>
    </w:p>
    <w:p w:rsidR="0094780D" w:rsidRPr="009F3901" w:rsidRDefault="0094780D" w:rsidP="00025CC2">
      <w:pPr>
        <w:keepNext/>
        <w:autoSpaceDE w:val="0"/>
        <w:autoSpaceDN w:val="0"/>
        <w:adjustRightInd w:val="0"/>
        <w:spacing w:after="0"/>
        <w:ind w:firstLine="454"/>
        <w:jc w:val="both"/>
        <w:textAlignment w:val="center"/>
        <w:rPr>
          <w:rFonts w:eastAsia="Times New Roman"/>
          <w:b/>
          <w:iCs/>
          <w:szCs w:val="28"/>
        </w:rPr>
      </w:pPr>
      <w:r w:rsidRPr="009F3901">
        <w:rPr>
          <w:rFonts w:eastAsia="Times New Roman"/>
          <w:b/>
          <w:iCs/>
          <w:szCs w:val="28"/>
        </w:rPr>
        <w:t>Физическое совершенствование</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Выпускник научится:</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выполнять упражнения по коррекции и профилактике нарушения зрения и осанки, упражнения на развитие фи</w:t>
      </w:r>
      <w:r w:rsidRPr="009F3901">
        <w:rPr>
          <w:rFonts w:eastAsia="Times New Roman"/>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организующие строевые команды и приёмы;</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акробатические упражнения (кувырки, стойки, перекаты);</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pacing w:val="2"/>
          <w:szCs w:val="28"/>
        </w:rPr>
        <w:t xml:space="preserve">выполнять гимнастические упражнения на спортивных </w:t>
      </w:r>
      <w:r w:rsidRPr="009F3901">
        <w:rPr>
          <w:rFonts w:eastAsia="Times New Roman"/>
          <w:szCs w:val="28"/>
        </w:rPr>
        <w:t>снарядах (перекладина, гимнастическое бревно);</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легкоатлетические упражнения (бег, прыжки, метания и броски мячей разного веса и объёма);</w:t>
      </w:r>
    </w:p>
    <w:p w:rsidR="0094780D" w:rsidRPr="009F3901" w:rsidRDefault="0094780D" w:rsidP="00025CC2">
      <w:pPr>
        <w:spacing w:after="0"/>
        <w:ind w:firstLine="680"/>
        <w:contextualSpacing/>
        <w:jc w:val="both"/>
        <w:outlineLvl w:val="1"/>
        <w:rPr>
          <w:rFonts w:eastAsia="Times New Roman"/>
          <w:szCs w:val="28"/>
        </w:rPr>
      </w:pPr>
      <w:r w:rsidRPr="009F3901">
        <w:rPr>
          <w:rFonts w:eastAsia="Times New Roman"/>
          <w:szCs w:val="28"/>
        </w:rPr>
        <w:t>выполнять игровые действия и упражнения из подвижных игр разной функциональной направленности.</w:t>
      </w:r>
    </w:p>
    <w:p w:rsidR="0094780D" w:rsidRPr="009F3901" w:rsidRDefault="0094780D" w:rsidP="00025CC2">
      <w:pPr>
        <w:autoSpaceDE w:val="0"/>
        <w:autoSpaceDN w:val="0"/>
        <w:adjustRightInd w:val="0"/>
        <w:spacing w:after="0"/>
        <w:ind w:firstLine="454"/>
        <w:jc w:val="both"/>
        <w:textAlignment w:val="center"/>
        <w:rPr>
          <w:rFonts w:eastAsia="Times New Roman"/>
          <w:b/>
          <w:szCs w:val="28"/>
        </w:rPr>
      </w:pPr>
      <w:r w:rsidRPr="009F3901">
        <w:rPr>
          <w:rFonts w:eastAsia="Times New Roman"/>
          <w:b/>
          <w:iCs/>
          <w:szCs w:val="28"/>
        </w:rPr>
        <w:t>Выпускник получит возможность научиться:</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сохранять правильную осанку, оптимальное телосложение;</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pacing w:val="-2"/>
          <w:szCs w:val="28"/>
        </w:rPr>
        <w:t>выполнять эстетически красиво гимнастические и ак</w:t>
      </w:r>
      <w:r w:rsidRPr="009F3901">
        <w:rPr>
          <w:rFonts w:eastAsia="Times New Roman"/>
          <w:i/>
          <w:szCs w:val="28"/>
        </w:rPr>
        <w:t>робатические комбинации;</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играть в баскетбол, футбол и волейбол по упрощённым правилам;</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выполнять тестовые нормативы по физической подготовке;</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плавать, в том числе спортивными способами;</w:t>
      </w:r>
    </w:p>
    <w:p w:rsidR="0094780D" w:rsidRPr="009F3901" w:rsidRDefault="0094780D" w:rsidP="00025CC2">
      <w:pPr>
        <w:spacing w:after="0"/>
        <w:ind w:firstLine="680"/>
        <w:contextualSpacing/>
        <w:jc w:val="both"/>
        <w:outlineLvl w:val="1"/>
        <w:rPr>
          <w:rFonts w:eastAsia="Times New Roman"/>
          <w:i/>
          <w:szCs w:val="28"/>
        </w:rPr>
      </w:pPr>
      <w:r w:rsidRPr="009F3901">
        <w:rPr>
          <w:rFonts w:eastAsia="Times New Roman"/>
          <w:i/>
          <w:szCs w:val="28"/>
        </w:rPr>
        <w:t>выполнять передвижения на лыжах (для снежных регионов России).</w:t>
      </w:r>
    </w:p>
    <w:p w:rsidR="0094780D" w:rsidRPr="009F3901" w:rsidRDefault="0094780D" w:rsidP="0094780D">
      <w:pPr>
        <w:spacing w:after="0" w:line="240" w:lineRule="auto"/>
        <w:ind w:left="680"/>
        <w:contextualSpacing/>
        <w:jc w:val="both"/>
        <w:outlineLvl w:val="1"/>
        <w:rPr>
          <w:rFonts w:eastAsia="Times New Roman"/>
          <w:szCs w:val="28"/>
        </w:rPr>
      </w:pPr>
      <w:r w:rsidRPr="009F3901" w:rsidDel="00C6263C">
        <w:rPr>
          <w:rFonts w:eastAsia="Times New Roman"/>
          <w:i/>
          <w:szCs w:val="28"/>
        </w:rPr>
        <w:t xml:space="preserve"> </w:t>
      </w:r>
    </w:p>
    <w:p w:rsidR="0094780D" w:rsidRPr="009F3901" w:rsidRDefault="0094780D" w:rsidP="0094780D">
      <w:pPr>
        <w:numPr>
          <w:ilvl w:val="1"/>
          <w:numId w:val="66"/>
        </w:numPr>
        <w:spacing w:after="0" w:line="240" w:lineRule="auto"/>
        <w:outlineLvl w:val="1"/>
        <w:rPr>
          <w:rFonts w:eastAsia="MS Gothic"/>
          <w:b/>
          <w:szCs w:val="28"/>
        </w:rPr>
      </w:pPr>
      <w:bookmarkStart w:id="65" w:name="_Toc288394070"/>
      <w:bookmarkStart w:id="66" w:name="_Toc288410537"/>
      <w:bookmarkStart w:id="67" w:name="_Toc288410666"/>
      <w:bookmarkStart w:id="68" w:name="_Toc418108307"/>
      <w:r w:rsidRPr="009F3901">
        <w:rPr>
          <w:rFonts w:eastAsia="MS Gothic"/>
          <w:b/>
          <w:szCs w:val="28"/>
        </w:rPr>
        <w:t>Система оценки достижения планируемых результатов освоения</w:t>
      </w:r>
      <w:r w:rsidRPr="009F3901">
        <w:rPr>
          <w:rFonts w:eastAsia="MS Gothic"/>
          <w:b/>
          <w:szCs w:val="28"/>
        </w:rPr>
        <w:br/>
        <w:t>основной образовательной программы</w:t>
      </w:r>
      <w:bookmarkEnd w:id="65"/>
      <w:bookmarkEnd w:id="66"/>
      <w:bookmarkEnd w:id="67"/>
      <w:bookmarkEnd w:id="68"/>
      <w:r w:rsidRPr="009F3901">
        <w:rPr>
          <w:rFonts w:eastAsia="MS Gothic"/>
          <w:b/>
          <w:szCs w:val="28"/>
        </w:rPr>
        <w:t xml:space="preserve"> </w:t>
      </w:r>
    </w:p>
    <w:p w:rsidR="0094780D" w:rsidRPr="009F3901" w:rsidRDefault="0094780D" w:rsidP="0094780D">
      <w:pPr>
        <w:numPr>
          <w:ilvl w:val="2"/>
          <w:numId w:val="67"/>
        </w:numPr>
        <w:spacing w:after="0" w:line="240" w:lineRule="auto"/>
        <w:contextualSpacing/>
        <w:outlineLvl w:val="1"/>
        <w:rPr>
          <w:rFonts w:eastAsia="MS Gothic"/>
          <w:b/>
          <w:szCs w:val="28"/>
        </w:rPr>
      </w:pPr>
      <w:bookmarkStart w:id="69" w:name="_Toc288394071"/>
      <w:bookmarkStart w:id="70" w:name="_Toc288410538"/>
      <w:bookmarkStart w:id="71" w:name="_Toc288410667"/>
      <w:bookmarkStart w:id="72" w:name="_Toc288410732"/>
      <w:bookmarkStart w:id="73" w:name="_Toc418108308"/>
      <w:r w:rsidRPr="009F3901">
        <w:rPr>
          <w:rFonts w:eastAsia="MS Gothic"/>
          <w:b/>
          <w:szCs w:val="28"/>
        </w:rPr>
        <w:t>Общие положения</w:t>
      </w:r>
      <w:bookmarkEnd w:id="69"/>
      <w:bookmarkEnd w:id="70"/>
      <w:bookmarkEnd w:id="71"/>
      <w:bookmarkEnd w:id="72"/>
      <w:bookmarkEnd w:id="73"/>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Оценка на единой критериальной основе, формирование </w:t>
      </w:r>
      <w:r w:rsidRPr="009F3901">
        <w:rPr>
          <w:rFonts w:eastAsia="Times New Roman"/>
          <w:spacing w:val="-2"/>
          <w:szCs w:val="28"/>
        </w:rPr>
        <w:t>навыков рефлексии, самоанализа, самоконтроля, само­ и вза</w:t>
      </w:r>
      <w:r w:rsidRPr="009F3901">
        <w:rPr>
          <w:rFonts w:eastAsia="Times New Roman"/>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F3901">
        <w:rPr>
          <w:rFonts w:eastAsia="Times New Roman"/>
          <w:spacing w:val="-2"/>
          <w:szCs w:val="28"/>
        </w:rPr>
        <w:t xml:space="preserve">самосознания, готовности открыто выражать и отстаивать </w:t>
      </w:r>
      <w:r w:rsidRPr="009F3901">
        <w:rPr>
          <w:rFonts w:eastAsia="Times New Roman"/>
          <w:szCs w:val="28"/>
        </w:rPr>
        <w:t>свою позицию, готовности к самостоятельным поступкам и действиям, принятию ответственности за их результаты.</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 соответствии со ФГОС НОО основным</w:t>
      </w:r>
      <w:r w:rsidRPr="009F3901">
        <w:rPr>
          <w:rFonts w:eastAsia="Times New Roman"/>
          <w:b/>
          <w:bCs/>
          <w:szCs w:val="28"/>
        </w:rPr>
        <w:t xml:space="preserve"> объектом </w:t>
      </w:r>
      <w:r w:rsidRPr="009F3901">
        <w:rPr>
          <w:rFonts w:eastAsia="Times New Roman"/>
          <w:szCs w:val="28"/>
        </w:rPr>
        <w:t xml:space="preserve">системы оценки, её </w:t>
      </w:r>
      <w:r w:rsidRPr="009F3901">
        <w:rPr>
          <w:rFonts w:eastAsia="Times New Roman"/>
          <w:b/>
          <w:bCs/>
          <w:szCs w:val="28"/>
        </w:rPr>
        <w:t>содержательной и критериальной базой выступают планируемые результаты</w:t>
      </w:r>
      <w:r w:rsidRPr="009F3901">
        <w:rPr>
          <w:rFonts w:eastAsia="Times New Roman"/>
          <w:szCs w:val="28"/>
        </w:rPr>
        <w:t xml:space="preserve"> освоения обучающимися </w:t>
      </w:r>
      <w:r w:rsidRPr="009F3901">
        <w:rPr>
          <w:rFonts w:eastAsia="Times New Roman"/>
          <w:spacing w:val="-2"/>
          <w:szCs w:val="28"/>
        </w:rPr>
        <w:t>основной образовательной программы начального общего об</w:t>
      </w:r>
      <w:r w:rsidRPr="009F3901">
        <w:rPr>
          <w:rFonts w:eastAsia="Times New Roman"/>
          <w:szCs w:val="28"/>
        </w:rPr>
        <w:t>разования.</w:t>
      </w:r>
    </w:p>
    <w:p w:rsidR="0094780D" w:rsidRPr="009F3901" w:rsidRDefault="0094780D" w:rsidP="00F5084B">
      <w:pPr>
        <w:autoSpaceDE w:val="0"/>
        <w:autoSpaceDN w:val="0"/>
        <w:adjustRightInd w:val="0"/>
        <w:spacing w:after="0"/>
        <w:ind w:firstLine="454"/>
        <w:jc w:val="both"/>
        <w:textAlignment w:val="center"/>
        <w:rPr>
          <w:rFonts w:eastAsia="Times New Roman"/>
          <w:spacing w:val="-4"/>
          <w:szCs w:val="28"/>
        </w:rPr>
      </w:pPr>
      <w:r w:rsidRPr="009F3901">
        <w:rPr>
          <w:rFonts w:eastAsia="Times New Roman"/>
          <w:spacing w:val="4"/>
          <w:szCs w:val="28"/>
        </w:rPr>
        <w:t>Система оценки призвана способствовать поддержанию единства всей системы образования, обеспечению преем</w:t>
      </w:r>
      <w:r w:rsidRPr="009F3901">
        <w:rPr>
          <w:rFonts w:eastAsia="Times New Roman"/>
          <w:szCs w:val="28"/>
        </w:rPr>
        <w:t xml:space="preserve">ственности в системе непрерывного образования. Ее основными </w:t>
      </w:r>
      <w:r w:rsidRPr="009F3901">
        <w:rPr>
          <w:rFonts w:eastAsia="Times New Roman"/>
          <w:b/>
          <w:bCs/>
          <w:szCs w:val="28"/>
        </w:rPr>
        <w:t>функциями</w:t>
      </w:r>
      <w:r w:rsidRPr="009F3901">
        <w:rPr>
          <w:rFonts w:eastAsia="Times New Roman"/>
          <w:szCs w:val="28"/>
        </w:rPr>
        <w:t xml:space="preserve"> являются </w:t>
      </w:r>
      <w:r w:rsidRPr="009F3901">
        <w:rPr>
          <w:rFonts w:eastAsia="Times New Roman"/>
          <w:b/>
          <w:bCs/>
          <w:iCs/>
          <w:szCs w:val="28"/>
        </w:rPr>
        <w:t xml:space="preserve">ориентация образовательной </w:t>
      </w:r>
      <w:r w:rsidRPr="009F3901">
        <w:rPr>
          <w:rFonts w:eastAsia="Times New Roman"/>
          <w:b/>
          <w:bCs/>
          <w:iCs/>
          <w:spacing w:val="-4"/>
          <w:szCs w:val="28"/>
        </w:rPr>
        <w:t>деятельности</w:t>
      </w:r>
      <w:r w:rsidRPr="009F3901">
        <w:rPr>
          <w:rFonts w:eastAsia="Times New Roman"/>
          <w:spacing w:val="-4"/>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F3901">
        <w:rPr>
          <w:rFonts w:eastAsia="Times New Roman"/>
          <w:b/>
          <w:bCs/>
          <w:iCs/>
          <w:spacing w:val="-4"/>
          <w:szCs w:val="28"/>
        </w:rPr>
        <w:t>обратной связи</w:t>
      </w:r>
      <w:r w:rsidRPr="009F3901">
        <w:rPr>
          <w:rFonts w:eastAsia="Times New Roman"/>
          <w:spacing w:val="-4"/>
          <w:szCs w:val="28"/>
        </w:rPr>
        <w:t>, позволяющей осуществлять</w:t>
      </w:r>
      <w:r w:rsidRPr="009F3901">
        <w:rPr>
          <w:rFonts w:eastAsia="Times New Roman"/>
          <w:b/>
          <w:bCs/>
          <w:iCs/>
          <w:spacing w:val="-4"/>
          <w:szCs w:val="28"/>
        </w:rPr>
        <w:t xml:space="preserve"> управление образовательной  деятельностью</w:t>
      </w:r>
      <w:r w:rsidRPr="009F3901">
        <w:rPr>
          <w:rFonts w:eastAsia="Times New Roman"/>
          <w:spacing w:val="-4"/>
          <w:szCs w:val="28"/>
        </w:rPr>
        <w:t>.</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Основными направлениями и целями оценочной деятель</w:t>
      </w:r>
      <w:r w:rsidRPr="009F3901">
        <w:rPr>
          <w:rFonts w:eastAsia="Times New Roman"/>
          <w:spacing w:val="2"/>
          <w:szCs w:val="28"/>
        </w:rPr>
        <w:t xml:space="preserve">ности в соответствии с требованиями ФГОС НОО являются </w:t>
      </w:r>
      <w:r w:rsidRPr="009F3901">
        <w:rPr>
          <w:rFonts w:eastAsia="Times New Roman"/>
          <w:szCs w:val="28"/>
        </w:rPr>
        <w:t xml:space="preserve">оценка образовательных достижений обучающихся и оценка результатов деятельности </w:t>
      </w:r>
      <w:r w:rsidRPr="009F3901">
        <w:rPr>
          <w:rFonts w:ascii="NewtonCSanPin" w:eastAsia="Times New Roman" w:hAnsi="NewtonCSanPin"/>
          <w:spacing w:val="-2"/>
          <w:szCs w:val="28"/>
        </w:rPr>
        <w:t>МБОУ ООШ с. Верхний Нерген</w:t>
      </w:r>
      <w:r w:rsidRPr="009F3901">
        <w:rPr>
          <w:rFonts w:eastAsia="Times New Roman"/>
          <w:szCs w:val="28"/>
        </w:rPr>
        <w:t xml:space="preserve"> и педагогических кадров. Полученные данные используются для оценки состояния и тенденций развития системы образования разного уровня.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Основным объектом, содержательной и критериальной базой итоговой оценки подготовки выпускников на уровне </w:t>
      </w:r>
      <w:r w:rsidRPr="009F3901">
        <w:rPr>
          <w:rFonts w:eastAsia="Times New Roman"/>
          <w:szCs w:val="28"/>
        </w:rPr>
        <w:t xml:space="preserve">начального общего образования выступают планируемые </w:t>
      </w:r>
      <w:r w:rsidRPr="009F3901">
        <w:rPr>
          <w:rFonts w:eastAsia="Times New Roman"/>
          <w:spacing w:val="2"/>
          <w:szCs w:val="28"/>
        </w:rPr>
        <w:t xml:space="preserve">результаты, составляющие содержание блока </w:t>
      </w:r>
      <w:r w:rsidRPr="009F3901">
        <w:rPr>
          <w:rFonts w:eastAsia="Times New Roman"/>
          <w:b/>
          <w:spacing w:val="2"/>
          <w:szCs w:val="28"/>
          <w:u w:val="single"/>
        </w:rPr>
        <w:t>«Выпускник </w:t>
      </w:r>
      <w:r w:rsidRPr="009F3901">
        <w:rPr>
          <w:rFonts w:eastAsia="Times New Roman"/>
          <w:b/>
          <w:szCs w:val="28"/>
          <w:u w:val="single"/>
        </w:rPr>
        <w:t>научится»</w:t>
      </w:r>
      <w:r w:rsidRPr="009F3901">
        <w:rPr>
          <w:rFonts w:eastAsia="Times New Roman"/>
          <w:szCs w:val="28"/>
        </w:rPr>
        <w:t xml:space="preserve"> для каждой программы, предмета, курса.</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При оценке результатов деятельности </w:t>
      </w:r>
      <w:r w:rsidRPr="009F3901">
        <w:rPr>
          <w:rFonts w:ascii="NewtonCSanPin" w:eastAsia="Times New Roman" w:hAnsi="NewtonCSanPin"/>
          <w:color w:val="000000"/>
          <w:spacing w:val="-2"/>
          <w:szCs w:val="28"/>
        </w:rPr>
        <w:t>организаций, осуществляющих образовательную деятельность,</w:t>
      </w:r>
      <w:r w:rsidRPr="009F3901" w:rsidDel="004B4AE2">
        <w:rPr>
          <w:rFonts w:eastAsia="Times New Roman"/>
          <w:spacing w:val="2"/>
          <w:szCs w:val="28"/>
        </w:rPr>
        <w:t xml:space="preserve"> </w:t>
      </w:r>
      <w:r w:rsidRPr="009F3901">
        <w:rPr>
          <w:rFonts w:eastAsia="Times New Roman"/>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9F3901">
        <w:rPr>
          <w:rFonts w:eastAsia="Times New Roman"/>
          <w:spacing w:val="2"/>
          <w:szCs w:val="28"/>
        </w:rPr>
        <w:t xml:space="preserve">программы, составляющие содержание блоков «Выпускник </w:t>
      </w:r>
      <w:r w:rsidRPr="009F3901">
        <w:rPr>
          <w:rFonts w:eastAsia="Times New Roman"/>
          <w:szCs w:val="28"/>
        </w:rPr>
        <w:t xml:space="preserve">научится» и </w:t>
      </w:r>
      <w:r w:rsidRPr="009F3901">
        <w:rPr>
          <w:rFonts w:eastAsia="Times New Roman"/>
          <w:iCs/>
          <w:szCs w:val="28"/>
        </w:rPr>
        <w:t>«Выпускник получит возможность научиться»</w:t>
      </w:r>
      <w:r w:rsidRPr="009F3901">
        <w:rPr>
          <w:rFonts w:eastAsia="Times New Roman"/>
          <w:szCs w:val="28"/>
        </w:rPr>
        <w:t xml:space="preserve"> для каждой учебной программы.</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F3901">
        <w:rPr>
          <w:rFonts w:eastAsia="Times New Roman"/>
          <w:b/>
          <w:bCs/>
          <w:iCs/>
          <w:spacing w:val="2"/>
          <w:szCs w:val="28"/>
        </w:rPr>
        <w:t>комплексный подход к оценке результатов</w:t>
      </w:r>
      <w:r w:rsidRPr="009F3901">
        <w:rPr>
          <w:rFonts w:eastAsia="Times New Roman"/>
          <w:spacing w:val="2"/>
          <w:szCs w:val="28"/>
        </w:rPr>
        <w:t xml:space="preserve"> образования, позволяющий вести </w:t>
      </w:r>
      <w:r w:rsidRPr="009F3901">
        <w:rPr>
          <w:rFonts w:eastAsia="Times New Roman"/>
          <w:szCs w:val="28"/>
        </w:rPr>
        <w:t>оценку достижения обучающимися всех трёх групп результатов образования:</w:t>
      </w:r>
      <w:r w:rsidRPr="009F3901">
        <w:rPr>
          <w:rFonts w:eastAsia="Times New Roman"/>
          <w:b/>
          <w:bCs/>
          <w:iCs/>
          <w:szCs w:val="28"/>
        </w:rPr>
        <w:t xml:space="preserve"> личностных, метапредметных и предметных</w:t>
      </w:r>
      <w:r w:rsidRPr="009F3901">
        <w:rPr>
          <w:rFonts w:eastAsia="Times New Roman"/>
          <w:szCs w:val="28"/>
        </w:rPr>
        <w:t xml:space="preserve">.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В соответствии с требованиями ФГОС НОО предоставление </w:t>
      </w:r>
      <w:r w:rsidRPr="009F3901">
        <w:rPr>
          <w:rFonts w:eastAsia="Times New Roman"/>
          <w:spacing w:val="2"/>
          <w:szCs w:val="28"/>
        </w:rPr>
        <w:t xml:space="preserve">и использование </w:t>
      </w:r>
      <w:r w:rsidRPr="009F3901">
        <w:rPr>
          <w:rFonts w:eastAsia="Times New Roman"/>
          <w:b/>
          <w:bCs/>
          <w:iCs/>
          <w:spacing w:val="2"/>
          <w:szCs w:val="28"/>
        </w:rPr>
        <w:t>персонифицированной информации</w:t>
      </w:r>
      <w:r w:rsidRPr="009F3901">
        <w:rPr>
          <w:rFonts w:eastAsia="Times New Roman"/>
          <w:spacing w:val="2"/>
          <w:szCs w:val="28"/>
        </w:rPr>
        <w:t xml:space="preserve"> воз</w:t>
      </w:r>
      <w:r w:rsidRPr="009F3901">
        <w:rPr>
          <w:rFonts w:eastAsia="Times New Roman"/>
          <w:szCs w:val="28"/>
        </w:rPr>
        <w:t xml:space="preserve">можно только в рамках процедур итоговой оценки обучающихся. Во всех иных процедурах допустимо предоставление </w:t>
      </w:r>
      <w:r w:rsidRPr="009F3901">
        <w:rPr>
          <w:rFonts w:eastAsia="Times New Roman"/>
          <w:spacing w:val="-2"/>
          <w:szCs w:val="28"/>
        </w:rPr>
        <w:t xml:space="preserve">и использование исключительно </w:t>
      </w:r>
      <w:r w:rsidRPr="009F3901">
        <w:rPr>
          <w:rFonts w:eastAsia="Times New Roman"/>
          <w:b/>
          <w:bCs/>
          <w:iCs/>
          <w:spacing w:val="-2"/>
          <w:szCs w:val="28"/>
        </w:rPr>
        <w:t xml:space="preserve">неперсонифицированной </w:t>
      </w:r>
      <w:r w:rsidRPr="009F3901">
        <w:rPr>
          <w:rFonts w:eastAsia="Times New Roman"/>
          <w:b/>
          <w:bCs/>
          <w:iCs/>
          <w:szCs w:val="28"/>
        </w:rPr>
        <w:t>(анонимной)</w:t>
      </w:r>
      <w:r w:rsidRPr="009F3901">
        <w:rPr>
          <w:rFonts w:eastAsia="Times New Roman"/>
          <w:szCs w:val="28"/>
        </w:rPr>
        <w:t xml:space="preserve"> </w:t>
      </w:r>
      <w:r w:rsidRPr="009F3901">
        <w:rPr>
          <w:rFonts w:eastAsia="Times New Roman"/>
          <w:b/>
          <w:bCs/>
          <w:iCs/>
          <w:szCs w:val="28"/>
        </w:rPr>
        <w:t>информации</w:t>
      </w:r>
      <w:r w:rsidRPr="009F3901">
        <w:rPr>
          <w:rFonts w:eastAsia="Times New Roman"/>
          <w:szCs w:val="28"/>
        </w:rPr>
        <w:t xml:space="preserve"> о достигаемых обучающимися образовательных результатах.</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Интерпретация результатов оценки ведётся на основе </w:t>
      </w:r>
      <w:r w:rsidRPr="009F3901">
        <w:rPr>
          <w:rFonts w:eastAsia="Times New Roman"/>
          <w:b/>
          <w:bCs/>
          <w:iCs/>
          <w:szCs w:val="28"/>
        </w:rPr>
        <w:t>кон</w:t>
      </w:r>
      <w:r w:rsidRPr="009F3901">
        <w:rPr>
          <w:rFonts w:eastAsia="Times New Roman"/>
          <w:b/>
          <w:bCs/>
          <w:iCs/>
          <w:spacing w:val="2"/>
          <w:szCs w:val="28"/>
        </w:rPr>
        <w:t>текстной информации</w:t>
      </w:r>
      <w:r w:rsidRPr="009F3901">
        <w:rPr>
          <w:rFonts w:eastAsia="Times New Roman"/>
          <w:spacing w:val="2"/>
          <w:szCs w:val="28"/>
        </w:rPr>
        <w:t xml:space="preserve"> об условиях и особенностях деятельности субъектов </w:t>
      </w:r>
      <w:r w:rsidRPr="009F3901">
        <w:rPr>
          <w:rFonts w:eastAsia="Times New Roman"/>
          <w:szCs w:val="28"/>
        </w:rPr>
        <w:t>образовательных отношений</w:t>
      </w:r>
      <w:r w:rsidRPr="009F3901">
        <w:rPr>
          <w:rFonts w:eastAsia="Times New Roman"/>
          <w:spacing w:val="2"/>
          <w:szCs w:val="28"/>
        </w:rPr>
        <w:t>. В частно</w:t>
      </w:r>
      <w:r w:rsidRPr="009F3901">
        <w:rPr>
          <w:rFonts w:eastAsia="Times New Roman"/>
          <w:szCs w:val="28"/>
        </w:rPr>
        <w:t>сти, итоговая оценка обучающихся определяется с учётом их стартового уровня и динамики образовательных достижений.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Система оценки предусматривает </w:t>
      </w:r>
      <w:r w:rsidRPr="009F3901">
        <w:rPr>
          <w:rFonts w:eastAsia="Times New Roman"/>
          <w:b/>
          <w:bCs/>
          <w:iCs/>
          <w:spacing w:val="2"/>
          <w:szCs w:val="28"/>
        </w:rPr>
        <w:t>уровневый подход</w:t>
      </w:r>
      <w:r w:rsidRPr="009F3901">
        <w:rPr>
          <w:rFonts w:eastAsia="Times New Roman"/>
          <w:spacing w:val="2"/>
          <w:szCs w:val="28"/>
        </w:rPr>
        <w:t xml:space="preserve"> к представлению планируемых результатов и инструментарию </w:t>
      </w:r>
      <w:r w:rsidRPr="009F3901">
        <w:rPr>
          <w:rFonts w:eastAsia="Times New Roman"/>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9F3901">
        <w:rPr>
          <w:rFonts w:eastAsia="Times New Roman"/>
          <w:spacing w:val="-2"/>
          <w:szCs w:val="28"/>
        </w:rPr>
        <w:t>необходимый для продолжения образования и реально дости</w:t>
      </w:r>
      <w:r w:rsidRPr="009F3901">
        <w:rPr>
          <w:rFonts w:eastAsia="Times New Roman"/>
          <w:szCs w:val="28"/>
        </w:rPr>
        <w:t xml:space="preserve">гаемый большинством обучающихся опорный уровень образовательных достижений. Достижение этого опорного уровня </w:t>
      </w:r>
      <w:r w:rsidRPr="009F3901">
        <w:rPr>
          <w:rFonts w:eastAsia="Times New Roman"/>
          <w:spacing w:val="2"/>
          <w:szCs w:val="28"/>
        </w:rPr>
        <w:t xml:space="preserve">интерпретируется как безусловный учебный успех ребёнка, </w:t>
      </w:r>
      <w:r w:rsidRPr="009F3901">
        <w:rPr>
          <w:rFonts w:eastAsia="Times New Roman"/>
          <w:szCs w:val="28"/>
        </w:rPr>
        <w:t>как исполнение им требований ФГОС НОО. А оценка инди</w:t>
      </w:r>
      <w:r w:rsidRPr="009F3901">
        <w:rPr>
          <w:rFonts w:eastAsia="Times New Roman"/>
          <w:spacing w:val="2"/>
          <w:szCs w:val="28"/>
        </w:rPr>
        <w:t xml:space="preserve">видуальных образовательных достижений ведётся «методом </w:t>
      </w:r>
      <w:r w:rsidRPr="009F3901">
        <w:rPr>
          <w:rFonts w:eastAsia="Times New Roman"/>
          <w:szCs w:val="28"/>
        </w:rPr>
        <w:t>сложения», при котором фиксируется достижение опорного уровня и его превышение. Это позволяет поощрять продви</w:t>
      </w:r>
      <w:r w:rsidRPr="009F3901">
        <w:rPr>
          <w:rFonts w:eastAsia="Times New Roman"/>
          <w:spacing w:val="2"/>
          <w:szCs w:val="28"/>
        </w:rPr>
        <w:t>жения обучающихся, выстраивать индивидуальные траекто</w:t>
      </w:r>
      <w:r w:rsidRPr="009F3901">
        <w:rPr>
          <w:rFonts w:eastAsia="Times New Roman"/>
          <w:szCs w:val="28"/>
        </w:rPr>
        <w:t>рии движения с учётом зоны ближайшего развития.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 текущей оценочной деятельности целесообразно соотносить результаты, продемонстрированные учеником, с оценками типа:</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2"/>
          <w:szCs w:val="28"/>
        </w:rPr>
        <w:t>«зачёт/незачёт» («удовлетворительно/неудовлетворитель</w:t>
      </w:r>
      <w:r w:rsidRPr="009F3901">
        <w:rPr>
          <w:rFonts w:eastAsia="Times New Roman"/>
          <w:szCs w:val="28"/>
        </w:rPr>
        <w:t>но»), т.</w:t>
      </w:r>
      <w:r w:rsidRPr="009F3901">
        <w:rPr>
          <w:rFonts w:eastAsia="Times New Roman"/>
          <w:szCs w:val="28"/>
        </w:rPr>
        <w:t> </w:t>
      </w:r>
      <w:r w:rsidRPr="009F3901">
        <w:rPr>
          <w:rFonts w:eastAsia="Times New Roman"/>
          <w:szCs w:val="28"/>
        </w:rPr>
        <w:t xml:space="preserve">е. оценкой, свидетельствующей об осознанном освоении опорной </w:t>
      </w:r>
      <w:r w:rsidRPr="009F3901">
        <w:rPr>
          <w:rFonts w:eastAsia="Times New Roman"/>
          <w:spacing w:val="-2"/>
          <w:szCs w:val="28"/>
        </w:rPr>
        <w:t xml:space="preserve">системы знаний и правильном выполнении учебных действий </w:t>
      </w:r>
      <w:r w:rsidRPr="009F3901">
        <w:rPr>
          <w:rFonts w:eastAsia="Times New Roman"/>
          <w:szCs w:val="28"/>
        </w:rPr>
        <w:t>в рамках диапазона (круга) заданных задач, построенных на опорном учебном материале;</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 xml:space="preserve">«хорошо», «отлично» — оценками, свидетельствующими об усвоении опорной системы знаний на уровне осознанного </w:t>
      </w:r>
      <w:r w:rsidRPr="009F3901">
        <w:rPr>
          <w:rFonts w:eastAsia="Times New Roman"/>
          <w:spacing w:val="2"/>
          <w:szCs w:val="28"/>
        </w:rPr>
        <w:t xml:space="preserve">произвольного овладения учебными действиями, а также о </w:t>
      </w:r>
      <w:r w:rsidRPr="009F3901">
        <w:rPr>
          <w:rFonts w:eastAsia="Times New Roman"/>
          <w:szCs w:val="28"/>
        </w:rPr>
        <w:t>кругозоре, широте (или избирательности) интересов.</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В частности, </w:t>
      </w:r>
      <w:r w:rsidRPr="009F3901">
        <w:rPr>
          <w:rFonts w:eastAsia="Times New Roman"/>
          <w:szCs w:val="28"/>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94780D" w:rsidRPr="009F3901" w:rsidRDefault="0094780D" w:rsidP="00F5084B">
      <w:pPr>
        <w:numPr>
          <w:ilvl w:val="2"/>
          <w:numId w:val="67"/>
        </w:numPr>
        <w:spacing w:after="0"/>
        <w:outlineLvl w:val="1"/>
        <w:rPr>
          <w:rFonts w:eastAsia="MS Gothic"/>
          <w:b/>
          <w:szCs w:val="28"/>
        </w:rPr>
      </w:pPr>
      <w:bookmarkStart w:id="74" w:name="_Toc288394072"/>
      <w:bookmarkStart w:id="75" w:name="_Toc288410539"/>
      <w:bookmarkStart w:id="76" w:name="_Toc288410668"/>
      <w:bookmarkStart w:id="77" w:name="_Toc288410733"/>
      <w:bookmarkStart w:id="78" w:name="_Toc418108309"/>
      <w:r w:rsidRPr="009F3901">
        <w:rPr>
          <w:rFonts w:eastAsia="MS Gothic"/>
          <w:b/>
          <w:szCs w:val="28"/>
        </w:rPr>
        <w:t>Особенности оценки личностных, метапредметных и предметных результатов</w:t>
      </w:r>
      <w:bookmarkEnd w:id="74"/>
      <w:bookmarkEnd w:id="75"/>
      <w:bookmarkEnd w:id="76"/>
      <w:bookmarkEnd w:id="77"/>
      <w:bookmarkEnd w:id="78"/>
    </w:p>
    <w:p w:rsidR="0094780D" w:rsidRPr="009F3901" w:rsidRDefault="0094780D" w:rsidP="00F5084B">
      <w:pPr>
        <w:autoSpaceDE w:val="0"/>
        <w:autoSpaceDN w:val="0"/>
        <w:adjustRightInd w:val="0"/>
        <w:spacing w:after="0"/>
        <w:ind w:firstLine="454"/>
        <w:jc w:val="both"/>
        <w:textAlignment w:val="center"/>
        <w:rPr>
          <w:rFonts w:eastAsia="Times New Roman"/>
          <w:spacing w:val="2"/>
          <w:szCs w:val="28"/>
        </w:rPr>
      </w:pPr>
      <w:r w:rsidRPr="009F3901">
        <w:rPr>
          <w:rFonts w:eastAsia="Times New Roman"/>
          <w:szCs w:val="28"/>
        </w:rPr>
        <w:t xml:space="preserve">Оценка личностных результатов представляет собой оценку достижения обучающимися планируемых результатов в их </w:t>
      </w:r>
      <w:r w:rsidRPr="009F3901">
        <w:rPr>
          <w:rFonts w:eastAsia="Times New Roman"/>
          <w:spacing w:val="2"/>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9F3901">
        <w:rPr>
          <w:rFonts w:eastAsia="Times New Roman"/>
          <w:szCs w:val="28"/>
        </w:rPr>
        <w:t>чального общего образования.</w:t>
      </w:r>
    </w:p>
    <w:p w:rsidR="0094780D" w:rsidRPr="009F3901" w:rsidRDefault="0094780D" w:rsidP="00F5084B">
      <w:pPr>
        <w:autoSpaceDE w:val="0"/>
        <w:autoSpaceDN w:val="0"/>
        <w:adjustRightInd w:val="0"/>
        <w:spacing w:after="0"/>
        <w:ind w:firstLine="454"/>
        <w:jc w:val="both"/>
        <w:textAlignment w:val="center"/>
        <w:rPr>
          <w:rFonts w:eastAsia="Times New Roman"/>
          <w:spacing w:val="-4"/>
          <w:szCs w:val="28"/>
        </w:rPr>
      </w:pPr>
      <w:r w:rsidRPr="009F3901">
        <w:rPr>
          <w:rFonts w:eastAsia="Times New Roman"/>
          <w:spacing w:val="-4"/>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Основным объектом оценки личностных результатов слу</w:t>
      </w:r>
      <w:r w:rsidRPr="009F3901">
        <w:rPr>
          <w:rFonts w:eastAsia="Times New Roman"/>
          <w:spacing w:val="4"/>
          <w:szCs w:val="28"/>
        </w:rPr>
        <w:t xml:space="preserve">жит сформированность универсальных учебных действий, </w:t>
      </w:r>
      <w:r w:rsidRPr="009F3901">
        <w:rPr>
          <w:rFonts w:eastAsia="Times New Roman"/>
          <w:szCs w:val="28"/>
        </w:rPr>
        <w:t>включаемых в следующие три основных блока:</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b/>
          <w:iCs/>
          <w:szCs w:val="28"/>
        </w:rPr>
        <w:t>самоопределение</w:t>
      </w:r>
      <w:r w:rsidRPr="009F3901">
        <w:rPr>
          <w:rFonts w:eastAsia="Times New Roman"/>
          <w:b/>
          <w:szCs w:val="28"/>
        </w:rPr>
        <w:t> </w:t>
      </w:r>
      <w:r w:rsidRPr="009F3901">
        <w:rPr>
          <w:rFonts w:eastAsia="Times New Roman"/>
          <w:szCs w:val="28"/>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b/>
          <w:iCs/>
          <w:szCs w:val="28"/>
        </w:rPr>
        <w:t>смыслообразование</w:t>
      </w:r>
      <w:r w:rsidRPr="009F3901">
        <w:rPr>
          <w:rFonts w:eastAsia="Times New Roman"/>
          <w:b/>
          <w:szCs w:val="28"/>
        </w:rPr>
        <w:t> </w:t>
      </w:r>
      <w:r w:rsidRPr="009F3901">
        <w:rPr>
          <w:rFonts w:eastAsia="Times New Roman"/>
          <w:szCs w:val="28"/>
        </w:rPr>
        <w:t>— поиск и установление личностного смысла (т.</w:t>
      </w:r>
      <w:r w:rsidRPr="009F3901">
        <w:rPr>
          <w:rFonts w:eastAsia="Times New Roman"/>
          <w:szCs w:val="28"/>
        </w:rPr>
        <w:t> </w:t>
      </w:r>
      <w:r w:rsidRPr="009F3901">
        <w:rPr>
          <w:rFonts w:eastAsia="Times New Roman"/>
          <w:szCs w:val="28"/>
        </w:rPr>
        <w:t>е. «значения для себя») учения обучающимися на основе устойчивой системы учебно</w:t>
      </w:r>
      <w:r w:rsidRPr="009F3901">
        <w:rPr>
          <w:rFonts w:eastAsia="Times New Roman"/>
          <w:szCs w:val="28"/>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b/>
          <w:iCs/>
          <w:szCs w:val="28"/>
        </w:rPr>
        <w:t>морально</w:t>
      </w:r>
      <w:r w:rsidRPr="009F3901">
        <w:rPr>
          <w:rFonts w:eastAsia="Times New Roman"/>
          <w:b/>
          <w:iCs/>
          <w:szCs w:val="28"/>
        </w:rPr>
        <w:noBreakHyphen/>
        <w:t>этическая ориентация</w:t>
      </w:r>
      <w:r w:rsidRPr="009F3901">
        <w:rPr>
          <w:rFonts w:eastAsia="Times New Roman"/>
          <w:szCs w:val="28"/>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Основное содержание оценки личностных результатов </w:t>
      </w:r>
      <w:r w:rsidRPr="009F3901">
        <w:rPr>
          <w:rFonts w:eastAsia="Times New Roman"/>
          <w:spacing w:val="2"/>
          <w:szCs w:val="28"/>
        </w:rPr>
        <w:t xml:space="preserve">при получении  начального общего образования строится вокруг </w:t>
      </w:r>
      <w:r w:rsidRPr="009F3901">
        <w:rPr>
          <w:rFonts w:eastAsia="Times New Roman"/>
          <w:szCs w:val="28"/>
        </w:rPr>
        <w:t>оценки:</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сформированности внутренней позиции обучающегося, которая находит отражение в эмоционально</w:t>
      </w:r>
      <w:r w:rsidRPr="009F3901">
        <w:rPr>
          <w:rFonts w:eastAsia="Times New Roman"/>
          <w:szCs w:val="28"/>
        </w:rPr>
        <w:noBreakHyphen/>
        <w:t xml:space="preserve">положительном отношении обучающегося к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4"/>
          <w:szCs w:val="28"/>
        </w:rPr>
        <w:t xml:space="preserve">сформированности основ гражданской идентичности, </w:t>
      </w:r>
      <w:r w:rsidRPr="009F3901">
        <w:rPr>
          <w:rFonts w:eastAsia="Times New Roman"/>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4"/>
          <w:szCs w:val="28"/>
        </w:rPr>
        <w:t>сформированности мотивации учебной деятельности, вклю</w:t>
      </w:r>
      <w:r w:rsidRPr="009F3901">
        <w:rPr>
          <w:rFonts w:eastAsia="Times New Roman"/>
          <w:szCs w:val="28"/>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В планируемых результатах, описывающих эту группу, отсутствует блок </w:t>
      </w:r>
      <w:r w:rsidRPr="009F3901">
        <w:rPr>
          <w:rFonts w:eastAsia="Times New Roman"/>
          <w:b/>
          <w:szCs w:val="28"/>
        </w:rPr>
        <w:t>«Выпускник научится».</w:t>
      </w:r>
      <w:r w:rsidRPr="009F3901">
        <w:rPr>
          <w:rFonts w:eastAsia="Times New Roman"/>
          <w:szCs w:val="28"/>
        </w:rPr>
        <w:t xml:space="preserve"> Это означает, что </w:t>
      </w:r>
      <w:r w:rsidRPr="009F3901">
        <w:rPr>
          <w:rFonts w:eastAsia="Times New Roman"/>
          <w:b/>
          <w:bCs/>
          <w:iCs/>
          <w:szCs w:val="28"/>
        </w:rPr>
        <w:t xml:space="preserve">личностные результаты выпускников  при получении начального общего образования </w:t>
      </w:r>
      <w:r w:rsidRPr="009F3901">
        <w:rPr>
          <w:rFonts w:eastAsia="Times New Roman"/>
          <w:szCs w:val="28"/>
        </w:rPr>
        <w:t xml:space="preserve">в полном соответствии с требованиями ФГОС НОО </w:t>
      </w:r>
      <w:r w:rsidRPr="009F3901">
        <w:rPr>
          <w:rFonts w:eastAsia="Times New Roman"/>
          <w:b/>
          <w:bCs/>
          <w:iCs/>
          <w:szCs w:val="28"/>
        </w:rPr>
        <w:t>не подлежат итоговой оценке</w:t>
      </w:r>
      <w:r w:rsidRPr="009F3901">
        <w:rPr>
          <w:rFonts w:eastAsia="Times New Roman"/>
          <w:szCs w:val="28"/>
        </w:rPr>
        <w:t>.</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В ходе текущей оценки возможна ограниченная оценка сформированности отдельных личностных результатов, </w:t>
      </w:r>
      <w:r w:rsidRPr="009F3901">
        <w:rPr>
          <w:rFonts w:eastAsia="Times New Roman"/>
          <w:szCs w:val="28"/>
        </w:rPr>
        <w:t xml:space="preserve">полностью отвечающая этическим принципам охраны и защиты интересов ребёнка и конфиденциальности, </w:t>
      </w:r>
      <w:r w:rsidRPr="009F3901">
        <w:rPr>
          <w:rFonts w:eastAsia="Times New Roman"/>
          <w:b/>
          <w:bCs/>
          <w:szCs w:val="28"/>
        </w:rPr>
        <w:t xml:space="preserve">в форме, </w:t>
      </w:r>
      <w:r w:rsidRPr="009F3901">
        <w:rPr>
          <w:rFonts w:eastAsia="Times New Roman"/>
          <w:b/>
          <w:bCs/>
          <w:spacing w:val="2"/>
          <w:szCs w:val="28"/>
        </w:rPr>
        <w:t>не представляющей угрозы личности, психологической безопасности и эмоциональному статусу обучающегося</w:t>
      </w:r>
      <w:r w:rsidRPr="009F3901">
        <w:rPr>
          <w:rFonts w:eastAsia="Times New Roman"/>
          <w:spacing w:val="2"/>
          <w:szCs w:val="28"/>
        </w:rPr>
        <w:t xml:space="preserve">. Такая оценка направлена на решение задачи оптимизации </w:t>
      </w:r>
      <w:r w:rsidRPr="009F3901">
        <w:rPr>
          <w:rFonts w:eastAsia="Times New Roman"/>
          <w:szCs w:val="28"/>
        </w:rPr>
        <w:t>личностного развития обучающихся и включает три основных компонента:</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характеристику достижений и положительных качеств обучающегося;</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2"/>
          <w:szCs w:val="28"/>
        </w:rPr>
        <w:t>определение приоритетных задач и направлений лич</w:t>
      </w:r>
      <w:r w:rsidRPr="009F3901">
        <w:rPr>
          <w:rFonts w:eastAsia="Times New Roman"/>
          <w:szCs w:val="28"/>
        </w:rPr>
        <w:t>ностного развития с учётом как достижений, так и психологических проблем развития ребёнка;</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4"/>
          <w:szCs w:val="28"/>
        </w:rPr>
        <w:t>систему психолого­педагогических рекомендаций, призван</w:t>
      </w:r>
      <w:r w:rsidRPr="009F3901">
        <w:rPr>
          <w:rFonts w:eastAsia="Times New Roman"/>
          <w:szCs w:val="28"/>
        </w:rPr>
        <w:t>ных обеспечить успешную реализацию задач начального общего образования.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Оценка метапредметных результатов</w:t>
      </w:r>
      <w:r w:rsidRPr="009F3901">
        <w:rPr>
          <w:rFonts w:eastAsia="Times New Roman"/>
          <w:szCs w:val="28"/>
        </w:rPr>
        <w:t xml:space="preserve"> представляет собой </w:t>
      </w:r>
      <w:r w:rsidRPr="009F3901">
        <w:rPr>
          <w:rFonts w:eastAsia="Times New Roman"/>
          <w:spacing w:val="-2"/>
          <w:szCs w:val="28"/>
        </w:rPr>
        <w:t>оценку достижения планируемых результатов освоения основ</w:t>
      </w:r>
      <w:r w:rsidRPr="009F3901">
        <w:rPr>
          <w:rFonts w:eastAsia="Times New Roman"/>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9F3901">
        <w:rPr>
          <w:rFonts w:eastAsia="Times New Roman"/>
          <w:spacing w:val="2"/>
          <w:szCs w:val="28"/>
        </w:rPr>
        <w:t xml:space="preserve"> начального общего образования, а также планируемых </w:t>
      </w:r>
      <w:r w:rsidRPr="009F3901">
        <w:rPr>
          <w:rFonts w:eastAsia="Times New Roman"/>
          <w:szCs w:val="28"/>
        </w:rPr>
        <w:t>результатов, представленных во всех разделах подпрограммы «Чтение. Работа с текстом».</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Достижение метапредметных результатов обеспечивается </w:t>
      </w:r>
      <w:r w:rsidRPr="009F3901">
        <w:rPr>
          <w:rFonts w:eastAsia="Times New Roman"/>
          <w:szCs w:val="28"/>
        </w:rPr>
        <w:t>за счёт основных компонентов образовательной деятельности — учебных предметов.</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Cs/>
          <w:iCs/>
          <w:szCs w:val="28"/>
        </w:rPr>
        <w:t>Основным объектом оценки метапредметных резуль</w:t>
      </w:r>
      <w:r w:rsidRPr="009F3901">
        <w:rPr>
          <w:rFonts w:eastAsia="Times New Roman"/>
          <w:bCs/>
          <w:iCs/>
          <w:spacing w:val="2"/>
          <w:szCs w:val="28"/>
        </w:rPr>
        <w:t>татов</w:t>
      </w:r>
      <w:r w:rsidRPr="009F3901">
        <w:rPr>
          <w:rFonts w:eastAsia="Times New Roman"/>
          <w:spacing w:val="2"/>
          <w:szCs w:val="28"/>
        </w:rPr>
        <w:t xml:space="preserve"> служит сформированность у обучающегося регуля</w:t>
      </w:r>
      <w:r w:rsidRPr="009F3901">
        <w:rPr>
          <w:rFonts w:eastAsia="Times New Roman"/>
          <w:szCs w:val="28"/>
        </w:rPr>
        <w:t xml:space="preserve">тивных, коммуникативных и познавательных универсальных </w:t>
      </w:r>
      <w:r w:rsidRPr="009F3901">
        <w:rPr>
          <w:rFonts w:eastAsia="Times New Roman"/>
          <w:spacing w:val="2"/>
          <w:szCs w:val="28"/>
        </w:rPr>
        <w:t>действий, т.</w:t>
      </w:r>
      <w:r w:rsidRPr="009F3901">
        <w:rPr>
          <w:rFonts w:eastAsia="Times New Roman"/>
          <w:spacing w:val="2"/>
          <w:szCs w:val="28"/>
        </w:rPr>
        <w:t> </w:t>
      </w:r>
      <w:r w:rsidRPr="009F3901">
        <w:rPr>
          <w:rFonts w:eastAsia="Times New Roman"/>
          <w:spacing w:val="2"/>
          <w:szCs w:val="28"/>
        </w:rPr>
        <w:t xml:space="preserve">е. таких умственных действий обучающихся, </w:t>
      </w:r>
      <w:r w:rsidRPr="009F3901">
        <w:rPr>
          <w:rFonts w:eastAsia="Times New Roman"/>
          <w:szCs w:val="28"/>
        </w:rPr>
        <w:t>которые направлены на анализ и управление своей познавательной деятельностью. К ним относятся:</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2"/>
          <w:szCs w:val="28"/>
        </w:rPr>
        <w:t xml:space="preserve">умение осуществлять информационный поиск, сбор и </w:t>
      </w:r>
      <w:r w:rsidRPr="009F3901">
        <w:rPr>
          <w:rFonts w:eastAsia="Times New Roman"/>
          <w:szCs w:val="28"/>
        </w:rPr>
        <w:t>выделение существенной информации из различных информационных источников;</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умение использовать знаково­символические средства для</w:t>
      </w:r>
      <w:r w:rsidRPr="009F3901">
        <w:rPr>
          <w:rFonts w:eastAsia="Times New Roman"/>
          <w:spacing w:val="2"/>
          <w:szCs w:val="28"/>
        </w:rPr>
        <w:t xml:space="preserve"> создания моделей изучаемых объектов и процессов, схем</w:t>
      </w:r>
      <w:r w:rsidRPr="009F3901">
        <w:rPr>
          <w:rFonts w:eastAsia="Times New Roman"/>
          <w:szCs w:val="28"/>
        </w:rPr>
        <w:t xml:space="preserve"> решения учебно­познавательных и практических задач;</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 xml:space="preserve">способность к осуществлению логических операций сравнения, анализа, обобщения, классификации по родовидовым </w:t>
      </w:r>
      <w:r w:rsidRPr="009F3901">
        <w:rPr>
          <w:rFonts w:eastAsia="Times New Roman"/>
          <w:spacing w:val="2"/>
          <w:szCs w:val="28"/>
        </w:rPr>
        <w:t>признакам, к установлению аналогий, отнесения к извест</w:t>
      </w:r>
      <w:r w:rsidRPr="009F3901">
        <w:rPr>
          <w:rFonts w:eastAsia="Times New Roman"/>
          <w:szCs w:val="28"/>
        </w:rPr>
        <w:t>ным понятиям;</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2"/>
          <w:szCs w:val="28"/>
        </w:rPr>
        <w:t>умение сотрудничать с педагогом и сверстниками при</w:t>
      </w:r>
      <w:r w:rsidRPr="009F3901">
        <w:rPr>
          <w:rFonts w:eastAsia="Times New Roman"/>
          <w:szCs w:val="28"/>
        </w:rPr>
        <w:t xml:space="preserve"> решении учебных проблем, принимать на себя ответственность за результаты своих действий.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Основное содержание оценки метапредметных результатов</w:t>
      </w:r>
      <w:r w:rsidRPr="009F3901">
        <w:rPr>
          <w:rFonts w:eastAsia="Times New Roman"/>
          <w:szCs w:val="28"/>
        </w:rPr>
        <w:t xml:space="preserve"> на уровне  начального общего образования строится вокруг умения учиться, т.</w:t>
      </w:r>
      <w:r w:rsidRPr="009F3901">
        <w:rPr>
          <w:rFonts w:eastAsia="Times New Roman"/>
          <w:szCs w:val="28"/>
        </w:rPr>
        <w:t> </w:t>
      </w:r>
      <w:r w:rsidRPr="009F3901">
        <w:rPr>
          <w:rFonts w:eastAsia="Times New Roman"/>
          <w:szCs w:val="28"/>
        </w:rPr>
        <w:t xml:space="preserve">е. той совокупности способов действий, которая, собственно, и обеспечивает способность </w:t>
      </w:r>
      <w:r w:rsidRPr="009F3901">
        <w:rPr>
          <w:rFonts w:eastAsia="Times New Roman"/>
          <w:spacing w:val="2"/>
          <w:szCs w:val="28"/>
        </w:rPr>
        <w:t xml:space="preserve">обучающихся к самостоятельному усвоению новых знаний </w:t>
      </w:r>
      <w:r w:rsidRPr="009F3901">
        <w:rPr>
          <w:rFonts w:eastAsia="Times New Roman"/>
          <w:szCs w:val="28"/>
        </w:rPr>
        <w:t>и умений, включая организацию этой деятельности.</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Уровень сформированности универсальных учебных дей</w:t>
      </w:r>
      <w:r w:rsidRPr="009F3901">
        <w:rPr>
          <w:rFonts w:eastAsia="Times New Roman"/>
          <w:spacing w:val="2"/>
          <w:szCs w:val="28"/>
        </w:rPr>
        <w:t>ствий, представляющих содержание и объект оценки мета</w:t>
      </w:r>
      <w:r w:rsidRPr="009F3901">
        <w:rPr>
          <w:rFonts w:eastAsia="Times New Roman"/>
          <w:szCs w:val="28"/>
        </w:rPr>
        <w:t>предметных результатов, может быть качественно оценён и измерен в следующих основных формах.</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Во­первых, достижение метапредметных результатов может выступать как результат выполнения специально сконструи</w:t>
      </w:r>
      <w:r w:rsidRPr="009F3901">
        <w:rPr>
          <w:rFonts w:eastAsia="Times New Roman"/>
          <w:spacing w:val="2"/>
          <w:szCs w:val="28"/>
        </w:rPr>
        <w:t xml:space="preserve">рованных диагностических задач, направленных на оценку </w:t>
      </w:r>
      <w:r w:rsidRPr="009F3901">
        <w:rPr>
          <w:rFonts w:eastAsia="Times New Roman"/>
          <w:szCs w:val="28"/>
        </w:rPr>
        <w:t>уровня сформированности конкретного вида универсальных учебных действий.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Во­вторых, достижение метапредметных результатов мо</w:t>
      </w:r>
      <w:r w:rsidRPr="009F3901">
        <w:rPr>
          <w:rFonts w:eastAsia="Times New Roman"/>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Этот подход широко использован для итоговой оценки </w:t>
      </w:r>
      <w:r w:rsidRPr="009F3901">
        <w:rPr>
          <w:rFonts w:eastAsia="Times New Roman"/>
          <w:szCs w:val="28"/>
        </w:rPr>
        <w:t>планируемых результатов по отдельным предметам. В зави</w:t>
      </w:r>
      <w:r w:rsidRPr="009F3901">
        <w:rPr>
          <w:rFonts w:eastAsia="Times New Roman"/>
          <w:spacing w:val="2"/>
          <w:szCs w:val="28"/>
        </w:rPr>
        <w:t xml:space="preserve">симости от успешности выполнения проверочных заданий </w:t>
      </w:r>
      <w:r w:rsidRPr="009F3901">
        <w:rPr>
          <w:rFonts w:eastAsia="Times New Roman"/>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Наконец, достижение метапредметных результатов может </w:t>
      </w:r>
      <w:r w:rsidRPr="009F3901">
        <w:rPr>
          <w:rFonts w:eastAsia="Times New Roman"/>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F3901">
        <w:rPr>
          <w:rFonts w:eastAsia="Times New Roman"/>
          <w:spacing w:val="2"/>
          <w:szCs w:val="28"/>
        </w:rPr>
        <w:t xml:space="preserve">ной деятельности обучающегося место операции, выступая </w:t>
      </w:r>
      <w:r w:rsidRPr="009F3901">
        <w:rPr>
          <w:rFonts w:eastAsia="Times New Roman"/>
          <w:szCs w:val="28"/>
        </w:rPr>
        <w:t>средством, а не целью активности ребёнка.</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Таким образом, </w:t>
      </w:r>
      <w:r w:rsidRPr="009F3901">
        <w:rPr>
          <w:rFonts w:eastAsia="Times New Roman"/>
          <w:bCs/>
          <w:iCs/>
          <w:szCs w:val="28"/>
        </w:rPr>
        <w:t>оценка метапредметных результатов может проводиться в ходе различных процедур</w:t>
      </w:r>
      <w:r w:rsidRPr="009F3901">
        <w:rPr>
          <w:rFonts w:eastAsia="Times New Roman"/>
          <w:szCs w:val="28"/>
        </w:rPr>
        <w:t xml:space="preserve">. Например, в итоговых проверочных работах по предметам или в </w:t>
      </w:r>
      <w:r w:rsidRPr="009F3901">
        <w:rPr>
          <w:rFonts w:eastAsia="Times New Roman"/>
          <w:spacing w:val="2"/>
          <w:szCs w:val="28"/>
        </w:rPr>
        <w:t>комплексных работах на межпредметной основе целесоо</w:t>
      </w:r>
      <w:r w:rsidRPr="009F3901">
        <w:rPr>
          <w:rFonts w:eastAsia="Times New Roman"/>
          <w:szCs w:val="28"/>
        </w:rPr>
        <w:t>б</w:t>
      </w:r>
      <w:r w:rsidRPr="009F3901">
        <w:rPr>
          <w:rFonts w:eastAsia="Times New Roman"/>
          <w:spacing w:val="2"/>
          <w:szCs w:val="28"/>
        </w:rPr>
        <w:t xml:space="preserve">разно осуществлять оценку (прямую или опосредованную) сформированности большинства познавательных учебных </w:t>
      </w:r>
      <w:r w:rsidRPr="009F3901">
        <w:rPr>
          <w:rFonts w:eastAsia="Times New Roman"/>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В ходе текущей, тематической, промежуточной оценки </w:t>
      </w:r>
      <w:r w:rsidRPr="009F3901">
        <w:rPr>
          <w:rFonts w:eastAsia="Times New Roman"/>
          <w:szCs w:val="28"/>
        </w:rPr>
        <w:t xml:space="preserve">может быть оценено достижение таких коммуникативных и регулятивных действий, которые трудно или нецелесообразно </w:t>
      </w:r>
      <w:r w:rsidRPr="009F3901">
        <w:rPr>
          <w:rFonts w:eastAsia="Times New Roman"/>
          <w:spacing w:val="2"/>
          <w:szCs w:val="28"/>
        </w:rPr>
        <w:t>проверить в ходе стандартизированной итоговой провероч</w:t>
      </w:r>
      <w:r w:rsidRPr="009F3901">
        <w:rPr>
          <w:rFonts w:eastAsia="Times New Roman"/>
          <w:szCs w:val="28"/>
        </w:rPr>
        <w:t xml:space="preserve">ной работы. Например, именно в ходе текущей оценки целесообразно отслеживать уровень сформированности такого </w:t>
      </w:r>
      <w:r w:rsidRPr="009F3901">
        <w:rPr>
          <w:rFonts w:eastAsia="Times New Roman"/>
          <w:spacing w:val="-2"/>
          <w:szCs w:val="28"/>
        </w:rPr>
        <w:t>умения, как взаимодействие с партнёром: ориентация на парт</w:t>
      </w:r>
      <w:r w:rsidRPr="009F3901">
        <w:rPr>
          <w:rFonts w:eastAsia="Times New Roman"/>
          <w:spacing w:val="2"/>
          <w:szCs w:val="28"/>
        </w:rPr>
        <w:t xml:space="preserve">нёра, умение слушать и слышать собеседника; стремление </w:t>
      </w:r>
      <w:r w:rsidRPr="009F3901">
        <w:rPr>
          <w:rFonts w:eastAsia="Times New Roman"/>
          <w:szCs w:val="28"/>
        </w:rPr>
        <w:t>учитывать и координировать различные мнения и позиции в отношении объекта, действия, события и</w:t>
      </w:r>
      <w:r w:rsidRPr="009F3901">
        <w:rPr>
          <w:rFonts w:eastAsia="Times New Roman"/>
          <w:szCs w:val="28"/>
        </w:rPr>
        <w:t> </w:t>
      </w:r>
      <w:r w:rsidRPr="009F3901">
        <w:rPr>
          <w:rFonts w:eastAsia="Times New Roman"/>
          <w:szCs w:val="28"/>
        </w:rPr>
        <w:t>др.</w:t>
      </w:r>
    </w:p>
    <w:p w:rsidR="0094780D" w:rsidRPr="009F3901" w:rsidRDefault="0094780D" w:rsidP="00F5084B">
      <w:pPr>
        <w:autoSpaceDE w:val="0"/>
        <w:autoSpaceDN w:val="0"/>
        <w:adjustRightInd w:val="0"/>
        <w:spacing w:after="0"/>
        <w:ind w:firstLine="454"/>
        <w:jc w:val="both"/>
        <w:textAlignment w:val="center"/>
        <w:rPr>
          <w:rFonts w:eastAsia="Times New Roman"/>
          <w:b/>
          <w:bCs/>
          <w:szCs w:val="28"/>
        </w:rPr>
      </w:pPr>
      <w:r w:rsidRPr="009F3901">
        <w:rPr>
          <w:rFonts w:eastAsia="Times New Roman"/>
          <w:spacing w:val="2"/>
          <w:szCs w:val="28"/>
        </w:rPr>
        <w:t>Оценка уровня сформированности ряда универсальных учебных действий, овладение которыми имеет определяю</w:t>
      </w:r>
      <w:r w:rsidRPr="009F3901">
        <w:rPr>
          <w:rFonts w:eastAsia="Times New Roman"/>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9F3901">
        <w:rPr>
          <w:rFonts w:eastAsia="Times New Roman"/>
          <w:spacing w:val="2"/>
          <w:szCs w:val="28"/>
        </w:rPr>
        <w:t xml:space="preserve">ную деятельность, уровень их учебной самостоятельности, </w:t>
      </w:r>
      <w:r w:rsidRPr="009F3901">
        <w:rPr>
          <w:rFonts w:eastAsia="Times New Roman"/>
          <w:szCs w:val="28"/>
        </w:rPr>
        <w:t>уровень сотрудничества и ряд других), проводится в форме неперсонифицированных процедур.</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bCs/>
          <w:spacing w:val="-4"/>
          <w:szCs w:val="28"/>
        </w:rPr>
        <w:t>Оценка предметных результатов</w:t>
      </w:r>
      <w:r w:rsidRPr="009F3901">
        <w:rPr>
          <w:rFonts w:eastAsia="Times New Roman"/>
          <w:spacing w:val="-4"/>
          <w:szCs w:val="28"/>
        </w:rPr>
        <w:t xml:space="preserve"> представляет собой оцен</w:t>
      </w:r>
      <w:r w:rsidRPr="009F3901">
        <w:rPr>
          <w:rFonts w:eastAsia="Times New Roman"/>
          <w:szCs w:val="28"/>
        </w:rPr>
        <w:t>ку достижения обучающимся планируемых результатов по отдельным предметам.</w:t>
      </w:r>
    </w:p>
    <w:p w:rsidR="0094780D" w:rsidRPr="009F3901" w:rsidRDefault="0094780D" w:rsidP="00F5084B">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2"/>
          <w:szCs w:val="28"/>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94780D" w:rsidRPr="009F3901" w:rsidRDefault="0094780D" w:rsidP="00F5084B">
      <w:pPr>
        <w:autoSpaceDE w:val="0"/>
        <w:autoSpaceDN w:val="0"/>
        <w:adjustRightInd w:val="0"/>
        <w:spacing w:after="0"/>
        <w:ind w:firstLine="454"/>
        <w:jc w:val="both"/>
        <w:textAlignment w:val="center"/>
        <w:rPr>
          <w:rFonts w:eastAsia="Times New Roman"/>
          <w:b/>
          <w:bCs/>
          <w:iCs/>
          <w:szCs w:val="28"/>
        </w:rPr>
      </w:pPr>
      <w:r w:rsidRPr="009F3901">
        <w:rPr>
          <w:rFonts w:eastAsia="Times New Roman"/>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9F3901">
        <w:rPr>
          <w:rFonts w:eastAsia="Times New Roman"/>
          <w:iCs/>
          <w:szCs w:val="28"/>
        </w:rPr>
        <w:t>систему основополагающих элементов научного знания</w:t>
      </w:r>
      <w:r w:rsidRPr="009F3901">
        <w:rPr>
          <w:rFonts w:eastAsia="Times New Roman"/>
          <w:szCs w:val="28"/>
        </w:rPr>
        <w:t xml:space="preserve">, которая выражается через учебный материал различных курсов (далее — </w:t>
      </w:r>
      <w:r w:rsidRPr="009F3901">
        <w:rPr>
          <w:rFonts w:eastAsia="Times New Roman"/>
          <w:iCs/>
          <w:szCs w:val="28"/>
        </w:rPr>
        <w:t xml:space="preserve">систему предметных </w:t>
      </w:r>
      <w:r w:rsidRPr="009F3901">
        <w:rPr>
          <w:rFonts w:eastAsia="Times New Roman"/>
          <w:iCs/>
          <w:spacing w:val="2"/>
          <w:szCs w:val="28"/>
        </w:rPr>
        <w:t>знаний</w:t>
      </w:r>
      <w:r w:rsidRPr="009F3901">
        <w:rPr>
          <w:rFonts w:eastAsia="Times New Roman"/>
          <w:spacing w:val="2"/>
          <w:szCs w:val="28"/>
        </w:rPr>
        <w:t xml:space="preserve">), и, во­вторых, </w:t>
      </w:r>
      <w:r w:rsidRPr="009F3901">
        <w:rPr>
          <w:rFonts w:eastAsia="Times New Roman"/>
          <w:iCs/>
          <w:spacing w:val="2"/>
          <w:szCs w:val="28"/>
        </w:rPr>
        <w:t>систему формируемых действий с</w:t>
      </w:r>
      <w:r w:rsidRPr="009F3901">
        <w:rPr>
          <w:rFonts w:eastAsia="Times New Roman"/>
          <w:spacing w:val="2"/>
          <w:szCs w:val="28"/>
        </w:rPr>
        <w:t xml:space="preserve"> </w:t>
      </w:r>
      <w:r w:rsidRPr="009F3901">
        <w:rPr>
          <w:rFonts w:eastAsia="Times New Roman"/>
          <w:iCs/>
          <w:szCs w:val="28"/>
        </w:rPr>
        <w:t>учебным материалом</w:t>
      </w:r>
      <w:r w:rsidRPr="009F3901">
        <w:rPr>
          <w:rFonts w:eastAsia="Times New Roman"/>
          <w:szCs w:val="28"/>
        </w:rPr>
        <w:t xml:space="preserve"> (далее — </w:t>
      </w:r>
      <w:r w:rsidRPr="009F3901">
        <w:rPr>
          <w:rFonts w:eastAsia="Times New Roman"/>
          <w:iCs/>
          <w:szCs w:val="28"/>
        </w:rPr>
        <w:t>систему предметных действий</w:t>
      </w:r>
      <w:r w:rsidRPr="009F3901">
        <w:rPr>
          <w:rFonts w:eastAsia="Times New Roman"/>
          <w:szCs w:val="28"/>
        </w:rPr>
        <w:t>), которые направлены на применение знаний, их преобразование и получение нового знания.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Система предметных знаний</w:t>
      </w:r>
      <w:r w:rsidRPr="009F3901">
        <w:rPr>
          <w:rFonts w:eastAsia="Times New Roman"/>
          <w:szCs w:val="28"/>
        </w:rPr>
        <w:t xml:space="preserve"> — важнейшая составляющая предметных результатов. В ней можно выделить </w:t>
      </w:r>
      <w:r w:rsidRPr="009F3901">
        <w:rPr>
          <w:rFonts w:eastAsia="Times New Roman"/>
          <w:iCs/>
          <w:szCs w:val="28"/>
        </w:rPr>
        <w:t>опорные знания</w:t>
      </w:r>
      <w:r w:rsidRPr="009F3901">
        <w:rPr>
          <w:rFonts w:eastAsia="Times New Roman"/>
          <w:szCs w:val="28"/>
        </w:rPr>
        <w:t xml:space="preserve"> (знания, усвоение которых принципиально необходимо для текущего и последующего успешного обучения) </w:t>
      </w:r>
      <w:r w:rsidRPr="009F3901">
        <w:rPr>
          <w:rFonts w:eastAsia="Times New Roman"/>
          <w:spacing w:val="2"/>
          <w:szCs w:val="28"/>
        </w:rPr>
        <w:t xml:space="preserve">и знания, дополняющие, расширяющие или углубляющие </w:t>
      </w:r>
      <w:r w:rsidRPr="009F3901">
        <w:rPr>
          <w:rFonts w:eastAsia="Times New Roman"/>
          <w:szCs w:val="28"/>
        </w:rPr>
        <w:t>опорную систему знаний, а также служащие пропедевтикой для последующего изучения курсов.</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К опорным знаниям относятся прежде всего основопола</w:t>
      </w:r>
      <w:r w:rsidRPr="009F3901">
        <w:rPr>
          <w:rFonts w:eastAsia="Times New Roman"/>
          <w:spacing w:val="2"/>
          <w:szCs w:val="28"/>
        </w:rPr>
        <w:t xml:space="preserve">гающие элементы научного знания (как общенаучные, так </w:t>
      </w:r>
      <w:r w:rsidRPr="009F3901">
        <w:rPr>
          <w:rFonts w:eastAsia="Times New Roman"/>
          <w:szCs w:val="28"/>
        </w:rPr>
        <w:t>и относящиеся к отдельным отраслям знания и культуры), лежащие в основе современной научной картины мира: клю</w:t>
      </w:r>
      <w:r w:rsidRPr="009F3901">
        <w:rPr>
          <w:rFonts w:eastAsia="Times New Roman"/>
          <w:spacing w:val="2"/>
          <w:szCs w:val="28"/>
        </w:rPr>
        <w:t xml:space="preserve">чевые теории, идеи, понятия, факты, методы. На уровне </w:t>
      </w:r>
      <w:r w:rsidRPr="009F3901">
        <w:rPr>
          <w:rFonts w:eastAsia="Times New Roman"/>
          <w:szCs w:val="28"/>
        </w:rPr>
        <w:t xml:space="preserve">начального общего образования к опорной системе знаний </w:t>
      </w:r>
      <w:r w:rsidRPr="009F3901">
        <w:rPr>
          <w:rFonts w:eastAsia="Times New Roman"/>
          <w:spacing w:val="2"/>
          <w:szCs w:val="28"/>
        </w:rPr>
        <w:t>отнесён понятийный апп</w:t>
      </w:r>
      <w:r w:rsidRPr="009F3901">
        <w:rPr>
          <w:rFonts w:eastAsia="Times New Roman"/>
          <w:szCs w:val="28"/>
        </w:rPr>
        <w:t xml:space="preserve">арат учебных предметов, освоение </w:t>
      </w:r>
      <w:r w:rsidRPr="009F3901">
        <w:rPr>
          <w:rFonts w:eastAsia="Times New Roman"/>
          <w:spacing w:val="-2"/>
          <w:szCs w:val="28"/>
        </w:rPr>
        <w:t>которого позволяет учителю и обучающимся эффективно про</w:t>
      </w:r>
      <w:r w:rsidRPr="009F3901">
        <w:rPr>
          <w:rFonts w:eastAsia="Times New Roman"/>
          <w:szCs w:val="28"/>
        </w:rPr>
        <w:t>двигаться в изучении предмета.</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Опорная система знаний определяется с учётом их зна</w:t>
      </w:r>
      <w:r w:rsidRPr="009F3901">
        <w:rPr>
          <w:rFonts w:eastAsia="Times New Roman"/>
          <w:szCs w:val="28"/>
        </w:rPr>
        <w:t xml:space="preserve">чимости для решения основных задач образования на данном уровне образования, опорного характера изучаемого материала для </w:t>
      </w:r>
      <w:r w:rsidRPr="009F3901">
        <w:rPr>
          <w:rFonts w:eastAsia="Times New Roman"/>
          <w:spacing w:val="2"/>
          <w:szCs w:val="28"/>
        </w:rPr>
        <w:t xml:space="preserve">последующего обучения, а также с учётом принципа реалистичности, потенциальной возможности их достижения </w:t>
      </w:r>
      <w:r w:rsidRPr="009F3901">
        <w:rPr>
          <w:rFonts w:eastAsia="Times New Roman"/>
          <w:szCs w:val="28"/>
        </w:rPr>
        <w:t xml:space="preserve">большинством обучающихся. Иными словами, в эту группу </w:t>
      </w:r>
      <w:r w:rsidRPr="009F3901">
        <w:rPr>
          <w:rFonts w:eastAsia="Times New Roman"/>
          <w:spacing w:val="2"/>
          <w:szCs w:val="28"/>
        </w:rPr>
        <w:t>включается система таких знаний, умений, учебных дей</w:t>
      </w:r>
      <w:r w:rsidRPr="009F3901">
        <w:rPr>
          <w:rFonts w:eastAsia="Times New Roman"/>
          <w:szCs w:val="28"/>
        </w:rPr>
        <w:t xml:space="preserve">ствий, которые, во­первых, принципиально необходимы для успешного обучения и, во­вторых, при наличии специальной </w:t>
      </w:r>
      <w:r w:rsidRPr="009F3901">
        <w:rPr>
          <w:rFonts w:eastAsia="Times New Roman"/>
          <w:spacing w:val="2"/>
          <w:szCs w:val="28"/>
        </w:rPr>
        <w:t xml:space="preserve">целенаправленной работы учителя в принципе могут быть </w:t>
      </w:r>
      <w:r w:rsidRPr="009F3901">
        <w:rPr>
          <w:rFonts w:eastAsia="Times New Roman"/>
          <w:szCs w:val="28"/>
        </w:rPr>
        <w:t>достигнуты подавляющим большинством детей.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 При получении начального общего образования особое значение для продолжения образования имеет усвоение учащимися </w:t>
      </w:r>
      <w:r w:rsidRPr="009F3901">
        <w:rPr>
          <w:rFonts w:eastAsia="Times New Roman"/>
          <w:iCs/>
          <w:szCs w:val="28"/>
        </w:rPr>
        <w:t>опорной системы знаний по русскому языку, родному языку и математике</w:t>
      </w:r>
      <w:r w:rsidRPr="009F3901">
        <w:rPr>
          <w:rFonts w:eastAsia="Times New Roman"/>
          <w:szCs w:val="28"/>
        </w:rPr>
        <w:t>.</w:t>
      </w:r>
    </w:p>
    <w:p w:rsidR="0094780D" w:rsidRPr="009F3901" w:rsidRDefault="0094780D" w:rsidP="00F5084B">
      <w:pPr>
        <w:autoSpaceDE w:val="0"/>
        <w:autoSpaceDN w:val="0"/>
        <w:adjustRightInd w:val="0"/>
        <w:spacing w:after="0"/>
        <w:ind w:firstLine="454"/>
        <w:jc w:val="both"/>
        <w:textAlignment w:val="center"/>
        <w:rPr>
          <w:rFonts w:eastAsia="Times New Roman"/>
          <w:b/>
          <w:bCs/>
          <w:iCs/>
          <w:szCs w:val="28"/>
        </w:rPr>
      </w:pPr>
      <w:r w:rsidRPr="009F3901">
        <w:rPr>
          <w:rFonts w:eastAsia="Times New Roman"/>
          <w:spacing w:val="2"/>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F3901">
        <w:rPr>
          <w:rFonts w:eastAsia="Times New Roman"/>
          <w:szCs w:val="28"/>
        </w:rPr>
        <w:t xml:space="preserve">учебных ситуациях, а способность использовать эти знания при решении учебно­познавательных и учебно­практических </w:t>
      </w:r>
      <w:r w:rsidRPr="009F3901">
        <w:rPr>
          <w:rFonts w:eastAsia="Times New Roman"/>
          <w:spacing w:val="2"/>
          <w:szCs w:val="28"/>
        </w:rPr>
        <w:t xml:space="preserve">задач. Иными словами, объектом оценки предметных результатов являются действия, выполняемые обучающимися, </w:t>
      </w:r>
      <w:r w:rsidRPr="009F3901">
        <w:rPr>
          <w:rFonts w:eastAsia="Times New Roman"/>
          <w:szCs w:val="28"/>
        </w:rPr>
        <w:t>с предметным содержанием.</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bCs/>
          <w:iCs/>
          <w:szCs w:val="28"/>
        </w:rPr>
        <w:t>Действия с предметным содержанием (или предметные действия)</w:t>
      </w:r>
      <w:r w:rsidRPr="009F3901">
        <w:rPr>
          <w:rFonts w:eastAsia="Times New Roman"/>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F3901">
        <w:rPr>
          <w:rFonts w:eastAsia="Times New Roman"/>
          <w:spacing w:val="2"/>
          <w:szCs w:val="28"/>
        </w:rPr>
        <w:t xml:space="preserve">связей (в том числе причинно­следственных) и аналогий; </w:t>
      </w:r>
      <w:r w:rsidRPr="009F3901">
        <w:rPr>
          <w:rFonts w:eastAsia="Times New Roman"/>
          <w:szCs w:val="28"/>
        </w:rPr>
        <w:t>поиск, преобразование, представление и интерпретация информации, рассуждения и</w:t>
      </w:r>
      <w:r w:rsidRPr="009F3901">
        <w:rPr>
          <w:rFonts w:eastAsia="Times New Roman"/>
          <w:szCs w:val="28"/>
        </w:rPr>
        <w:t> </w:t>
      </w:r>
      <w:r w:rsidRPr="009F3901">
        <w:rPr>
          <w:rFonts w:eastAsia="Times New Roman"/>
          <w:szCs w:val="28"/>
        </w:rPr>
        <w:t>т.</w:t>
      </w:r>
      <w:r w:rsidRPr="009F3901">
        <w:rPr>
          <w:rFonts w:eastAsia="Times New Roman"/>
          <w:szCs w:val="28"/>
        </w:rPr>
        <w:t> </w:t>
      </w:r>
      <w:r w:rsidRPr="009F3901">
        <w:rPr>
          <w:rFonts w:eastAsia="Times New Roman"/>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F3901">
        <w:rPr>
          <w:rFonts w:eastAsia="Times New Roman"/>
          <w:spacing w:val="2"/>
          <w:szCs w:val="28"/>
        </w:rPr>
        <w:t>музыкальными и художественными произведениями и</w:t>
      </w:r>
      <w:r w:rsidRPr="009F3901">
        <w:rPr>
          <w:rFonts w:eastAsia="Times New Roman"/>
          <w:spacing w:val="2"/>
          <w:szCs w:val="28"/>
        </w:rPr>
        <w:t> </w:t>
      </w:r>
      <w:r w:rsidRPr="009F3901">
        <w:rPr>
          <w:rFonts w:eastAsia="Times New Roman"/>
          <w:spacing w:val="2"/>
          <w:szCs w:val="28"/>
        </w:rPr>
        <w:t>т.</w:t>
      </w:r>
      <w:r w:rsidRPr="009F3901">
        <w:rPr>
          <w:rFonts w:eastAsia="Times New Roman"/>
          <w:spacing w:val="2"/>
          <w:szCs w:val="28"/>
        </w:rPr>
        <w:t> </w:t>
      </w:r>
      <w:r w:rsidRPr="009F3901">
        <w:rPr>
          <w:rFonts w:eastAsia="Times New Roman"/>
          <w:spacing w:val="2"/>
          <w:szCs w:val="28"/>
        </w:rPr>
        <w:t xml:space="preserve">п. </w:t>
      </w:r>
      <w:r w:rsidRPr="009F3901">
        <w:rPr>
          <w:rFonts w:eastAsia="Times New Roman"/>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Совокупность же всех учебных предметов обеспечивает </w:t>
      </w:r>
      <w:r w:rsidRPr="009F3901">
        <w:rPr>
          <w:rFonts w:eastAsia="Times New Roman"/>
          <w:spacing w:val="-2"/>
          <w:szCs w:val="28"/>
        </w:rPr>
        <w:t>возможность формирования всех универсальных учебных дей</w:t>
      </w:r>
      <w:r w:rsidRPr="009F3901">
        <w:rPr>
          <w:rFonts w:eastAsia="Times New Roman"/>
          <w:szCs w:val="28"/>
        </w:rPr>
        <w:t>ствий при условии, что образовательная деятельность ориентирована на достижение планируемых результатов.</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К предметным действиям следует отнести также действия, </w:t>
      </w:r>
      <w:r w:rsidRPr="009F3901">
        <w:rPr>
          <w:rFonts w:eastAsia="Times New Roman"/>
          <w:spacing w:val="-2"/>
          <w:szCs w:val="28"/>
        </w:rPr>
        <w:t>которые присущи главным образом только конкретному пред</w:t>
      </w:r>
      <w:r w:rsidRPr="009F3901">
        <w:rPr>
          <w:rFonts w:eastAsia="Times New Roman"/>
          <w:spacing w:val="2"/>
          <w:szCs w:val="28"/>
        </w:rPr>
        <w:t>мету и овладение которыми необходимо для полноценного личностного развития или дальнейшего изучения предмета</w:t>
      </w:r>
      <w:r w:rsidRPr="009F3901">
        <w:rPr>
          <w:rFonts w:eastAsia="Times New Roman"/>
          <w:szCs w:val="28"/>
        </w:rPr>
        <w:t xml:space="preserve">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9F3901">
        <w:rPr>
          <w:rFonts w:eastAsia="Times New Roman"/>
          <w:szCs w:val="28"/>
        </w:rPr>
        <w:t> </w:t>
      </w:r>
      <w:r w:rsidRPr="009F3901">
        <w:rPr>
          <w:rFonts w:eastAsia="Times New Roman"/>
          <w:szCs w:val="28"/>
        </w:rPr>
        <w:t>др.).</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Формирование одних и тех же действий на материале </w:t>
      </w:r>
      <w:r w:rsidRPr="009F3901">
        <w:rPr>
          <w:rFonts w:eastAsia="Times New Roman"/>
          <w:szCs w:val="28"/>
        </w:rPr>
        <w:t xml:space="preserve">разных предметов способствует сначала правильному их выполнению в рамках заданного предметом диапазона (круга) </w:t>
      </w:r>
      <w:r w:rsidRPr="009F3901">
        <w:rPr>
          <w:rFonts w:eastAsia="Times New Roman"/>
          <w:spacing w:val="2"/>
          <w:szCs w:val="28"/>
        </w:rPr>
        <w:t xml:space="preserve">задач, а затем и </w:t>
      </w:r>
      <w:r w:rsidRPr="009F3901">
        <w:rPr>
          <w:rFonts w:eastAsia="Times New Roman"/>
          <w:iCs/>
          <w:spacing w:val="2"/>
          <w:szCs w:val="28"/>
        </w:rPr>
        <w:t>осознанному и произвольному их выполнению</w:t>
      </w:r>
      <w:r w:rsidRPr="009F3901">
        <w:rPr>
          <w:rFonts w:eastAsia="Times New Roman"/>
          <w:spacing w:val="2"/>
          <w:szCs w:val="28"/>
        </w:rPr>
        <w:t>, переносу на новые классы объектов. Это проявля</w:t>
      </w:r>
      <w:r w:rsidRPr="009F3901">
        <w:rPr>
          <w:rFonts w:eastAsia="Times New Roman"/>
          <w:szCs w:val="28"/>
        </w:rPr>
        <w:t xml:space="preserve">ется в способности обучающихся решать разнообразные по </w:t>
      </w:r>
      <w:r w:rsidRPr="009F3901">
        <w:rPr>
          <w:rFonts w:eastAsia="Times New Roman"/>
          <w:spacing w:val="2"/>
          <w:szCs w:val="28"/>
        </w:rPr>
        <w:t xml:space="preserve">содержанию и сложности классы учебно­познавательных и </w:t>
      </w:r>
      <w:r w:rsidRPr="009F3901">
        <w:rPr>
          <w:rFonts w:eastAsia="Times New Roman"/>
          <w:szCs w:val="28"/>
        </w:rPr>
        <w:t>учебно­практических задач.</w:t>
      </w:r>
    </w:p>
    <w:p w:rsidR="0094780D" w:rsidRPr="009F3901" w:rsidRDefault="0094780D" w:rsidP="00F5084B">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2"/>
          <w:szCs w:val="28"/>
        </w:rPr>
        <w:t xml:space="preserve">Поэтому </w:t>
      </w:r>
      <w:r w:rsidRPr="009F3901">
        <w:rPr>
          <w:rFonts w:eastAsia="Times New Roman"/>
          <w:b/>
          <w:bCs/>
          <w:spacing w:val="-2"/>
          <w:szCs w:val="28"/>
        </w:rPr>
        <w:t>объектом оценки предметных результатов</w:t>
      </w:r>
      <w:r w:rsidRPr="009F3901">
        <w:rPr>
          <w:rFonts w:eastAsia="Times New Roman"/>
          <w:spacing w:val="-2"/>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Оценка достижения этих предметных результатов ведётся </w:t>
      </w:r>
      <w:r w:rsidRPr="009F3901">
        <w:rPr>
          <w:rFonts w:eastAsia="Times New Roman"/>
          <w:spacing w:val="2"/>
          <w:szCs w:val="28"/>
        </w:rPr>
        <w:t xml:space="preserve">как в ходе текущего и промежуточного оценивания, так и </w:t>
      </w:r>
      <w:r w:rsidRPr="009F3901">
        <w:rPr>
          <w:rFonts w:eastAsia="Times New Roman"/>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4780D" w:rsidRPr="009F3901" w:rsidRDefault="0094780D" w:rsidP="00F5084B">
      <w:pPr>
        <w:pStyle w:val="afff"/>
        <w:numPr>
          <w:ilvl w:val="2"/>
          <w:numId w:val="74"/>
        </w:numPr>
        <w:spacing w:after="0" w:line="240" w:lineRule="auto"/>
        <w:outlineLvl w:val="1"/>
        <w:rPr>
          <w:rFonts w:ascii="Times New Roman" w:eastAsia="MS Gothic" w:hAnsi="Times New Roman"/>
          <w:b/>
          <w:sz w:val="28"/>
          <w:szCs w:val="28"/>
        </w:rPr>
      </w:pPr>
      <w:bookmarkStart w:id="79" w:name="_Toc288394073"/>
      <w:bookmarkStart w:id="80" w:name="_Toc288410540"/>
      <w:bookmarkStart w:id="81" w:name="_Toc288410669"/>
      <w:bookmarkStart w:id="82" w:name="_Toc288410734"/>
      <w:bookmarkStart w:id="83" w:name="_Toc418108310"/>
      <w:r w:rsidRPr="009F3901">
        <w:rPr>
          <w:rFonts w:ascii="Times New Roman" w:eastAsia="MS Gothic" w:hAnsi="Times New Roman"/>
          <w:b/>
          <w:sz w:val="28"/>
          <w:szCs w:val="28"/>
        </w:rPr>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94780D" w:rsidRPr="009F3901" w:rsidRDefault="0094780D" w:rsidP="00F5084B">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2"/>
          <w:szCs w:val="28"/>
        </w:rPr>
        <w:t>Показатель динамики образовательных достижений — один</w:t>
      </w:r>
      <w:r w:rsidRPr="009F3901">
        <w:rPr>
          <w:rFonts w:eastAsia="Times New Roman"/>
          <w:szCs w:val="28"/>
        </w:rPr>
        <w:t xml:space="preserve"> из основных показателей в оценке образовательных достиже</w:t>
      </w:r>
      <w:r w:rsidRPr="009F3901">
        <w:rPr>
          <w:rFonts w:eastAsia="Times New Roman"/>
          <w:spacing w:val="2"/>
          <w:szCs w:val="28"/>
        </w:rPr>
        <w:t>ний. На основе выявления характера динамики образова</w:t>
      </w:r>
      <w:r w:rsidRPr="009F3901">
        <w:rPr>
          <w:rFonts w:eastAsia="Times New Roman"/>
          <w:szCs w:val="28"/>
        </w:rPr>
        <w:t>тельных достижений обучающихся можно оценивать эффективность учебной деятельности, работы учителя</w:t>
      </w:r>
      <w:r w:rsidRPr="009F3901">
        <w:rPr>
          <w:rFonts w:eastAsia="Times New Roman"/>
          <w:spacing w:val="-2"/>
          <w:szCs w:val="28"/>
        </w:rPr>
        <w:t xml:space="preserve">.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F3901">
        <w:rPr>
          <w:rFonts w:eastAsia="Times New Roman"/>
          <w:spacing w:val="2"/>
          <w:szCs w:val="28"/>
        </w:rPr>
        <w:t>ями с предметным содержанием, и психологическую, связанную с оценкой индивидуального прогресса в развитии ре</w:t>
      </w:r>
      <w:r w:rsidRPr="009F3901">
        <w:rPr>
          <w:rFonts w:eastAsia="Times New Roman"/>
          <w:szCs w:val="28"/>
        </w:rPr>
        <w:t>бёнка.</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Для оценки динамики образовательных достижений служит </w:t>
      </w:r>
      <w:r w:rsidRPr="009F3901">
        <w:rPr>
          <w:rFonts w:eastAsia="Times New Roman"/>
          <w:b/>
          <w:bCs/>
          <w:spacing w:val="2"/>
          <w:szCs w:val="28"/>
        </w:rPr>
        <w:t>порт</w:t>
      </w:r>
      <w:r w:rsidRPr="009F3901">
        <w:rPr>
          <w:rFonts w:eastAsia="Times New Roman"/>
          <w:b/>
          <w:bCs/>
          <w:szCs w:val="28"/>
        </w:rPr>
        <w:t>фель достижений</w:t>
      </w:r>
      <w:r w:rsidRPr="009F3901">
        <w:rPr>
          <w:rFonts w:eastAsia="Times New Roman"/>
          <w:szCs w:val="28"/>
        </w:rPr>
        <w:t xml:space="preserve"> обучающегося.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F3901">
        <w:rPr>
          <w:rFonts w:eastAsia="Times New Roman"/>
          <w:szCs w:val="28"/>
        </w:rPr>
        <w:t> </w:t>
      </w:r>
      <w:r w:rsidRPr="009F3901">
        <w:rPr>
          <w:rFonts w:eastAsia="Times New Roman"/>
          <w:szCs w:val="28"/>
        </w:rPr>
        <w:t>т.</w:t>
      </w:r>
      <w:r w:rsidRPr="009F3901">
        <w:rPr>
          <w:rFonts w:eastAsia="Times New Roman"/>
          <w:szCs w:val="28"/>
        </w:rPr>
        <w:t> </w:t>
      </w:r>
      <w:r w:rsidRPr="009F3901">
        <w:rPr>
          <w:rFonts w:eastAsia="Times New Roman"/>
          <w:szCs w:val="28"/>
        </w:rPr>
        <w:t>д.).</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Портфель достижений — это не только современная эф</w:t>
      </w:r>
      <w:r w:rsidRPr="009F3901">
        <w:rPr>
          <w:rFonts w:eastAsia="Times New Roman"/>
          <w:spacing w:val="-2"/>
          <w:szCs w:val="28"/>
        </w:rPr>
        <w:t xml:space="preserve">фективная форма оценивания, но и действенное средство для </w:t>
      </w:r>
      <w:r w:rsidRPr="009F3901">
        <w:rPr>
          <w:rFonts w:eastAsia="Times New Roman"/>
          <w:szCs w:val="28"/>
        </w:rPr>
        <w:t>решения ряда важных педагогических задач, позволяющее:</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поддерживать высокую учебную мотивацию обучающихся;</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поощрять их активность и самостоятельность, расширять возможности обучения и самообучения;</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развивать навыки рефлексивной и оценочной (в том числе самооценочной) деятельности обучающихся;</w:t>
      </w:r>
    </w:p>
    <w:p w:rsidR="0094780D" w:rsidRPr="009F3901" w:rsidRDefault="0094780D" w:rsidP="00F5084B">
      <w:pPr>
        <w:spacing w:after="0"/>
        <w:ind w:firstLine="680"/>
        <w:contextualSpacing/>
        <w:jc w:val="both"/>
        <w:outlineLvl w:val="1"/>
        <w:rPr>
          <w:rFonts w:eastAsia="Times New Roman"/>
          <w:b/>
          <w:bCs/>
          <w:iCs/>
          <w:szCs w:val="28"/>
        </w:rPr>
      </w:pPr>
      <w:r w:rsidRPr="009F3901">
        <w:rPr>
          <w:rFonts w:eastAsia="Times New Roman"/>
          <w:szCs w:val="28"/>
        </w:rPr>
        <w:t>формировать умение учиться — ставить цели, планировать и организовывать собственную учебную деятельность.</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bCs/>
          <w:iCs/>
          <w:spacing w:val="2"/>
          <w:szCs w:val="28"/>
        </w:rPr>
        <w:t>Портфель достижений</w:t>
      </w:r>
      <w:r w:rsidRPr="009F3901">
        <w:rPr>
          <w:rFonts w:eastAsia="Times New Roman"/>
          <w:spacing w:val="2"/>
          <w:szCs w:val="28"/>
        </w:rPr>
        <w:t xml:space="preserve"> представляет собой специаль</w:t>
      </w:r>
      <w:r w:rsidRPr="009F3901">
        <w:rPr>
          <w:rFonts w:eastAsia="Times New Roman"/>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 состав портфеля достижений включаются резуль</w:t>
      </w:r>
      <w:r w:rsidRPr="009F3901">
        <w:rPr>
          <w:rFonts w:eastAsia="Times New Roman"/>
          <w:spacing w:val="2"/>
          <w:szCs w:val="28"/>
        </w:rPr>
        <w:t xml:space="preserve">таты, достигнутые обучающимся не только в ходе учебной </w:t>
      </w:r>
      <w:r w:rsidRPr="009F3901">
        <w:rPr>
          <w:rFonts w:eastAsia="Times New Roman"/>
          <w:szCs w:val="28"/>
        </w:rPr>
        <w:t xml:space="preserve">деятельности, но и в иных формах активности: творческой, </w:t>
      </w:r>
      <w:r w:rsidRPr="009F3901">
        <w:rPr>
          <w:rFonts w:eastAsia="Times New Roman"/>
          <w:spacing w:val="2"/>
          <w:szCs w:val="28"/>
        </w:rPr>
        <w:t>социальной, коммуникативной, физкультурно­оздоровитель</w:t>
      </w:r>
      <w:r w:rsidRPr="009F3901">
        <w:rPr>
          <w:rFonts w:eastAsia="Times New Roman"/>
          <w:szCs w:val="28"/>
        </w:rPr>
        <w:t>ной, трудовой деятельности, протекающей как в рамках повседневной школьной практики, так и за её пределами.</w:t>
      </w:r>
    </w:p>
    <w:p w:rsidR="0094780D" w:rsidRPr="009F3901" w:rsidRDefault="0094780D" w:rsidP="00F5084B">
      <w:pPr>
        <w:autoSpaceDE w:val="0"/>
        <w:autoSpaceDN w:val="0"/>
        <w:adjustRightInd w:val="0"/>
        <w:spacing w:after="0"/>
        <w:ind w:firstLine="454"/>
        <w:jc w:val="both"/>
        <w:textAlignment w:val="center"/>
        <w:rPr>
          <w:rFonts w:eastAsia="Times New Roman"/>
          <w:b/>
          <w:bCs/>
          <w:iCs/>
          <w:szCs w:val="28"/>
        </w:rPr>
      </w:pPr>
      <w:r w:rsidRPr="009F3901">
        <w:rPr>
          <w:rFonts w:eastAsia="Times New Roman"/>
          <w:szCs w:val="28"/>
        </w:rPr>
        <w:t>В портфель достижений учеников начальной школы, ко</w:t>
      </w:r>
      <w:r w:rsidRPr="009F3901">
        <w:rPr>
          <w:rFonts w:eastAsia="Times New Roman"/>
          <w:spacing w:val="2"/>
          <w:szCs w:val="28"/>
        </w:rPr>
        <w:t xml:space="preserve">торый используется для оценки достижения планируемых результатов начального общего образования, </w:t>
      </w:r>
      <w:r w:rsidRPr="009F3901">
        <w:rPr>
          <w:rFonts w:eastAsia="Times New Roman"/>
          <w:szCs w:val="28"/>
        </w:rPr>
        <w:t>включаются следующие материалы.</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bCs/>
          <w:iCs/>
          <w:spacing w:val="2"/>
          <w:szCs w:val="28"/>
        </w:rPr>
        <w:t>1.</w:t>
      </w:r>
      <w:r w:rsidRPr="009F3901">
        <w:rPr>
          <w:rFonts w:eastAsia="Times New Roman"/>
          <w:b/>
          <w:bCs/>
          <w:iCs/>
          <w:spacing w:val="2"/>
          <w:szCs w:val="28"/>
        </w:rPr>
        <w:t> </w:t>
      </w:r>
      <w:r w:rsidRPr="009F3901">
        <w:rPr>
          <w:rFonts w:eastAsia="Times New Roman"/>
          <w:b/>
          <w:bCs/>
          <w:iCs/>
          <w:spacing w:val="2"/>
          <w:szCs w:val="28"/>
        </w:rPr>
        <w:t>Выборки детских работ — формальных и твор</w:t>
      </w:r>
      <w:r w:rsidRPr="009F3901">
        <w:rPr>
          <w:rFonts w:eastAsia="Times New Roman"/>
          <w:b/>
          <w:bCs/>
          <w:iCs/>
          <w:szCs w:val="28"/>
        </w:rPr>
        <w:t>ческих</w:t>
      </w:r>
      <w:r w:rsidRPr="009F3901">
        <w:rPr>
          <w:rFonts w:eastAsia="Times New Roman"/>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Pr="009F3901">
        <w:rPr>
          <w:rFonts w:ascii="NewtonCSanPin" w:eastAsia="Times New Roman" w:hAnsi="NewtonCSanPin"/>
          <w:color w:val="000000"/>
          <w:spacing w:val="-2"/>
          <w:szCs w:val="28"/>
        </w:rPr>
        <w:t>МБОУ ООШ с. Верхний Нерген</w:t>
      </w:r>
      <w:r w:rsidRPr="009F3901">
        <w:rPr>
          <w:rFonts w:eastAsia="Times New Roman"/>
          <w:szCs w:val="28"/>
        </w:rPr>
        <w:t>.</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Обязательной составляющей портфеля достижений являют</w:t>
      </w:r>
      <w:r w:rsidRPr="009F3901">
        <w:rPr>
          <w:rFonts w:eastAsia="Times New Roman"/>
          <w:szCs w:val="28"/>
        </w:rPr>
        <w:t xml:space="preserve">ся материалы </w:t>
      </w:r>
      <w:r w:rsidRPr="009F3901">
        <w:rPr>
          <w:rFonts w:eastAsia="Times New Roman"/>
          <w:iCs/>
          <w:szCs w:val="28"/>
        </w:rPr>
        <w:t>стартовой диагностики, промежуточных и итоговых стандартизированных</w:t>
      </w:r>
      <w:r w:rsidRPr="009F3901">
        <w:rPr>
          <w:rFonts w:eastAsia="Times New Roman"/>
          <w:szCs w:val="28"/>
        </w:rPr>
        <w:t xml:space="preserve"> </w:t>
      </w:r>
      <w:r w:rsidRPr="009F3901">
        <w:rPr>
          <w:rFonts w:eastAsia="Times New Roman"/>
          <w:iCs/>
          <w:szCs w:val="28"/>
        </w:rPr>
        <w:t>работ</w:t>
      </w:r>
      <w:r w:rsidRPr="009F3901">
        <w:rPr>
          <w:rFonts w:eastAsia="Times New Roman"/>
          <w:szCs w:val="28"/>
        </w:rPr>
        <w:t xml:space="preserve"> по отдельным предметам.</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Остальные работы должны быть подобраны так, чтобы </w:t>
      </w:r>
      <w:r w:rsidRPr="009F3901">
        <w:rPr>
          <w:rFonts w:eastAsia="Times New Roman"/>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Работы могут быть:</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iCs/>
          <w:szCs w:val="28"/>
        </w:rPr>
        <w:t xml:space="preserve">по русскому, родному (нанайскому) языку и литературному чтению, </w:t>
      </w:r>
      <w:r w:rsidRPr="009F3901">
        <w:rPr>
          <w:rFonts w:eastAsia="Times New Roman"/>
          <w:iCs/>
          <w:spacing w:val="2"/>
          <w:szCs w:val="28"/>
        </w:rPr>
        <w:t>иностранному языку</w:t>
      </w:r>
      <w:r w:rsidRPr="009F3901">
        <w:rPr>
          <w:rFonts w:eastAsia="Times New Roman"/>
          <w:spacing w:val="2"/>
          <w:szCs w:val="28"/>
        </w:rPr>
        <w:t> — диктанты и изложения, сочинения на заданную</w:t>
      </w:r>
      <w:r w:rsidRPr="009F3901">
        <w:rPr>
          <w:rFonts w:eastAsia="Times New Roman"/>
          <w:szCs w:val="28"/>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iCs/>
          <w:spacing w:val="2"/>
          <w:szCs w:val="28"/>
        </w:rPr>
        <w:t>по математике</w:t>
      </w:r>
      <w:r w:rsidRPr="009F3901">
        <w:rPr>
          <w:rFonts w:eastAsia="Times New Roman"/>
          <w:spacing w:val="2"/>
          <w:szCs w:val="28"/>
        </w:rPr>
        <w:t> — математические диктанты, оформленные результаты мини</w:t>
      </w:r>
      <w:r w:rsidRPr="009F3901">
        <w:rPr>
          <w:rFonts w:eastAsia="Times New Roman"/>
          <w:spacing w:val="2"/>
          <w:szCs w:val="28"/>
        </w:rPr>
        <w:noBreakHyphen/>
        <w:t>исследований, записи решения учебно­познавательных и учебно­практических задач, мате</w:t>
      </w:r>
      <w:r w:rsidRPr="009F3901">
        <w:rPr>
          <w:rFonts w:eastAsia="Times New Roman"/>
          <w:szCs w:val="28"/>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iCs/>
          <w:spacing w:val="-2"/>
          <w:szCs w:val="28"/>
        </w:rPr>
        <w:t>по окружающему миру</w:t>
      </w:r>
      <w:r w:rsidRPr="009F3901">
        <w:rPr>
          <w:rFonts w:eastAsia="Times New Roman"/>
          <w:spacing w:val="-2"/>
          <w:szCs w:val="28"/>
        </w:rPr>
        <w:t> — дневники наблюдений, оформ</w:t>
      </w:r>
      <w:r w:rsidRPr="009F3901">
        <w:rPr>
          <w:rFonts w:eastAsia="Times New Roman"/>
          <w:spacing w:val="2"/>
          <w:szCs w:val="28"/>
        </w:rPr>
        <w:t xml:space="preserve">ленные результаты мини­исследований и мини­проектов, интервью, аудиозаписи устных ответов, творческие работы, </w:t>
      </w:r>
      <w:r w:rsidRPr="009F3901">
        <w:rPr>
          <w:rFonts w:eastAsia="Times New Roman"/>
          <w:szCs w:val="28"/>
        </w:rPr>
        <w:t>материалы самоанализа и рефлексии;</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iCs/>
          <w:spacing w:val="2"/>
          <w:szCs w:val="28"/>
        </w:rPr>
        <w:t>по предметам эстетического цикла</w:t>
      </w:r>
      <w:r w:rsidRPr="009F3901">
        <w:rPr>
          <w:rFonts w:eastAsia="Times New Roman"/>
          <w:spacing w:val="2"/>
          <w:szCs w:val="28"/>
        </w:rPr>
        <w:t> — аудиозаписи, фото­ и видеоизображения примеров исполнительской деятельности, иллюстрации к музыкальным произведениям,</w:t>
      </w:r>
      <w:r w:rsidRPr="009F3901">
        <w:rPr>
          <w:rFonts w:eastAsia="Times New Roman"/>
          <w:szCs w:val="28"/>
        </w:rPr>
        <w:t xml:space="preserve"> иллюстрации на заданную тему, продукты собственного твор</w:t>
      </w:r>
      <w:r w:rsidRPr="009F3901">
        <w:rPr>
          <w:rFonts w:eastAsia="Times New Roman"/>
          <w:spacing w:val="2"/>
          <w:szCs w:val="28"/>
        </w:rPr>
        <w:t>чества, аудиозаписи монологических высказываний­описа</w:t>
      </w:r>
      <w:r w:rsidRPr="009F3901">
        <w:rPr>
          <w:rFonts w:eastAsia="Times New Roman"/>
          <w:szCs w:val="28"/>
        </w:rPr>
        <w:t>ний, материалы самоанализа и рефлексии;</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iCs/>
          <w:szCs w:val="28"/>
        </w:rPr>
        <w:t>по технологии</w:t>
      </w:r>
      <w:r w:rsidRPr="009F3901">
        <w:rPr>
          <w:rFonts w:eastAsia="Times New Roman"/>
          <w:szCs w:val="28"/>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w:t>
      </w:r>
    </w:p>
    <w:p w:rsidR="0094780D" w:rsidRPr="009F3901" w:rsidRDefault="0094780D" w:rsidP="00F5084B">
      <w:pPr>
        <w:spacing w:after="0"/>
        <w:ind w:firstLine="680"/>
        <w:contextualSpacing/>
        <w:jc w:val="both"/>
        <w:outlineLvl w:val="1"/>
        <w:rPr>
          <w:rFonts w:eastAsia="Times New Roman"/>
          <w:b/>
          <w:bCs/>
          <w:iCs/>
          <w:szCs w:val="28"/>
        </w:rPr>
      </w:pPr>
      <w:r w:rsidRPr="009F3901">
        <w:rPr>
          <w:rFonts w:eastAsia="Times New Roman"/>
          <w:iCs/>
          <w:szCs w:val="28"/>
        </w:rPr>
        <w:t>по физкультуре </w:t>
      </w:r>
      <w:r w:rsidRPr="009F3901">
        <w:rPr>
          <w:rFonts w:eastAsia="Times New Roman"/>
          <w:szCs w:val="28"/>
        </w:rPr>
        <w:t>— видеоизображения примеров исполнительской деятельности, дневники наблюдений и самокон</w:t>
      </w:r>
      <w:r w:rsidRPr="009F3901">
        <w:rPr>
          <w:rFonts w:eastAsia="Times New Roman"/>
          <w:spacing w:val="2"/>
          <w:szCs w:val="28"/>
        </w:rPr>
        <w:t>троля, самостоятельно составленные расписания и режим дня, комплексы физических упражнений, материалы само</w:t>
      </w:r>
      <w:r w:rsidRPr="009F3901">
        <w:rPr>
          <w:rFonts w:eastAsia="Times New Roman"/>
          <w:szCs w:val="28"/>
        </w:rPr>
        <w:t>анализа и рефлексии.</w:t>
      </w:r>
    </w:p>
    <w:p w:rsidR="0094780D" w:rsidRPr="009F3901" w:rsidRDefault="0094780D" w:rsidP="00F5084B">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pacing w:val="-2"/>
          <w:szCs w:val="28"/>
        </w:rPr>
        <w:t>2.</w:t>
      </w:r>
      <w:r w:rsidRPr="009F3901">
        <w:rPr>
          <w:rFonts w:eastAsia="Times New Roman"/>
          <w:b/>
          <w:bCs/>
          <w:iCs/>
          <w:spacing w:val="-2"/>
          <w:szCs w:val="28"/>
        </w:rPr>
        <w:t> </w:t>
      </w:r>
      <w:r w:rsidRPr="009F3901">
        <w:rPr>
          <w:rFonts w:eastAsia="Times New Roman"/>
          <w:b/>
          <w:bCs/>
          <w:iCs/>
          <w:spacing w:val="-2"/>
          <w:szCs w:val="28"/>
        </w:rPr>
        <w:t xml:space="preserve">Систематизированные материалы наблюдений </w:t>
      </w:r>
      <w:r w:rsidRPr="009F3901">
        <w:rPr>
          <w:rFonts w:eastAsia="Times New Roman"/>
          <w:iCs/>
          <w:spacing w:val="-2"/>
          <w:szCs w:val="28"/>
        </w:rPr>
        <w:t>(оце</w:t>
      </w:r>
      <w:r w:rsidRPr="009F3901">
        <w:rPr>
          <w:rFonts w:eastAsia="Times New Roman"/>
          <w:iCs/>
          <w:szCs w:val="28"/>
        </w:rPr>
        <w:t>ночные листы, материалы и листы наблюдений и</w:t>
      </w:r>
      <w:r w:rsidRPr="009F3901">
        <w:rPr>
          <w:rFonts w:eastAsia="Times New Roman"/>
          <w:iCs/>
          <w:szCs w:val="28"/>
        </w:rPr>
        <w:t> </w:t>
      </w:r>
      <w:r w:rsidRPr="009F3901">
        <w:rPr>
          <w:rFonts w:eastAsia="Times New Roman"/>
          <w:iCs/>
          <w:szCs w:val="28"/>
        </w:rPr>
        <w:t>т.</w:t>
      </w:r>
      <w:r w:rsidRPr="009F3901">
        <w:rPr>
          <w:rFonts w:eastAsia="Times New Roman"/>
          <w:iCs/>
          <w:szCs w:val="28"/>
        </w:rPr>
        <w:t> </w:t>
      </w:r>
      <w:r w:rsidRPr="009F3901">
        <w:rPr>
          <w:rFonts w:eastAsia="Times New Roman"/>
          <w:iCs/>
          <w:szCs w:val="28"/>
        </w:rPr>
        <w:t>п.)</w:t>
      </w:r>
      <w:r w:rsidRPr="009F3901">
        <w:rPr>
          <w:rFonts w:eastAsia="Times New Roman"/>
          <w:szCs w:val="28"/>
        </w:rPr>
        <w:t xml:space="preserve"> за процессом овладения универсальными учебными действи</w:t>
      </w:r>
      <w:r w:rsidRPr="009F3901">
        <w:rPr>
          <w:rFonts w:eastAsia="Times New Roman"/>
          <w:spacing w:val="-2"/>
          <w:szCs w:val="28"/>
        </w:rPr>
        <w:t xml:space="preserve">ями, которые ведут учителя начальных классов (выступающие </w:t>
      </w:r>
      <w:r w:rsidRPr="009F3901">
        <w:rPr>
          <w:rFonts w:eastAsia="Times New Roman"/>
          <w:szCs w:val="28"/>
        </w:rPr>
        <w:t>и в роли учителя­предметника, и в роли классного руководителя), иные учителя­предметники, школьный педагог-психолог, заместитель директора по УВР.</w:t>
      </w:r>
    </w:p>
    <w:p w:rsidR="0094780D" w:rsidRPr="009F3901" w:rsidRDefault="0094780D" w:rsidP="00F5084B">
      <w:pPr>
        <w:autoSpaceDE w:val="0"/>
        <w:autoSpaceDN w:val="0"/>
        <w:adjustRightInd w:val="0"/>
        <w:spacing w:after="0"/>
        <w:ind w:firstLine="454"/>
        <w:jc w:val="both"/>
        <w:textAlignment w:val="center"/>
        <w:rPr>
          <w:rFonts w:eastAsia="Times New Roman"/>
          <w:b/>
          <w:bCs/>
          <w:szCs w:val="28"/>
        </w:rPr>
      </w:pPr>
      <w:r w:rsidRPr="009F3901">
        <w:rPr>
          <w:rFonts w:eastAsia="Times New Roman"/>
          <w:b/>
          <w:bCs/>
          <w:iCs/>
          <w:szCs w:val="28"/>
        </w:rPr>
        <w:t>3.</w:t>
      </w:r>
      <w:r w:rsidRPr="009F3901">
        <w:rPr>
          <w:rFonts w:eastAsia="Times New Roman"/>
          <w:b/>
          <w:bCs/>
          <w:iCs/>
          <w:szCs w:val="28"/>
        </w:rPr>
        <w:t> </w:t>
      </w:r>
      <w:r w:rsidRPr="009F3901">
        <w:rPr>
          <w:rFonts w:eastAsia="Times New Roman"/>
          <w:b/>
          <w:bCs/>
          <w:iCs/>
          <w:szCs w:val="28"/>
        </w:rPr>
        <w:t>Материалы, характеризующие достижения обучающихся в рамках внеурочной</w:t>
      </w:r>
      <w:r w:rsidRPr="009F3901">
        <w:rPr>
          <w:rFonts w:eastAsia="Times New Roman"/>
          <w:szCs w:val="28"/>
        </w:rPr>
        <w:t xml:space="preserve"> </w:t>
      </w:r>
      <w:r w:rsidRPr="009F3901">
        <w:rPr>
          <w:rFonts w:eastAsia="Times New Roman"/>
          <w:b/>
          <w:bCs/>
          <w:iCs/>
          <w:szCs w:val="28"/>
        </w:rPr>
        <w:t>и</w:t>
      </w:r>
      <w:r w:rsidRPr="009F3901">
        <w:rPr>
          <w:rFonts w:eastAsia="Times New Roman"/>
          <w:szCs w:val="28"/>
        </w:rPr>
        <w:t xml:space="preserve"> </w:t>
      </w:r>
      <w:r w:rsidRPr="009F3901">
        <w:rPr>
          <w:rFonts w:eastAsia="Times New Roman"/>
          <w:b/>
          <w:bCs/>
          <w:iCs/>
          <w:szCs w:val="28"/>
        </w:rPr>
        <w:t>досуговой деятельности</w:t>
      </w:r>
      <w:r w:rsidRPr="009F3901">
        <w:rPr>
          <w:rFonts w:eastAsia="Times New Roman"/>
          <w:szCs w:val="28"/>
        </w:rPr>
        <w:t>: результаты участия в олимпиадах, конкурсах, смот</w:t>
      </w:r>
      <w:r w:rsidRPr="009F3901">
        <w:rPr>
          <w:rFonts w:eastAsia="Times New Roman"/>
          <w:spacing w:val="2"/>
          <w:szCs w:val="28"/>
        </w:rPr>
        <w:t>рах, выставках, концертах, спортивных мероприятиях, поделки. Основное требование, предъявляемое к этим материалам, — отражение в них степени достижения пла</w:t>
      </w:r>
      <w:r w:rsidRPr="009F3901">
        <w:rPr>
          <w:rFonts w:eastAsia="Times New Roman"/>
          <w:szCs w:val="28"/>
        </w:rPr>
        <w:t>нируемых результатов освоения образовательной программы начального общего образования.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Анализ, интерпретация и оценка</w:t>
      </w:r>
      <w:r w:rsidRPr="009F3901">
        <w:rPr>
          <w:rFonts w:eastAsia="Times New Roman"/>
          <w:b/>
          <w:bCs/>
          <w:szCs w:val="28"/>
        </w:rPr>
        <w:t xml:space="preserve"> </w:t>
      </w:r>
      <w:r w:rsidRPr="009F3901">
        <w:rPr>
          <w:rFonts w:eastAsia="Times New Roman"/>
          <w:szCs w:val="28"/>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При адаптации критериев целесообразно соотносить их с </w:t>
      </w:r>
      <w:r w:rsidRPr="009F3901">
        <w:rPr>
          <w:rFonts w:eastAsia="Times New Roman"/>
          <w:spacing w:val="2"/>
          <w:szCs w:val="28"/>
        </w:rPr>
        <w:t>критериями и нормами, представленными в примерах ин</w:t>
      </w:r>
      <w:r w:rsidRPr="009F3901">
        <w:rPr>
          <w:rFonts w:eastAsia="Times New Roman"/>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По результатам оценки, которая формируется на основе </w:t>
      </w:r>
      <w:r w:rsidRPr="009F3901">
        <w:rPr>
          <w:rFonts w:eastAsia="Times New Roman"/>
          <w:szCs w:val="28"/>
        </w:rPr>
        <w:t>материалов портфеля достижений, делаются выводы:</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1)</w:t>
      </w:r>
      <w:r w:rsidRPr="009F3901">
        <w:rPr>
          <w:rFonts w:eastAsia="Times New Roman"/>
          <w:szCs w:val="28"/>
        </w:rPr>
        <w:t> </w:t>
      </w:r>
      <w:r w:rsidRPr="009F3901">
        <w:rPr>
          <w:rFonts w:eastAsia="Times New Roman"/>
          <w:szCs w:val="28"/>
        </w:rPr>
        <w:t xml:space="preserve">о сформированности у обучающегося </w:t>
      </w:r>
      <w:r w:rsidRPr="009F3901">
        <w:rPr>
          <w:rFonts w:eastAsia="Times New Roman"/>
          <w:iCs/>
          <w:szCs w:val="28"/>
        </w:rPr>
        <w:t>универсальных и предметных способов действий</w:t>
      </w:r>
      <w:r w:rsidRPr="009F3901">
        <w:rPr>
          <w:rFonts w:eastAsia="Times New Roman"/>
          <w:szCs w:val="28"/>
        </w:rPr>
        <w:t xml:space="preserve">, а также </w:t>
      </w:r>
      <w:r w:rsidRPr="009F3901">
        <w:rPr>
          <w:rFonts w:eastAsia="Times New Roman"/>
          <w:iCs/>
          <w:szCs w:val="28"/>
        </w:rPr>
        <w:t>опорной системы знаний</w:t>
      </w:r>
      <w:r w:rsidRPr="009F3901">
        <w:rPr>
          <w:rFonts w:eastAsia="Times New Roman"/>
          <w:szCs w:val="28"/>
        </w:rPr>
        <w:t>, обеспечивающих ему возможность продолжения образования в основной школе;</w:t>
      </w:r>
    </w:p>
    <w:p w:rsidR="0094780D" w:rsidRPr="009F3901" w:rsidRDefault="0094780D" w:rsidP="00F5084B">
      <w:pPr>
        <w:autoSpaceDE w:val="0"/>
        <w:autoSpaceDN w:val="0"/>
        <w:adjustRightInd w:val="0"/>
        <w:spacing w:after="0"/>
        <w:ind w:firstLine="454"/>
        <w:jc w:val="both"/>
        <w:textAlignment w:val="center"/>
        <w:rPr>
          <w:rFonts w:eastAsia="Times New Roman"/>
          <w:spacing w:val="-4"/>
          <w:szCs w:val="28"/>
        </w:rPr>
      </w:pPr>
      <w:r w:rsidRPr="009F3901">
        <w:rPr>
          <w:rFonts w:eastAsia="Times New Roman"/>
          <w:spacing w:val="-4"/>
          <w:szCs w:val="28"/>
        </w:rPr>
        <w:t>2)</w:t>
      </w:r>
      <w:r w:rsidRPr="009F3901">
        <w:rPr>
          <w:rFonts w:eastAsia="Times New Roman"/>
          <w:spacing w:val="-4"/>
          <w:szCs w:val="28"/>
        </w:rPr>
        <w:t> </w:t>
      </w:r>
      <w:r w:rsidRPr="009F3901">
        <w:rPr>
          <w:rFonts w:eastAsia="Times New Roman"/>
          <w:spacing w:val="-4"/>
          <w:szCs w:val="28"/>
        </w:rPr>
        <w:t xml:space="preserve">о сформированности основ </w:t>
      </w:r>
      <w:r w:rsidRPr="009F3901">
        <w:rPr>
          <w:rFonts w:eastAsia="Times New Roman"/>
          <w:iCs/>
          <w:spacing w:val="-4"/>
          <w:szCs w:val="28"/>
        </w:rPr>
        <w:t>умения учиться</w:t>
      </w:r>
      <w:r w:rsidRPr="009F3901">
        <w:rPr>
          <w:rFonts w:eastAsia="Times New Roman"/>
          <w:spacing w:val="-4"/>
          <w:szCs w:val="28"/>
        </w:rPr>
        <w:t>, понимаемой как способность к самоорганизации с целью постановки и решения учебно­познавательных и учебно­практических задач;</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3)</w:t>
      </w:r>
      <w:r w:rsidRPr="009F3901">
        <w:rPr>
          <w:rFonts w:eastAsia="Times New Roman"/>
          <w:szCs w:val="28"/>
        </w:rPr>
        <w:t> </w:t>
      </w:r>
      <w:r w:rsidRPr="009F3901">
        <w:rPr>
          <w:rFonts w:eastAsia="Times New Roman"/>
          <w:szCs w:val="28"/>
        </w:rPr>
        <w:t xml:space="preserve">об </w:t>
      </w:r>
      <w:r w:rsidRPr="009F3901">
        <w:rPr>
          <w:rFonts w:eastAsia="Times New Roman"/>
          <w:iCs/>
          <w:szCs w:val="28"/>
        </w:rPr>
        <w:t>индивидуальном прогрессе</w:t>
      </w:r>
      <w:r w:rsidRPr="009F3901">
        <w:rPr>
          <w:rFonts w:eastAsia="Times New Roman"/>
          <w:szCs w:val="28"/>
        </w:rPr>
        <w:t xml:space="preserve"> в основных сферах раз</w:t>
      </w:r>
      <w:r w:rsidRPr="009F3901">
        <w:rPr>
          <w:rFonts w:eastAsia="Times New Roman"/>
          <w:spacing w:val="2"/>
          <w:szCs w:val="28"/>
        </w:rPr>
        <w:t>вития личности — мотивационно­смысловой, познаватель</w:t>
      </w:r>
      <w:r w:rsidRPr="009F3901">
        <w:rPr>
          <w:rFonts w:eastAsia="Times New Roman"/>
          <w:szCs w:val="28"/>
        </w:rPr>
        <w:t>ной, эмоциональной, волевой и саморегуляции.</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p>
    <w:p w:rsidR="0094780D" w:rsidRPr="009F3901" w:rsidRDefault="0094780D" w:rsidP="00F5084B">
      <w:pPr>
        <w:numPr>
          <w:ilvl w:val="2"/>
          <w:numId w:val="74"/>
        </w:numPr>
        <w:spacing w:after="0" w:line="240" w:lineRule="auto"/>
        <w:outlineLvl w:val="1"/>
        <w:rPr>
          <w:rFonts w:eastAsia="MS Gothic"/>
          <w:b/>
          <w:szCs w:val="28"/>
        </w:rPr>
      </w:pPr>
      <w:bookmarkStart w:id="84" w:name="_Toc288394074"/>
      <w:bookmarkStart w:id="85" w:name="_Toc288410541"/>
      <w:bookmarkStart w:id="86" w:name="_Toc288410670"/>
      <w:bookmarkStart w:id="87" w:name="_Toc288410735"/>
      <w:bookmarkStart w:id="88" w:name="_Toc418108311"/>
      <w:r w:rsidRPr="009F3901">
        <w:rPr>
          <w:rFonts w:eastAsia="MS Gothic"/>
          <w:b/>
          <w:szCs w:val="28"/>
        </w:rPr>
        <w:t>Итоговая оценка выпускника</w:t>
      </w:r>
      <w:bookmarkEnd w:id="84"/>
      <w:bookmarkEnd w:id="85"/>
      <w:bookmarkEnd w:id="86"/>
      <w:bookmarkEnd w:id="87"/>
      <w:bookmarkEnd w:id="88"/>
      <w:r w:rsidRPr="009F3901">
        <w:rPr>
          <w:rFonts w:eastAsia="MS Gothic"/>
          <w:b/>
          <w:szCs w:val="28"/>
        </w:rPr>
        <w:t xml:space="preserve">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На итоговую оценку  на уровне начального общего об</w:t>
      </w:r>
      <w:r w:rsidRPr="009F3901">
        <w:rPr>
          <w:rFonts w:eastAsia="Times New Roman"/>
          <w:szCs w:val="28"/>
        </w:rPr>
        <w:t xml:space="preserve">разования, результаты которой используются при принятии решения о возможности (или невозможности) продолжения </w:t>
      </w:r>
      <w:r w:rsidRPr="009F3901">
        <w:rPr>
          <w:rFonts w:eastAsia="Times New Roman"/>
          <w:spacing w:val="2"/>
          <w:szCs w:val="28"/>
        </w:rPr>
        <w:t xml:space="preserve">обучения на следующем уровне, выносятся </w:t>
      </w:r>
      <w:r w:rsidRPr="009F3901">
        <w:rPr>
          <w:rFonts w:eastAsia="Times New Roman"/>
          <w:iCs/>
          <w:spacing w:val="2"/>
          <w:szCs w:val="28"/>
        </w:rPr>
        <w:t>только пред</w:t>
      </w:r>
      <w:r w:rsidRPr="009F3901">
        <w:rPr>
          <w:rFonts w:eastAsia="Times New Roman"/>
          <w:iCs/>
          <w:szCs w:val="28"/>
        </w:rPr>
        <w:t>метные и метапредметные результаты</w:t>
      </w:r>
      <w:r w:rsidRPr="009F3901">
        <w:rPr>
          <w:rFonts w:eastAsia="Times New Roman"/>
          <w:szCs w:val="28"/>
        </w:rPr>
        <w:t>, описанные в разделе «Выпускник научится» планируемых результатов начального общего образования.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Предметом итоговой оценки является </w:t>
      </w:r>
      <w:r w:rsidRPr="009F3901">
        <w:rPr>
          <w:rFonts w:eastAsia="Times New Roman"/>
          <w:iCs/>
          <w:spacing w:val="2"/>
          <w:szCs w:val="28"/>
        </w:rPr>
        <w:t>способность обу</w:t>
      </w:r>
      <w:r w:rsidRPr="009F3901">
        <w:rPr>
          <w:rFonts w:eastAsia="Times New Roman"/>
          <w:iCs/>
          <w:szCs w:val="28"/>
        </w:rPr>
        <w:t>чающихся решать учебно­познавательные и учебно­прак</w:t>
      </w:r>
      <w:r w:rsidRPr="009F3901">
        <w:rPr>
          <w:rFonts w:eastAsia="Times New Roman"/>
          <w:iCs/>
          <w:spacing w:val="2"/>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9F3901">
        <w:rPr>
          <w:rFonts w:eastAsia="Times New Roman"/>
          <w:spacing w:val="2"/>
          <w:szCs w:val="28"/>
        </w:rPr>
        <w:t xml:space="preserve">, в том числе на основе метапредметных действий. Способность к решению иного </w:t>
      </w:r>
      <w:r w:rsidRPr="009F3901">
        <w:rPr>
          <w:rFonts w:eastAsia="Times New Roman"/>
          <w:szCs w:val="28"/>
        </w:rPr>
        <w:t>класса задач является предметом различного рода неперсонифицированных обследований.</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При получении начального общего образования особое зна</w:t>
      </w:r>
      <w:r w:rsidRPr="009F3901">
        <w:rPr>
          <w:rFonts w:eastAsia="Times New Roman"/>
          <w:spacing w:val="2"/>
          <w:szCs w:val="28"/>
        </w:rPr>
        <w:t xml:space="preserve">чение для продолжения образования имеет усвоение обучающимися </w:t>
      </w:r>
      <w:r w:rsidRPr="009F3901">
        <w:rPr>
          <w:rFonts w:eastAsia="Times New Roman"/>
          <w:iCs/>
          <w:spacing w:val="2"/>
          <w:szCs w:val="28"/>
        </w:rPr>
        <w:t>опорной системы знаний по русскому языку,</w:t>
      </w:r>
      <w:r w:rsidRPr="009F3901">
        <w:rPr>
          <w:rFonts w:eastAsia="Times New Roman"/>
          <w:iCs/>
          <w:szCs w:val="28"/>
        </w:rPr>
        <w:t xml:space="preserve"> родному языку</w:t>
      </w:r>
      <w:r w:rsidRPr="009F3901">
        <w:rPr>
          <w:rFonts w:eastAsia="Times New Roman"/>
          <w:szCs w:val="28"/>
        </w:rPr>
        <w:t xml:space="preserve"> </w:t>
      </w:r>
      <w:r w:rsidRPr="009F3901">
        <w:rPr>
          <w:rFonts w:eastAsia="Times New Roman"/>
          <w:iCs/>
          <w:szCs w:val="28"/>
        </w:rPr>
        <w:t>и математике</w:t>
      </w:r>
      <w:r w:rsidRPr="009F3901">
        <w:rPr>
          <w:rFonts w:eastAsia="Times New Roman"/>
          <w:szCs w:val="28"/>
        </w:rPr>
        <w:t xml:space="preserve"> и овладение следующими метапредметными действиями:</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речевыми, среди которых следует выделить навыки осознанного чтения и работы с информацией;</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2"/>
          <w:szCs w:val="28"/>
        </w:rPr>
        <w:t>коммуникативными, необходимыми для учебного со</w:t>
      </w:r>
      <w:r w:rsidRPr="009F3901">
        <w:rPr>
          <w:rFonts w:eastAsia="Times New Roman"/>
          <w:szCs w:val="28"/>
        </w:rPr>
        <w:t>трудничества с учителем и сверстниками.</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Итоговая оценка выпускника формируется на основе на</w:t>
      </w:r>
      <w:r w:rsidRPr="009F3901">
        <w:rPr>
          <w:rFonts w:eastAsia="Times New Roman"/>
          <w:spacing w:val="2"/>
          <w:szCs w:val="28"/>
        </w:rPr>
        <w:t>копленной оценки, зафиксированной в портфеле достиже</w:t>
      </w:r>
      <w:r w:rsidRPr="009F3901">
        <w:rPr>
          <w:rFonts w:eastAsia="Times New Roman"/>
          <w:szCs w:val="28"/>
        </w:rPr>
        <w:t xml:space="preserve">ний, по всем учебным предметам и оценок за выполнение, </w:t>
      </w:r>
      <w:r w:rsidRPr="009F3901">
        <w:rPr>
          <w:rFonts w:eastAsia="Times New Roman"/>
          <w:spacing w:val="2"/>
          <w:szCs w:val="28"/>
        </w:rPr>
        <w:t xml:space="preserve">как минимум, трёх (четырёх) итоговых работ (по русскому </w:t>
      </w:r>
      <w:r w:rsidRPr="009F3901">
        <w:rPr>
          <w:rFonts w:eastAsia="Times New Roman"/>
          <w:szCs w:val="28"/>
        </w:rPr>
        <w:t>языку, родному языку, математике и комплексной работы на межпредметной основе).</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При этом накопленная оценка характеризует выполнение всей совокупности планируемых результатов, а также дина</w:t>
      </w:r>
      <w:r w:rsidRPr="009F3901">
        <w:rPr>
          <w:rFonts w:eastAsia="Times New Roman"/>
          <w:spacing w:val="2"/>
          <w:szCs w:val="28"/>
        </w:rPr>
        <w:t xml:space="preserve">мику образовательных достижений обучающихся за период </w:t>
      </w:r>
      <w:r w:rsidRPr="009F3901">
        <w:rPr>
          <w:rFonts w:eastAsia="Times New Roman"/>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94780D" w:rsidRPr="009F3901" w:rsidRDefault="0094780D" w:rsidP="00F5084B">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4"/>
          <w:szCs w:val="28"/>
        </w:rPr>
        <w:t xml:space="preserve">Педагогический совет  </w:t>
      </w:r>
      <w:r w:rsidRPr="009F3901">
        <w:rPr>
          <w:rFonts w:ascii="NewtonCSanPin" w:eastAsia="Times New Roman" w:hAnsi="NewtonCSanPin"/>
          <w:color w:val="000000"/>
          <w:spacing w:val="-2"/>
          <w:szCs w:val="28"/>
        </w:rPr>
        <w:t xml:space="preserve">организации, осуществляющей образовательную деятельность </w:t>
      </w:r>
      <w:r w:rsidRPr="009F3901">
        <w:rPr>
          <w:rFonts w:eastAsia="Times New Roman"/>
          <w:spacing w:val="-4"/>
          <w:szCs w:val="28"/>
        </w:rPr>
        <w:t>на осно</w:t>
      </w:r>
      <w:r w:rsidRPr="009F3901">
        <w:rPr>
          <w:rFonts w:eastAsia="Times New Roman"/>
          <w:szCs w:val="28"/>
        </w:rPr>
        <w:t>ве выводов, сделанных по каждому обучающемуся, рассма</w:t>
      </w:r>
      <w:r w:rsidRPr="009F3901">
        <w:rPr>
          <w:rFonts w:eastAsia="Times New Roman"/>
          <w:spacing w:val="2"/>
          <w:szCs w:val="28"/>
        </w:rPr>
        <w:t xml:space="preserve">тривает вопрос об </w:t>
      </w:r>
      <w:r w:rsidRPr="009F3901">
        <w:rPr>
          <w:rFonts w:eastAsia="Times New Roman"/>
          <w:b/>
          <w:bCs/>
          <w:spacing w:val="2"/>
          <w:szCs w:val="28"/>
        </w:rPr>
        <w:t xml:space="preserve">успешном освоении данным обучающимся основной образовательной программы начального </w:t>
      </w:r>
      <w:r w:rsidRPr="009F3901">
        <w:rPr>
          <w:rFonts w:eastAsia="Times New Roman"/>
          <w:b/>
          <w:bCs/>
          <w:spacing w:val="-2"/>
          <w:szCs w:val="28"/>
        </w:rPr>
        <w:t>общего образования и переводе его на следующий уровень общего образования</w:t>
      </w:r>
      <w:r w:rsidRPr="009F3901">
        <w:rPr>
          <w:rFonts w:eastAsia="Times New Roman"/>
          <w:spacing w:val="-2"/>
          <w:szCs w:val="28"/>
        </w:rPr>
        <w:t>.</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В случае если полученные обучающимся итоговые оценки не позволяют сделать однозначного вывода о достижении </w:t>
      </w:r>
      <w:r w:rsidRPr="009F3901">
        <w:rPr>
          <w:rFonts w:eastAsia="Times New Roman"/>
          <w:spacing w:val="2"/>
          <w:szCs w:val="28"/>
        </w:rPr>
        <w:t>планируемых результатов, решение о переводе на следую</w:t>
      </w:r>
      <w:r w:rsidRPr="009F3901">
        <w:rPr>
          <w:rFonts w:eastAsia="Times New Roman"/>
          <w:szCs w:val="28"/>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Решение</w:t>
      </w:r>
      <w:r w:rsidRPr="009F3901">
        <w:rPr>
          <w:rFonts w:eastAsia="Times New Roman"/>
          <w:b/>
          <w:bCs/>
          <w:szCs w:val="28"/>
        </w:rPr>
        <w:t xml:space="preserve"> о переводе</w:t>
      </w:r>
      <w:r w:rsidRPr="009F3901">
        <w:rPr>
          <w:rFonts w:eastAsia="Times New Roman"/>
          <w:szCs w:val="28"/>
        </w:rPr>
        <w:t xml:space="preserve"> обучающегося на следующий уровень общего образования принимается одновременно с рассмотрением и утверждением </w:t>
      </w:r>
      <w:r w:rsidRPr="009F3901">
        <w:rPr>
          <w:rFonts w:eastAsia="Times New Roman"/>
          <w:b/>
          <w:bCs/>
          <w:szCs w:val="28"/>
        </w:rPr>
        <w:t>характеристики обучающегося</w:t>
      </w:r>
      <w:r w:rsidRPr="009F3901">
        <w:rPr>
          <w:rFonts w:eastAsia="Times New Roman"/>
          <w:szCs w:val="28"/>
        </w:rPr>
        <w:t>, в которой:</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отмечаются образовательные достижения и положительные качества обучающегося;</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pacing w:val="-2"/>
          <w:szCs w:val="28"/>
        </w:rPr>
        <w:t>даются психолого</w:t>
      </w:r>
      <w:r w:rsidRPr="009F3901">
        <w:rPr>
          <w:rFonts w:eastAsia="Times New Roman"/>
          <w:spacing w:val="-2"/>
          <w:szCs w:val="28"/>
        </w:rPr>
        <w:noBreakHyphen/>
        <w:t>педагогические рекомендации, призван</w:t>
      </w:r>
      <w:r w:rsidRPr="009F3901">
        <w:rPr>
          <w:rFonts w:eastAsia="Times New Roman"/>
          <w:szCs w:val="28"/>
        </w:rPr>
        <w:t>ные обеспечить успешную реализацию намеченных задач на следующем уровне обучения.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 xml:space="preserve">Оценка результатов деятельности </w:t>
      </w:r>
      <w:r w:rsidRPr="009F3901">
        <w:rPr>
          <w:rFonts w:ascii="NewtonCSanPin" w:eastAsia="Times New Roman" w:hAnsi="NewtonCSanPin"/>
          <w:b/>
          <w:color w:val="000000"/>
          <w:spacing w:val="-2"/>
          <w:szCs w:val="28"/>
        </w:rPr>
        <w:t xml:space="preserve">организации, осуществляющей образовательную деятельность </w:t>
      </w:r>
      <w:r w:rsidRPr="009F3901">
        <w:rPr>
          <w:rFonts w:eastAsia="Times New Roman"/>
          <w:b/>
          <w:bCs/>
          <w:szCs w:val="28"/>
        </w:rPr>
        <w:t>начального общего образования</w:t>
      </w:r>
      <w:r w:rsidRPr="009F3901">
        <w:rPr>
          <w:rFonts w:eastAsia="Times New Roman"/>
          <w:szCs w:val="28"/>
        </w:rPr>
        <w:t xml:space="preserve"> </w:t>
      </w:r>
      <w:r w:rsidRPr="009F3901">
        <w:rPr>
          <w:rFonts w:eastAsia="Times New Roman"/>
          <w:spacing w:val="2"/>
          <w:szCs w:val="28"/>
        </w:rPr>
        <w:t xml:space="preserve">проводится на основе результатов итоговой оценки достижения планируемых результатов </w:t>
      </w:r>
      <w:r w:rsidRPr="009F3901">
        <w:rPr>
          <w:rFonts w:eastAsia="Times New Roman"/>
          <w:szCs w:val="28"/>
        </w:rPr>
        <w:t>освоения основной образовательной программы начального общего образования с учётом:</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результатов мониторинговых исследований разного уровня (федерального, регионального, муниципального);</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условий реализации основной образовательной программы начального общего образования;</w:t>
      </w:r>
    </w:p>
    <w:p w:rsidR="0094780D" w:rsidRPr="009F3901" w:rsidRDefault="0094780D" w:rsidP="00F5084B">
      <w:pPr>
        <w:spacing w:after="0"/>
        <w:ind w:firstLine="680"/>
        <w:contextualSpacing/>
        <w:jc w:val="both"/>
        <w:outlineLvl w:val="1"/>
        <w:rPr>
          <w:rFonts w:eastAsia="Times New Roman"/>
          <w:szCs w:val="28"/>
        </w:rPr>
      </w:pPr>
      <w:r w:rsidRPr="009F3901">
        <w:rPr>
          <w:rFonts w:eastAsia="Times New Roman"/>
          <w:szCs w:val="28"/>
        </w:rPr>
        <w:t>особенностей контингента обучающихся.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Предметом оценки в ходе данных процедур является также</w:t>
      </w:r>
      <w:r w:rsidRPr="009F3901">
        <w:rPr>
          <w:rFonts w:eastAsia="Times New Roman"/>
          <w:iCs/>
          <w:szCs w:val="28"/>
        </w:rPr>
        <w:t xml:space="preserve"> текущая оценочная деятельность</w:t>
      </w:r>
      <w:r w:rsidRPr="009F3901">
        <w:rPr>
          <w:rFonts w:eastAsia="Times New Roman"/>
          <w:szCs w:val="28"/>
        </w:rPr>
        <w:t xml:space="preserve"> </w:t>
      </w:r>
      <w:r w:rsidRPr="009F3901">
        <w:rPr>
          <w:rFonts w:ascii="NewtonCSanPin" w:eastAsia="Times New Roman" w:hAnsi="NewtonCSanPin"/>
          <w:color w:val="000000"/>
          <w:spacing w:val="-2"/>
          <w:szCs w:val="28"/>
        </w:rPr>
        <w:t xml:space="preserve">организаций, осуществляющих образовательную деятельность, </w:t>
      </w:r>
      <w:r w:rsidRPr="009F3901">
        <w:rPr>
          <w:rFonts w:eastAsia="Times New Roman"/>
          <w:spacing w:val="2"/>
          <w:szCs w:val="28"/>
        </w:rPr>
        <w:t xml:space="preserve"> и педагогов, и в частности отслеживание динамики </w:t>
      </w:r>
      <w:r w:rsidRPr="009F3901">
        <w:rPr>
          <w:rFonts w:eastAsia="Times New Roman"/>
          <w:szCs w:val="28"/>
        </w:rPr>
        <w:t xml:space="preserve">образовательных достижений выпускников начальной школы данной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ab/>
        <w:t xml:space="preserve"> </w:t>
      </w:r>
      <w:r w:rsidRPr="009F3901">
        <w:rPr>
          <w:rFonts w:eastAsia="Times New Roman"/>
          <w:szCs w:val="28"/>
        </w:rPr>
        <w:tab/>
      </w:r>
    </w:p>
    <w:p w:rsidR="0094780D" w:rsidRPr="009F3901" w:rsidRDefault="0094780D" w:rsidP="00F5084B">
      <w:pPr>
        <w:autoSpaceDE w:val="0"/>
        <w:autoSpaceDN w:val="0"/>
        <w:adjustRightInd w:val="0"/>
        <w:spacing w:after="0"/>
        <w:ind w:firstLine="454"/>
        <w:jc w:val="both"/>
        <w:textAlignment w:val="center"/>
        <w:rPr>
          <w:rFonts w:eastAsia="Times New Roman"/>
          <w:b/>
          <w:szCs w:val="28"/>
          <w:u w:val="single"/>
        </w:rPr>
      </w:pPr>
      <w:r w:rsidRPr="009F3901">
        <w:rPr>
          <w:rFonts w:eastAsia="Times New Roman"/>
          <w:b/>
          <w:szCs w:val="28"/>
          <w:u w:val="single"/>
        </w:rPr>
        <w:t xml:space="preserve">Блок  1. Особенности оценивания достижения планируемых результатов основной образовательной программы </w:t>
      </w:r>
    </w:p>
    <w:p w:rsidR="0094780D" w:rsidRPr="009F3901" w:rsidRDefault="0094780D" w:rsidP="00F5084B">
      <w:pPr>
        <w:numPr>
          <w:ilvl w:val="1"/>
          <w:numId w:val="53"/>
        </w:numPr>
        <w:autoSpaceDE w:val="0"/>
        <w:autoSpaceDN w:val="0"/>
        <w:adjustRightInd w:val="0"/>
        <w:spacing w:after="0"/>
        <w:jc w:val="both"/>
        <w:textAlignment w:val="center"/>
        <w:rPr>
          <w:rFonts w:eastAsia="Times New Roman"/>
          <w:b/>
          <w:i/>
          <w:szCs w:val="28"/>
        </w:rPr>
      </w:pPr>
      <w:r w:rsidRPr="009F3901">
        <w:rPr>
          <w:rFonts w:eastAsia="Times New Roman"/>
          <w:b/>
          <w:szCs w:val="28"/>
        </w:rPr>
        <w:t>Особенности контрольно-оценочной деятельности учащихся 1-х классов</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Обучаясь в первом классе, учащиеся  приобретают следующие умения:</w:t>
      </w:r>
    </w:p>
    <w:p w:rsidR="0094780D" w:rsidRPr="009F3901" w:rsidRDefault="0094780D" w:rsidP="00F5084B">
      <w:pPr>
        <w:numPr>
          <w:ilvl w:val="0"/>
          <w:numId w:val="54"/>
        </w:numPr>
        <w:autoSpaceDE w:val="0"/>
        <w:autoSpaceDN w:val="0"/>
        <w:adjustRightInd w:val="0"/>
        <w:spacing w:after="0"/>
        <w:jc w:val="both"/>
        <w:textAlignment w:val="center"/>
        <w:rPr>
          <w:rFonts w:eastAsia="Times New Roman"/>
          <w:szCs w:val="28"/>
        </w:rPr>
      </w:pPr>
      <w:r w:rsidRPr="009F3901">
        <w:rPr>
          <w:rFonts w:eastAsia="Times New Roman"/>
          <w:szCs w:val="28"/>
        </w:rPr>
        <w:t xml:space="preserve">оценивать свою работу по заданным учителям критериям с помощью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«Волшебных линеечек», цветовой радуги и т.д. </w:t>
      </w:r>
    </w:p>
    <w:p w:rsidR="0094780D" w:rsidRPr="009F3901" w:rsidRDefault="0094780D" w:rsidP="00F5084B">
      <w:pPr>
        <w:numPr>
          <w:ilvl w:val="0"/>
          <w:numId w:val="54"/>
        </w:numPr>
        <w:autoSpaceDE w:val="0"/>
        <w:autoSpaceDN w:val="0"/>
        <w:adjustRightInd w:val="0"/>
        <w:spacing w:after="0"/>
        <w:jc w:val="both"/>
        <w:textAlignment w:val="center"/>
        <w:rPr>
          <w:rFonts w:eastAsia="Times New Roman"/>
          <w:szCs w:val="28"/>
        </w:rPr>
      </w:pPr>
      <w:r w:rsidRPr="009F3901">
        <w:rPr>
          <w:rFonts w:eastAsia="Times New Roman"/>
          <w:szCs w:val="28"/>
        </w:rPr>
        <w:t>соотносить свою оценку с оценкой учителя;</w:t>
      </w:r>
    </w:p>
    <w:p w:rsidR="0094780D" w:rsidRPr="009F3901" w:rsidRDefault="0094780D" w:rsidP="00F5084B">
      <w:pPr>
        <w:numPr>
          <w:ilvl w:val="0"/>
          <w:numId w:val="54"/>
        </w:numPr>
        <w:autoSpaceDE w:val="0"/>
        <w:autoSpaceDN w:val="0"/>
        <w:adjustRightInd w:val="0"/>
        <w:spacing w:after="0"/>
        <w:jc w:val="both"/>
        <w:textAlignment w:val="center"/>
        <w:rPr>
          <w:rFonts w:eastAsia="Times New Roman"/>
          <w:szCs w:val="28"/>
        </w:rPr>
      </w:pPr>
      <w:r w:rsidRPr="009F3901">
        <w:rPr>
          <w:rFonts w:eastAsia="Times New Roman"/>
          <w:szCs w:val="28"/>
        </w:rPr>
        <w:t>договариваться о выборе образца для сопоставления работ;</w:t>
      </w:r>
    </w:p>
    <w:p w:rsidR="0094780D" w:rsidRPr="009F3901" w:rsidRDefault="0094780D" w:rsidP="00F5084B">
      <w:pPr>
        <w:numPr>
          <w:ilvl w:val="0"/>
          <w:numId w:val="54"/>
        </w:numPr>
        <w:autoSpaceDE w:val="0"/>
        <w:autoSpaceDN w:val="0"/>
        <w:adjustRightInd w:val="0"/>
        <w:spacing w:after="0"/>
        <w:jc w:val="both"/>
        <w:textAlignment w:val="center"/>
        <w:rPr>
          <w:rFonts w:eastAsia="Times New Roman"/>
          <w:szCs w:val="28"/>
        </w:rPr>
      </w:pPr>
      <w:r w:rsidRPr="009F3901">
        <w:rPr>
          <w:rFonts w:eastAsia="Times New Roman"/>
          <w:szCs w:val="28"/>
        </w:rPr>
        <w:t>обнаруживать совпадение и различие своих действий с образцом.</w:t>
      </w:r>
    </w:p>
    <w:p w:rsidR="0094780D" w:rsidRPr="009F3901" w:rsidRDefault="0094780D" w:rsidP="00F5084B">
      <w:pPr>
        <w:autoSpaceDE w:val="0"/>
        <w:autoSpaceDN w:val="0"/>
        <w:adjustRightInd w:val="0"/>
        <w:spacing w:after="0"/>
        <w:ind w:firstLine="454"/>
        <w:jc w:val="both"/>
        <w:textAlignment w:val="center"/>
        <w:rPr>
          <w:rFonts w:eastAsia="Times New Roman"/>
          <w:b/>
          <w:i/>
          <w:szCs w:val="28"/>
        </w:rPr>
      </w:pPr>
      <w:r w:rsidRPr="009F3901">
        <w:rPr>
          <w:rFonts w:eastAsia="Times New Roman"/>
          <w:b/>
          <w:i/>
          <w:szCs w:val="28"/>
        </w:rPr>
        <w:t>Приемы оценочной деятельности, используемые на уроке при безотметочном обучении</w:t>
      </w:r>
      <w:r w:rsidRPr="009F3901">
        <w:rPr>
          <w:rFonts w:eastAsia="Times New Roman"/>
          <w:b/>
          <w:i/>
          <w:szCs w:val="28"/>
          <w:vertAlign w:val="superscript"/>
        </w:rPr>
        <w:t>1,2</w:t>
      </w:r>
      <w:r w:rsidRPr="009F3901">
        <w:rPr>
          <w:rFonts w:eastAsia="Times New Roman"/>
          <w:b/>
          <w:i/>
          <w:szCs w:val="28"/>
        </w:rPr>
        <w:t xml:space="preserve">: </w:t>
      </w:r>
    </w:p>
    <w:p w:rsidR="0094780D" w:rsidRPr="009F3901" w:rsidRDefault="0094780D" w:rsidP="00F5084B">
      <w:pPr>
        <w:numPr>
          <w:ilvl w:val="0"/>
          <w:numId w:val="54"/>
        </w:numPr>
        <w:autoSpaceDE w:val="0"/>
        <w:autoSpaceDN w:val="0"/>
        <w:adjustRightInd w:val="0"/>
        <w:spacing w:after="0"/>
        <w:jc w:val="both"/>
        <w:textAlignment w:val="center"/>
        <w:rPr>
          <w:rFonts w:eastAsia="Times New Roman"/>
          <w:szCs w:val="28"/>
        </w:rPr>
      </w:pPr>
      <w:r w:rsidRPr="009F3901">
        <w:rPr>
          <w:rFonts w:eastAsia="Times New Roman"/>
          <w:b/>
          <w:i/>
          <w:szCs w:val="28"/>
        </w:rPr>
        <w:t>«Лесенка»</w:t>
      </w:r>
      <w:r w:rsidRPr="009F3901">
        <w:rPr>
          <w:rFonts w:eastAsia="Times New Roman"/>
          <w:szCs w:val="28"/>
        </w:rPr>
        <w:t xml:space="preserve">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94780D" w:rsidRPr="009F3901" w:rsidRDefault="0094780D" w:rsidP="00F5084B">
      <w:pPr>
        <w:numPr>
          <w:ilvl w:val="0"/>
          <w:numId w:val="54"/>
        </w:numPr>
        <w:autoSpaceDE w:val="0"/>
        <w:autoSpaceDN w:val="0"/>
        <w:adjustRightInd w:val="0"/>
        <w:spacing w:after="0"/>
        <w:jc w:val="both"/>
        <w:textAlignment w:val="center"/>
        <w:rPr>
          <w:rFonts w:eastAsia="Times New Roman"/>
          <w:szCs w:val="28"/>
        </w:rPr>
      </w:pPr>
      <w:r w:rsidRPr="009F3901">
        <w:rPr>
          <w:rFonts w:eastAsia="Times New Roman"/>
          <w:b/>
          <w:i/>
          <w:szCs w:val="28"/>
        </w:rPr>
        <w:t>«Волшебная линеечка»</w:t>
      </w:r>
      <w:r w:rsidRPr="009F3901">
        <w:rPr>
          <w:rFonts w:eastAsia="Times New Roman"/>
          <w:szCs w:val="28"/>
        </w:rPr>
        <w:t xml:space="preserve">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94780D" w:rsidRPr="009F3901" w:rsidRDefault="0094780D" w:rsidP="00F5084B">
      <w:pPr>
        <w:numPr>
          <w:ilvl w:val="0"/>
          <w:numId w:val="54"/>
        </w:numPr>
        <w:autoSpaceDE w:val="0"/>
        <w:autoSpaceDN w:val="0"/>
        <w:adjustRightInd w:val="0"/>
        <w:spacing w:after="0"/>
        <w:jc w:val="both"/>
        <w:textAlignment w:val="center"/>
        <w:rPr>
          <w:rFonts w:eastAsia="Times New Roman"/>
          <w:szCs w:val="28"/>
        </w:rPr>
      </w:pPr>
      <w:r w:rsidRPr="009F3901">
        <w:rPr>
          <w:rFonts w:eastAsia="Times New Roman"/>
          <w:b/>
          <w:i/>
          <w:szCs w:val="28"/>
        </w:rPr>
        <w:t>«Светофор»</w:t>
      </w:r>
      <w:r w:rsidRPr="009F3901">
        <w:rPr>
          <w:rFonts w:eastAsia="Times New Roman"/>
          <w:szCs w:val="28"/>
        </w:rPr>
        <w:t xml:space="preserve"> - оценивание  выполнения  заданий с помощью цветовых сигналов: красный – я умею сам, жёлтый – я умею, но не уверен, зелёный – нужна помощь.</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i/>
          <w:szCs w:val="28"/>
        </w:rPr>
        <w:t>Допускается словесное оценивание</w:t>
      </w:r>
      <w:r w:rsidRPr="009F3901">
        <w:rPr>
          <w:rFonts w:eastAsia="Times New Roman"/>
          <w:szCs w:val="28"/>
        </w:rPr>
        <w:t xml:space="preserve"> - устным ответам учитель даёт словесную оценку: если очень хорошо - «Умница!», «Молодец!», «Отлично!», если есть маленькие недочёты – «Хорошо» и т.д.</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Уровень достижения конкретных предметных и метапредметных результатов отслеживается с помощью </w:t>
      </w:r>
      <w:r w:rsidRPr="009F3901">
        <w:rPr>
          <w:rFonts w:eastAsia="Times New Roman"/>
          <w:b/>
          <w:i/>
          <w:szCs w:val="28"/>
        </w:rPr>
        <w:t>«листов учебных достижений»</w:t>
      </w:r>
      <w:r w:rsidRPr="009F3901">
        <w:rPr>
          <w:rFonts w:eastAsia="Times New Roman"/>
          <w:szCs w:val="28"/>
        </w:rPr>
        <w:t xml:space="preserve">. 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Рассчитаны на учебные четверти.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i/>
          <w:szCs w:val="28"/>
        </w:rPr>
        <w:t>Мониторинг сформированности УУД</w:t>
      </w:r>
      <w:r w:rsidRPr="009F3901">
        <w:rPr>
          <w:rFonts w:eastAsia="Times New Roman"/>
          <w:szCs w:val="28"/>
        </w:rPr>
        <w:t xml:space="preserve">: </w:t>
      </w:r>
    </w:p>
    <w:p w:rsidR="0094780D" w:rsidRPr="009F3901" w:rsidRDefault="0094780D" w:rsidP="00F5084B">
      <w:pPr>
        <w:numPr>
          <w:ilvl w:val="0"/>
          <w:numId w:val="55"/>
        </w:numPr>
        <w:autoSpaceDE w:val="0"/>
        <w:autoSpaceDN w:val="0"/>
        <w:adjustRightInd w:val="0"/>
        <w:spacing w:after="0"/>
        <w:jc w:val="both"/>
        <w:textAlignment w:val="center"/>
        <w:rPr>
          <w:rFonts w:eastAsia="Times New Roman"/>
          <w:szCs w:val="28"/>
        </w:rPr>
      </w:pPr>
      <w:r w:rsidRPr="009F3901">
        <w:rPr>
          <w:rFonts w:eastAsia="Times New Roman"/>
          <w:szCs w:val="28"/>
        </w:rPr>
        <w:t xml:space="preserve">1-й этап – изучение мнения родителей о степени готовности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ребенка к обучению в школе; </w:t>
      </w:r>
    </w:p>
    <w:p w:rsidR="0094780D" w:rsidRPr="009F3901" w:rsidRDefault="0094780D" w:rsidP="00F5084B">
      <w:pPr>
        <w:numPr>
          <w:ilvl w:val="0"/>
          <w:numId w:val="55"/>
        </w:numPr>
        <w:autoSpaceDE w:val="0"/>
        <w:autoSpaceDN w:val="0"/>
        <w:adjustRightInd w:val="0"/>
        <w:spacing w:after="0"/>
        <w:jc w:val="both"/>
        <w:textAlignment w:val="center"/>
        <w:rPr>
          <w:rFonts w:eastAsia="Times New Roman"/>
          <w:szCs w:val="28"/>
        </w:rPr>
      </w:pPr>
      <w:r w:rsidRPr="009F3901">
        <w:rPr>
          <w:rFonts w:eastAsia="Times New Roman"/>
          <w:szCs w:val="28"/>
        </w:rPr>
        <w:t xml:space="preserve">2-й этап – проведение игрового занятия с использованием заданий,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объектом контроля которых являются овладение способами решения проблем творческого и поискового характера, основами логического мышления, способами получения информации и др., наблюдение и анализ выполнения заданий; </w:t>
      </w:r>
    </w:p>
    <w:p w:rsidR="0094780D" w:rsidRPr="009F3901" w:rsidRDefault="0094780D" w:rsidP="00F5084B">
      <w:pPr>
        <w:numPr>
          <w:ilvl w:val="0"/>
          <w:numId w:val="55"/>
        </w:numPr>
        <w:autoSpaceDE w:val="0"/>
        <w:autoSpaceDN w:val="0"/>
        <w:adjustRightInd w:val="0"/>
        <w:spacing w:after="0"/>
        <w:jc w:val="both"/>
        <w:textAlignment w:val="center"/>
        <w:rPr>
          <w:rFonts w:eastAsia="Times New Roman"/>
          <w:szCs w:val="28"/>
        </w:rPr>
      </w:pPr>
      <w:r w:rsidRPr="009F3901">
        <w:rPr>
          <w:rFonts w:eastAsia="Times New Roman"/>
          <w:szCs w:val="28"/>
        </w:rPr>
        <w:t xml:space="preserve">3-й этап – проведение урока с использованием групповых форм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работы, наблюдение и анализ коммуникативных УУД.</w:t>
      </w:r>
    </w:p>
    <w:p w:rsidR="0094780D" w:rsidRPr="009F3901" w:rsidRDefault="0094780D" w:rsidP="00F5084B">
      <w:pPr>
        <w:numPr>
          <w:ilvl w:val="1"/>
          <w:numId w:val="53"/>
        </w:numPr>
        <w:autoSpaceDE w:val="0"/>
        <w:autoSpaceDN w:val="0"/>
        <w:adjustRightInd w:val="0"/>
        <w:spacing w:after="0"/>
        <w:jc w:val="both"/>
        <w:textAlignment w:val="center"/>
        <w:rPr>
          <w:rFonts w:eastAsia="Times New Roman"/>
          <w:b/>
          <w:i/>
          <w:szCs w:val="28"/>
        </w:rPr>
      </w:pPr>
      <w:r w:rsidRPr="009F3901">
        <w:rPr>
          <w:rFonts w:eastAsia="Times New Roman"/>
          <w:b/>
          <w:i/>
          <w:szCs w:val="28"/>
        </w:rPr>
        <w:t>Система безотметочного обучения в 1-2  классах</w:t>
      </w:r>
    </w:p>
    <w:p w:rsidR="0094780D" w:rsidRPr="009F3901" w:rsidRDefault="0094780D" w:rsidP="00F5084B">
      <w:pPr>
        <w:autoSpaceDE w:val="0"/>
        <w:autoSpaceDN w:val="0"/>
        <w:adjustRightInd w:val="0"/>
        <w:spacing w:after="0"/>
        <w:ind w:firstLine="454"/>
        <w:jc w:val="both"/>
        <w:textAlignment w:val="center"/>
        <w:rPr>
          <w:rFonts w:eastAsia="Times New Roman"/>
          <w:bCs/>
          <w:szCs w:val="28"/>
        </w:rPr>
      </w:pPr>
      <w:r w:rsidRPr="009F3901">
        <w:rPr>
          <w:rFonts w:eastAsia="Times New Roman"/>
          <w:szCs w:val="28"/>
        </w:rPr>
        <w:t xml:space="preserve">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w:t>
      </w:r>
      <w:r w:rsidRPr="009F3901">
        <w:rPr>
          <w:rFonts w:eastAsia="Times New Roman"/>
          <w:bCs/>
          <w:szCs w:val="28"/>
        </w:rPr>
        <w:t xml:space="preserve">недостатки </w:t>
      </w:r>
      <w:r w:rsidRPr="009F3901">
        <w:rPr>
          <w:rFonts w:eastAsia="Times New Roman"/>
          <w:szCs w:val="28"/>
        </w:rPr>
        <w:t xml:space="preserve">существующей «отметочной» системы оценивания такие как: не формирование у учащихся оценочной самостоятельности; затруднение  </w:t>
      </w:r>
      <w:r w:rsidRPr="009F3901">
        <w:rPr>
          <w:rFonts w:eastAsia="Times New Roman"/>
          <w:bCs/>
          <w:szCs w:val="28"/>
        </w:rPr>
        <w:t xml:space="preserve">индивидуализации </w:t>
      </w:r>
      <w:r w:rsidRPr="009F3901">
        <w:rPr>
          <w:rFonts w:eastAsia="Times New Roman"/>
          <w:szCs w:val="28"/>
        </w:rPr>
        <w:t xml:space="preserve">обучения; </w:t>
      </w:r>
      <w:r w:rsidRPr="009F3901">
        <w:rPr>
          <w:rFonts w:eastAsia="Times New Roman"/>
          <w:bCs/>
          <w:szCs w:val="28"/>
        </w:rPr>
        <w:t>малая информативность; травмирующий характер.</w:t>
      </w:r>
    </w:p>
    <w:p w:rsidR="0094780D" w:rsidRPr="009F3901" w:rsidRDefault="0094780D" w:rsidP="00F5084B">
      <w:pPr>
        <w:autoSpaceDE w:val="0"/>
        <w:autoSpaceDN w:val="0"/>
        <w:adjustRightInd w:val="0"/>
        <w:spacing w:after="0"/>
        <w:ind w:firstLine="454"/>
        <w:jc w:val="both"/>
        <w:textAlignment w:val="center"/>
        <w:rPr>
          <w:rFonts w:eastAsia="Times New Roman"/>
          <w:bCs/>
          <w:szCs w:val="28"/>
        </w:rPr>
      </w:pPr>
      <w:r w:rsidRPr="009F3901">
        <w:rPr>
          <w:rFonts w:eastAsia="Times New Roman"/>
          <w:szCs w:val="28"/>
        </w:rPr>
        <w:t>Безотметочное обучение целесообразно вводить в 1-2-м классах, что  будет  способствовать гуманизации обучения, индивидуализации учебного процесса, повышению учебной мотивации и учебной самостоятельности учащихся. Использование безотметочного обучения осуществляется в соответствии с методическим письмом Министерства образования РФ от 03.06.2003 № 13-51-120/13 «</w:t>
      </w:r>
      <w:r w:rsidRPr="009F3901">
        <w:rPr>
          <w:rFonts w:eastAsia="Times New Roman"/>
          <w:bCs/>
          <w:szCs w:val="28"/>
        </w:rPr>
        <w:t>О системе оценивания учебных достижений младших школьников в условиях безотметочного обучения в общеобразовательных учреждениях, участвующих в эксперименте по совершенствованию структуры и содержания общего образования». В течение 1-2-го года обучения в журнале фиксируются только пропуски уроков.</w:t>
      </w:r>
    </w:p>
    <w:p w:rsidR="0094780D" w:rsidRPr="009F3901" w:rsidRDefault="0094780D" w:rsidP="00F5084B">
      <w:pPr>
        <w:autoSpaceDE w:val="0"/>
        <w:autoSpaceDN w:val="0"/>
        <w:adjustRightInd w:val="0"/>
        <w:spacing w:after="0"/>
        <w:ind w:firstLine="454"/>
        <w:jc w:val="both"/>
        <w:textAlignment w:val="center"/>
        <w:rPr>
          <w:rFonts w:eastAsia="Times New Roman"/>
          <w:b/>
          <w:i/>
          <w:szCs w:val="28"/>
        </w:rPr>
      </w:pPr>
      <w:r w:rsidRPr="009F3901">
        <w:rPr>
          <w:rFonts w:eastAsia="Times New Roman"/>
          <w:b/>
          <w:i/>
          <w:szCs w:val="28"/>
        </w:rPr>
        <w:t>1.3. Система контроля индивидуальных достижений учащихся 3-4 классов.</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 Основные </w:t>
      </w:r>
      <w:r w:rsidRPr="009F3901">
        <w:rPr>
          <w:rFonts w:eastAsia="Times New Roman"/>
          <w:b/>
          <w:i/>
          <w:szCs w:val="28"/>
        </w:rPr>
        <w:t>виды контроля</w:t>
      </w:r>
      <w:r w:rsidRPr="009F3901">
        <w:rPr>
          <w:rFonts w:eastAsia="Times New Roman"/>
          <w:szCs w:val="28"/>
        </w:rPr>
        <w:t>:</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i/>
          <w:szCs w:val="28"/>
        </w:rPr>
      </w:pPr>
      <w:r w:rsidRPr="009F3901">
        <w:rPr>
          <w:rFonts w:eastAsia="Times New Roman"/>
          <w:i/>
          <w:szCs w:val="28"/>
        </w:rPr>
        <w:t>по  месту в процессе обучения:</w:t>
      </w:r>
    </w:p>
    <w:p w:rsidR="0094780D" w:rsidRPr="009F3901" w:rsidRDefault="0094780D" w:rsidP="00F5084B">
      <w:pPr>
        <w:numPr>
          <w:ilvl w:val="0"/>
          <w:numId w:val="56"/>
        </w:numPr>
        <w:autoSpaceDE w:val="0"/>
        <w:autoSpaceDN w:val="0"/>
        <w:adjustRightInd w:val="0"/>
        <w:spacing w:after="0"/>
        <w:jc w:val="both"/>
        <w:textAlignment w:val="center"/>
        <w:rPr>
          <w:rFonts w:eastAsia="Times New Roman"/>
          <w:szCs w:val="28"/>
        </w:rPr>
      </w:pPr>
      <w:r w:rsidRPr="009F3901">
        <w:rPr>
          <w:rFonts w:eastAsia="Times New Roman"/>
          <w:szCs w:val="28"/>
        </w:rPr>
        <w:t>предварительный контроль, позволяющий определить исходный уровень обученности и развития учащихся;</w:t>
      </w:r>
    </w:p>
    <w:p w:rsidR="0094780D" w:rsidRPr="009F3901" w:rsidRDefault="0094780D" w:rsidP="00F5084B">
      <w:pPr>
        <w:numPr>
          <w:ilvl w:val="0"/>
          <w:numId w:val="56"/>
        </w:numPr>
        <w:autoSpaceDE w:val="0"/>
        <w:autoSpaceDN w:val="0"/>
        <w:adjustRightInd w:val="0"/>
        <w:spacing w:after="0"/>
        <w:jc w:val="both"/>
        <w:textAlignment w:val="center"/>
        <w:rPr>
          <w:rFonts w:eastAsia="Times New Roman"/>
          <w:szCs w:val="28"/>
        </w:rPr>
      </w:pPr>
      <w:r w:rsidRPr="009F3901">
        <w:rPr>
          <w:rFonts w:eastAsia="Times New Roman"/>
          <w:szCs w:val="28"/>
        </w:rPr>
        <w:t>текущий контроль, позволяющий определять уровень развития учащихся и степень их продвижения в освоении программного материала;</w:t>
      </w:r>
    </w:p>
    <w:p w:rsidR="0094780D" w:rsidRPr="009F3901" w:rsidRDefault="0094780D" w:rsidP="00F5084B">
      <w:pPr>
        <w:numPr>
          <w:ilvl w:val="0"/>
          <w:numId w:val="56"/>
        </w:numPr>
        <w:autoSpaceDE w:val="0"/>
        <w:autoSpaceDN w:val="0"/>
        <w:adjustRightInd w:val="0"/>
        <w:spacing w:after="0"/>
        <w:jc w:val="both"/>
        <w:textAlignment w:val="center"/>
        <w:rPr>
          <w:rFonts w:eastAsia="Times New Roman"/>
          <w:szCs w:val="28"/>
        </w:rPr>
      </w:pPr>
      <w:r w:rsidRPr="009F3901">
        <w:rPr>
          <w:rFonts w:eastAsia="Times New Roman"/>
          <w:szCs w:val="28"/>
        </w:rPr>
        <w:t>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i/>
          <w:szCs w:val="28"/>
        </w:rPr>
      </w:pPr>
      <w:r w:rsidRPr="009F3901">
        <w:rPr>
          <w:rFonts w:eastAsia="Times New Roman"/>
          <w:i/>
          <w:szCs w:val="28"/>
        </w:rPr>
        <w:t>по содержанию:</w:t>
      </w:r>
    </w:p>
    <w:p w:rsidR="0094780D" w:rsidRPr="009F3901" w:rsidRDefault="0094780D" w:rsidP="00F5084B">
      <w:pPr>
        <w:numPr>
          <w:ilvl w:val="0"/>
          <w:numId w:val="56"/>
        </w:numPr>
        <w:autoSpaceDE w:val="0"/>
        <w:autoSpaceDN w:val="0"/>
        <w:adjustRightInd w:val="0"/>
        <w:spacing w:after="0"/>
        <w:jc w:val="both"/>
        <w:textAlignment w:val="center"/>
        <w:rPr>
          <w:rFonts w:eastAsia="Times New Roman"/>
          <w:szCs w:val="28"/>
        </w:rPr>
      </w:pPr>
      <w:r w:rsidRPr="009F3901">
        <w:rPr>
          <w:rFonts w:eastAsia="Times New Roman"/>
          <w:szCs w:val="28"/>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94780D" w:rsidRPr="009F3901" w:rsidRDefault="0094780D" w:rsidP="00F5084B">
      <w:pPr>
        <w:numPr>
          <w:ilvl w:val="0"/>
          <w:numId w:val="56"/>
        </w:numPr>
        <w:autoSpaceDE w:val="0"/>
        <w:autoSpaceDN w:val="0"/>
        <w:adjustRightInd w:val="0"/>
        <w:spacing w:after="0"/>
        <w:jc w:val="both"/>
        <w:textAlignment w:val="center"/>
        <w:rPr>
          <w:rFonts w:eastAsia="Times New Roman"/>
          <w:szCs w:val="28"/>
        </w:rPr>
      </w:pPr>
      <w:r w:rsidRPr="009F3901">
        <w:rPr>
          <w:rFonts w:eastAsia="Times New Roman"/>
          <w:szCs w:val="28"/>
        </w:rPr>
        <w:t>пооперационный контроль, управляющий правильностью, полнотой и последовательностью  выполнения  операций, входящих в состав действия;</w:t>
      </w:r>
    </w:p>
    <w:p w:rsidR="0094780D" w:rsidRPr="009F3901" w:rsidRDefault="0094780D" w:rsidP="00F5084B">
      <w:pPr>
        <w:numPr>
          <w:ilvl w:val="0"/>
          <w:numId w:val="56"/>
        </w:numPr>
        <w:autoSpaceDE w:val="0"/>
        <w:autoSpaceDN w:val="0"/>
        <w:adjustRightInd w:val="0"/>
        <w:spacing w:after="0"/>
        <w:jc w:val="both"/>
        <w:textAlignment w:val="center"/>
        <w:rPr>
          <w:rFonts w:eastAsia="Times New Roman"/>
          <w:szCs w:val="28"/>
        </w:rPr>
      </w:pPr>
      <w:r w:rsidRPr="009F3901">
        <w:rPr>
          <w:rFonts w:eastAsia="Times New Roman"/>
          <w:szCs w:val="28"/>
        </w:rPr>
        <w:t>контроль по результату, сравнивающий фактический результат или выполненную операцию с образцом после осуществления учебного действия;</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i/>
          <w:szCs w:val="28"/>
        </w:rPr>
      </w:pPr>
      <w:r w:rsidRPr="009F3901">
        <w:rPr>
          <w:rFonts w:eastAsia="Times New Roman"/>
          <w:i/>
          <w:szCs w:val="28"/>
        </w:rPr>
        <w:t>по субъектам контрольно-оценочной деятельности:</w:t>
      </w:r>
    </w:p>
    <w:p w:rsidR="0094780D" w:rsidRPr="009F3901" w:rsidRDefault="0094780D" w:rsidP="00F5084B">
      <w:pPr>
        <w:numPr>
          <w:ilvl w:val="0"/>
          <w:numId w:val="57"/>
        </w:numPr>
        <w:autoSpaceDE w:val="0"/>
        <w:autoSpaceDN w:val="0"/>
        <w:adjustRightInd w:val="0"/>
        <w:spacing w:after="0"/>
        <w:jc w:val="both"/>
        <w:textAlignment w:val="center"/>
        <w:rPr>
          <w:rFonts w:eastAsia="Times New Roman"/>
          <w:szCs w:val="28"/>
        </w:rPr>
      </w:pPr>
      <w:r w:rsidRPr="009F3901">
        <w:rPr>
          <w:rFonts w:eastAsia="Times New Roman"/>
          <w:szCs w:val="28"/>
        </w:rPr>
        <w:t>внешний контроль, осуществляемый педагогом или одноклассниками (взаимоконтроль и взаимооценка);</w:t>
      </w:r>
    </w:p>
    <w:p w:rsidR="0094780D" w:rsidRPr="009F3901" w:rsidRDefault="0094780D" w:rsidP="00F5084B">
      <w:pPr>
        <w:numPr>
          <w:ilvl w:val="0"/>
          <w:numId w:val="57"/>
        </w:numPr>
        <w:autoSpaceDE w:val="0"/>
        <w:autoSpaceDN w:val="0"/>
        <w:adjustRightInd w:val="0"/>
        <w:spacing w:after="0"/>
        <w:jc w:val="both"/>
        <w:textAlignment w:val="center"/>
        <w:rPr>
          <w:rFonts w:eastAsia="Times New Roman"/>
          <w:szCs w:val="28"/>
        </w:rPr>
      </w:pPr>
      <w:r w:rsidRPr="009F3901">
        <w:rPr>
          <w:rFonts w:eastAsia="Times New Roman"/>
          <w:szCs w:val="28"/>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Конечная цель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94780D" w:rsidRPr="009F3901" w:rsidRDefault="0094780D" w:rsidP="00F5084B">
      <w:pPr>
        <w:numPr>
          <w:ilvl w:val="1"/>
          <w:numId w:val="58"/>
        </w:numPr>
        <w:autoSpaceDE w:val="0"/>
        <w:autoSpaceDN w:val="0"/>
        <w:adjustRightInd w:val="0"/>
        <w:spacing w:after="0"/>
        <w:jc w:val="both"/>
        <w:textAlignment w:val="center"/>
        <w:rPr>
          <w:rFonts w:eastAsia="Times New Roman"/>
          <w:b/>
          <w:bCs/>
          <w:i/>
          <w:szCs w:val="28"/>
        </w:rPr>
      </w:pPr>
      <w:r w:rsidRPr="009F3901">
        <w:rPr>
          <w:rFonts w:eastAsia="Times New Roman"/>
          <w:b/>
          <w:bCs/>
          <w:i/>
          <w:szCs w:val="28"/>
        </w:rPr>
        <w:t>Особенности оценивания.</w:t>
      </w:r>
    </w:p>
    <w:p w:rsidR="0094780D" w:rsidRPr="009F3901" w:rsidRDefault="0094780D" w:rsidP="00F5084B">
      <w:pPr>
        <w:autoSpaceDE w:val="0"/>
        <w:autoSpaceDN w:val="0"/>
        <w:adjustRightInd w:val="0"/>
        <w:spacing w:after="0"/>
        <w:ind w:firstLine="454"/>
        <w:jc w:val="both"/>
        <w:textAlignment w:val="center"/>
        <w:rPr>
          <w:rFonts w:eastAsia="Times New Roman"/>
          <w:bCs/>
          <w:szCs w:val="28"/>
        </w:rPr>
      </w:pPr>
      <w:r w:rsidRPr="009F3901">
        <w:rPr>
          <w:rFonts w:eastAsia="Times New Roman"/>
          <w:bCs/>
          <w:szCs w:val="28"/>
        </w:rPr>
        <w:t xml:space="preserve">Особенностью Системы оценивания в рамках ФГОС НОО является вариативность инструментов оценки, наличие разных оценочных шкал, нескольких способов фиксации полученных результатов оценивания, включением ученика в процесс оценивания. Использование различных форм оценивания осуществляется с учетом методического письма Министерства образования РФ от 19.11.1998 № 1561/14-15 «Контроль и оценка результатов обучения в начальной школе».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Для фиксации отметок в журнале и личном деле целесообразно установить:</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двухбалльную шкалу отметок «усвоил - не усвоил»  при безотметочном обучении в 1-м классе, и в 1 четверти во 2 классе; уровень усвоения фиксируется в журнале и в личном деле в течение и в конце учебного года, начиная со второго класса в конце каждой учебной четверти в классном журнале и в конце учебного года в классном журнале и личном деле учащихся.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двухбалльную шкалу отметок «зачет - «незачет»  для предмета ОРКСЭ (4 класс).</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четырёхбалльную шкалу отметок «2», «3», «4», «5» для  оценки по предметам: русский язык, литературное чтение, математика, окружающий мир, иностранный язык, технология, физическая культура, музыка, ИЗО;</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szCs w:val="28"/>
        </w:rPr>
        <w:t>Инструменты оценивания</w:t>
      </w:r>
      <w:r w:rsidRPr="009F3901">
        <w:rPr>
          <w:rFonts w:eastAsia="Times New Roman"/>
          <w:szCs w:val="28"/>
        </w:rPr>
        <w:t>: критериальные описания, эталоны, памятки, линейки достижения, портфолио.</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 Критериальные описания – наборы критериев, которые указывают на черты или знаки, которые следует отметить в работе, а также устанавливают правила количественной оценки работы по заранее установленной шкале. Такие описания могут предлагаться как учителем, так и учащимися.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Эталоны – представляют собой образцы детских работ, с которыми сравниваются оцениваемые работы. Обычно используются в связи с критериальными описаниями или текущими задачами оценивания.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Памятки – содержат перечни информации, данных, элементов, характерных признаков и свойств, которые должны быть отражены в работе или в процессе ее выполнения.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Портфолио - сборник работ и результатов обучающегося, который демонстрирует его усилия, прогресс и достижения в различных областях.</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Результаты итоговой и промежуточной аттестации могут выражаться в  порядковой (балльной, уровневой) и описательной (качественной) оценках.</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Качественная характеристика знаний, умений и навыков составляется </w:t>
      </w:r>
      <w:r w:rsidRPr="009F3901">
        <w:rPr>
          <w:rFonts w:eastAsia="Times New Roman"/>
          <w:bCs/>
          <w:szCs w:val="28"/>
        </w:rPr>
        <w:t>на основе</w:t>
      </w:r>
      <w:r w:rsidRPr="009F3901">
        <w:rPr>
          <w:rFonts w:eastAsia="Times New Roman"/>
          <w:b/>
          <w:bCs/>
          <w:szCs w:val="28"/>
        </w:rPr>
        <w:t xml:space="preserve"> </w:t>
      </w:r>
      <w:r w:rsidRPr="009F3901">
        <w:rPr>
          <w:rFonts w:eastAsia="Times New Roman"/>
          <w:b/>
          <w:i/>
          <w:szCs w:val="28"/>
        </w:rPr>
        <w:t>содержательной оценки учителя</w:t>
      </w:r>
      <w:r w:rsidRPr="009F3901">
        <w:rPr>
          <w:rFonts w:eastAsia="Times New Roman"/>
          <w:szCs w:val="28"/>
        </w:rPr>
        <w:t xml:space="preserve">, </w:t>
      </w:r>
      <w:r w:rsidRPr="009F3901">
        <w:rPr>
          <w:rFonts w:eastAsia="Times New Roman"/>
          <w:b/>
          <w:i/>
          <w:szCs w:val="28"/>
        </w:rPr>
        <w:t>рефлексивной самооценки</w:t>
      </w:r>
      <w:r w:rsidRPr="009F3901">
        <w:rPr>
          <w:rFonts w:eastAsia="Times New Roman"/>
          <w:szCs w:val="28"/>
        </w:rPr>
        <w:t xml:space="preserve"> ученика и </w:t>
      </w:r>
      <w:r w:rsidRPr="009F3901">
        <w:rPr>
          <w:rFonts w:eastAsia="Times New Roman"/>
          <w:b/>
          <w:i/>
          <w:szCs w:val="28"/>
        </w:rPr>
        <w:t>публичной демонстрации (представления) результатов обучения за год</w:t>
      </w:r>
      <w:r w:rsidRPr="009F3901">
        <w:rPr>
          <w:rFonts w:eastAsia="Times New Roman"/>
          <w:szCs w:val="28"/>
        </w:rPr>
        <w:t>.</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Количественная характеристика знаний, умений и навыков определяется на основе результатов проверочных работ по предмету.</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Рекомендуем использовать следующее процентное соотношение оценочных суждений при определении уровня достижения предметных результатов образования </w:t>
      </w:r>
      <w:r w:rsidRPr="009F3901">
        <w:rPr>
          <w:rFonts w:eastAsia="Times New Roman"/>
          <w:b/>
          <w:bCs/>
          <w:szCs w:val="28"/>
        </w:rPr>
        <w:t>в ходе проведения работ тестового характера и итоговых контрольных работ:</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p>
    <w:tbl>
      <w:tblPr>
        <w:tblW w:w="869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5"/>
        <w:gridCol w:w="3458"/>
        <w:gridCol w:w="2068"/>
      </w:tblGrid>
      <w:tr w:rsidR="0094780D" w:rsidRPr="009F3901" w:rsidTr="001756D5">
        <w:trPr>
          <w:trHeight w:val="515"/>
          <w:tblCellSpacing w:w="0" w:type="dxa"/>
          <w:jc w:val="center"/>
        </w:trPr>
        <w:tc>
          <w:tcPr>
            <w:tcW w:w="3165" w:type="dxa"/>
            <w:tcBorders>
              <w:top w:val="single" w:sz="4" w:space="0" w:color="auto"/>
              <w:left w:val="single" w:sz="4" w:space="0" w:color="auto"/>
              <w:bottom w:val="single" w:sz="4" w:space="0" w:color="auto"/>
              <w:right w:val="single" w:sz="4" w:space="0" w:color="auto"/>
            </w:tcBorders>
          </w:tcPr>
          <w:p w:rsidR="0094780D" w:rsidRPr="009F3901" w:rsidRDefault="0094780D" w:rsidP="00F5084B">
            <w:pPr>
              <w:spacing w:after="0"/>
              <w:rPr>
                <w:rFonts w:eastAsia="Calibri"/>
                <w:szCs w:val="28"/>
              </w:rPr>
            </w:pPr>
            <w:r w:rsidRPr="009F3901">
              <w:rPr>
                <w:rFonts w:eastAsia="Calibri"/>
                <w:szCs w:val="28"/>
              </w:rPr>
              <w:t>Уровень</w:t>
            </w:r>
          </w:p>
          <w:p w:rsidR="0094780D" w:rsidRPr="009F3901" w:rsidRDefault="0094780D" w:rsidP="00F5084B">
            <w:pPr>
              <w:spacing w:after="0"/>
              <w:rPr>
                <w:rFonts w:eastAsia="Calibri"/>
                <w:szCs w:val="28"/>
              </w:rPr>
            </w:pPr>
          </w:p>
        </w:tc>
        <w:tc>
          <w:tcPr>
            <w:tcW w:w="345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 xml:space="preserve">Общий %  выполнения </w:t>
            </w:r>
          </w:p>
          <w:p w:rsidR="0094780D" w:rsidRPr="009F3901" w:rsidRDefault="0094780D" w:rsidP="00F5084B">
            <w:pPr>
              <w:spacing w:after="0"/>
              <w:rPr>
                <w:rFonts w:eastAsia="Calibri"/>
                <w:szCs w:val="28"/>
              </w:rPr>
            </w:pPr>
            <w:r w:rsidRPr="009F3901">
              <w:rPr>
                <w:rFonts w:eastAsia="Calibri"/>
                <w:szCs w:val="28"/>
              </w:rPr>
              <w:t>итоговой работы</w:t>
            </w:r>
          </w:p>
        </w:tc>
        <w:tc>
          <w:tcPr>
            <w:tcW w:w="206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 xml:space="preserve">Отметка </w:t>
            </w:r>
          </w:p>
        </w:tc>
      </w:tr>
      <w:tr w:rsidR="0094780D" w:rsidRPr="009F3901" w:rsidTr="001756D5">
        <w:trPr>
          <w:trHeight w:val="585"/>
          <w:tblCellSpacing w:w="0" w:type="dxa"/>
          <w:jc w:val="center"/>
        </w:trPr>
        <w:tc>
          <w:tcPr>
            <w:tcW w:w="3165" w:type="dxa"/>
            <w:tcBorders>
              <w:top w:val="single" w:sz="4" w:space="0" w:color="auto"/>
              <w:left w:val="single" w:sz="4" w:space="0" w:color="auto"/>
              <w:bottom w:val="single" w:sz="4" w:space="0" w:color="auto"/>
              <w:right w:val="single" w:sz="4" w:space="0" w:color="auto"/>
            </w:tcBorders>
            <w:vAlign w:val="center"/>
            <w:hideMark/>
          </w:tcPr>
          <w:p w:rsidR="0094780D" w:rsidRPr="009F3901" w:rsidRDefault="0094780D" w:rsidP="00F5084B">
            <w:pPr>
              <w:spacing w:after="0"/>
              <w:rPr>
                <w:rFonts w:eastAsia="Calibri"/>
                <w:szCs w:val="28"/>
              </w:rPr>
            </w:pPr>
            <w:r w:rsidRPr="009F3901">
              <w:rPr>
                <w:rFonts w:eastAsia="Calibri"/>
                <w:szCs w:val="28"/>
              </w:rPr>
              <w:t>Повышенный</w:t>
            </w:r>
          </w:p>
        </w:tc>
        <w:tc>
          <w:tcPr>
            <w:tcW w:w="345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90-100 %</w:t>
            </w:r>
          </w:p>
        </w:tc>
        <w:tc>
          <w:tcPr>
            <w:tcW w:w="206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«5»</w:t>
            </w:r>
          </w:p>
        </w:tc>
      </w:tr>
      <w:tr w:rsidR="0094780D" w:rsidRPr="009F3901" w:rsidTr="001756D5">
        <w:trPr>
          <w:trHeight w:val="585"/>
          <w:tblCellSpacing w:w="0" w:type="dxa"/>
          <w:jc w:val="center"/>
        </w:trPr>
        <w:tc>
          <w:tcPr>
            <w:tcW w:w="3165" w:type="dxa"/>
            <w:tcBorders>
              <w:top w:val="single" w:sz="4" w:space="0" w:color="auto"/>
              <w:left w:val="single" w:sz="4" w:space="0" w:color="auto"/>
              <w:bottom w:val="single" w:sz="4" w:space="0" w:color="auto"/>
              <w:right w:val="single" w:sz="4" w:space="0" w:color="auto"/>
            </w:tcBorders>
            <w:vAlign w:val="center"/>
          </w:tcPr>
          <w:p w:rsidR="0094780D" w:rsidRPr="009F3901" w:rsidRDefault="0094780D" w:rsidP="00F5084B">
            <w:pPr>
              <w:spacing w:after="0"/>
              <w:rPr>
                <w:rFonts w:eastAsia="Calibri"/>
                <w:szCs w:val="28"/>
              </w:rPr>
            </w:pPr>
          </w:p>
          <w:p w:rsidR="0094780D" w:rsidRPr="009F3901" w:rsidRDefault="0094780D" w:rsidP="00F5084B">
            <w:pPr>
              <w:spacing w:after="0"/>
              <w:rPr>
                <w:rFonts w:eastAsia="Calibri"/>
                <w:szCs w:val="28"/>
              </w:rPr>
            </w:pPr>
            <w:r w:rsidRPr="009F3901">
              <w:rPr>
                <w:rFonts w:eastAsia="Calibri"/>
                <w:szCs w:val="28"/>
              </w:rPr>
              <w:t>Прочный базовый</w:t>
            </w:r>
          </w:p>
        </w:tc>
        <w:tc>
          <w:tcPr>
            <w:tcW w:w="345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66-89 %</w:t>
            </w:r>
          </w:p>
        </w:tc>
        <w:tc>
          <w:tcPr>
            <w:tcW w:w="206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«4»</w:t>
            </w:r>
          </w:p>
        </w:tc>
      </w:tr>
      <w:tr w:rsidR="0094780D" w:rsidRPr="009F3901" w:rsidTr="001756D5">
        <w:trPr>
          <w:trHeight w:val="585"/>
          <w:tblCellSpacing w:w="0" w:type="dxa"/>
          <w:jc w:val="center"/>
        </w:trPr>
        <w:tc>
          <w:tcPr>
            <w:tcW w:w="3165" w:type="dxa"/>
            <w:tcBorders>
              <w:top w:val="single" w:sz="4" w:space="0" w:color="auto"/>
              <w:left w:val="single" w:sz="4" w:space="0" w:color="auto"/>
              <w:bottom w:val="single" w:sz="4" w:space="0" w:color="auto"/>
              <w:right w:val="single" w:sz="4" w:space="0" w:color="auto"/>
            </w:tcBorders>
            <w:vAlign w:val="center"/>
            <w:hideMark/>
          </w:tcPr>
          <w:p w:rsidR="0094780D" w:rsidRPr="009F3901" w:rsidRDefault="0094780D" w:rsidP="00F5084B">
            <w:pPr>
              <w:spacing w:after="0"/>
              <w:rPr>
                <w:rFonts w:eastAsia="Calibri"/>
                <w:szCs w:val="28"/>
              </w:rPr>
            </w:pPr>
            <w:r w:rsidRPr="009F3901">
              <w:rPr>
                <w:rFonts w:eastAsia="Calibri"/>
                <w:szCs w:val="28"/>
              </w:rPr>
              <w:t>Базовый</w:t>
            </w:r>
          </w:p>
        </w:tc>
        <w:tc>
          <w:tcPr>
            <w:tcW w:w="345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50 – 65 %</w:t>
            </w:r>
          </w:p>
        </w:tc>
        <w:tc>
          <w:tcPr>
            <w:tcW w:w="206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«3»</w:t>
            </w:r>
          </w:p>
        </w:tc>
      </w:tr>
      <w:tr w:rsidR="0094780D" w:rsidRPr="009F3901" w:rsidTr="001756D5">
        <w:trPr>
          <w:trHeight w:val="585"/>
          <w:tblCellSpacing w:w="0" w:type="dxa"/>
          <w:jc w:val="center"/>
        </w:trPr>
        <w:tc>
          <w:tcPr>
            <w:tcW w:w="3165" w:type="dxa"/>
            <w:tcBorders>
              <w:top w:val="single" w:sz="4" w:space="0" w:color="auto"/>
              <w:left w:val="single" w:sz="4" w:space="0" w:color="auto"/>
              <w:bottom w:val="single" w:sz="4" w:space="0" w:color="auto"/>
              <w:right w:val="single" w:sz="4" w:space="0" w:color="auto"/>
            </w:tcBorders>
            <w:vAlign w:val="center"/>
            <w:hideMark/>
          </w:tcPr>
          <w:p w:rsidR="0094780D" w:rsidRPr="009F3901" w:rsidRDefault="0094780D" w:rsidP="00F5084B">
            <w:pPr>
              <w:spacing w:after="0"/>
              <w:rPr>
                <w:rFonts w:eastAsia="Calibri"/>
                <w:szCs w:val="28"/>
              </w:rPr>
            </w:pPr>
            <w:r w:rsidRPr="009F3901">
              <w:rPr>
                <w:rFonts w:eastAsia="Calibri"/>
                <w:szCs w:val="28"/>
              </w:rPr>
              <w:t>Недостаточный</w:t>
            </w:r>
          </w:p>
        </w:tc>
        <w:tc>
          <w:tcPr>
            <w:tcW w:w="345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49% и ниже</w:t>
            </w:r>
          </w:p>
        </w:tc>
        <w:tc>
          <w:tcPr>
            <w:tcW w:w="2068" w:type="dxa"/>
            <w:tcBorders>
              <w:top w:val="single" w:sz="4" w:space="0" w:color="auto"/>
              <w:left w:val="single" w:sz="4" w:space="0" w:color="auto"/>
              <w:bottom w:val="single" w:sz="4" w:space="0" w:color="auto"/>
              <w:right w:val="single" w:sz="4" w:space="0" w:color="auto"/>
            </w:tcBorders>
            <w:hideMark/>
          </w:tcPr>
          <w:p w:rsidR="0094780D" w:rsidRPr="009F3901" w:rsidRDefault="0094780D" w:rsidP="00F5084B">
            <w:pPr>
              <w:spacing w:after="0"/>
              <w:rPr>
                <w:rFonts w:eastAsia="Calibri"/>
                <w:szCs w:val="28"/>
              </w:rPr>
            </w:pPr>
            <w:r w:rsidRPr="009F3901">
              <w:rPr>
                <w:rFonts w:eastAsia="Calibri"/>
                <w:szCs w:val="28"/>
              </w:rPr>
              <w:t>«2»</w:t>
            </w:r>
          </w:p>
        </w:tc>
      </w:tr>
    </w:tbl>
    <w:p w:rsidR="0094780D" w:rsidRPr="009F3901" w:rsidRDefault="0094780D" w:rsidP="00F5084B">
      <w:pPr>
        <w:autoSpaceDE w:val="0"/>
        <w:autoSpaceDN w:val="0"/>
        <w:adjustRightInd w:val="0"/>
        <w:spacing w:after="0"/>
        <w:ind w:firstLine="454"/>
        <w:jc w:val="both"/>
        <w:textAlignment w:val="center"/>
        <w:rPr>
          <w:rFonts w:eastAsia="Times New Roman"/>
          <w:szCs w:val="28"/>
        </w:rPr>
      </w:pP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 конце изучения каждой темы подводятся промежуточные итоги усвоения предмета на основе анализа учебных достижений учащихся.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p>
    <w:p w:rsidR="0094780D" w:rsidRPr="009F3901" w:rsidRDefault="0094780D" w:rsidP="00F5084B">
      <w:pPr>
        <w:autoSpaceDE w:val="0"/>
        <w:autoSpaceDN w:val="0"/>
        <w:adjustRightInd w:val="0"/>
        <w:spacing w:after="0"/>
        <w:ind w:firstLine="454"/>
        <w:jc w:val="both"/>
        <w:textAlignment w:val="center"/>
        <w:rPr>
          <w:rFonts w:eastAsia="Times New Roman"/>
          <w:b/>
          <w:bCs/>
          <w:szCs w:val="28"/>
          <w:u w:val="single"/>
        </w:rPr>
      </w:pPr>
      <w:r w:rsidRPr="009F3901">
        <w:rPr>
          <w:rFonts w:eastAsia="Times New Roman"/>
          <w:b/>
          <w:bCs/>
          <w:szCs w:val="28"/>
          <w:u w:val="single"/>
        </w:rPr>
        <w:t>Блок 2. Система контроля и оценки</w:t>
      </w:r>
    </w:p>
    <w:p w:rsidR="0094780D" w:rsidRPr="009F3901" w:rsidRDefault="0094780D" w:rsidP="00F5084B">
      <w:pPr>
        <w:autoSpaceDE w:val="0"/>
        <w:autoSpaceDN w:val="0"/>
        <w:adjustRightInd w:val="0"/>
        <w:spacing w:after="0"/>
        <w:ind w:firstLine="454"/>
        <w:jc w:val="both"/>
        <w:textAlignment w:val="center"/>
        <w:rPr>
          <w:rFonts w:eastAsia="Times New Roman"/>
          <w:bCs/>
          <w:szCs w:val="28"/>
        </w:rPr>
      </w:pPr>
      <w:r w:rsidRPr="009F3901">
        <w:rPr>
          <w:rFonts w:eastAsia="Times New Roman"/>
          <w:bCs/>
          <w:szCs w:val="28"/>
        </w:rPr>
        <w:t>Основой системы оценки достижения планируемых результатов начального общего образования являются материалы, предлагаемые разработчиками Стандарта</w:t>
      </w:r>
      <w:r w:rsidRPr="009F3901">
        <w:rPr>
          <w:rFonts w:eastAsia="Times New Roman"/>
          <w:bCs/>
          <w:szCs w:val="28"/>
          <w:vertAlign w:val="superscript"/>
        </w:rPr>
        <w:t>1</w:t>
      </w:r>
      <w:r w:rsidRPr="009F3901">
        <w:rPr>
          <w:rFonts w:eastAsia="Times New Roman"/>
          <w:bCs/>
          <w:szCs w:val="28"/>
        </w:rPr>
        <w:t>, методические материалы и рекомендации, опыт пилотных учреждений по введению ФГОС НОО</w:t>
      </w:r>
      <w:r w:rsidRPr="009F3901">
        <w:rPr>
          <w:rFonts w:eastAsia="Times New Roman"/>
          <w:bCs/>
          <w:szCs w:val="28"/>
          <w:vertAlign w:val="superscript"/>
        </w:rPr>
        <w:t>2</w:t>
      </w:r>
      <w:r w:rsidRPr="009F3901">
        <w:rPr>
          <w:rFonts w:eastAsia="Times New Roman"/>
          <w:bCs/>
          <w:szCs w:val="28"/>
        </w:rPr>
        <w:t xml:space="preserve">. </w:t>
      </w:r>
    </w:p>
    <w:p w:rsidR="0094780D" w:rsidRPr="009F3901" w:rsidRDefault="0094780D" w:rsidP="00F5084B">
      <w:pPr>
        <w:numPr>
          <w:ilvl w:val="1"/>
          <w:numId w:val="59"/>
        </w:numPr>
        <w:autoSpaceDE w:val="0"/>
        <w:autoSpaceDN w:val="0"/>
        <w:adjustRightInd w:val="0"/>
        <w:spacing w:after="0"/>
        <w:jc w:val="both"/>
        <w:textAlignment w:val="center"/>
        <w:rPr>
          <w:rFonts w:eastAsia="Times New Roman"/>
          <w:b/>
          <w:bCs/>
          <w:szCs w:val="28"/>
          <w:u w:val="single"/>
        </w:rPr>
      </w:pPr>
      <w:r w:rsidRPr="009F3901">
        <w:rPr>
          <w:rFonts w:eastAsia="Times New Roman"/>
          <w:b/>
          <w:i/>
          <w:szCs w:val="28"/>
        </w:rPr>
        <w:t xml:space="preserve">Виды и формы оценки предметных и метапредметных результатов учащихся: </w:t>
      </w:r>
    </w:p>
    <w:p w:rsidR="0094780D" w:rsidRPr="009F3901" w:rsidRDefault="0094780D" w:rsidP="00F5084B">
      <w:pPr>
        <w:autoSpaceDE w:val="0"/>
        <w:autoSpaceDN w:val="0"/>
        <w:adjustRightInd w:val="0"/>
        <w:spacing w:after="0"/>
        <w:ind w:firstLine="454"/>
        <w:jc w:val="both"/>
        <w:textAlignment w:val="center"/>
        <w:rPr>
          <w:rFonts w:eastAsia="Times New Roman"/>
          <w:b/>
          <w:bCs/>
          <w:szCs w:val="28"/>
          <w:u w:val="single"/>
        </w:rPr>
      </w:pPr>
      <w:r w:rsidRPr="009F3901">
        <w:rPr>
          <w:rFonts w:eastAsia="Times New Roman"/>
          <w:szCs w:val="28"/>
        </w:rPr>
        <w:t xml:space="preserve">Содержательный контроль и оценка предметных результатов учащихся предусматривает выявление </w:t>
      </w:r>
      <w:r w:rsidRPr="009F3901">
        <w:rPr>
          <w:rFonts w:eastAsia="Times New Roman"/>
          <w:b/>
          <w:i/>
          <w:szCs w:val="28"/>
        </w:rPr>
        <w:t xml:space="preserve">индивидуальной динамики </w:t>
      </w:r>
      <w:r w:rsidRPr="009F3901">
        <w:rPr>
          <w:rFonts w:eastAsia="Times New Roman"/>
          <w:szCs w:val="28"/>
        </w:rPr>
        <w:t>качества усвоения предмета ребенком и не допускает сравнения его с другими детьми.</w:t>
      </w:r>
    </w:p>
    <w:p w:rsidR="0094780D" w:rsidRPr="009F3901" w:rsidRDefault="0094780D" w:rsidP="00F5084B">
      <w:pPr>
        <w:numPr>
          <w:ilvl w:val="2"/>
          <w:numId w:val="59"/>
        </w:numPr>
        <w:autoSpaceDE w:val="0"/>
        <w:autoSpaceDN w:val="0"/>
        <w:adjustRightInd w:val="0"/>
        <w:spacing w:after="0"/>
        <w:jc w:val="both"/>
        <w:textAlignment w:val="center"/>
        <w:rPr>
          <w:rFonts w:eastAsia="Times New Roman"/>
          <w:szCs w:val="28"/>
        </w:rPr>
      </w:pPr>
      <w:r w:rsidRPr="009F3901">
        <w:rPr>
          <w:rFonts w:eastAsia="Times New Roman"/>
          <w:b/>
          <w:i/>
          <w:szCs w:val="28"/>
        </w:rPr>
        <w:t>Определение уровня усвоения предметных результатов:</w:t>
      </w:r>
      <w:r w:rsidRPr="009F3901">
        <w:rPr>
          <w:rFonts w:eastAsia="Times New Roman"/>
          <w:szCs w:val="28"/>
        </w:rPr>
        <w:t xml:space="preserve"> </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szCs w:val="28"/>
        </w:rPr>
      </w:pPr>
      <w:r w:rsidRPr="009F3901">
        <w:rPr>
          <w:rFonts w:eastAsia="Times New Roman"/>
          <w:szCs w:val="28"/>
        </w:rPr>
        <w:t>стартовые (входной контроль) и итоговые проверочные работы по математике, русскому языку и комплексная работа на межпредметной основе;</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szCs w:val="28"/>
        </w:rPr>
      </w:pPr>
      <w:r w:rsidRPr="009F3901">
        <w:rPr>
          <w:rFonts w:eastAsia="Times New Roman"/>
          <w:szCs w:val="28"/>
        </w:rPr>
        <w:t>текущие проверочные работы (проверочная тематическая – по окончанию изучения раздела, самостоятельная – после определённого этапа освоения содержательной линии предмета;</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szCs w:val="28"/>
        </w:rPr>
      </w:pPr>
      <w:r w:rsidRPr="009F3901">
        <w:rPr>
          <w:rFonts w:eastAsia="Times New Roman"/>
          <w:szCs w:val="28"/>
        </w:rPr>
        <w:t>тестовые диагностические работы;</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szCs w:val="28"/>
        </w:rPr>
      </w:pPr>
      <w:r w:rsidRPr="009F3901">
        <w:rPr>
          <w:rFonts w:eastAsia="Times New Roman"/>
          <w:szCs w:val="28"/>
        </w:rPr>
        <w:t>устный опрос;</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szCs w:val="28"/>
        </w:rPr>
      </w:pPr>
      <w:r w:rsidRPr="009F3901">
        <w:rPr>
          <w:rFonts w:eastAsia="Times New Roman"/>
          <w:szCs w:val="28"/>
        </w:rPr>
        <w:t>проверка сформированности навыков чтения;</w:t>
      </w:r>
    </w:p>
    <w:p w:rsidR="0094780D" w:rsidRPr="009F3901" w:rsidRDefault="0094780D" w:rsidP="00F5084B">
      <w:pPr>
        <w:numPr>
          <w:ilvl w:val="1"/>
          <w:numId w:val="54"/>
        </w:numPr>
        <w:autoSpaceDE w:val="0"/>
        <w:autoSpaceDN w:val="0"/>
        <w:adjustRightInd w:val="0"/>
        <w:spacing w:after="0"/>
        <w:jc w:val="both"/>
        <w:textAlignment w:val="center"/>
        <w:rPr>
          <w:rFonts w:eastAsia="Times New Roman"/>
          <w:szCs w:val="28"/>
        </w:rPr>
      </w:pPr>
      <w:r w:rsidRPr="009F3901">
        <w:rPr>
          <w:rFonts w:eastAsia="Times New Roman"/>
          <w:szCs w:val="28"/>
        </w:rPr>
        <w:t>малые формы проверки знаний (словарный диктант, письмо по памяти, математический диктант, контрольный устный счёт.</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i/>
          <w:szCs w:val="28"/>
        </w:rPr>
        <w:t>Стартовая диагностическая работа</w:t>
      </w:r>
      <w:r w:rsidRPr="009F3901">
        <w:rPr>
          <w:rFonts w:eastAsia="Times New Roman"/>
          <w:szCs w:val="28"/>
        </w:rPr>
        <w:t xml:space="preserve"> проводится в 1 классе в начале учебного года и определяет уровень готовности   </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i/>
          <w:szCs w:val="28"/>
        </w:rPr>
        <w:t xml:space="preserve">Входная контрольная работа </w:t>
      </w:r>
      <w:r w:rsidRPr="009F3901">
        <w:rPr>
          <w:rFonts w:eastAsia="Times New Roman"/>
          <w:szCs w:val="28"/>
        </w:rPr>
        <w:t>проводится во 2, 3, 4 классах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 (во всех классах).</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i/>
          <w:szCs w:val="28"/>
        </w:rPr>
        <w:t>Текущий контроль</w:t>
      </w:r>
      <w:r w:rsidRPr="009F3901">
        <w:rPr>
          <w:rFonts w:eastAsia="Times New Roman"/>
          <w:szCs w:val="28"/>
        </w:rPr>
        <w:t xml:space="preserve">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i/>
          <w:iCs/>
          <w:szCs w:val="28"/>
        </w:rPr>
        <w:t>Тематическая проверочная работа</w:t>
      </w:r>
      <w:r w:rsidRPr="009F3901">
        <w:rPr>
          <w:rFonts w:eastAsia="Times New Roman"/>
          <w:szCs w:val="28"/>
        </w:rPr>
        <w:t xml:space="preserve">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b/>
          <w:i/>
          <w:szCs w:val="28"/>
        </w:rPr>
        <w:t>Итоговая проверочная работа</w:t>
      </w:r>
      <w:r w:rsidRPr="009F3901">
        <w:rPr>
          <w:rFonts w:eastAsia="Times New Roman"/>
          <w:szCs w:val="28"/>
        </w:rPr>
        <w:t xml:space="preserve"> проводится в конце учебного года по материалам Краевого государственного бюджетного учреждения «Региональный центр оценки качества образования»  с целью оценивания способностей обучающихся решать учебно-познавательные и учебно-практические задачи на материале системы предметных знаний и метапредметных действий, представленных в блоке «Выпускник научится». </w:t>
      </w:r>
    </w:p>
    <w:p w:rsidR="0094780D" w:rsidRPr="009F3901" w:rsidRDefault="0094780D" w:rsidP="00F5084B">
      <w:pPr>
        <w:autoSpaceDE w:val="0"/>
        <w:autoSpaceDN w:val="0"/>
        <w:adjustRightInd w:val="0"/>
        <w:spacing w:after="0"/>
        <w:ind w:firstLine="454"/>
        <w:jc w:val="both"/>
        <w:textAlignment w:val="center"/>
        <w:rPr>
          <w:rFonts w:eastAsia="Times New Roman"/>
          <w:iCs/>
          <w:szCs w:val="28"/>
        </w:rPr>
      </w:pPr>
      <w:r w:rsidRPr="009F3901">
        <w:rPr>
          <w:rFonts w:eastAsia="Times New Roman"/>
          <w:b/>
          <w:i/>
          <w:iCs/>
          <w:szCs w:val="28"/>
        </w:rPr>
        <w:t xml:space="preserve">Промежуточный контроль предметных результатов </w:t>
      </w:r>
      <w:r w:rsidRPr="009F3901">
        <w:rPr>
          <w:rFonts w:eastAsia="Times New Roman"/>
          <w:iCs/>
          <w:szCs w:val="28"/>
        </w:rPr>
        <w:t>осуществляет администрация образовательной организации по итогам 1 полугодия (декабрь) с целью определения уровня освоения предметных результатов и организации коррекционно-дифференцированной работы с учащимися.</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   В первом классе контроль предметных результатов проводится только в конце учебного года. Включает все основные темы учебного периода.</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По иностранному языку проверяется владение основными видами речевой деятельности: аудированием, говорением, чтением, письмом.</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Текущий контроль  навыков чтения фиксируется в листах индивидуальных учебных достижений и проводится не реже 1 раза в четверть. Итоговый контроль навыков чтения является частью итоговой диагностической комплексной работы.</w:t>
      </w:r>
    </w:p>
    <w:p w:rsidR="0094780D" w:rsidRPr="009F3901" w:rsidRDefault="0094780D" w:rsidP="00F5084B">
      <w:pPr>
        <w:autoSpaceDE w:val="0"/>
        <w:autoSpaceDN w:val="0"/>
        <w:adjustRightInd w:val="0"/>
        <w:spacing w:after="0"/>
        <w:ind w:firstLine="454"/>
        <w:jc w:val="both"/>
        <w:textAlignment w:val="center"/>
        <w:rPr>
          <w:rFonts w:eastAsia="Times New Roman"/>
          <w:bCs/>
          <w:szCs w:val="28"/>
        </w:rPr>
      </w:pPr>
      <w:r w:rsidRPr="009F3901">
        <w:rPr>
          <w:rFonts w:eastAsia="Times New Roman"/>
          <w:b/>
          <w:bCs/>
          <w:szCs w:val="28"/>
        </w:rPr>
        <w:t>Рекомендуем проводить следующие малые формы проверки знаний</w:t>
      </w:r>
      <w:r w:rsidRPr="009F3901">
        <w:rPr>
          <w:rFonts w:eastAsia="Times New Roman"/>
          <w:bCs/>
          <w:szCs w:val="28"/>
        </w:rPr>
        <w:t>: контрольный устный счёт, математические диктанты, словарные диктанты, письмо по памяти (1 раз в месяц).</w:t>
      </w:r>
    </w:p>
    <w:p w:rsidR="0094780D" w:rsidRPr="009F3901" w:rsidRDefault="0094780D" w:rsidP="00F5084B">
      <w:pPr>
        <w:autoSpaceDE w:val="0"/>
        <w:autoSpaceDN w:val="0"/>
        <w:adjustRightInd w:val="0"/>
        <w:spacing w:after="0"/>
        <w:ind w:firstLine="454"/>
        <w:jc w:val="both"/>
        <w:textAlignment w:val="center"/>
        <w:rPr>
          <w:rFonts w:eastAsia="Times New Roman"/>
          <w:szCs w:val="28"/>
        </w:rPr>
      </w:pPr>
    </w:p>
    <w:tbl>
      <w:tblPr>
        <w:tblW w:w="10380" w:type="dxa"/>
        <w:jc w:val="center"/>
        <w:tblLayout w:type="fixed"/>
        <w:tblLook w:val="04A0" w:firstRow="1" w:lastRow="0" w:firstColumn="1" w:lastColumn="0" w:noHBand="0" w:noVBand="1"/>
      </w:tblPr>
      <w:tblGrid>
        <w:gridCol w:w="571"/>
        <w:gridCol w:w="2064"/>
        <w:gridCol w:w="1309"/>
        <w:gridCol w:w="3554"/>
        <w:gridCol w:w="2882"/>
      </w:tblGrid>
      <w:tr w:rsidR="0094780D" w:rsidRPr="009F3901" w:rsidTr="001756D5">
        <w:trPr>
          <w:jc w:val="center"/>
        </w:trPr>
        <w:tc>
          <w:tcPr>
            <w:tcW w:w="570"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szCs w:val="28"/>
              </w:rPr>
            </w:pPr>
            <w:r w:rsidRPr="009F3901">
              <w:rPr>
                <w:rFonts w:eastAsia="Times New Roman"/>
                <w:b/>
                <w:i/>
                <w:szCs w:val="28"/>
              </w:rPr>
              <w:t>№</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szCs w:val="28"/>
              </w:rPr>
            </w:pPr>
            <w:r w:rsidRPr="009F3901">
              <w:rPr>
                <w:rFonts w:eastAsia="Times New Roman"/>
                <w:b/>
                <w:i/>
                <w:szCs w:val="28"/>
              </w:rPr>
              <w:t>п/п</w:t>
            </w:r>
          </w:p>
        </w:tc>
        <w:tc>
          <w:tcPr>
            <w:tcW w:w="206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szCs w:val="28"/>
              </w:rPr>
            </w:pPr>
            <w:r w:rsidRPr="009F3901">
              <w:rPr>
                <w:rFonts w:eastAsia="Times New Roman"/>
                <w:b/>
                <w:i/>
                <w:szCs w:val="28"/>
              </w:rPr>
              <w:t>Вид  контрольно-оценочной деятельности</w:t>
            </w:r>
          </w:p>
        </w:tc>
        <w:tc>
          <w:tcPr>
            <w:tcW w:w="130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jc w:val="both"/>
              <w:textAlignment w:val="center"/>
              <w:rPr>
                <w:rFonts w:eastAsia="Times New Roman"/>
                <w:b/>
                <w:i/>
                <w:szCs w:val="28"/>
              </w:rPr>
            </w:pPr>
            <w:r w:rsidRPr="009F3901">
              <w:rPr>
                <w:rFonts w:eastAsia="Times New Roman"/>
                <w:b/>
                <w:i/>
                <w:szCs w:val="28"/>
              </w:rPr>
              <w:t>Время проведения</w:t>
            </w:r>
          </w:p>
        </w:tc>
        <w:tc>
          <w:tcPr>
            <w:tcW w:w="355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szCs w:val="28"/>
              </w:rPr>
            </w:pPr>
            <w:r w:rsidRPr="009F3901">
              <w:rPr>
                <w:rFonts w:eastAsia="Times New Roman"/>
                <w:b/>
                <w:i/>
                <w:szCs w:val="28"/>
              </w:rPr>
              <w:t>Содержание</w:t>
            </w:r>
          </w:p>
        </w:tc>
        <w:tc>
          <w:tcPr>
            <w:tcW w:w="2880"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szCs w:val="28"/>
              </w:rPr>
            </w:pPr>
            <w:r w:rsidRPr="009F3901">
              <w:rPr>
                <w:rFonts w:eastAsia="Times New Roman"/>
                <w:b/>
                <w:i/>
                <w:szCs w:val="28"/>
              </w:rPr>
              <w:t>Формы и виды оценки</w:t>
            </w:r>
          </w:p>
        </w:tc>
      </w:tr>
      <w:tr w:rsidR="0094780D" w:rsidRPr="009F3901" w:rsidTr="001756D5">
        <w:trPr>
          <w:jc w:val="center"/>
        </w:trPr>
        <w:tc>
          <w:tcPr>
            <w:tcW w:w="570"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tc>
        <w:tc>
          <w:tcPr>
            <w:tcW w:w="206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i/>
                <w:szCs w:val="28"/>
              </w:rPr>
            </w:pPr>
            <w:r w:rsidRPr="009F3901">
              <w:rPr>
                <w:rFonts w:eastAsia="Times New Roman"/>
                <w:i/>
                <w:szCs w:val="28"/>
              </w:rPr>
              <w:t>Входной контроль  и стартовая диагностика</w:t>
            </w:r>
          </w:p>
        </w:tc>
        <w:tc>
          <w:tcPr>
            <w:tcW w:w="130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textAlignment w:val="center"/>
              <w:rPr>
                <w:rFonts w:eastAsia="Times New Roman"/>
                <w:szCs w:val="28"/>
              </w:rPr>
            </w:pPr>
            <w:r w:rsidRPr="009F3901">
              <w:rPr>
                <w:rFonts w:eastAsia="Times New Roman"/>
                <w:szCs w:val="28"/>
              </w:rPr>
              <w:t>Начало сентября</w:t>
            </w:r>
          </w:p>
        </w:tc>
        <w:tc>
          <w:tcPr>
            <w:tcW w:w="355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880"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Фиксируется учителем в рабочем дневнике.  Результаты работы не влияют на дальнейшую итоговую оценку.</w:t>
            </w:r>
          </w:p>
        </w:tc>
      </w:tr>
      <w:tr w:rsidR="0094780D" w:rsidRPr="009F3901" w:rsidTr="001756D5">
        <w:trPr>
          <w:jc w:val="center"/>
        </w:trPr>
        <w:tc>
          <w:tcPr>
            <w:tcW w:w="570"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2.</w:t>
            </w:r>
          </w:p>
        </w:tc>
        <w:tc>
          <w:tcPr>
            <w:tcW w:w="206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i/>
                <w:szCs w:val="28"/>
              </w:rPr>
            </w:pPr>
            <w:r w:rsidRPr="009F3901">
              <w:rPr>
                <w:rFonts w:eastAsia="Times New Roman"/>
                <w:i/>
                <w:szCs w:val="28"/>
              </w:rPr>
              <w:t>Проверочная  работа</w:t>
            </w:r>
          </w:p>
        </w:tc>
        <w:tc>
          <w:tcPr>
            <w:tcW w:w="130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textAlignment w:val="center"/>
              <w:rPr>
                <w:rFonts w:eastAsia="Times New Roman"/>
                <w:szCs w:val="28"/>
              </w:rPr>
            </w:pPr>
            <w:r w:rsidRPr="009F3901">
              <w:rPr>
                <w:rFonts w:eastAsia="Times New Roman"/>
                <w:szCs w:val="28"/>
              </w:rPr>
              <w:t>Проводится  после изучения темы</w:t>
            </w:r>
          </w:p>
        </w:tc>
        <w:tc>
          <w:tcPr>
            <w:tcW w:w="355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880"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94780D" w:rsidRPr="009F3901" w:rsidTr="001756D5">
        <w:trPr>
          <w:jc w:val="center"/>
        </w:trPr>
        <w:tc>
          <w:tcPr>
            <w:tcW w:w="570"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3.</w:t>
            </w:r>
          </w:p>
        </w:tc>
        <w:tc>
          <w:tcPr>
            <w:tcW w:w="206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i/>
                <w:szCs w:val="28"/>
              </w:rPr>
            </w:pPr>
            <w:r w:rsidRPr="009F3901">
              <w:rPr>
                <w:rFonts w:eastAsia="Times New Roman"/>
                <w:i/>
                <w:szCs w:val="28"/>
              </w:rPr>
              <w:t>Решение  проектной  задачи</w:t>
            </w:r>
          </w:p>
        </w:tc>
        <w:tc>
          <w:tcPr>
            <w:tcW w:w="130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textAlignment w:val="center"/>
              <w:rPr>
                <w:rFonts w:eastAsia="Times New Roman"/>
                <w:szCs w:val="28"/>
              </w:rPr>
            </w:pPr>
            <w:r w:rsidRPr="009F3901">
              <w:rPr>
                <w:rFonts w:eastAsia="Times New Roman"/>
                <w:szCs w:val="28"/>
              </w:rPr>
              <w:t xml:space="preserve">Проводится не менее 2 раз в год </w:t>
            </w:r>
          </w:p>
        </w:tc>
        <w:tc>
          <w:tcPr>
            <w:tcW w:w="355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Направлена на выявление уровня освоения  ключевых компетентностей</w:t>
            </w:r>
          </w:p>
        </w:tc>
        <w:tc>
          <w:tcPr>
            <w:tcW w:w="2880"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Экспертная  оценка по специально созданным экспертным картам</w:t>
            </w:r>
          </w:p>
        </w:tc>
      </w:tr>
      <w:tr w:rsidR="0094780D" w:rsidRPr="009F3901" w:rsidTr="001756D5">
        <w:trPr>
          <w:jc w:val="center"/>
        </w:trPr>
        <w:tc>
          <w:tcPr>
            <w:tcW w:w="570"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4.</w:t>
            </w:r>
          </w:p>
        </w:tc>
        <w:tc>
          <w:tcPr>
            <w:tcW w:w="206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i/>
                <w:szCs w:val="28"/>
              </w:rPr>
            </w:pPr>
            <w:r w:rsidRPr="009F3901">
              <w:rPr>
                <w:rFonts w:eastAsia="Times New Roman"/>
                <w:i/>
                <w:szCs w:val="28"/>
              </w:rPr>
              <w:t>Итоговая проверочная работа</w:t>
            </w:r>
          </w:p>
        </w:tc>
        <w:tc>
          <w:tcPr>
            <w:tcW w:w="130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textAlignment w:val="center"/>
              <w:rPr>
                <w:rFonts w:eastAsia="Times New Roman"/>
                <w:szCs w:val="28"/>
              </w:rPr>
            </w:pPr>
            <w:r w:rsidRPr="009F3901">
              <w:rPr>
                <w:rFonts w:eastAsia="Times New Roman"/>
                <w:szCs w:val="28"/>
              </w:rPr>
              <w:t>Конец апреля-май</w:t>
            </w:r>
          </w:p>
        </w:tc>
        <w:tc>
          <w:tcPr>
            <w:tcW w:w="355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880"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Оценивание многобалльное, отдельно по уровням. Сравнение результатов  стартовой и итоговой работы</w:t>
            </w:r>
          </w:p>
        </w:tc>
      </w:tr>
      <w:tr w:rsidR="0094780D" w:rsidRPr="009F3901" w:rsidTr="001756D5">
        <w:trPr>
          <w:jc w:val="center"/>
        </w:trPr>
        <w:tc>
          <w:tcPr>
            <w:tcW w:w="570"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5.</w:t>
            </w:r>
          </w:p>
        </w:tc>
        <w:tc>
          <w:tcPr>
            <w:tcW w:w="2063" w:type="dxa"/>
            <w:tcBorders>
              <w:top w:val="single" w:sz="4" w:space="0" w:color="000000"/>
              <w:left w:val="single" w:sz="4" w:space="0" w:color="000000"/>
              <w:bottom w:val="single" w:sz="4" w:space="0" w:color="000000"/>
              <w:right w:val="nil"/>
            </w:tcBorders>
          </w:tcPr>
          <w:p w:rsidR="0094780D" w:rsidRPr="009F3901" w:rsidRDefault="0094780D" w:rsidP="0094780D">
            <w:pPr>
              <w:autoSpaceDE w:val="0"/>
              <w:autoSpaceDN w:val="0"/>
              <w:adjustRightInd w:val="0"/>
              <w:spacing w:after="0" w:line="240" w:lineRule="auto"/>
              <w:ind w:firstLine="454"/>
              <w:textAlignment w:val="center"/>
              <w:rPr>
                <w:rFonts w:eastAsia="Times New Roman"/>
                <w:i/>
                <w:szCs w:val="28"/>
              </w:rPr>
            </w:pPr>
            <w:r w:rsidRPr="009F3901">
              <w:rPr>
                <w:rFonts w:eastAsia="Times New Roman"/>
                <w:i/>
                <w:szCs w:val="28"/>
              </w:rPr>
              <w:t>Предъявление/демонстрация достижений ученика за год</w:t>
            </w:r>
          </w:p>
          <w:p w:rsidR="0094780D" w:rsidRPr="009F3901" w:rsidRDefault="0094780D" w:rsidP="0094780D">
            <w:pPr>
              <w:autoSpaceDE w:val="0"/>
              <w:autoSpaceDN w:val="0"/>
              <w:adjustRightInd w:val="0"/>
              <w:spacing w:after="0" w:line="240" w:lineRule="auto"/>
              <w:ind w:firstLine="454"/>
              <w:textAlignment w:val="center"/>
              <w:rPr>
                <w:rFonts w:eastAsia="Times New Roman"/>
                <w:i/>
                <w:szCs w:val="28"/>
              </w:rPr>
            </w:pPr>
          </w:p>
        </w:tc>
        <w:tc>
          <w:tcPr>
            <w:tcW w:w="130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Май</w:t>
            </w:r>
          </w:p>
        </w:tc>
        <w:tc>
          <w:tcPr>
            <w:tcW w:w="355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Каждый учащийся в конце года демонстрирует результаты своей учебной и внеучебной деятельности</w:t>
            </w:r>
          </w:p>
        </w:tc>
        <w:tc>
          <w:tcPr>
            <w:tcW w:w="2880"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textAlignment w:val="center"/>
              <w:rPr>
                <w:rFonts w:eastAsia="Times New Roman"/>
                <w:szCs w:val="28"/>
              </w:rPr>
            </w:pPr>
            <w:r w:rsidRPr="009F3901">
              <w:rPr>
                <w:rFonts w:eastAsia="Times New Roman"/>
                <w:szCs w:val="28"/>
              </w:rPr>
              <w:t>Философия этой формы оценки – в смещении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p w:rsidR="0094780D" w:rsidRPr="009F3901" w:rsidRDefault="0094780D" w:rsidP="00366DB6">
      <w:pPr>
        <w:numPr>
          <w:ilvl w:val="2"/>
          <w:numId w:val="59"/>
        </w:numPr>
        <w:autoSpaceDE w:val="0"/>
        <w:autoSpaceDN w:val="0"/>
        <w:adjustRightInd w:val="0"/>
        <w:spacing w:after="0"/>
        <w:jc w:val="both"/>
        <w:textAlignment w:val="center"/>
        <w:rPr>
          <w:rFonts w:eastAsia="Times New Roman"/>
          <w:b/>
          <w:i/>
          <w:iCs/>
          <w:szCs w:val="28"/>
        </w:rPr>
      </w:pPr>
      <w:r w:rsidRPr="009F3901">
        <w:rPr>
          <w:rFonts w:eastAsia="Times New Roman"/>
          <w:b/>
          <w:i/>
          <w:iCs/>
          <w:szCs w:val="28"/>
        </w:rPr>
        <w:t>Отслеживание метапредметных и личностных результатов</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iCs/>
          <w:szCs w:val="28"/>
        </w:rPr>
        <w:t xml:space="preserve">«Портфолио» </w:t>
      </w:r>
      <w:r w:rsidRPr="009F3901">
        <w:rPr>
          <w:rFonts w:eastAsia="Times New Roman"/>
          <w:iCs/>
          <w:szCs w:val="28"/>
        </w:rPr>
        <w:t xml:space="preserve"> ученика</w:t>
      </w:r>
      <w:r w:rsidRPr="009F3901">
        <w:rPr>
          <w:rFonts w:eastAsia="Times New Roman"/>
          <w:szCs w:val="28"/>
        </w:rPr>
        <w:t xml:space="preserve">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учебно-познавательной деятельности ученика – самостоятельно найденные информационно-справочные материалы из дополнительных источников, доклады, сообщения и пр. </w:t>
      </w:r>
    </w:p>
    <w:p w:rsidR="0094780D" w:rsidRPr="009F3901" w:rsidRDefault="0094780D" w:rsidP="0094780D">
      <w:pPr>
        <w:numPr>
          <w:ilvl w:val="1"/>
          <w:numId w:val="59"/>
        </w:numPr>
        <w:autoSpaceDE w:val="0"/>
        <w:autoSpaceDN w:val="0"/>
        <w:adjustRightInd w:val="0"/>
        <w:spacing w:after="0" w:line="240" w:lineRule="auto"/>
        <w:jc w:val="both"/>
        <w:textAlignment w:val="center"/>
        <w:rPr>
          <w:rFonts w:eastAsia="Times New Roman"/>
          <w:b/>
          <w:bCs/>
          <w:szCs w:val="28"/>
        </w:rPr>
      </w:pPr>
      <w:r w:rsidRPr="009F3901">
        <w:rPr>
          <w:rFonts w:eastAsia="Times New Roman"/>
          <w:b/>
          <w:bCs/>
          <w:szCs w:val="28"/>
        </w:rPr>
        <w:t xml:space="preserve">Рекомендуемое  количество тематических,  творческих,  </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zCs w:val="28"/>
        </w:rPr>
        <w:t xml:space="preserve">итоговых контрольных работ и проектов  по годам обучения </w:t>
      </w:r>
    </w:p>
    <w:tbl>
      <w:tblPr>
        <w:tblW w:w="10080" w:type="dxa"/>
        <w:jc w:val="center"/>
        <w:tblLayout w:type="fixed"/>
        <w:tblLook w:val="04A0" w:firstRow="1" w:lastRow="0" w:firstColumn="1" w:lastColumn="0" w:noHBand="0" w:noVBand="1"/>
      </w:tblPr>
      <w:tblGrid>
        <w:gridCol w:w="4403"/>
        <w:gridCol w:w="1417"/>
        <w:gridCol w:w="1418"/>
        <w:gridCol w:w="1417"/>
        <w:gridCol w:w="1425"/>
      </w:tblGrid>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Русский язык</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1класс</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2 класс</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3 класс</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4 класс</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szCs w:val="28"/>
              </w:rPr>
            </w:pPr>
            <w:r w:rsidRPr="009F3901">
              <w:rPr>
                <w:rFonts w:eastAsia="Times New Roman"/>
                <w:b/>
                <w:bCs/>
                <w:i/>
                <w:szCs w:val="28"/>
              </w:rPr>
              <w:t>Входные контрольные работы</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1</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1</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1</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b/>
                <w:bCs/>
                <w:i/>
                <w:iCs/>
                <w:szCs w:val="28"/>
              </w:rPr>
              <w:t xml:space="preserve">Малые формы проверки знаний </w:t>
            </w:r>
            <w:r w:rsidRPr="009F3901">
              <w:rPr>
                <w:rFonts w:eastAsia="Times New Roman"/>
                <w:i/>
                <w:iCs/>
                <w:szCs w:val="28"/>
              </w:rPr>
              <w:t>(словарный диктант, письмо по памяти)</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w:t>
            </w:r>
          </w:p>
        </w:tc>
        <w:tc>
          <w:tcPr>
            <w:tcW w:w="4260" w:type="dxa"/>
            <w:gridSpan w:val="3"/>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Один раз в месяц</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iCs/>
                <w:szCs w:val="28"/>
              </w:rPr>
            </w:pPr>
            <w:r w:rsidRPr="009F3901">
              <w:rPr>
                <w:rFonts w:eastAsia="Times New Roman"/>
                <w:b/>
                <w:i/>
                <w:iCs/>
                <w:szCs w:val="28"/>
              </w:rPr>
              <w:t>Тематический контроль:</w:t>
            </w:r>
          </w:p>
        </w:tc>
        <w:tc>
          <w:tcPr>
            <w:tcW w:w="5677" w:type="dxa"/>
            <w:gridSpan w:val="4"/>
            <w:vMerge w:val="restart"/>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 xml:space="preserve">Определяется школьным МО в соответствии </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b/>
                <w:bCs/>
                <w:szCs w:val="28"/>
              </w:rPr>
              <w:t>с  реализуемым УМК</w:t>
            </w:r>
          </w:p>
        </w:tc>
      </w:tr>
      <w:tr w:rsidR="0094780D" w:rsidRPr="009F3901" w:rsidTr="001756D5">
        <w:trPr>
          <w:trHeight w:val="626"/>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i/>
                <w:iCs/>
                <w:szCs w:val="28"/>
              </w:rPr>
            </w:pPr>
            <w:r w:rsidRPr="009F3901">
              <w:rPr>
                <w:rFonts w:eastAsia="Times New Roman"/>
                <w:i/>
                <w:iCs/>
                <w:szCs w:val="28"/>
              </w:rPr>
              <w:t>-диктант с грамматическим заданием</w:t>
            </w:r>
          </w:p>
        </w:tc>
        <w:tc>
          <w:tcPr>
            <w:tcW w:w="5677" w:type="dxa"/>
            <w:gridSpan w:val="4"/>
            <w:vMerge/>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i/>
                <w:iCs/>
                <w:szCs w:val="28"/>
              </w:rPr>
            </w:pPr>
            <w:r w:rsidRPr="009F3901">
              <w:rPr>
                <w:rFonts w:eastAsia="Times New Roman"/>
                <w:i/>
                <w:iCs/>
                <w:szCs w:val="28"/>
              </w:rPr>
              <w:t>-тестирование</w:t>
            </w:r>
          </w:p>
        </w:tc>
        <w:tc>
          <w:tcPr>
            <w:tcW w:w="5677" w:type="dxa"/>
            <w:gridSpan w:val="4"/>
            <w:vMerge/>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i/>
                <w:iCs/>
                <w:szCs w:val="28"/>
              </w:rPr>
            </w:pPr>
            <w:r w:rsidRPr="009F3901">
              <w:rPr>
                <w:rFonts w:eastAsia="Times New Roman"/>
                <w:i/>
                <w:iCs/>
                <w:szCs w:val="28"/>
              </w:rPr>
              <w:t>-контрольное списывание</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1раз в четверть</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1раз в четверть</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1раз в четверть</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i/>
                <w:iCs/>
                <w:szCs w:val="28"/>
              </w:rPr>
            </w:pPr>
            <w:r w:rsidRPr="009F3901">
              <w:rPr>
                <w:rFonts w:eastAsia="Times New Roman"/>
                <w:i/>
                <w:iCs/>
                <w:szCs w:val="28"/>
              </w:rPr>
              <w:t>-контрольное изложение</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iCs/>
                <w:szCs w:val="28"/>
              </w:rPr>
            </w:pPr>
            <w:r w:rsidRPr="009F3901">
              <w:rPr>
                <w:rFonts w:eastAsia="Times New Roman"/>
                <w:b/>
                <w:i/>
                <w:iCs/>
                <w:szCs w:val="28"/>
              </w:rPr>
              <w:t>Проектная деятельность</w:t>
            </w:r>
          </w:p>
        </w:tc>
        <w:tc>
          <w:tcPr>
            <w:tcW w:w="5677" w:type="dxa"/>
            <w:gridSpan w:val="4"/>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i/>
                <w:iCs/>
                <w:szCs w:val="28"/>
              </w:rPr>
            </w:pPr>
            <w:r w:rsidRPr="009F3901">
              <w:rPr>
                <w:rFonts w:eastAsia="Times New Roman"/>
                <w:i/>
                <w:iCs/>
                <w:szCs w:val="28"/>
              </w:rPr>
              <w:t>- проекты</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i/>
                <w:iCs/>
                <w:szCs w:val="28"/>
              </w:rPr>
            </w:pPr>
            <w:r w:rsidRPr="009F3901">
              <w:rPr>
                <w:rFonts w:eastAsia="Times New Roman"/>
                <w:b/>
                <w:i/>
                <w:iCs/>
                <w:szCs w:val="28"/>
              </w:rPr>
              <w:t xml:space="preserve">Развитие речи </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17</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17</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16</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i/>
                <w:iCs/>
                <w:szCs w:val="28"/>
              </w:rPr>
              <w:t>Итоговая диагностическая  работа</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1</w:t>
            </w:r>
          </w:p>
        </w:tc>
        <w:tc>
          <w:tcPr>
            <w:tcW w:w="1418" w:type="dxa"/>
            <w:tcBorders>
              <w:top w:val="single" w:sz="4" w:space="0" w:color="000000"/>
              <w:left w:val="single" w:sz="4" w:space="0" w:color="000000"/>
              <w:bottom w:val="single" w:sz="4" w:space="0" w:color="000000"/>
              <w:right w:val="nil"/>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tc>
        <w:tc>
          <w:tcPr>
            <w:tcW w:w="1417" w:type="dxa"/>
            <w:tcBorders>
              <w:top w:val="single" w:sz="4" w:space="0" w:color="000000"/>
              <w:left w:val="single" w:sz="4" w:space="0" w:color="000000"/>
              <w:bottom w:val="single" w:sz="4" w:space="0" w:color="000000"/>
              <w:right w:val="nil"/>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tc>
        <w:tc>
          <w:tcPr>
            <w:tcW w:w="1425"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tc>
      </w:tr>
      <w:tr w:rsidR="0094780D" w:rsidRPr="009F3901" w:rsidTr="001756D5">
        <w:trPr>
          <w:trHeight w:val="298"/>
          <w:jc w:val="center"/>
        </w:trPr>
        <w:tc>
          <w:tcPr>
            <w:tcW w:w="10080" w:type="dxa"/>
            <w:gridSpan w:val="5"/>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Математика</w:t>
            </w:r>
          </w:p>
        </w:tc>
        <w:tc>
          <w:tcPr>
            <w:tcW w:w="1417" w:type="dxa"/>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1класс</w:t>
            </w:r>
          </w:p>
        </w:tc>
        <w:tc>
          <w:tcPr>
            <w:tcW w:w="1418" w:type="dxa"/>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2 класс</w:t>
            </w:r>
          </w:p>
        </w:tc>
        <w:tc>
          <w:tcPr>
            <w:tcW w:w="1417" w:type="dxa"/>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3 класс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4 класс</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szCs w:val="28"/>
              </w:rPr>
            </w:pPr>
            <w:r w:rsidRPr="009F3901">
              <w:rPr>
                <w:rFonts w:eastAsia="Times New Roman"/>
                <w:b/>
                <w:bCs/>
                <w:i/>
                <w:szCs w:val="28"/>
              </w:rPr>
              <w:t>Входные контрольные работы</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1</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1</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r w:rsidRPr="009F3901">
              <w:rPr>
                <w:rFonts w:eastAsia="Times New Roman"/>
                <w:bCs/>
                <w:szCs w:val="28"/>
              </w:rPr>
              <w:t>1</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b/>
                <w:bCs/>
                <w:i/>
                <w:iCs/>
                <w:szCs w:val="28"/>
              </w:rPr>
              <w:t xml:space="preserve">Малые формы проверки знаний </w:t>
            </w:r>
          </w:p>
        </w:tc>
        <w:tc>
          <w:tcPr>
            <w:tcW w:w="5677" w:type="dxa"/>
            <w:gridSpan w:val="4"/>
            <w:tcBorders>
              <w:top w:val="single" w:sz="4" w:space="0" w:color="000000"/>
              <w:left w:val="single" w:sz="4" w:space="0" w:color="000000"/>
              <w:bottom w:val="single" w:sz="4" w:space="0" w:color="000000"/>
              <w:right w:val="single" w:sz="4" w:space="0" w:color="000000"/>
            </w:tcBorders>
            <w:vAlign w:val="center"/>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i/>
                <w:iCs/>
                <w:szCs w:val="28"/>
              </w:rPr>
              <w:t>-контрольный устный счёт</w:t>
            </w:r>
          </w:p>
        </w:tc>
        <w:tc>
          <w:tcPr>
            <w:tcW w:w="1417" w:type="dxa"/>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w:t>
            </w:r>
          </w:p>
        </w:tc>
        <w:tc>
          <w:tcPr>
            <w:tcW w:w="4260" w:type="dxa"/>
            <w:gridSpan w:val="3"/>
            <w:tcBorders>
              <w:top w:val="single" w:sz="4" w:space="0" w:color="000000"/>
              <w:left w:val="single" w:sz="4" w:space="0" w:color="000000"/>
              <w:bottom w:val="single" w:sz="4" w:space="0" w:color="000000"/>
              <w:right w:val="single" w:sz="4" w:space="0" w:color="000000"/>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Один раз в месяц</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i/>
                <w:iCs/>
                <w:szCs w:val="28"/>
              </w:rPr>
              <w:t>-математический диктант</w:t>
            </w:r>
          </w:p>
        </w:tc>
        <w:tc>
          <w:tcPr>
            <w:tcW w:w="1417" w:type="dxa"/>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w:t>
            </w:r>
          </w:p>
        </w:tc>
        <w:tc>
          <w:tcPr>
            <w:tcW w:w="4260" w:type="dxa"/>
            <w:gridSpan w:val="3"/>
            <w:tcBorders>
              <w:top w:val="single" w:sz="4" w:space="0" w:color="000000"/>
              <w:left w:val="single" w:sz="4" w:space="0" w:color="000000"/>
              <w:bottom w:val="single" w:sz="4" w:space="0" w:color="000000"/>
              <w:right w:val="single" w:sz="4" w:space="0" w:color="000000"/>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Один раз в месяц</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Тематические контрольные работы, проверочные, тестирование</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i/>
                <w:iCs/>
                <w:szCs w:val="28"/>
              </w:rPr>
            </w:pPr>
            <w:r w:rsidRPr="009F3901">
              <w:rPr>
                <w:rFonts w:eastAsia="Times New Roman"/>
                <w:i/>
                <w:iCs/>
                <w:szCs w:val="28"/>
              </w:rPr>
              <w:t>-</w:t>
            </w:r>
          </w:p>
        </w:tc>
        <w:tc>
          <w:tcPr>
            <w:tcW w:w="4260" w:type="dxa"/>
            <w:gridSpan w:val="3"/>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Определяется школьным МО в соответствии с  реализуемым УМК</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b/>
                <w:bCs/>
                <w:i/>
                <w:iCs/>
                <w:szCs w:val="28"/>
              </w:rPr>
              <w:t>Итоговая диагностическая  работа</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Cs/>
                <w:szCs w:val="28"/>
              </w:rPr>
            </w:pPr>
            <w:r w:rsidRPr="009F3901">
              <w:rPr>
                <w:rFonts w:eastAsia="Times New Roman"/>
                <w:b/>
                <w:iCs/>
                <w:szCs w:val="28"/>
              </w:rPr>
              <w:t>1</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r>
      <w:tr w:rsidR="0094780D" w:rsidRPr="009F3901" w:rsidTr="001756D5">
        <w:trPr>
          <w:trHeight w:val="287"/>
          <w:jc w:val="center"/>
        </w:trPr>
        <w:tc>
          <w:tcPr>
            <w:tcW w:w="10080" w:type="dxa"/>
            <w:gridSpan w:val="5"/>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p>
        </w:tc>
      </w:tr>
      <w:tr w:rsidR="0094780D" w:rsidRPr="009F3901" w:rsidTr="001756D5">
        <w:trPr>
          <w:trHeight w:val="423"/>
          <w:jc w:val="center"/>
        </w:trPr>
        <w:tc>
          <w:tcPr>
            <w:tcW w:w="4403" w:type="dxa"/>
            <w:tcBorders>
              <w:top w:val="single" w:sz="4" w:space="0" w:color="000000"/>
              <w:left w:val="single" w:sz="4" w:space="0" w:color="000000"/>
              <w:bottom w:val="single" w:sz="4" w:space="0" w:color="000000"/>
              <w:right w:val="nil"/>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Окружающий мир</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jc w:val="both"/>
              <w:textAlignment w:val="center"/>
              <w:rPr>
                <w:rFonts w:eastAsia="Times New Roman"/>
                <w:b/>
                <w:bCs/>
                <w:szCs w:val="28"/>
              </w:rPr>
            </w:pPr>
            <w:r w:rsidRPr="009F3901">
              <w:rPr>
                <w:rFonts w:eastAsia="Times New Roman"/>
                <w:b/>
                <w:bCs/>
                <w:szCs w:val="28"/>
              </w:rPr>
              <w:t>1 класс</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2 класс</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3 класс</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4 класс</w:t>
            </w:r>
          </w:p>
        </w:tc>
      </w:tr>
      <w:tr w:rsidR="0094780D" w:rsidRPr="009F3901" w:rsidTr="001756D5">
        <w:trPr>
          <w:trHeight w:val="298"/>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i/>
                <w:iCs/>
                <w:szCs w:val="28"/>
              </w:rPr>
            </w:pPr>
            <w:r w:rsidRPr="009F3901">
              <w:rPr>
                <w:rFonts w:eastAsia="Times New Roman"/>
                <w:i/>
                <w:iCs/>
                <w:szCs w:val="28"/>
              </w:rPr>
              <w:t xml:space="preserve">Экскурсии </w:t>
            </w:r>
          </w:p>
        </w:tc>
        <w:tc>
          <w:tcPr>
            <w:tcW w:w="5677" w:type="dxa"/>
            <w:gridSpan w:val="4"/>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bCs/>
                <w:szCs w:val="28"/>
              </w:rPr>
              <w:t>Определяется школьным МО в соответствии с  реализуемым УМК</w:t>
            </w:r>
          </w:p>
        </w:tc>
      </w:tr>
      <w:tr w:rsidR="0094780D" w:rsidRPr="009F3901" w:rsidTr="001756D5">
        <w:trPr>
          <w:trHeight w:val="840"/>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iCs/>
                <w:szCs w:val="28"/>
              </w:rPr>
            </w:pPr>
            <w:r w:rsidRPr="009F3901">
              <w:rPr>
                <w:rFonts w:eastAsia="Times New Roman"/>
                <w:b/>
                <w:i/>
                <w:iCs/>
                <w:szCs w:val="28"/>
              </w:rPr>
              <w:t xml:space="preserve">Тематические контрольные работы </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b/>
                <w:bCs/>
                <w:i/>
                <w:iCs/>
                <w:szCs w:val="28"/>
              </w:rPr>
              <w:t>-</w:t>
            </w:r>
          </w:p>
        </w:tc>
        <w:tc>
          <w:tcPr>
            <w:tcW w:w="4260" w:type="dxa"/>
            <w:gridSpan w:val="3"/>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Определяется школьным МО в соответствии с  реализуемым УМК</w:t>
            </w:r>
          </w:p>
        </w:tc>
      </w:tr>
      <w:tr w:rsidR="0094780D" w:rsidRPr="009F3901" w:rsidTr="001756D5">
        <w:trPr>
          <w:trHeight w:val="414"/>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Проекты</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Cs/>
                <w:szCs w:val="28"/>
              </w:rPr>
            </w:pPr>
            <w:r w:rsidRPr="009F3901">
              <w:rPr>
                <w:rFonts w:eastAsia="Times New Roman"/>
                <w:b/>
                <w:bCs/>
                <w:iCs/>
                <w:szCs w:val="28"/>
              </w:rPr>
              <w:t>1</w:t>
            </w:r>
          </w:p>
        </w:tc>
        <w:tc>
          <w:tcPr>
            <w:tcW w:w="141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425"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r>
      <w:tr w:rsidR="0094780D" w:rsidRPr="009F3901" w:rsidTr="001756D5">
        <w:trPr>
          <w:trHeight w:val="549"/>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Практические работы</w:t>
            </w:r>
          </w:p>
        </w:tc>
        <w:tc>
          <w:tcPr>
            <w:tcW w:w="5677" w:type="dxa"/>
            <w:gridSpan w:val="4"/>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Определяется в соответствии с  реализуемым УМК</w:t>
            </w:r>
          </w:p>
        </w:tc>
      </w:tr>
      <w:tr w:rsidR="0094780D" w:rsidRPr="009F3901" w:rsidTr="001756D5">
        <w:trPr>
          <w:trHeight w:val="553"/>
          <w:jc w:val="center"/>
        </w:trPr>
        <w:tc>
          <w:tcPr>
            <w:tcW w:w="440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Итоговая контрольная работа  по окружающему миру</w:t>
            </w:r>
          </w:p>
        </w:tc>
        <w:tc>
          <w:tcPr>
            <w:tcW w:w="1417"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b/>
                <w:bCs/>
                <w:i/>
                <w:iCs/>
                <w:szCs w:val="28"/>
              </w:rPr>
              <w:t>-</w:t>
            </w:r>
          </w:p>
        </w:tc>
        <w:tc>
          <w:tcPr>
            <w:tcW w:w="1418" w:type="dxa"/>
            <w:tcBorders>
              <w:top w:val="single" w:sz="4" w:space="0" w:color="000000"/>
              <w:left w:val="single" w:sz="4" w:space="0" w:color="000000"/>
              <w:bottom w:val="single" w:sz="4" w:space="0" w:color="000000"/>
              <w:right w:val="nil"/>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417" w:type="dxa"/>
            <w:tcBorders>
              <w:top w:val="single" w:sz="4" w:space="0" w:color="000000"/>
              <w:left w:val="single" w:sz="4" w:space="0" w:color="000000"/>
              <w:bottom w:val="single" w:sz="4" w:space="0" w:color="000000"/>
              <w:right w:val="nil"/>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425"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p w:rsidR="0094780D" w:rsidRPr="009F3901" w:rsidRDefault="0094780D" w:rsidP="0094780D">
            <w:pPr>
              <w:autoSpaceDE w:val="0"/>
              <w:autoSpaceDN w:val="0"/>
              <w:adjustRightInd w:val="0"/>
              <w:spacing w:after="0" w:line="240" w:lineRule="auto"/>
              <w:jc w:val="both"/>
              <w:textAlignment w:val="center"/>
              <w:rPr>
                <w:rFonts w:eastAsia="Times New Roman"/>
                <w:szCs w:val="28"/>
              </w:rPr>
            </w:pPr>
          </w:p>
        </w:tc>
      </w:tr>
    </w:tbl>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tbl>
      <w:tblPr>
        <w:tblW w:w="10140" w:type="dxa"/>
        <w:tblLayout w:type="fixed"/>
        <w:tblLook w:val="04A0" w:firstRow="1" w:lastRow="0" w:firstColumn="1" w:lastColumn="0" w:noHBand="0" w:noVBand="1"/>
      </w:tblPr>
      <w:tblGrid>
        <w:gridCol w:w="3184"/>
        <w:gridCol w:w="1428"/>
        <w:gridCol w:w="1843"/>
        <w:gridCol w:w="1842"/>
        <w:gridCol w:w="1843"/>
      </w:tblGrid>
      <w:tr w:rsidR="0094780D" w:rsidRPr="009F3901" w:rsidTr="001756D5">
        <w:trPr>
          <w:trHeight w:val="573"/>
        </w:trPr>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szCs w:val="28"/>
              </w:rPr>
            </w:pPr>
            <w:r w:rsidRPr="009F3901">
              <w:rPr>
                <w:rFonts w:eastAsia="Times New Roman"/>
                <w:b/>
                <w:szCs w:val="28"/>
              </w:rPr>
              <w:t>Литературное чтение</w:t>
            </w:r>
          </w:p>
        </w:tc>
        <w:tc>
          <w:tcPr>
            <w:tcW w:w="1428" w:type="dxa"/>
            <w:tcBorders>
              <w:top w:val="single" w:sz="4" w:space="0" w:color="000000"/>
              <w:left w:val="single" w:sz="4" w:space="0" w:color="000000"/>
              <w:bottom w:val="single" w:sz="4" w:space="0" w:color="000000"/>
              <w:right w:val="nil"/>
            </w:tcBorders>
            <w:hideMark/>
          </w:tcPr>
          <w:p w:rsidR="0094780D" w:rsidRPr="009F3901" w:rsidRDefault="0094780D" w:rsidP="001756D5">
            <w:pPr>
              <w:autoSpaceDE w:val="0"/>
              <w:autoSpaceDN w:val="0"/>
              <w:adjustRightInd w:val="0"/>
              <w:spacing w:after="0" w:line="240" w:lineRule="auto"/>
              <w:jc w:val="center"/>
              <w:textAlignment w:val="center"/>
              <w:rPr>
                <w:rFonts w:eastAsia="Times New Roman"/>
                <w:b/>
                <w:bCs/>
                <w:szCs w:val="28"/>
              </w:rPr>
            </w:pPr>
            <w:r w:rsidRPr="009F3901">
              <w:rPr>
                <w:rFonts w:eastAsia="Times New Roman"/>
                <w:b/>
                <w:bCs/>
                <w:szCs w:val="28"/>
              </w:rPr>
              <w:t>1 класс</w:t>
            </w:r>
          </w:p>
        </w:tc>
        <w:tc>
          <w:tcPr>
            <w:tcW w:w="184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2 класс</w:t>
            </w:r>
          </w:p>
        </w:tc>
        <w:tc>
          <w:tcPr>
            <w:tcW w:w="184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4 класс</w:t>
            </w:r>
          </w:p>
        </w:tc>
      </w:tr>
      <w:tr w:rsidR="0094780D" w:rsidRPr="009F3901" w:rsidTr="001756D5">
        <w:trPr>
          <w:trHeight w:val="573"/>
        </w:trPr>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jc w:val="both"/>
              <w:textAlignment w:val="center"/>
              <w:rPr>
                <w:rFonts w:eastAsia="Times New Roman"/>
                <w:b/>
                <w:i/>
                <w:iCs/>
                <w:szCs w:val="28"/>
              </w:rPr>
            </w:pPr>
            <w:r w:rsidRPr="009F3901">
              <w:rPr>
                <w:rFonts w:eastAsia="Times New Roman"/>
                <w:b/>
                <w:i/>
                <w:iCs/>
                <w:szCs w:val="28"/>
              </w:rPr>
              <w:t>Контроль техники чтения вслух</w:t>
            </w:r>
          </w:p>
          <w:p w:rsidR="0094780D" w:rsidRPr="009F3901" w:rsidRDefault="0094780D" w:rsidP="0094780D">
            <w:pPr>
              <w:autoSpaceDE w:val="0"/>
              <w:autoSpaceDN w:val="0"/>
              <w:adjustRightInd w:val="0"/>
              <w:spacing w:after="0" w:line="240" w:lineRule="auto"/>
              <w:jc w:val="both"/>
              <w:textAlignment w:val="center"/>
              <w:rPr>
                <w:rFonts w:eastAsia="Times New Roman"/>
                <w:b/>
                <w:i/>
                <w:iCs/>
                <w:szCs w:val="28"/>
              </w:rPr>
            </w:pPr>
            <w:r w:rsidRPr="009F3901">
              <w:rPr>
                <w:rFonts w:eastAsia="Times New Roman"/>
                <w:b/>
                <w:i/>
                <w:iCs/>
                <w:szCs w:val="28"/>
              </w:rPr>
              <w:t>(на конец учебного года)</w:t>
            </w:r>
          </w:p>
        </w:tc>
        <w:tc>
          <w:tcPr>
            <w:tcW w:w="142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jc w:val="both"/>
              <w:textAlignment w:val="center"/>
              <w:rPr>
                <w:rFonts w:eastAsia="Times New Roman"/>
                <w:b/>
                <w:bCs/>
                <w:szCs w:val="28"/>
              </w:rPr>
            </w:pPr>
            <w:r w:rsidRPr="009F3901">
              <w:rPr>
                <w:rFonts w:eastAsia="Times New Roman"/>
                <w:b/>
                <w:bCs/>
                <w:szCs w:val="28"/>
              </w:rPr>
              <w:t>30- 40 слов в минуту</w:t>
            </w:r>
          </w:p>
        </w:tc>
        <w:tc>
          <w:tcPr>
            <w:tcW w:w="184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jc w:val="both"/>
              <w:textAlignment w:val="center"/>
              <w:rPr>
                <w:rFonts w:eastAsia="Times New Roman"/>
                <w:b/>
                <w:bCs/>
                <w:szCs w:val="28"/>
              </w:rPr>
            </w:pPr>
            <w:r w:rsidRPr="009F3901">
              <w:rPr>
                <w:rFonts w:eastAsia="Times New Roman"/>
                <w:b/>
                <w:bCs/>
                <w:szCs w:val="28"/>
              </w:rPr>
              <w:t>не менее 60 слов в минуту</w:t>
            </w:r>
          </w:p>
        </w:tc>
        <w:tc>
          <w:tcPr>
            <w:tcW w:w="184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jc w:val="both"/>
              <w:textAlignment w:val="center"/>
              <w:rPr>
                <w:rFonts w:eastAsia="Times New Roman"/>
                <w:b/>
                <w:bCs/>
                <w:szCs w:val="28"/>
              </w:rPr>
            </w:pPr>
            <w:r w:rsidRPr="009F3901">
              <w:rPr>
                <w:rFonts w:eastAsia="Times New Roman"/>
                <w:b/>
                <w:bCs/>
                <w:szCs w:val="28"/>
              </w:rPr>
              <w:t>не менее 80 слов в минуту</w:t>
            </w:r>
          </w:p>
        </w:tc>
        <w:tc>
          <w:tcPr>
            <w:tcW w:w="1843"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jc w:val="both"/>
              <w:textAlignment w:val="center"/>
              <w:rPr>
                <w:rFonts w:eastAsia="Times New Roman"/>
                <w:b/>
                <w:bCs/>
                <w:szCs w:val="28"/>
              </w:rPr>
            </w:pPr>
            <w:r w:rsidRPr="009F3901">
              <w:rPr>
                <w:rFonts w:eastAsia="Times New Roman"/>
                <w:b/>
                <w:bCs/>
                <w:szCs w:val="28"/>
              </w:rPr>
              <w:t>не менее 100 слов в минуту</w:t>
            </w:r>
          </w:p>
        </w:tc>
      </w:tr>
      <w:tr w:rsidR="0094780D" w:rsidRPr="009F3901" w:rsidTr="001756D5">
        <w:trPr>
          <w:trHeight w:val="573"/>
        </w:trPr>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i/>
                <w:iCs/>
                <w:szCs w:val="28"/>
              </w:rPr>
            </w:pPr>
            <w:r w:rsidRPr="009F3901">
              <w:rPr>
                <w:rFonts w:eastAsia="Times New Roman"/>
                <w:b/>
                <w:i/>
                <w:iCs/>
                <w:szCs w:val="28"/>
              </w:rPr>
              <w:t>Чтение наизусть</w:t>
            </w:r>
          </w:p>
        </w:tc>
        <w:tc>
          <w:tcPr>
            <w:tcW w:w="6956" w:type="dxa"/>
            <w:gridSpan w:val="4"/>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Определяется  в соответствии с  реализуемым УМК</w:t>
            </w:r>
          </w:p>
        </w:tc>
      </w:tr>
      <w:tr w:rsidR="0094780D" w:rsidRPr="009F3901" w:rsidTr="001756D5">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Проекты</w:t>
            </w:r>
          </w:p>
        </w:tc>
        <w:tc>
          <w:tcPr>
            <w:tcW w:w="142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Cs/>
                <w:szCs w:val="28"/>
              </w:rPr>
            </w:pPr>
            <w:r w:rsidRPr="009F3901">
              <w:rPr>
                <w:rFonts w:eastAsia="Times New Roman"/>
                <w:b/>
                <w:bCs/>
                <w:iCs/>
                <w:szCs w:val="28"/>
              </w:rPr>
              <w:t>1</w:t>
            </w:r>
          </w:p>
        </w:tc>
        <w:tc>
          <w:tcPr>
            <w:tcW w:w="184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84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843"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r>
      <w:tr w:rsidR="0094780D" w:rsidRPr="009F3901" w:rsidTr="001756D5">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Тематические тесты</w:t>
            </w:r>
          </w:p>
        </w:tc>
        <w:tc>
          <w:tcPr>
            <w:tcW w:w="1428" w:type="dxa"/>
            <w:tcBorders>
              <w:top w:val="single" w:sz="4" w:space="0" w:color="000000"/>
              <w:left w:val="single" w:sz="4" w:space="0" w:color="000000"/>
              <w:bottom w:val="single" w:sz="4" w:space="0" w:color="000000"/>
              <w:right w:val="nil"/>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p>
        </w:tc>
        <w:tc>
          <w:tcPr>
            <w:tcW w:w="5528" w:type="dxa"/>
            <w:gridSpan w:val="3"/>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Определяется школьным МО в соответствии с  реализуемым УМК</w:t>
            </w:r>
          </w:p>
        </w:tc>
      </w:tr>
      <w:tr w:rsidR="0094780D" w:rsidRPr="009F3901" w:rsidTr="001756D5">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 xml:space="preserve">Итоговая </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контрольная  работа</w:t>
            </w:r>
          </w:p>
        </w:tc>
        <w:tc>
          <w:tcPr>
            <w:tcW w:w="1428"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b/>
                <w:bCs/>
                <w:i/>
                <w:iCs/>
                <w:szCs w:val="28"/>
              </w:rPr>
              <w:t>-</w:t>
            </w:r>
          </w:p>
        </w:tc>
        <w:tc>
          <w:tcPr>
            <w:tcW w:w="184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84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c>
          <w:tcPr>
            <w:tcW w:w="1843"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1</w:t>
            </w:r>
          </w:p>
        </w:tc>
      </w:tr>
      <w:tr w:rsidR="0094780D" w:rsidRPr="009F3901" w:rsidTr="001756D5">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r w:rsidRPr="009F3901">
              <w:rPr>
                <w:rFonts w:eastAsia="Times New Roman"/>
                <w:b/>
                <w:bCs/>
                <w:i/>
                <w:iCs/>
                <w:szCs w:val="28"/>
              </w:rPr>
              <w:t>Метапредметные результаты</w:t>
            </w:r>
          </w:p>
        </w:tc>
        <w:tc>
          <w:tcPr>
            <w:tcW w:w="1428" w:type="dxa"/>
            <w:tcBorders>
              <w:top w:val="single" w:sz="4" w:space="0" w:color="000000"/>
              <w:left w:val="single" w:sz="4" w:space="0" w:color="000000"/>
              <w:bottom w:val="single" w:sz="4" w:space="0" w:color="000000"/>
              <w:right w:val="nil"/>
            </w:tcBorders>
            <w:hideMark/>
          </w:tcPr>
          <w:p w:rsidR="0094780D" w:rsidRPr="009F3901" w:rsidRDefault="0094780D" w:rsidP="00B22BD0">
            <w:pPr>
              <w:autoSpaceDE w:val="0"/>
              <w:autoSpaceDN w:val="0"/>
              <w:adjustRightInd w:val="0"/>
              <w:spacing w:after="0" w:line="240" w:lineRule="auto"/>
              <w:jc w:val="both"/>
              <w:textAlignment w:val="center"/>
              <w:rPr>
                <w:rFonts w:eastAsia="Times New Roman"/>
                <w:b/>
                <w:bCs/>
                <w:szCs w:val="28"/>
              </w:rPr>
            </w:pPr>
            <w:r w:rsidRPr="009F3901">
              <w:rPr>
                <w:rFonts w:eastAsia="Times New Roman"/>
                <w:b/>
                <w:bCs/>
                <w:szCs w:val="28"/>
              </w:rPr>
              <w:t>1класс</w:t>
            </w:r>
          </w:p>
        </w:tc>
        <w:tc>
          <w:tcPr>
            <w:tcW w:w="184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2 класс</w:t>
            </w:r>
          </w:p>
        </w:tc>
        <w:tc>
          <w:tcPr>
            <w:tcW w:w="184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4 класс</w:t>
            </w:r>
          </w:p>
        </w:tc>
      </w:tr>
      <w:tr w:rsidR="0094780D" w:rsidRPr="009F3901" w:rsidTr="001756D5">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Интегрированная контрольная работа (декабрь)</w:t>
            </w:r>
          </w:p>
        </w:tc>
        <w:tc>
          <w:tcPr>
            <w:tcW w:w="1428" w:type="dxa"/>
            <w:tcBorders>
              <w:top w:val="single" w:sz="4" w:space="0" w:color="000000"/>
              <w:left w:val="single" w:sz="4" w:space="0" w:color="000000"/>
              <w:bottom w:val="single" w:sz="4" w:space="0" w:color="000000"/>
              <w:right w:val="nil"/>
            </w:tcBorders>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
                <w:iCs/>
                <w:szCs w:val="28"/>
              </w:rPr>
            </w:pP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w:t>
            </w:r>
          </w:p>
        </w:tc>
        <w:tc>
          <w:tcPr>
            <w:tcW w:w="1843"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jc w:val="both"/>
              <w:textAlignment w:val="center"/>
              <w:rPr>
                <w:rFonts w:eastAsia="Times New Roman"/>
                <w:b/>
                <w:bCs/>
                <w:szCs w:val="28"/>
              </w:rPr>
            </w:pPr>
            <w:r w:rsidRPr="009F3901">
              <w:rPr>
                <w:rFonts w:eastAsia="Times New Roman"/>
                <w:b/>
                <w:bCs/>
                <w:szCs w:val="28"/>
              </w:rPr>
              <w:t xml:space="preserve">1 </w:t>
            </w:r>
            <w:r w:rsidRPr="009F3901">
              <w:rPr>
                <w:rFonts w:eastAsia="Times New Roman"/>
                <w:bCs/>
                <w:szCs w:val="28"/>
              </w:rPr>
              <w:t>(две при наличии инструментария)</w:t>
            </w:r>
          </w:p>
        </w:tc>
        <w:tc>
          <w:tcPr>
            <w:tcW w:w="1842"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 xml:space="preserve">1 </w:t>
            </w:r>
            <w:r w:rsidRPr="009F3901">
              <w:rPr>
                <w:rFonts w:eastAsia="Times New Roman"/>
                <w:bCs/>
                <w:szCs w:val="28"/>
              </w:rPr>
              <w:t>(две при наличии инструментария)</w:t>
            </w:r>
          </w:p>
        </w:tc>
        <w:tc>
          <w:tcPr>
            <w:tcW w:w="1843" w:type="dxa"/>
            <w:tcBorders>
              <w:top w:val="single" w:sz="4" w:space="0" w:color="000000"/>
              <w:left w:val="single" w:sz="4" w:space="0" w:color="000000"/>
              <w:bottom w:val="single" w:sz="4" w:space="0" w:color="000000"/>
              <w:right w:val="single" w:sz="4" w:space="0" w:color="000000"/>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r w:rsidRPr="009F3901">
              <w:rPr>
                <w:rFonts w:eastAsia="Times New Roman"/>
                <w:b/>
                <w:bCs/>
                <w:szCs w:val="28"/>
              </w:rPr>
              <w:t xml:space="preserve">1 </w:t>
            </w:r>
            <w:r w:rsidRPr="009F3901">
              <w:rPr>
                <w:rFonts w:eastAsia="Times New Roman"/>
                <w:bCs/>
                <w:szCs w:val="28"/>
              </w:rPr>
              <w:t>(две при наличии инструментария)</w:t>
            </w:r>
          </w:p>
        </w:tc>
      </w:tr>
      <w:tr w:rsidR="0094780D" w:rsidRPr="009F3901" w:rsidTr="001756D5">
        <w:tc>
          <w:tcPr>
            <w:tcW w:w="3184" w:type="dxa"/>
            <w:tcBorders>
              <w:top w:val="single" w:sz="4" w:space="0" w:color="000000"/>
              <w:left w:val="single" w:sz="4" w:space="0" w:color="000000"/>
              <w:bottom w:val="single" w:sz="4" w:space="0" w:color="000000"/>
              <w:right w:val="nil"/>
            </w:tcBorders>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
                <w:iCs/>
                <w:szCs w:val="28"/>
              </w:rPr>
            </w:pPr>
            <w:r w:rsidRPr="009F3901">
              <w:rPr>
                <w:rFonts w:eastAsia="Times New Roman"/>
                <w:bCs/>
                <w:i/>
                <w:iCs/>
                <w:szCs w:val="28"/>
              </w:rPr>
              <w:t>Итоговая комплексная диагностическая работа</w:t>
            </w:r>
          </w:p>
        </w:tc>
        <w:tc>
          <w:tcPr>
            <w:tcW w:w="1428" w:type="dxa"/>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iCs/>
                <w:szCs w:val="28"/>
              </w:rPr>
            </w:pPr>
            <w:r w:rsidRPr="009F3901">
              <w:rPr>
                <w:rFonts w:eastAsia="Times New Roman"/>
                <w:bCs/>
                <w:iCs/>
                <w:szCs w:val="28"/>
              </w:rPr>
              <w:t>1</w:t>
            </w:r>
          </w:p>
        </w:tc>
        <w:tc>
          <w:tcPr>
            <w:tcW w:w="1843" w:type="dxa"/>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tc>
        <w:tc>
          <w:tcPr>
            <w:tcW w:w="1842" w:type="dxa"/>
            <w:tcBorders>
              <w:top w:val="single" w:sz="4" w:space="0" w:color="000000"/>
              <w:left w:val="single" w:sz="4" w:space="0" w:color="000000"/>
              <w:bottom w:val="single" w:sz="4" w:space="0" w:color="000000"/>
              <w:right w:val="nil"/>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r w:rsidRPr="009F3901">
              <w:rPr>
                <w:rFonts w:eastAsia="Times New Roman"/>
                <w:szCs w:val="28"/>
              </w:rPr>
              <w:t>1</w:t>
            </w:r>
          </w:p>
        </w:tc>
      </w:tr>
    </w:tbl>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p w:rsidR="0094780D" w:rsidRPr="009F3901" w:rsidRDefault="0094780D" w:rsidP="00366DB6">
      <w:pPr>
        <w:autoSpaceDE w:val="0"/>
        <w:autoSpaceDN w:val="0"/>
        <w:adjustRightInd w:val="0"/>
        <w:spacing w:after="0"/>
        <w:ind w:firstLine="454"/>
        <w:jc w:val="both"/>
        <w:textAlignment w:val="center"/>
        <w:rPr>
          <w:rFonts w:eastAsia="Times New Roman"/>
          <w:b/>
          <w:szCs w:val="28"/>
          <w:u w:val="single"/>
        </w:rPr>
      </w:pPr>
      <w:r w:rsidRPr="009F3901">
        <w:rPr>
          <w:rFonts w:eastAsia="Times New Roman"/>
          <w:b/>
          <w:szCs w:val="28"/>
          <w:u w:val="single"/>
        </w:rPr>
        <w:t>Блок 3.  Итоговое оценивание и формы сохранения результатов учебной и внеучебной деятельности учащегося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szCs w:val="28"/>
        </w:rPr>
        <w:t>Итоговый результат</w:t>
      </w:r>
      <w:r w:rsidRPr="009F3901">
        <w:rPr>
          <w:rFonts w:eastAsia="Times New Roman"/>
          <w:szCs w:val="28"/>
        </w:rPr>
        <w:t xml:space="preserve"> усвоения предмета определяется в конце учебного года на основании промежуточных результатов изучения отдельных тем программы и итоговой годовой контрольной работы по предмету.</w:t>
      </w:r>
    </w:p>
    <w:p w:rsidR="0094780D" w:rsidRPr="009F3901" w:rsidRDefault="0094780D" w:rsidP="00366DB6">
      <w:pPr>
        <w:autoSpaceDE w:val="0"/>
        <w:autoSpaceDN w:val="0"/>
        <w:adjustRightInd w:val="0"/>
        <w:spacing w:after="0"/>
        <w:ind w:firstLine="454"/>
        <w:jc w:val="both"/>
        <w:textAlignment w:val="center"/>
        <w:rPr>
          <w:rFonts w:eastAsia="Times New Roman"/>
          <w:bCs/>
          <w:szCs w:val="28"/>
        </w:rPr>
      </w:pPr>
      <w:r w:rsidRPr="009F3901">
        <w:rPr>
          <w:rFonts w:eastAsia="Times New Roman"/>
          <w:bCs/>
          <w:szCs w:val="28"/>
        </w:rPr>
        <w:t xml:space="preserve">  </w:t>
      </w:r>
      <w:r w:rsidRPr="009F3901">
        <w:rPr>
          <w:rFonts w:eastAsia="Times New Roman"/>
          <w:bCs/>
          <w:szCs w:val="28"/>
        </w:rPr>
        <w:tab/>
        <w:t>Рекомендуем по окончании учебного года по каждому предмету в журнале и в личном деле ученика указать уровень достижения предметных результатов:</w:t>
      </w:r>
    </w:p>
    <w:p w:rsidR="0094780D" w:rsidRPr="009F3901" w:rsidRDefault="0094780D" w:rsidP="00366DB6">
      <w:pPr>
        <w:autoSpaceDE w:val="0"/>
        <w:autoSpaceDN w:val="0"/>
        <w:adjustRightInd w:val="0"/>
        <w:spacing w:after="0"/>
        <w:ind w:firstLine="454"/>
        <w:jc w:val="both"/>
        <w:textAlignment w:val="center"/>
        <w:rPr>
          <w:rFonts w:eastAsia="Times New Roman"/>
          <w:bCs/>
          <w:szCs w:val="28"/>
        </w:rPr>
      </w:pPr>
      <w:r w:rsidRPr="009F3901">
        <w:rPr>
          <w:rFonts w:eastAsia="Times New Roman"/>
          <w:bCs/>
          <w:szCs w:val="28"/>
        </w:rPr>
        <w:t>- при безотметочном обучении – «усвоил – не усвоил» («усв.», «н/усв.»);</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Cs/>
          <w:szCs w:val="28"/>
        </w:rPr>
        <w:t xml:space="preserve">- при отметочном обучении – соответствующие отметки («2», «3», «4», «5»), «зачет – незачет». </w:t>
      </w:r>
    </w:p>
    <w:p w:rsidR="0094780D" w:rsidRPr="009F3901" w:rsidRDefault="0094780D" w:rsidP="00366DB6">
      <w:pPr>
        <w:autoSpaceDE w:val="0"/>
        <w:autoSpaceDN w:val="0"/>
        <w:adjustRightInd w:val="0"/>
        <w:spacing w:after="0"/>
        <w:ind w:firstLine="454"/>
        <w:jc w:val="both"/>
        <w:textAlignment w:val="center"/>
        <w:rPr>
          <w:rFonts w:eastAsia="Times New Roman"/>
          <w:bCs/>
          <w:szCs w:val="28"/>
        </w:rPr>
      </w:pPr>
      <w:r w:rsidRPr="009F3901">
        <w:rPr>
          <w:rFonts w:eastAsia="Times New Roman"/>
          <w:bCs/>
          <w:szCs w:val="28"/>
        </w:rPr>
        <w:t>Предметом итоговой оценки освоения обучающимися основной образовательной программы (ООП) являются предметные и метапредметные результаты, необходимые для продолжения образования, а также внеучебные достижения школьников как в рамках ООП, так и за ее пределами.</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 итоговой оценке результатов освоения  ООП выделяются отдельно (независимо друг от друга) три составляющие:</w:t>
      </w:r>
    </w:p>
    <w:p w:rsidR="0094780D" w:rsidRPr="009F3901" w:rsidRDefault="0094780D" w:rsidP="00366DB6">
      <w:pPr>
        <w:numPr>
          <w:ilvl w:val="0"/>
          <w:numId w:val="60"/>
        </w:numPr>
        <w:autoSpaceDE w:val="0"/>
        <w:autoSpaceDN w:val="0"/>
        <w:adjustRightInd w:val="0"/>
        <w:spacing w:after="0"/>
        <w:jc w:val="both"/>
        <w:textAlignment w:val="center"/>
        <w:rPr>
          <w:rFonts w:eastAsia="Times New Roman"/>
          <w:szCs w:val="28"/>
        </w:rPr>
      </w:pPr>
      <w:r w:rsidRPr="009F3901">
        <w:rPr>
          <w:rFonts w:eastAsia="Times New Roman"/>
          <w:szCs w:val="28"/>
        </w:rPr>
        <w:t xml:space="preserve">результаты </w:t>
      </w:r>
      <w:r w:rsidRPr="009F3901">
        <w:rPr>
          <w:rFonts w:eastAsia="Times New Roman"/>
          <w:b/>
          <w:i/>
          <w:szCs w:val="28"/>
        </w:rPr>
        <w:t>текущего (промежуточного) оценивания</w:t>
      </w:r>
      <w:r w:rsidRPr="009F3901">
        <w:rPr>
          <w:rFonts w:eastAsia="Times New Roman"/>
          <w:szCs w:val="28"/>
        </w:rPr>
        <w:t>, отражающие динамику индивидуальных  образовательных достижений учащихся, продвижение в достижении  планируемых результатов освоения ООП.</w:t>
      </w:r>
    </w:p>
    <w:p w:rsidR="0094780D" w:rsidRPr="009F3901" w:rsidRDefault="0094780D" w:rsidP="00366DB6">
      <w:pPr>
        <w:numPr>
          <w:ilvl w:val="0"/>
          <w:numId w:val="60"/>
        </w:numPr>
        <w:autoSpaceDE w:val="0"/>
        <w:autoSpaceDN w:val="0"/>
        <w:adjustRightInd w:val="0"/>
        <w:spacing w:after="0"/>
        <w:jc w:val="both"/>
        <w:textAlignment w:val="center"/>
        <w:rPr>
          <w:rFonts w:eastAsia="Times New Roman"/>
          <w:szCs w:val="28"/>
        </w:rPr>
      </w:pPr>
      <w:r w:rsidRPr="009F3901">
        <w:rPr>
          <w:rFonts w:eastAsia="Times New Roman"/>
          <w:szCs w:val="28"/>
        </w:rPr>
        <w:t xml:space="preserve">результаты </w:t>
      </w:r>
      <w:r w:rsidRPr="009F3901">
        <w:rPr>
          <w:rFonts w:eastAsia="Times New Roman"/>
          <w:b/>
          <w:i/>
          <w:szCs w:val="28"/>
        </w:rPr>
        <w:t>итоговых работ</w:t>
      </w:r>
      <w:r w:rsidRPr="009F3901">
        <w:rPr>
          <w:rFonts w:eastAsia="Times New Roman"/>
          <w:szCs w:val="28"/>
        </w:rPr>
        <w:t>, характеризующие уровень освоения обучающимися основных предметных и метапредметных умений, необходимых для продолжения образования на следующем шаге;</w:t>
      </w:r>
    </w:p>
    <w:p w:rsidR="0094780D" w:rsidRPr="009F3901" w:rsidRDefault="0094780D" w:rsidP="00366DB6">
      <w:pPr>
        <w:numPr>
          <w:ilvl w:val="0"/>
          <w:numId w:val="60"/>
        </w:numPr>
        <w:autoSpaceDE w:val="0"/>
        <w:autoSpaceDN w:val="0"/>
        <w:adjustRightInd w:val="0"/>
        <w:spacing w:after="0"/>
        <w:jc w:val="both"/>
        <w:textAlignment w:val="center"/>
        <w:rPr>
          <w:rFonts w:eastAsia="Times New Roman"/>
          <w:szCs w:val="28"/>
        </w:rPr>
      </w:pPr>
      <w:r w:rsidRPr="009F3901">
        <w:rPr>
          <w:rFonts w:eastAsia="Times New Roman"/>
          <w:b/>
          <w:i/>
          <w:szCs w:val="28"/>
        </w:rPr>
        <w:t>внеучебные достижения</w:t>
      </w:r>
      <w:r w:rsidRPr="009F3901">
        <w:rPr>
          <w:rFonts w:eastAsia="Times New Roman"/>
          <w:szCs w:val="28"/>
        </w:rPr>
        <w:t xml:space="preserve"> школьников.</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Для сохранения результатов учебной и внеучебной деятельности учащихся  используются: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 традиционный журнал (в т.ч. электронный), в котором фиксируются предметные результаты учащихся.  </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динамика обученности учащихся фиксируется учителем в диагностических картах учащихся (листах учебных, индивидуальных достижений, листах предметных, метапредметных умений и др.);</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Все результаты практических работ и участие во внеучебной (внеурочной) деятельности учащегося по итогам образования в школе оформляются в форме </w:t>
      </w:r>
      <w:r w:rsidRPr="009F3901">
        <w:rPr>
          <w:rFonts w:eastAsia="Times New Roman"/>
          <w:b/>
          <w:i/>
          <w:szCs w:val="28"/>
        </w:rPr>
        <w:t>портфолио</w:t>
      </w:r>
      <w:r w:rsidRPr="009F3901">
        <w:rPr>
          <w:rFonts w:eastAsia="Times New Roman"/>
          <w:szCs w:val="28"/>
        </w:rPr>
        <w:t>.</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Итоговая оценка выпускника</w:t>
      </w:r>
      <w:r w:rsidRPr="009F3901">
        <w:rPr>
          <w:rFonts w:eastAsia="Times New Roman"/>
          <w:szCs w:val="28"/>
        </w:rPr>
        <w:t> </w:t>
      </w:r>
      <w:r w:rsidRPr="009F3901">
        <w:rPr>
          <w:rFonts w:eastAsia="Times New Roman"/>
          <w:b/>
          <w:bCs/>
          <w:szCs w:val="28"/>
        </w:rPr>
        <w:t xml:space="preserve"> при переходе от начального</w:t>
      </w:r>
      <w:r w:rsidRPr="009F3901">
        <w:rPr>
          <w:rFonts w:eastAsia="Times New Roman"/>
          <w:szCs w:val="28"/>
        </w:rPr>
        <w:t> </w:t>
      </w:r>
      <w:r w:rsidRPr="009F3901">
        <w:rPr>
          <w:rFonts w:eastAsia="Times New Roman"/>
          <w:b/>
          <w:bCs/>
          <w:szCs w:val="28"/>
        </w:rPr>
        <w:t>к основному общему образованию.</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Итоговая оценка выпускника формируется на основе на</w:t>
      </w:r>
      <w:r w:rsidRPr="009F3901">
        <w:rPr>
          <w:rFonts w:eastAsia="Times New Roman"/>
          <w:szCs w:val="28"/>
        </w:rPr>
        <w:softHyphen/>
        <w:t>копленной оценки по всем учебным предметам и оценок за выполнение, как минимум, трёх итоговых работ (по русско</w:t>
      </w:r>
      <w:r w:rsidRPr="009F3901">
        <w:rPr>
          <w:rFonts w:eastAsia="Times New Roman"/>
          <w:szCs w:val="28"/>
        </w:rPr>
        <w:softHyphen/>
        <w:t>му языку, математике и комплексной работы на межпредмет</w:t>
      </w:r>
      <w:r w:rsidRPr="009F3901">
        <w:rPr>
          <w:rFonts w:eastAsia="Times New Roman"/>
          <w:szCs w:val="28"/>
        </w:rPr>
        <w:softHyphen/>
        <w:t>ной основе).</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При этом накопленная оценка характеризует выполнение всей совокупности планируемых результатов, а также динами</w:t>
      </w:r>
      <w:r w:rsidRPr="009F3901">
        <w:rPr>
          <w:rFonts w:eastAsia="Times New Roman"/>
          <w:szCs w:val="28"/>
        </w:rPr>
        <w:softHyphen/>
        <w:t>ку образовательных достижений обучающихся за период обу</w:t>
      </w:r>
      <w:r w:rsidRPr="009F3901">
        <w:rPr>
          <w:rFonts w:eastAsia="Times New Roman"/>
          <w:szCs w:val="28"/>
        </w:rPr>
        <w:softHyphen/>
        <w:t xml:space="preserve">чения. </w:t>
      </w:r>
    </w:p>
    <w:p w:rsidR="0094780D" w:rsidRPr="009F3901" w:rsidRDefault="0094780D" w:rsidP="00366DB6">
      <w:pPr>
        <w:autoSpaceDE w:val="0"/>
        <w:autoSpaceDN w:val="0"/>
        <w:adjustRightInd w:val="0"/>
        <w:spacing w:after="0"/>
        <w:ind w:firstLine="454"/>
        <w:jc w:val="both"/>
        <w:textAlignment w:val="center"/>
        <w:rPr>
          <w:rFonts w:eastAsia="Times New Roman"/>
          <w:b/>
          <w:szCs w:val="28"/>
          <w:u w:val="single"/>
        </w:rPr>
      </w:pPr>
      <w:r w:rsidRPr="009F3901">
        <w:rPr>
          <w:rFonts w:eastAsia="Times New Roman"/>
          <w:szCs w:val="28"/>
        </w:rPr>
        <w:t xml:space="preserve">        На основании этих оценок по каждому предмету и по программе формирования универсальных учебных действий (см. в содержательном разделе ООП ОО) могут быть сформулированы следующие </w:t>
      </w:r>
      <w:r w:rsidRPr="009F3901">
        <w:rPr>
          <w:rFonts w:eastAsia="Times New Roman"/>
          <w:b/>
          <w:szCs w:val="28"/>
          <w:u w:val="single"/>
        </w:rPr>
        <w:t>выводы о достижении планируемых ре</w:t>
      </w:r>
      <w:r w:rsidRPr="009F3901">
        <w:rPr>
          <w:rFonts w:eastAsia="Times New Roman"/>
          <w:b/>
          <w:szCs w:val="28"/>
          <w:u w:val="single"/>
        </w:rPr>
        <w:softHyphen/>
        <w:t>зультатов:</w:t>
      </w:r>
    </w:p>
    <w:p w:rsidR="0094780D" w:rsidRPr="009F3901" w:rsidRDefault="0094780D" w:rsidP="00366DB6">
      <w:pPr>
        <w:numPr>
          <w:ilvl w:val="0"/>
          <w:numId w:val="61"/>
        </w:numPr>
        <w:autoSpaceDE w:val="0"/>
        <w:autoSpaceDN w:val="0"/>
        <w:adjustRightInd w:val="0"/>
        <w:spacing w:after="0"/>
        <w:jc w:val="both"/>
        <w:textAlignment w:val="center"/>
        <w:rPr>
          <w:rFonts w:eastAsia="Times New Roman"/>
          <w:szCs w:val="28"/>
        </w:rPr>
      </w:pPr>
      <w:r w:rsidRPr="009F3901">
        <w:rPr>
          <w:rFonts w:eastAsia="Times New Roman"/>
          <w:i/>
          <w:szCs w:val="28"/>
        </w:rPr>
        <w:t>Выпускник овладел опорной системой знаний, необ</w:t>
      </w:r>
      <w:r w:rsidRPr="009F3901">
        <w:rPr>
          <w:rFonts w:eastAsia="Times New Roman"/>
          <w:i/>
          <w:szCs w:val="28"/>
        </w:rPr>
        <w:softHyphen/>
        <w:t xml:space="preserve">ходимой для продолжения образования </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i/>
          <w:szCs w:val="28"/>
        </w:rPr>
        <w:t>на следующей ступе</w:t>
      </w:r>
      <w:r w:rsidRPr="009F3901">
        <w:rPr>
          <w:rFonts w:eastAsia="Times New Roman"/>
          <w:i/>
          <w:szCs w:val="28"/>
        </w:rPr>
        <w:softHyphen/>
        <w:t>ни общего образования, на уровне осознанного произвольного овладения учебными действиями.</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Такой вывод делается, если в материалах накопительной системы оценки зафиксировано достижение планируемых ре</w:t>
      </w:r>
      <w:r w:rsidRPr="009F3901">
        <w:rPr>
          <w:rFonts w:eastAsia="Times New Roman"/>
          <w:szCs w:val="28"/>
        </w:rPr>
        <w:softHyphen/>
        <w:t>зультатов по всем основным разделам учебной программы, причём не менее чем по половине разделов выставлена отметка «4» или «5» (или «зачет»), а результаты выполнения итого</w:t>
      </w:r>
      <w:r w:rsidRPr="009F3901">
        <w:rPr>
          <w:rFonts w:eastAsia="Times New Roman"/>
          <w:szCs w:val="28"/>
        </w:rPr>
        <w:softHyphen/>
        <w:t>вых работ свидетельствуют о правильном выполнении не ме</w:t>
      </w:r>
      <w:r w:rsidRPr="009F3901">
        <w:rPr>
          <w:rFonts w:eastAsia="Times New Roman"/>
          <w:szCs w:val="28"/>
        </w:rPr>
        <w:softHyphen/>
        <w:t>нее 65% заданий базового уровня и получении не менее 50% от максимального балла за выполнение заданий повышенно</w:t>
      </w:r>
      <w:r w:rsidRPr="009F3901">
        <w:rPr>
          <w:rFonts w:eastAsia="Times New Roman"/>
          <w:szCs w:val="28"/>
        </w:rPr>
        <w:softHyphen/>
        <w:t>го уровня.</w:t>
      </w:r>
    </w:p>
    <w:p w:rsidR="0094780D" w:rsidRPr="009F3901" w:rsidRDefault="0094780D" w:rsidP="00366DB6">
      <w:pPr>
        <w:autoSpaceDE w:val="0"/>
        <w:autoSpaceDN w:val="0"/>
        <w:adjustRightInd w:val="0"/>
        <w:spacing w:after="0"/>
        <w:ind w:firstLine="454"/>
        <w:jc w:val="both"/>
        <w:textAlignment w:val="center"/>
        <w:rPr>
          <w:rFonts w:eastAsia="Times New Roman"/>
          <w:i/>
          <w:szCs w:val="28"/>
        </w:rPr>
      </w:pPr>
      <w:r w:rsidRPr="009F3901">
        <w:rPr>
          <w:rFonts w:eastAsia="Times New Roman"/>
          <w:szCs w:val="28"/>
        </w:rPr>
        <w:t>2)   </w:t>
      </w:r>
      <w:r w:rsidRPr="009F3901">
        <w:rPr>
          <w:rFonts w:eastAsia="Times New Roman"/>
          <w:i/>
          <w:szCs w:val="28"/>
        </w:rPr>
        <w:t>Выпускник овладел опорной системой знаний и учебными действиями, необходимыми для продолжения образо</w:t>
      </w:r>
      <w:r w:rsidRPr="009F3901">
        <w:rPr>
          <w:rFonts w:eastAsia="Times New Roman"/>
          <w:i/>
          <w:szCs w:val="28"/>
        </w:rPr>
        <w:softHyphen/>
        <w:t>вания на следующей ступени общего образования, и спосо</w:t>
      </w:r>
      <w:r w:rsidRPr="009F3901">
        <w:rPr>
          <w:rFonts w:eastAsia="Times New Roman"/>
          <w:i/>
          <w:szCs w:val="28"/>
        </w:rPr>
        <w:softHyphen/>
        <w:t>бен использовать их для решения простых учебно-познава</w:t>
      </w:r>
      <w:r w:rsidRPr="009F3901">
        <w:rPr>
          <w:rFonts w:eastAsia="Times New Roman"/>
          <w:i/>
          <w:szCs w:val="28"/>
        </w:rPr>
        <w:softHyphen/>
        <w:t>тельных и учебно-практических задач средствами данного предмета.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Такой вывод делается, если в материалах накопительной системы оценки зафиксировано достижение планируемых ре</w:t>
      </w:r>
      <w:r w:rsidRPr="009F3901">
        <w:rPr>
          <w:rFonts w:eastAsia="Times New Roman"/>
          <w:szCs w:val="28"/>
        </w:rPr>
        <w:softHyphen/>
        <w:t>зультатов по всем основным разделам учебной программы как минимум с отметкой «3» (или «зачёт»),  а результаты выполнения итоговых работ свидетельствуют о правильном выполнении не менее 50% заданий базового уровня.</w:t>
      </w:r>
    </w:p>
    <w:p w:rsidR="0094780D" w:rsidRPr="009F3901" w:rsidRDefault="0094780D" w:rsidP="00366DB6">
      <w:pPr>
        <w:autoSpaceDE w:val="0"/>
        <w:autoSpaceDN w:val="0"/>
        <w:adjustRightInd w:val="0"/>
        <w:spacing w:after="0"/>
        <w:ind w:firstLine="454"/>
        <w:jc w:val="both"/>
        <w:textAlignment w:val="center"/>
        <w:rPr>
          <w:rFonts w:eastAsia="Times New Roman"/>
          <w:i/>
          <w:szCs w:val="28"/>
        </w:rPr>
      </w:pPr>
      <w:r w:rsidRPr="009F3901">
        <w:rPr>
          <w:rFonts w:eastAsia="Times New Roman"/>
          <w:szCs w:val="28"/>
        </w:rPr>
        <w:t>3)   </w:t>
      </w:r>
      <w:r w:rsidRPr="009F3901">
        <w:rPr>
          <w:rFonts w:eastAsia="Times New Roman"/>
          <w:i/>
          <w:szCs w:val="28"/>
        </w:rPr>
        <w:t>Выпускник не овладел опорной системой знаний и учебными действиями, необходимыми для продолжения об</w:t>
      </w:r>
      <w:r w:rsidRPr="009F3901">
        <w:rPr>
          <w:rFonts w:eastAsia="Times New Roman"/>
          <w:i/>
          <w:szCs w:val="28"/>
        </w:rPr>
        <w:softHyphen/>
        <w:t>разования на следующей ступени общего образования.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Такой вывод делается, если в материалах накопительной системы оценки не зафиксировано достижение планируемых результатов по </w:t>
      </w:r>
      <w:r w:rsidRPr="009F3901">
        <w:rPr>
          <w:rFonts w:eastAsia="Times New Roman"/>
          <w:szCs w:val="28"/>
          <w:u w:val="single"/>
        </w:rPr>
        <w:t>всем</w:t>
      </w:r>
      <w:r w:rsidRPr="009F3901">
        <w:rPr>
          <w:rFonts w:eastAsia="Times New Roman"/>
          <w:szCs w:val="28"/>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Решение об </w:t>
      </w:r>
      <w:r w:rsidRPr="009F3901">
        <w:rPr>
          <w:rFonts w:eastAsia="Times New Roman"/>
          <w:b/>
          <w:bCs/>
          <w:szCs w:val="28"/>
        </w:rPr>
        <w:t>успешном освоении обучающимися основ</w:t>
      </w:r>
      <w:r w:rsidRPr="009F3901">
        <w:rPr>
          <w:rFonts w:eastAsia="Times New Roman"/>
          <w:b/>
          <w:bCs/>
          <w:szCs w:val="28"/>
        </w:rPr>
        <w:softHyphen/>
        <w:t>ной образовательной программы начального общего обра</w:t>
      </w:r>
      <w:r w:rsidRPr="009F3901">
        <w:rPr>
          <w:rFonts w:eastAsia="Times New Roman"/>
          <w:b/>
          <w:bCs/>
          <w:szCs w:val="28"/>
        </w:rPr>
        <w:softHyphen/>
        <w:t>зования и переводе на следующую ступень общего обра</w:t>
      </w:r>
      <w:r w:rsidRPr="009F3901">
        <w:rPr>
          <w:rFonts w:eastAsia="Times New Roman"/>
          <w:b/>
          <w:bCs/>
          <w:szCs w:val="28"/>
        </w:rPr>
        <w:softHyphen/>
        <w:t xml:space="preserve">зования </w:t>
      </w:r>
      <w:r w:rsidRPr="009F3901">
        <w:rPr>
          <w:rFonts w:eastAsia="Times New Roman"/>
          <w:szCs w:val="28"/>
        </w:rPr>
        <w:t>принимается педагогическим советом образовательного учреждения на основании сделанных выводов о дости</w:t>
      </w:r>
      <w:r w:rsidRPr="009F3901">
        <w:rPr>
          <w:rFonts w:eastAsia="Times New Roman"/>
          <w:szCs w:val="28"/>
        </w:rPr>
        <w:softHyphen/>
        <w:t>жении планируемых результатов освоения основной образо</w:t>
      </w:r>
      <w:r w:rsidRPr="009F3901">
        <w:rPr>
          <w:rFonts w:eastAsia="Times New Roman"/>
          <w:szCs w:val="28"/>
        </w:rPr>
        <w:softHyphen/>
        <w:t>вательной программы начального общего образования.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Решение о переводе обучающегося на следующую ступень общего образования принимается одновременно с рассмотрением и утверждением </w:t>
      </w:r>
      <w:r w:rsidRPr="009F3901">
        <w:rPr>
          <w:rFonts w:eastAsia="Times New Roman"/>
          <w:b/>
          <w:bCs/>
          <w:szCs w:val="28"/>
        </w:rPr>
        <w:t>характеристики выпускника, </w:t>
      </w:r>
      <w:r w:rsidRPr="009F3901">
        <w:rPr>
          <w:rFonts w:eastAsia="Times New Roman"/>
          <w:szCs w:val="28"/>
        </w:rPr>
        <w:t>в которой:</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отмечаются образовательные достижения и положительные качества выпускника;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определяются приоритетные задачи и направления лич</w:t>
      </w:r>
      <w:r w:rsidRPr="009F3901">
        <w:rPr>
          <w:rFonts w:eastAsia="Times New Roman"/>
          <w:szCs w:val="28"/>
        </w:rPr>
        <w:softHyphen/>
        <w:t>ностного развития с учётом как достижений, так и психоло</w:t>
      </w:r>
      <w:r w:rsidRPr="009F3901">
        <w:rPr>
          <w:rFonts w:eastAsia="Times New Roman"/>
          <w:szCs w:val="28"/>
        </w:rPr>
        <w:softHyphen/>
        <w:t>гических проблем развития ребёнка;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даются психолого-педагогические рекомендации, при</w:t>
      </w:r>
      <w:r w:rsidRPr="009F3901">
        <w:rPr>
          <w:rFonts w:eastAsia="Times New Roman"/>
          <w:szCs w:val="28"/>
        </w:rPr>
        <w:softHyphen/>
        <w:t>званные обеспечить успешную реализацию намеченных задач на следующей ступени обучения.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p>
    <w:p w:rsidR="0094780D" w:rsidRPr="009F3901" w:rsidRDefault="0094780D" w:rsidP="00366DB6">
      <w:pPr>
        <w:autoSpaceDE w:val="0"/>
        <w:autoSpaceDN w:val="0"/>
        <w:adjustRightInd w:val="0"/>
        <w:spacing w:after="0"/>
        <w:ind w:firstLine="454"/>
        <w:jc w:val="both"/>
        <w:textAlignment w:val="center"/>
        <w:rPr>
          <w:rFonts w:eastAsia="Times New Roman"/>
          <w:b/>
          <w:bCs/>
          <w:szCs w:val="28"/>
          <w:u w:val="single"/>
        </w:rPr>
      </w:pPr>
      <w:r w:rsidRPr="009F3901">
        <w:rPr>
          <w:rFonts w:eastAsia="Times New Roman"/>
          <w:b/>
          <w:bCs/>
          <w:szCs w:val="28"/>
          <w:u w:val="single"/>
        </w:rPr>
        <w:t>Блок 4.  Взаимодействие участников образовательного процесса.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На родительских собраниях учителя знакомят родителей учащихся с особенностями оценивания в 1-х классах школы, 2-4 классах. Для информирования родителей о результатах обучения и развития учащихся ежедневно ведется учет успеваемости и посещаемости учащихся в электронных журналах, все учителя предметники отслеживают траекторию обученности учащихся в электронном виде, в конце каждого триместра классные руководители проводит родительские собрания, а учителя предметники индивидуальные консультации.</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При переходе учащегося в другую школу учитель вкладывает в личное дело «Листок достижения», заверенный печатью образовательного учреждения.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Между учителями, учащимися, родителями учащихся и администрацией школы в рамках обучения устанавливаются отношения равноправного сотрудничества. </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Cs/>
          <w:szCs w:val="28"/>
        </w:rPr>
      </w:pPr>
    </w:p>
    <w:p w:rsidR="0094780D" w:rsidRPr="009F3901" w:rsidRDefault="0094780D" w:rsidP="00D37F2A">
      <w:pPr>
        <w:pStyle w:val="afff"/>
        <w:keepNext/>
        <w:numPr>
          <w:ilvl w:val="0"/>
          <w:numId w:val="58"/>
        </w:numPr>
        <w:spacing w:after="0" w:line="240" w:lineRule="auto"/>
        <w:outlineLvl w:val="0"/>
        <w:rPr>
          <w:rFonts w:ascii="Times New Roman" w:eastAsia="MS Gothic" w:hAnsi="Times New Roman"/>
          <w:b/>
          <w:bCs/>
          <w:caps/>
          <w:kern w:val="32"/>
          <w:sz w:val="28"/>
          <w:szCs w:val="28"/>
        </w:rPr>
      </w:pPr>
      <w:bookmarkStart w:id="89" w:name="_Toc288394075"/>
      <w:bookmarkStart w:id="90" w:name="_Toc288410542"/>
      <w:bookmarkStart w:id="91" w:name="_Toc288410671"/>
      <w:bookmarkStart w:id="92" w:name="_Toc418108312"/>
      <w:r w:rsidRPr="009F3901">
        <w:rPr>
          <w:rFonts w:ascii="Times New Roman" w:eastAsia="MS Gothic" w:hAnsi="Times New Roman"/>
          <w:b/>
          <w:bCs/>
          <w:caps/>
          <w:kern w:val="32"/>
          <w:sz w:val="28"/>
          <w:szCs w:val="28"/>
        </w:rPr>
        <w:t>Содержательный раздел</w:t>
      </w:r>
      <w:bookmarkEnd w:id="89"/>
      <w:bookmarkEnd w:id="90"/>
      <w:bookmarkEnd w:id="91"/>
      <w:bookmarkEnd w:id="92"/>
    </w:p>
    <w:p w:rsidR="0094780D" w:rsidRPr="009F3901" w:rsidRDefault="0094780D" w:rsidP="00366DB6">
      <w:pPr>
        <w:spacing w:after="0"/>
        <w:ind w:left="785"/>
        <w:outlineLvl w:val="1"/>
        <w:rPr>
          <w:rFonts w:eastAsia="MS Gothic"/>
          <w:b/>
          <w:szCs w:val="28"/>
        </w:rPr>
      </w:pPr>
      <w:bookmarkStart w:id="93" w:name="_Toc288394076"/>
      <w:bookmarkStart w:id="94" w:name="_Toc288410543"/>
      <w:bookmarkStart w:id="95" w:name="_Toc288410672"/>
      <w:bookmarkStart w:id="96" w:name="_Toc418108313"/>
      <w:r w:rsidRPr="009F3901">
        <w:rPr>
          <w:rFonts w:eastAsia="MS Gothic"/>
          <w:b/>
          <w:szCs w:val="28"/>
        </w:rPr>
        <w:t>2.1</w:t>
      </w:r>
      <w:r w:rsidR="001756D5" w:rsidRPr="009F3901">
        <w:rPr>
          <w:rFonts w:eastAsia="MS Gothic"/>
          <w:b/>
          <w:szCs w:val="28"/>
        </w:rPr>
        <w:t xml:space="preserve"> </w:t>
      </w:r>
      <w:r w:rsidRPr="009F3901">
        <w:rPr>
          <w:rFonts w:eastAsia="MS Gothic"/>
          <w:b/>
          <w:szCs w:val="28"/>
        </w:rPr>
        <w:t>Программа формирования у обучающихся универсальных учебных действий</w:t>
      </w:r>
      <w:bookmarkEnd w:id="93"/>
      <w:bookmarkEnd w:id="94"/>
      <w:bookmarkEnd w:id="95"/>
      <w:bookmarkEnd w:id="96"/>
      <w:r w:rsidRPr="009F3901">
        <w:rPr>
          <w:rFonts w:eastAsia="MS Gothic"/>
          <w:b/>
          <w:szCs w:val="28"/>
        </w:rPr>
        <w:t xml:space="preserve"> </w:t>
      </w:r>
    </w:p>
    <w:p w:rsidR="0094780D" w:rsidRPr="009F3901" w:rsidRDefault="0094780D" w:rsidP="00366DB6">
      <w:pPr>
        <w:spacing w:after="0"/>
        <w:rPr>
          <w:rFonts w:eastAsia="Times New Roman"/>
          <w:b/>
          <w:bCs/>
          <w:szCs w:val="28"/>
        </w:rPr>
      </w:pPr>
    </w:p>
    <w:p w:rsidR="00CB4C95" w:rsidRPr="009F3901" w:rsidRDefault="00CB4C95" w:rsidP="00366DB6">
      <w:pPr>
        <w:spacing w:after="0"/>
        <w:ind w:left="360"/>
        <w:jc w:val="both"/>
        <w:rPr>
          <w:rFonts w:eastAsia="Times New Roman"/>
          <w:bCs/>
          <w:szCs w:val="28"/>
        </w:rPr>
      </w:pPr>
      <w:r w:rsidRPr="009F3901">
        <w:rPr>
          <w:rFonts w:eastAsia="Times New Roman"/>
          <w:bCs/>
          <w:szCs w:val="28"/>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CB4C95" w:rsidRPr="009F3901" w:rsidRDefault="00CB4C95" w:rsidP="00366DB6">
      <w:pPr>
        <w:spacing w:after="0"/>
        <w:ind w:left="360"/>
        <w:jc w:val="both"/>
        <w:rPr>
          <w:rFonts w:eastAsia="Times New Roman"/>
          <w:bCs/>
          <w:szCs w:val="28"/>
        </w:rPr>
      </w:pPr>
      <w:r w:rsidRPr="009F3901">
        <w:rPr>
          <w:rFonts w:eastAsia="Times New Roman"/>
          <w:bCs/>
          <w:szCs w:val="28"/>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Задачи программы: </w:t>
      </w:r>
    </w:p>
    <w:p w:rsidR="00CB4C95" w:rsidRPr="009F3901" w:rsidRDefault="00CB4C95" w:rsidP="00366DB6">
      <w:pPr>
        <w:numPr>
          <w:ilvl w:val="0"/>
          <w:numId w:val="72"/>
        </w:numPr>
        <w:spacing w:after="0"/>
        <w:jc w:val="both"/>
        <w:rPr>
          <w:rFonts w:eastAsia="Times New Roman"/>
          <w:bCs/>
          <w:szCs w:val="28"/>
        </w:rPr>
      </w:pPr>
      <w:r w:rsidRPr="009F3901">
        <w:rPr>
          <w:rFonts w:eastAsia="Times New Roman"/>
          <w:bCs/>
          <w:szCs w:val="28"/>
        </w:rPr>
        <w:t>установить ценностные ориентиры начального образования;</w:t>
      </w:r>
    </w:p>
    <w:p w:rsidR="00CB4C95" w:rsidRPr="009F3901" w:rsidRDefault="00CB4C95" w:rsidP="00366DB6">
      <w:pPr>
        <w:numPr>
          <w:ilvl w:val="0"/>
          <w:numId w:val="72"/>
        </w:numPr>
        <w:spacing w:after="0"/>
        <w:jc w:val="both"/>
        <w:rPr>
          <w:rFonts w:eastAsia="Times New Roman"/>
          <w:bCs/>
          <w:szCs w:val="28"/>
        </w:rPr>
      </w:pPr>
      <w:r w:rsidRPr="009F3901">
        <w:rPr>
          <w:rFonts w:eastAsia="Times New Roman"/>
          <w:bCs/>
          <w:szCs w:val="28"/>
        </w:rPr>
        <w:t>определить состав и характеристику универсальных учебных действий;</w:t>
      </w:r>
    </w:p>
    <w:p w:rsidR="00CB4C95" w:rsidRPr="009F3901" w:rsidRDefault="00CB4C95" w:rsidP="00366DB6">
      <w:pPr>
        <w:numPr>
          <w:ilvl w:val="0"/>
          <w:numId w:val="72"/>
        </w:numPr>
        <w:spacing w:after="0"/>
        <w:jc w:val="both"/>
        <w:rPr>
          <w:rFonts w:eastAsia="Times New Roman"/>
          <w:bCs/>
          <w:szCs w:val="28"/>
        </w:rPr>
      </w:pPr>
      <w:r w:rsidRPr="009F3901">
        <w:rPr>
          <w:rFonts w:eastAsia="Times New Roman"/>
          <w:bCs/>
          <w:szCs w:val="28"/>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Программа  формирования универсальных учебных действий содержит:</w:t>
      </w:r>
    </w:p>
    <w:p w:rsidR="00CB4C95" w:rsidRPr="009F3901" w:rsidRDefault="00CB4C95" w:rsidP="00366DB6">
      <w:pPr>
        <w:numPr>
          <w:ilvl w:val="0"/>
          <w:numId w:val="71"/>
        </w:numPr>
        <w:spacing w:after="0"/>
        <w:jc w:val="both"/>
        <w:rPr>
          <w:rFonts w:eastAsia="Times New Roman"/>
          <w:bCs/>
          <w:szCs w:val="28"/>
        </w:rPr>
      </w:pPr>
      <w:r w:rsidRPr="009F3901">
        <w:rPr>
          <w:rFonts w:eastAsia="Times New Roman"/>
          <w:bCs/>
          <w:szCs w:val="28"/>
        </w:rPr>
        <w:t xml:space="preserve">описание ценностных ориентиров на каждой ступени образования; </w:t>
      </w:r>
    </w:p>
    <w:p w:rsidR="00CB4C95" w:rsidRPr="009F3901" w:rsidRDefault="00CB4C95" w:rsidP="00366DB6">
      <w:pPr>
        <w:numPr>
          <w:ilvl w:val="0"/>
          <w:numId w:val="71"/>
        </w:numPr>
        <w:spacing w:after="0"/>
        <w:jc w:val="both"/>
        <w:rPr>
          <w:rFonts w:eastAsia="Times New Roman"/>
          <w:bCs/>
          <w:szCs w:val="28"/>
        </w:rPr>
      </w:pPr>
      <w:r w:rsidRPr="009F3901">
        <w:rPr>
          <w:rFonts w:eastAsia="Times New Roman"/>
          <w:bCs/>
          <w:szCs w:val="28"/>
        </w:rPr>
        <w:t>характеристики личностных, регулятивных, познавательных, коммуникативных универсальных учебных действий.</w:t>
      </w:r>
    </w:p>
    <w:p w:rsidR="00CB4C95" w:rsidRPr="009F3901" w:rsidRDefault="00CB4C95" w:rsidP="00366DB6">
      <w:pPr>
        <w:numPr>
          <w:ilvl w:val="0"/>
          <w:numId w:val="71"/>
        </w:numPr>
        <w:spacing w:after="0"/>
        <w:jc w:val="both"/>
        <w:rPr>
          <w:rFonts w:eastAsia="Times New Roman"/>
          <w:bCs/>
          <w:szCs w:val="28"/>
        </w:rPr>
      </w:pPr>
      <w:r w:rsidRPr="009F3901">
        <w:rPr>
          <w:rFonts w:eastAsia="Times New Roman"/>
          <w:bCs/>
          <w:szCs w:val="28"/>
        </w:rPr>
        <w:t xml:space="preserve">связь универсальных учебных действий с содержанием учебных предметов в соответствии с УМК «Перспектива»; </w:t>
      </w:r>
    </w:p>
    <w:p w:rsidR="00CB4C95" w:rsidRPr="009F3901" w:rsidRDefault="00CB4C95" w:rsidP="00366DB6">
      <w:pPr>
        <w:numPr>
          <w:ilvl w:val="0"/>
          <w:numId w:val="71"/>
        </w:numPr>
        <w:spacing w:after="0"/>
        <w:jc w:val="both"/>
        <w:rPr>
          <w:rFonts w:eastAsia="Times New Roman"/>
          <w:bCs/>
          <w:szCs w:val="28"/>
        </w:rPr>
      </w:pPr>
      <w:r w:rsidRPr="009F3901">
        <w:rPr>
          <w:rFonts w:eastAsia="Times New Roman"/>
          <w:bCs/>
          <w:szCs w:val="28"/>
        </w:rPr>
        <w:t>типовые задачи формирования личностных, регулятивных, познавательных, коммуникативных универсальных учебных действий в соответствии с УМК «Перспектива»;</w:t>
      </w:r>
    </w:p>
    <w:p w:rsidR="00CB4C95" w:rsidRPr="009F3901" w:rsidRDefault="00CB4C95" w:rsidP="00366DB6">
      <w:pPr>
        <w:numPr>
          <w:ilvl w:val="0"/>
          <w:numId w:val="71"/>
        </w:numPr>
        <w:spacing w:after="0"/>
        <w:jc w:val="both"/>
        <w:rPr>
          <w:rFonts w:eastAsia="Times New Roman"/>
          <w:bCs/>
          <w:szCs w:val="28"/>
        </w:rPr>
      </w:pPr>
      <w:r w:rsidRPr="009F3901">
        <w:rPr>
          <w:rFonts w:eastAsia="Times New Roman"/>
          <w:bCs/>
          <w:szCs w:val="28"/>
        </w:rPr>
        <w:t xml:space="preserve">описание преемственности программы формирования универсальных учебных действий по ступеням общего образования в соответствии с УМК «Перспектива». </w:t>
      </w:r>
    </w:p>
    <w:p w:rsidR="00CB4C95" w:rsidRPr="009F3901" w:rsidRDefault="00CB4C95" w:rsidP="00366DB6">
      <w:pPr>
        <w:numPr>
          <w:ilvl w:val="0"/>
          <w:numId w:val="71"/>
        </w:numPr>
        <w:spacing w:after="0"/>
        <w:jc w:val="both"/>
        <w:rPr>
          <w:rFonts w:eastAsia="Times New Roman"/>
          <w:bCs/>
          <w:szCs w:val="28"/>
        </w:rPr>
      </w:pPr>
      <w:r w:rsidRPr="009F3901">
        <w:rPr>
          <w:rFonts w:eastAsia="Times New Roman"/>
          <w:bCs/>
          <w:szCs w:val="28"/>
        </w:rPr>
        <w:t>Планируемые результаты сформированности УУД.</w:t>
      </w:r>
    </w:p>
    <w:p w:rsidR="00CB4C95" w:rsidRPr="009F3901" w:rsidRDefault="00CB4C95" w:rsidP="00366DB6">
      <w:pPr>
        <w:spacing w:after="0"/>
        <w:ind w:left="360"/>
        <w:jc w:val="both"/>
        <w:rPr>
          <w:rFonts w:eastAsia="Times New Roman"/>
          <w:bCs/>
          <w:szCs w:val="28"/>
        </w:rPr>
      </w:pPr>
    </w:p>
    <w:p w:rsidR="00CB4C95" w:rsidRPr="009F3901" w:rsidRDefault="00CB4C95" w:rsidP="00366DB6">
      <w:pPr>
        <w:spacing w:after="0"/>
        <w:ind w:left="360"/>
        <w:jc w:val="both"/>
        <w:rPr>
          <w:rFonts w:eastAsia="Times New Roman"/>
          <w:bCs/>
          <w:szCs w:val="28"/>
        </w:rPr>
      </w:pPr>
      <w:r w:rsidRPr="009F3901">
        <w:rPr>
          <w:rFonts w:eastAsia="Times New Roman"/>
          <w:bCs/>
          <w:szCs w:val="28"/>
        </w:rPr>
        <w:t>Программа формирования универсальных учебных действий является основой разработки рабочих программ отдельных учебных предметов.</w:t>
      </w:r>
    </w:p>
    <w:p w:rsidR="00CB4C95" w:rsidRPr="009F3901" w:rsidRDefault="00CB4C95" w:rsidP="00366DB6">
      <w:pPr>
        <w:spacing w:after="0"/>
        <w:ind w:left="360"/>
        <w:jc w:val="both"/>
        <w:rPr>
          <w:rFonts w:eastAsia="Times New Roman"/>
          <w:bCs/>
          <w:szCs w:val="28"/>
        </w:rPr>
      </w:pPr>
    </w:p>
    <w:p w:rsidR="00CB4C95" w:rsidRPr="009F3901" w:rsidRDefault="00CB4C95" w:rsidP="00366DB6">
      <w:pPr>
        <w:spacing w:after="0"/>
        <w:ind w:left="360"/>
        <w:jc w:val="both"/>
        <w:rPr>
          <w:rFonts w:eastAsia="Times New Roman"/>
          <w:b/>
          <w:bCs/>
          <w:szCs w:val="28"/>
        </w:rPr>
      </w:pPr>
      <w:r w:rsidRPr="009F3901">
        <w:rPr>
          <w:rFonts w:eastAsia="Times New Roman"/>
          <w:bCs/>
          <w:szCs w:val="28"/>
        </w:rPr>
        <w:t>Представим разделы программы в соответствии с УМК «Перспектива».</w:t>
      </w:r>
      <w:r w:rsidRPr="009F3901">
        <w:rPr>
          <w:rFonts w:eastAsia="Times New Roman"/>
          <w:b/>
          <w:bCs/>
          <w:szCs w:val="28"/>
        </w:rPr>
        <w:t xml:space="preserve"> </w:t>
      </w:r>
    </w:p>
    <w:p w:rsidR="00CB4C95" w:rsidRPr="009F3901" w:rsidRDefault="00CB4C95" w:rsidP="00366DB6">
      <w:pPr>
        <w:spacing w:after="0"/>
        <w:ind w:left="360"/>
        <w:jc w:val="both"/>
        <w:rPr>
          <w:rFonts w:eastAsia="Times New Roman"/>
          <w:bCs/>
          <w:szCs w:val="28"/>
        </w:rPr>
      </w:pP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ФГОС начального общего образования определяет </w:t>
      </w:r>
      <w:r w:rsidRPr="009F3901">
        <w:rPr>
          <w:rFonts w:eastAsia="Times New Roman"/>
          <w:b/>
          <w:bCs/>
          <w:szCs w:val="28"/>
        </w:rPr>
        <w:t>ценностные ориентиры содержания образования на ступени начального общего образования</w:t>
      </w:r>
      <w:r w:rsidRPr="009F3901">
        <w:rPr>
          <w:rFonts w:eastAsia="Times New Roman"/>
          <w:bCs/>
          <w:szCs w:val="28"/>
        </w:rPr>
        <w:t xml:space="preserve">  следующим образом: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1. Формирование основ гражданской идентичности личности, включая</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чувство сопричастности и гордости за свою Родину, народ и историю;</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осознание ответственности человека за благосостояние общества;</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восприятие мира как единого и целостного при разнообразии культур, национальностей, религий;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отказ от деления на «своих» и «чужих»;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уважение истории и культуры каждого народа.</w:t>
      </w:r>
    </w:p>
    <w:p w:rsidR="00CB4C95" w:rsidRPr="009F3901" w:rsidRDefault="00CB4C95" w:rsidP="00366DB6">
      <w:pPr>
        <w:spacing w:after="0"/>
        <w:ind w:left="360"/>
        <w:jc w:val="both"/>
        <w:rPr>
          <w:rFonts w:eastAsia="Times New Roman"/>
          <w:bCs/>
          <w:szCs w:val="28"/>
        </w:rPr>
      </w:pPr>
      <w:r w:rsidRPr="009F3901">
        <w:rPr>
          <w:rFonts w:eastAsia="Times New Roman"/>
          <w:bCs/>
          <w:szCs w:val="28"/>
        </w:rPr>
        <w:t>2. формирование психологических условий развития общения, кооперации сотрудничества.</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доброжелательность, доверие и  внимание к людям,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готовность к сотрудничеству и дружбе, оказанию помощи тем, кто в ней нуждается;</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3. развитие ценностно-смысловой сферы личности на основе общечеловеческой нравственности и гуманизма.</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принятие и уважение ценностей семьи и общества, школы и коллектива и стремление следовать им;</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4. развитие умения учиться как первого шага к самообразованию и самовоспитанию:</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развитие широких познавательных интересов, инициативы  и любознательности, мотивов познания и творчества;</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формирование умения учиться и способности к организации своей деятельности (планированию, контролю, оценке);</w:t>
      </w:r>
    </w:p>
    <w:p w:rsidR="00CB4C95" w:rsidRPr="009F3901" w:rsidRDefault="00CB4C95" w:rsidP="00366DB6">
      <w:pPr>
        <w:spacing w:after="0"/>
        <w:ind w:left="360"/>
        <w:jc w:val="both"/>
        <w:rPr>
          <w:rFonts w:eastAsia="Times New Roman"/>
          <w:bCs/>
          <w:szCs w:val="28"/>
        </w:rPr>
      </w:pPr>
      <w:r w:rsidRPr="009F3901">
        <w:rPr>
          <w:rFonts w:eastAsia="Times New Roman"/>
          <w:bCs/>
          <w:szCs w:val="28"/>
        </w:rPr>
        <w:t>5. развитие самостоятельности, инициативы и ответственности личности как условия ее самоактуализации:</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формирование самоуважения и эмоционально-положительного отношения к себе;</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готовность открыто выражать и отстаивать свою позицию;</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критичность к своим поступкам и умение адекватно их оценивать;</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готовность к самостоятельным действиям, ответственность за их результаты;</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целеустремленность и настойчивость в достижении целей;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готовность к преодолению трудностей и жизненного оптимизма;</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9F3901">
        <w:rPr>
          <w:rFonts w:eastAsia="Times New Roman"/>
          <w:bCs/>
          <w:szCs w:val="28"/>
          <w:vertAlign w:val="superscript"/>
        </w:rPr>
        <w:footnoteReference w:id="1"/>
      </w:r>
      <w:r w:rsidRPr="009F3901">
        <w:rPr>
          <w:rFonts w:eastAsia="Times New Roman"/>
          <w:bCs/>
          <w:szCs w:val="28"/>
        </w:rPr>
        <w:t xml:space="preserve">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w:t>
      </w:r>
      <w:r w:rsidRPr="009F3901">
        <w:rPr>
          <w:rFonts w:eastAsia="Times New Roman"/>
          <w:bCs/>
          <w:szCs w:val="28"/>
        </w:rPr>
        <w:tab/>
        <w:t xml:space="preserve">В концепции УМК «Перспектива»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Это человек: </w:t>
      </w:r>
    </w:p>
    <w:p w:rsidR="00CB4C95" w:rsidRPr="009F3901" w:rsidRDefault="00CB4C95" w:rsidP="00366DB6">
      <w:pPr>
        <w:numPr>
          <w:ilvl w:val="0"/>
          <w:numId w:val="73"/>
        </w:numPr>
        <w:spacing w:after="0"/>
        <w:jc w:val="both"/>
        <w:rPr>
          <w:rFonts w:eastAsia="Times New Roman"/>
          <w:bCs/>
          <w:szCs w:val="28"/>
        </w:rPr>
      </w:pPr>
      <w:r w:rsidRPr="009F3901">
        <w:rPr>
          <w:rFonts w:eastAsia="Times New Roman"/>
          <w:bCs/>
          <w:szCs w:val="28"/>
        </w:rPr>
        <w:t>Любознательный,  интересующийся, активно познающий мир</w:t>
      </w:r>
    </w:p>
    <w:p w:rsidR="00CB4C95" w:rsidRPr="009F3901" w:rsidRDefault="00CB4C95" w:rsidP="00366DB6">
      <w:pPr>
        <w:numPr>
          <w:ilvl w:val="0"/>
          <w:numId w:val="73"/>
        </w:numPr>
        <w:spacing w:after="0"/>
        <w:jc w:val="both"/>
        <w:rPr>
          <w:rFonts w:eastAsia="Times New Roman"/>
          <w:bCs/>
          <w:szCs w:val="28"/>
        </w:rPr>
      </w:pPr>
      <w:r w:rsidRPr="009F3901">
        <w:rPr>
          <w:rFonts w:eastAsia="Times New Roman"/>
          <w:bCs/>
          <w:szCs w:val="28"/>
        </w:rPr>
        <w:t>Владеющий основами умения учиться.</w:t>
      </w:r>
    </w:p>
    <w:p w:rsidR="00CB4C95" w:rsidRPr="009F3901" w:rsidRDefault="00CB4C95" w:rsidP="00366DB6">
      <w:pPr>
        <w:numPr>
          <w:ilvl w:val="0"/>
          <w:numId w:val="73"/>
        </w:numPr>
        <w:spacing w:after="0"/>
        <w:jc w:val="both"/>
        <w:rPr>
          <w:rFonts w:eastAsia="Times New Roman"/>
          <w:bCs/>
          <w:szCs w:val="28"/>
        </w:rPr>
      </w:pPr>
      <w:r w:rsidRPr="009F3901">
        <w:rPr>
          <w:rFonts w:eastAsia="Times New Roman"/>
          <w:bCs/>
          <w:szCs w:val="28"/>
        </w:rPr>
        <w:t>Любящий родной край и свою страну.</w:t>
      </w:r>
    </w:p>
    <w:p w:rsidR="00CB4C95" w:rsidRPr="009F3901" w:rsidRDefault="00CB4C95" w:rsidP="00366DB6">
      <w:pPr>
        <w:numPr>
          <w:ilvl w:val="0"/>
          <w:numId w:val="73"/>
        </w:numPr>
        <w:spacing w:after="0"/>
        <w:jc w:val="both"/>
        <w:rPr>
          <w:rFonts w:eastAsia="Times New Roman"/>
          <w:bCs/>
          <w:szCs w:val="28"/>
        </w:rPr>
      </w:pPr>
      <w:r w:rsidRPr="009F3901">
        <w:rPr>
          <w:rFonts w:eastAsia="Times New Roman"/>
          <w:bCs/>
          <w:szCs w:val="28"/>
        </w:rPr>
        <w:t>Уважающий и принимающий ценности семьи и общества</w:t>
      </w:r>
    </w:p>
    <w:p w:rsidR="00CB4C95" w:rsidRPr="009F3901" w:rsidRDefault="00CB4C95" w:rsidP="00366DB6">
      <w:pPr>
        <w:numPr>
          <w:ilvl w:val="0"/>
          <w:numId w:val="73"/>
        </w:numPr>
        <w:spacing w:after="0"/>
        <w:jc w:val="both"/>
        <w:rPr>
          <w:rFonts w:eastAsia="Times New Roman"/>
          <w:bCs/>
          <w:szCs w:val="28"/>
        </w:rPr>
      </w:pPr>
      <w:r w:rsidRPr="009F3901">
        <w:rPr>
          <w:rFonts w:eastAsia="Times New Roman"/>
          <w:bCs/>
          <w:szCs w:val="28"/>
        </w:rPr>
        <w:t>Готовый самостоятельно действовать и отвечать за свои поступки перед семьей и школой.</w:t>
      </w:r>
    </w:p>
    <w:p w:rsidR="00CB4C95" w:rsidRPr="009F3901" w:rsidRDefault="00CB4C95" w:rsidP="00366DB6">
      <w:pPr>
        <w:numPr>
          <w:ilvl w:val="0"/>
          <w:numId w:val="73"/>
        </w:numPr>
        <w:spacing w:after="0"/>
        <w:jc w:val="both"/>
        <w:rPr>
          <w:rFonts w:eastAsia="Times New Roman"/>
          <w:bCs/>
          <w:szCs w:val="28"/>
        </w:rPr>
      </w:pPr>
      <w:r w:rsidRPr="009F3901">
        <w:rPr>
          <w:rFonts w:eastAsia="Times New Roman"/>
          <w:bCs/>
          <w:szCs w:val="28"/>
        </w:rPr>
        <w:t xml:space="preserve">Доброжелательный, умеющий слушать и слышать партнера, </w:t>
      </w:r>
    </w:p>
    <w:p w:rsidR="00CB4C95" w:rsidRPr="009F3901" w:rsidRDefault="00CB4C95" w:rsidP="00366DB6">
      <w:pPr>
        <w:numPr>
          <w:ilvl w:val="0"/>
          <w:numId w:val="73"/>
        </w:numPr>
        <w:spacing w:after="0"/>
        <w:jc w:val="both"/>
        <w:rPr>
          <w:rFonts w:eastAsia="Times New Roman"/>
          <w:bCs/>
          <w:szCs w:val="28"/>
        </w:rPr>
      </w:pPr>
      <w:r w:rsidRPr="009F3901">
        <w:rPr>
          <w:rFonts w:eastAsia="Times New Roman"/>
          <w:bCs/>
          <w:szCs w:val="28"/>
        </w:rPr>
        <w:t>умеющий высказать свое мнение.</w:t>
      </w:r>
    </w:p>
    <w:p w:rsidR="00CB4C95" w:rsidRPr="009F3901" w:rsidRDefault="00CB4C95" w:rsidP="00366DB6">
      <w:pPr>
        <w:numPr>
          <w:ilvl w:val="0"/>
          <w:numId w:val="73"/>
        </w:numPr>
        <w:spacing w:after="0"/>
        <w:jc w:val="both"/>
        <w:rPr>
          <w:rFonts w:eastAsia="Times New Roman"/>
          <w:bCs/>
          <w:szCs w:val="28"/>
        </w:rPr>
      </w:pPr>
      <w:r w:rsidRPr="009F3901">
        <w:rPr>
          <w:rFonts w:eastAsia="Times New Roman"/>
          <w:bCs/>
          <w:szCs w:val="28"/>
        </w:rPr>
        <w:t>Выполняющий правила здорового и безопасного образа жизни для себя и окружающих.</w:t>
      </w:r>
    </w:p>
    <w:p w:rsidR="00CB4C95" w:rsidRPr="009F3901" w:rsidRDefault="00CB4C95" w:rsidP="00366DB6">
      <w:pPr>
        <w:spacing w:after="0"/>
        <w:ind w:left="360"/>
        <w:jc w:val="both"/>
        <w:rPr>
          <w:rFonts w:eastAsia="Times New Roman"/>
          <w:b/>
          <w:bCs/>
          <w:szCs w:val="28"/>
        </w:rPr>
      </w:pP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CB4C95" w:rsidRPr="009F3901" w:rsidRDefault="00CB4C95" w:rsidP="00366DB6">
      <w:pPr>
        <w:spacing w:after="0"/>
        <w:ind w:left="360"/>
        <w:jc w:val="both"/>
        <w:rPr>
          <w:rFonts w:eastAsia="Times New Roman"/>
          <w:b/>
          <w:bCs/>
          <w:i/>
          <w:iCs/>
          <w:szCs w:val="28"/>
        </w:rPr>
      </w:pPr>
    </w:p>
    <w:p w:rsidR="00CB4C95" w:rsidRPr="009F3901" w:rsidRDefault="00CB4C95" w:rsidP="00366DB6">
      <w:pPr>
        <w:spacing w:after="0"/>
        <w:ind w:left="360"/>
        <w:jc w:val="both"/>
        <w:rPr>
          <w:rFonts w:eastAsia="Times New Roman"/>
          <w:bCs/>
          <w:szCs w:val="28"/>
        </w:rPr>
      </w:pPr>
      <w:r w:rsidRPr="009F3901">
        <w:rPr>
          <w:rFonts w:eastAsia="Times New Roman"/>
          <w:b/>
          <w:bCs/>
          <w:i/>
          <w:iCs/>
          <w:szCs w:val="28"/>
        </w:rPr>
        <w:t xml:space="preserve">   Личностные универсальные учебные действия</w:t>
      </w:r>
      <w:r w:rsidRPr="009F3901">
        <w:rPr>
          <w:rFonts w:eastAsia="Times New Roman"/>
          <w:bCs/>
          <w:i/>
          <w:iCs/>
          <w:szCs w:val="28"/>
        </w:rPr>
        <w:t xml:space="preserve"> </w:t>
      </w:r>
      <w:r w:rsidRPr="009F3901">
        <w:rPr>
          <w:rFonts w:eastAsia="Times New Roman"/>
          <w:bCs/>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Применительно к учебной деятельности следует выделить три вида личностных действий: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личностное, профессиональное, жизненное самоопределение;</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9F3901">
        <w:rPr>
          <w:rFonts w:eastAsia="Times New Roman"/>
          <w:bCs/>
          <w:i/>
          <w:iCs/>
          <w:szCs w:val="28"/>
        </w:rPr>
        <w:t xml:space="preserve">какое значение и какой смысл имеет для меня учение? </w:t>
      </w:r>
      <w:r w:rsidRPr="009F3901">
        <w:rPr>
          <w:rFonts w:eastAsia="Times New Roman"/>
          <w:bCs/>
          <w:szCs w:val="28"/>
        </w:rPr>
        <w:t xml:space="preserve">— и уметь на него отвечать;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B4C95" w:rsidRPr="009F3901" w:rsidRDefault="00CB4C95" w:rsidP="00366DB6">
      <w:pPr>
        <w:spacing w:after="0"/>
        <w:ind w:left="360"/>
        <w:jc w:val="both"/>
        <w:rPr>
          <w:rFonts w:eastAsia="Times New Roman"/>
          <w:bCs/>
          <w:szCs w:val="28"/>
        </w:rPr>
      </w:pPr>
      <w:r w:rsidRPr="009F3901">
        <w:rPr>
          <w:rFonts w:eastAsia="Times New Roman"/>
          <w:b/>
          <w:bCs/>
          <w:iCs/>
          <w:szCs w:val="28"/>
        </w:rPr>
        <w:t>Регулятивные универсальные учебные действия</w:t>
      </w:r>
      <w:r w:rsidRPr="009F3901">
        <w:rPr>
          <w:rFonts w:eastAsia="Times New Roman"/>
          <w:bCs/>
          <w:i/>
          <w:iCs/>
          <w:szCs w:val="28"/>
        </w:rPr>
        <w:t xml:space="preserve"> </w:t>
      </w:r>
      <w:r w:rsidRPr="009F3901">
        <w:rPr>
          <w:rFonts w:eastAsia="Times New Roman"/>
          <w:bCs/>
          <w:szCs w:val="28"/>
        </w:rPr>
        <w:t xml:space="preserve">обеспечивают обучающимся организацию своей учебной деятельности.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К ним относятся:</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прогнозирование — предвосхищение результата и уровня усвоения знаний, его временны</w:t>
      </w:r>
      <w:r w:rsidRPr="009F3901">
        <w:rPr>
          <w:rFonts w:eastAsia="Times New Roman"/>
          <w:bCs/>
          <w:i/>
          <w:iCs/>
          <w:szCs w:val="28"/>
        </w:rPr>
        <w:t xml:space="preserve"> </w:t>
      </w:r>
      <w:r w:rsidRPr="009F3901">
        <w:rPr>
          <w:rFonts w:eastAsia="Times New Roman"/>
          <w:bCs/>
          <w:szCs w:val="28"/>
        </w:rPr>
        <w:t>х  характеристик;</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CB4C95" w:rsidRPr="009F3901" w:rsidRDefault="00CB4C95" w:rsidP="00366DB6">
      <w:pPr>
        <w:spacing w:after="0"/>
        <w:ind w:left="360"/>
        <w:jc w:val="both"/>
        <w:rPr>
          <w:rFonts w:eastAsia="Times New Roman"/>
          <w:bCs/>
          <w:szCs w:val="28"/>
        </w:rPr>
      </w:pPr>
      <w:r w:rsidRPr="009F3901">
        <w:rPr>
          <w:rFonts w:eastAsia="Times New Roman"/>
          <w:b/>
          <w:bCs/>
          <w:iCs/>
          <w:szCs w:val="28"/>
        </w:rPr>
        <w:t xml:space="preserve">Познавательные универсальные учебные действия </w:t>
      </w:r>
      <w:r w:rsidRPr="009F3901">
        <w:rPr>
          <w:rFonts w:eastAsia="Times New Roman"/>
          <w:bCs/>
          <w:szCs w:val="28"/>
        </w:rPr>
        <w:t>включают: общеучебные, логические учебные действия, а также постановку и решение проблемы.</w:t>
      </w:r>
    </w:p>
    <w:p w:rsidR="00CB4C95" w:rsidRPr="009F3901" w:rsidRDefault="00CB4C95" w:rsidP="00366DB6">
      <w:pPr>
        <w:spacing w:after="0"/>
        <w:ind w:left="360"/>
        <w:jc w:val="both"/>
        <w:rPr>
          <w:rFonts w:eastAsia="Times New Roman"/>
          <w:b/>
          <w:bCs/>
          <w:szCs w:val="28"/>
        </w:rPr>
      </w:pPr>
      <w:r w:rsidRPr="009F3901">
        <w:rPr>
          <w:rFonts w:eastAsia="Times New Roman"/>
          <w:b/>
          <w:bCs/>
          <w:i/>
          <w:iCs/>
          <w:szCs w:val="28"/>
        </w:rPr>
        <w:t>Общеучебные универсальные действия</w:t>
      </w:r>
      <w:r w:rsidRPr="009F3901">
        <w:rPr>
          <w:rFonts w:eastAsia="Times New Roman"/>
          <w:b/>
          <w:bCs/>
          <w:szCs w:val="28"/>
        </w:rPr>
        <w:t>:</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самостоятельное выделение и формулирование познавательной цели;</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структурирование знаний;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осознанное и произвольное построение речевого высказывания в устной и письменной форме;</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выбор наиболее эффективных способов решения задач в</w:t>
      </w:r>
    </w:p>
    <w:p w:rsidR="00CB4C95" w:rsidRPr="009F3901" w:rsidRDefault="00CB4C95" w:rsidP="00366DB6">
      <w:pPr>
        <w:spacing w:after="0"/>
        <w:ind w:left="360"/>
        <w:jc w:val="both"/>
        <w:rPr>
          <w:rFonts w:eastAsia="Times New Roman"/>
          <w:bCs/>
          <w:szCs w:val="28"/>
        </w:rPr>
      </w:pPr>
      <w:r w:rsidRPr="009F3901">
        <w:rPr>
          <w:rFonts w:eastAsia="Times New Roman"/>
          <w:bCs/>
          <w:szCs w:val="28"/>
        </w:rPr>
        <w:t>зависимости от конкретных условий;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рефлексия способов и условий действия, контроль и оценка процесса и результатов деятельности;</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CB4C95" w:rsidRPr="009F3901" w:rsidRDefault="00CB4C95" w:rsidP="00366DB6">
      <w:pPr>
        <w:spacing w:after="0"/>
        <w:ind w:left="360"/>
        <w:jc w:val="both"/>
        <w:rPr>
          <w:rFonts w:eastAsia="Times New Roman"/>
          <w:bCs/>
          <w:szCs w:val="28"/>
        </w:rPr>
      </w:pPr>
      <w:r w:rsidRPr="009F3901">
        <w:rPr>
          <w:rFonts w:eastAsia="Times New Roman"/>
          <w:bCs/>
          <w:szCs w:val="28"/>
        </w:rPr>
        <w:t>определение основной и второстепенной информации; свободная ориентация и восприятие текстов художественного,</w:t>
      </w:r>
    </w:p>
    <w:p w:rsidR="00CB4C95" w:rsidRPr="009F3901" w:rsidRDefault="00CB4C95" w:rsidP="00366DB6">
      <w:pPr>
        <w:spacing w:after="0"/>
        <w:ind w:left="360"/>
        <w:jc w:val="both"/>
        <w:rPr>
          <w:rFonts w:eastAsia="Times New Roman"/>
          <w:bCs/>
          <w:szCs w:val="28"/>
        </w:rPr>
      </w:pPr>
      <w:r w:rsidRPr="009F3901">
        <w:rPr>
          <w:rFonts w:eastAsia="Times New Roman"/>
          <w:bCs/>
          <w:szCs w:val="28"/>
        </w:rPr>
        <w:t>научного, публицистического и официально-делового стилей; понимание и адекватная оценка языка средств массовой информации;</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B4C95" w:rsidRPr="009F3901" w:rsidRDefault="00CB4C95" w:rsidP="00366DB6">
      <w:pPr>
        <w:spacing w:after="0"/>
        <w:ind w:left="360"/>
        <w:jc w:val="both"/>
        <w:rPr>
          <w:rFonts w:eastAsia="Times New Roman"/>
          <w:b/>
          <w:bCs/>
          <w:szCs w:val="28"/>
        </w:rPr>
      </w:pPr>
      <w:r w:rsidRPr="009F3901">
        <w:rPr>
          <w:rFonts w:eastAsia="Times New Roman"/>
          <w:bCs/>
          <w:szCs w:val="28"/>
        </w:rPr>
        <w:t xml:space="preserve">Особую группу общеучебных универсальных действий составляют </w:t>
      </w:r>
      <w:r w:rsidRPr="009F3901">
        <w:rPr>
          <w:rFonts w:eastAsia="Times New Roman"/>
          <w:b/>
          <w:bCs/>
          <w:i/>
          <w:iCs/>
          <w:szCs w:val="28"/>
        </w:rPr>
        <w:t>знаково-_символические действия</w:t>
      </w:r>
      <w:r w:rsidRPr="009F3901">
        <w:rPr>
          <w:rFonts w:eastAsia="Times New Roman"/>
          <w:b/>
          <w:bCs/>
          <w:szCs w:val="28"/>
        </w:rPr>
        <w:t>:</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преобразование модели с целью выявления общих законов, определяющих данную предметную область.</w:t>
      </w:r>
    </w:p>
    <w:p w:rsidR="00CB4C95" w:rsidRPr="009F3901" w:rsidRDefault="00CB4C95" w:rsidP="00366DB6">
      <w:pPr>
        <w:spacing w:after="0"/>
        <w:ind w:left="360"/>
        <w:jc w:val="both"/>
        <w:rPr>
          <w:rFonts w:eastAsia="Times New Roman"/>
          <w:bCs/>
          <w:szCs w:val="28"/>
        </w:rPr>
      </w:pPr>
      <w:r w:rsidRPr="009F3901">
        <w:rPr>
          <w:rFonts w:eastAsia="Times New Roman"/>
          <w:b/>
          <w:bCs/>
          <w:i/>
          <w:iCs/>
          <w:szCs w:val="28"/>
        </w:rPr>
        <w:t>Логические универсальные действия</w:t>
      </w:r>
      <w:r w:rsidRPr="009F3901">
        <w:rPr>
          <w:rFonts w:eastAsia="Times New Roman"/>
          <w:bCs/>
          <w:szCs w:val="28"/>
        </w:rPr>
        <w:t>:</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анализ объектов с целью выделения признаков (существенных, несущественных);</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синтез — составление целого из частей, в том числе самостоятельное достраивание с восполнением недостающих компонентов;</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выбор оснований и критериев для сравнения, сериации, классификации объектов;</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xml:space="preserve">• подведение под понятие, выведение следствий; </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установление причинно-следственных связей, представление цепочек объектов и явлений;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построение логической цепочки рассуждений, анализ истинности утверждений;</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доказательство;</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выдвижение гипотез и их обоснование.</w:t>
      </w:r>
    </w:p>
    <w:p w:rsidR="00CB4C95" w:rsidRPr="009F3901" w:rsidRDefault="00CB4C95" w:rsidP="00366DB6">
      <w:pPr>
        <w:spacing w:after="0"/>
        <w:ind w:left="360"/>
        <w:jc w:val="both"/>
        <w:rPr>
          <w:rFonts w:eastAsia="Times New Roman"/>
          <w:b/>
          <w:bCs/>
          <w:szCs w:val="28"/>
        </w:rPr>
      </w:pPr>
      <w:r w:rsidRPr="009F3901">
        <w:rPr>
          <w:rFonts w:eastAsia="Times New Roman"/>
          <w:b/>
          <w:bCs/>
          <w:i/>
          <w:iCs/>
          <w:szCs w:val="28"/>
        </w:rPr>
        <w:t>Постановка и решение проблемы</w:t>
      </w:r>
      <w:r w:rsidRPr="009F3901">
        <w:rPr>
          <w:rFonts w:eastAsia="Times New Roman"/>
          <w:b/>
          <w:bCs/>
          <w:szCs w:val="28"/>
        </w:rPr>
        <w:t>:</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формулирование проблемы;</w:t>
      </w:r>
    </w:p>
    <w:p w:rsidR="00CB4C95" w:rsidRPr="009F3901" w:rsidRDefault="00CB4C95" w:rsidP="00366DB6">
      <w:pPr>
        <w:spacing w:after="0"/>
        <w:ind w:left="360"/>
        <w:jc w:val="both"/>
        <w:rPr>
          <w:rFonts w:eastAsia="Times New Roman"/>
          <w:bCs/>
          <w:szCs w:val="28"/>
        </w:rPr>
      </w:pPr>
      <w:r w:rsidRPr="009F3901">
        <w:rPr>
          <w:rFonts w:eastAsia="Times New Roman"/>
          <w:bCs/>
          <w:szCs w:val="28"/>
        </w:rPr>
        <w:t>• самостоятельное создание способов решения проблем творческого и поискового характера.</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и строить продуктивное взаимодействие и сотрудничество со сверстниками и взрослыми.</w:t>
      </w:r>
    </w:p>
    <w:p w:rsidR="00CB4C95" w:rsidRPr="009F3901" w:rsidRDefault="00CB4C95" w:rsidP="00366DB6">
      <w:pPr>
        <w:spacing w:after="0"/>
        <w:ind w:left="360"/>
        <w:jc w:val="both"/>
        <w:rPr>
          <w:rFonts w:eastAsia="Times New Roman"/>
          <w:bCs/>
          <w:iCs/>
          <w:szCs w:val="28"/>
        </w:rPr>
      </w:pPr>
      <w:r w:rsidRPr="009F3901">
        <w:rPr>
          <w:rFonts w:eastAsia="Times New Roman"/>
          <w:b/>
          <w:bCs/>
          <w:iCs/>
          <w:szCs w:val="28"/>
        </w:rPr>
        <w:t>К коммуникативным действиям</w:t>
      </w:r>
      <w:r w:rsidRPr="009F3901">
        <w:rPr>
          <w:rFonts w:eastAsia="Times New Roman"/>
          <w:bCs/>
          <w:iCs/>
          <w:szCs w:val="28"/>
        </w:rPr>
        <w:t xml:space="preserve"> относятся:</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 планирование учебного сотрудничества с учителем и</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сверстниками — определение цели, функций участников, способов взаимодействия;</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 постановка вопросов — инициативное сотрудничество в поиске и сборе информации;</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 управление поведением партнёра — контроль, коррекция, оценка его действий;</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B4C95" w:rsidRPr="009F3901" w:rsidRDefault="00CB4C95" w:rsidP="00366DB6">
      <w:pPr>
        <w:spacing w:after="0"/>
        <w:ind w:left="360"/>
        <w:jc w:val="both"/>
        <w:rPr>
          <w:rFonts w:eastAsia="Times New Roman"/>
          <w:bCs/>
          <w:iCs/>
          <w:szCs w:val="28"/>
        </w:rPr>
      </w:pPr>
      <w:r w:rsidRPr="009F3901">
        <w:rPr>
          <w:rFonts w:eastAsia="Times New Roman"/>
          <w:bCs/>
          <w:iCs/>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CB4C95" w:rsidRPr="009F3901" w:rsidRDefault="00CB4C95" w:rsidP="00366DB6">
      <w:pPr>
        <w:spacing w:after="0"/>
        <w:ind w:left="360"/>
        <w:jc w:val="both"/>
        <w:rPr>
          <w:rFonts w:eastAsia="Times New Roman"/>
          <w:b/>
          <w:bCs/>
          <w:szCs w:val="28"/>
        </w:rPr>
      </w:pPr>
    </w:p>
    <w:p w:rsidR="0094780D" w:rsidRPr="009F3901" w:rsidRDefault="0094780D" w:rsidP="00366DB6">
      <w:pPr>
        <w:spacing w:after="0"/>
        <w:ind w:left="360"/>
        <w:jc w:val="both"/>
        <w:rPr>
          <w:rFonts w:eastAsia="Times New Roman"/>
          <w:b/>
          <w:szCs w:val="28"/>
        </w:rPr>
      </w:pPr>
      <w:r w:rsidRPr="009F3901">
        <w:rPr>
          <w:rFonts w:eastAsia="Times New Roman"/>
          <w:szCs w:val="28"/>
        </w:rPr>
        <w:t>Представим разделы программы в соответствии с УМК «</w:t>
      </w:r>
      <w:r w:rsidR="001756D5" w:rsidRPr="009F3901">
        <w:rPr>
          <w:rFonts w:eastAsia="Times New Roman"/>
          <w:szCs w:val="28"/>
        </w:rPr>
        <w:t>Перспектива</w:t>
      </w:r>
      <w:r w:rsidRPr="009F3901">
        <w:rPr>
          <w:rFonts w:eastAsia="Times New Roman"/>
          <w:szCs w:val="28"/>
        </w:rPr>
        <w:t>».</w:t>
      </w:r>
    </w:p>
    <w:p w:rsidR="0094780D" w:rsidRPr="009F3901" w:rsidRDefault="0094780D" w:rsidP="0094780D">
      <w:pPr>
        <w:spacing w:after="0" w:line="240" w:lineRule="auto"/>
        <w:outlineLvl w:val="1"/>
        <w:rPr>
          <w:rFonts w:eastAsia="MS Gothic"/>
          <w:b/>
          <w:szCs w:val="28"/>
        </w:rPr>
      </w:pPr>
    </w:p>
    <w:p w:rsidR="0094780D" w:rsidRPr="009F3901" w:rsidRDefault="0094780D" w:rsidP="00366DB6">
      <w:pPr>
        <w:pStyle w:val="afff"/>
        <w:numPr>
          <w:ilvl w:val="1"/>
          <w:numId w:val="76"/>
        </w:numPr>
        <w:spacing w:after="0" w:line="240" w:lineRule="auto"/>
        <w:outlineLvl w:val="1"/>
        <w:rPr>
          <w:rFonts w:ascii="Times New Roman" w:eastAsia="MS Gothic" w:hAnsi="Times New Roman"/>
          <w:b/>
          <w:sz w:val="28"/>
          <w:szCs w:val="28"/>
        </w:rPr>
      </w:pPr>
      <w:bookmarkStart w:id="97" w:name="_Toc288394082"/>
      <w:bookmarkStart w:id="98" w:name="_Toc288410549"/>
      <w:bookmarkStart w:id="99" w:name="_Toc288410678"/>
      <w:bookmarkStart w:id="100" w:name="_Toc418108320"/>
      <w:r w:rsidRPr="009F3901">
        <w:rPr>
          <w:rFonts w:ascii="Times New Roman" w:eastAsia="MS Gothic" w:hAnsi="Times New Roman"/>
          <w:b/>
          <w:sz w:val="28"/>
          <w:szCs w:val="28"/>
        </w:rPr>
        <w:t>Программы отдельных учебных предметов, курсов</w:t>
      </w:r>
      <w:bookmarkEnd w:id="97"/>
      <w:bookmarkEnd w:id="98"/>
      <w:bookmarkEnd w:id="99"/>
      <w:bookmarkEnd w:id="100"/>
    </w:p>
    <w:p w:rsidR="0094780D" w:rsidRPr="009F3901" w:rsidRDefault="0094780D" w:rsidP="00366DB6">
      <w:pPr>
        <w:pStyle w:val="afff"/>
        <w:numPr>
          <w:ilvl w:val="2"/>
          <w:numId w:val="76"/>
        </w:numPr>
        <w:spacing w:after="0" w:line="240" w:lineRule="auto"/>
        <w:outlineLvl w:val="1"/>
        <w:rPr>
          <w:rFonts w:ascii="Times New Roman" w:eastAsia="MS Gothic" w:hAnsi="Times New Roman"/>
          <w:b/>
          <w:sz w:val="28"/>
          <w:szCs w:val="28"/>
        </w:rPr>
      </w:pPr>
      <w:bookmarkStart w:id="101" w:name="_Toc288394083"/>
      <w:bookmarkStart w:id="102" w:name="_Toc288410550"/>
      <w:bookmarkStart w:id="103" w:name="_Toc288410679"/>
      <w:bookmarkStart w:id="104" w:name="_Toc418108321"/>
      <w:r w:rsidRPr="009F3901">
        <w:rPr>
          <w:rFonts w:ascii="Times New Roman" w:eastAsia="MS Gothic" w:hAnsi="Times New Roman"/>
          <w:b/>
          <w:sz w:val="28"/>
          <w:szCs w:val="28"/>
        </w:rPr>
        <w:t>Общие положения</w:t>
      </w:r>
      <w:bookmarkEnd w:id="101"/>
      <w:bookmarkEnd w:id="102"/>
      <w:bookmarkEnd w:id="103"/>
      <w:bookmarkEnd w:id="104"/>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9F3901">
        <w:rPr>
          <w:rFonts w:eastAsia="Times New Roman"/>
          <w:spacing w:val="-2"/>
          <w:szCs w:val="28"/>
        </w:rPr>
        <w:t xml:space="preserve"> деятельности, а также при формировании ИКТ­компетентнос</w:t>
      </w:r>
      <w:r w:rsidRPr="009F3901">
        <w:rPr>
          <w:rFonts w:eastAsia="Times New Roman"/>
          <w:szCs w:val="28"/>
        </w:rPr>
        <w:t>ти обучающихся.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Уровень сформированности УУД в полной мере зависит от способов организации учебной деятельности и сотрудни</w:t>
      </w:r>
      <w:r w:rsidRPr="009F3901">
        <w:rPr>
          <w:rFonts w:eastAsia="Times New Roman"/>
          <w:spacing w:val="2"/>
          <w:szCs w:val="28"/>
        </w:rPr>
        <w:t xml:space="preserve">чества, познавательной, творческой, художественно­эстетической и коммуникативной деятельности школьников. Это </w:t>
      </w:r>
      <w:r w:rsidRPr="009F3901">
        <w:rPr>
          <w:rFonts w:eastAsia="Times New Roman"/>
          <w:szCs w:val="28"/>
        </w:rPr>
        <w:t xml:space="preserve">определило необходимость выделить в примерных программах содержание не только знаний, но и видов деятельности, </w:t>
      </w:r>
      <w:r w:rsidRPr="009F3901">
        <w:rPr>
          <w:rFonts w:eastAsia="Times New Roman"/>
          <w:spacing w:val="2"/>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9F3901">
        <w:rPr>
          <w:rFonts w:eastAsia="Times New Roman"/>
          <w:szCs w:val="28"/>
        </w:rPr>
        <w:t>примерных программ даёт основание для утверждения гума</w:t>
      </w:r>
      <w:r w:rsidRPr="009F3901">
        <w:rPr>
          <w:rFonts w:eastAsia="Times New Roman"/>
          <w:spacing w:val="2"/>
          <w:szCs w:val="28"/>
        </w:rPr>
        <w:t xml:space="preserve">нистической, личностно ориентированной направленности </w:t>
      </w:r>
      <w:r w:rsidRPr="009F3901">
        <w:rPr>
          <w:rFonts w:eastAsia="Times New Roman"/>
          <w:szCs w:val="28"/>
        </w:rPr>
        <w:t xml:space="preserve"> образовательной деятельности младших школьников.</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Рабочие программы включают следующие разделы:</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1)</w:t>
      </w:r>
      <w:r w:rsidRPr="009F3901">
        <w:rPr>
          <w:rFonts w:eastAsia="Times New Roman"/>
          <w:spacing w:val="2"/>
          <w:szCs w:val="28"/>
        </w:rPr>
        <w:t> </w:t>
      </w:r>
      <w:r w:rsidRPr="009F3901">
        <w:rPr>
          <w:rFonts w:eastAsia="Times New Roman"/>
          <w:spacing w:val="2"/>
          <w:szCs w:val="28"/>
        </w:rPr>
        <w:t xml:space="preserve">пояснительную записку, в которой конкретизируются </w:t>
      </w:r>
      <w:r w:rsidRPr="009F3901">
        <w:rPr>
          <w:rFonts w:eastAsia="Times New Roman"/>
          <w:szCs w:val="28"/>
        </w:rPr>
        <w:t>общие цели начального общего образования с учётом специфики учебного предмета, курса;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2)</w:t>
      </w:r>
      <w:r w:rsidRPr="009F3901">
        <w:rPr>
          <w:rFonts w:eastAsia="Times New Roman"/>
          <w:szCs w:val="28"/>
        </w:rPr>
        <w:t> </w:t>
      </w:r>
      <w:r w:rsidRPr="009F3901">
        <w:rPr>
          <w:rFonts w:eastAsia="Times New Roman"/>
          <w:szCs w:val="28"/>
        </w:rPr>
        <w:t>общую характеристику учебного предмета, курса;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3)</w:t>
      </w:r>
      <w:r w:rsidRPr="009F3901">
        <w:rPr>
          <w:rFonts w:eastAsia="Times New Roman"/>
          <w:spacing w:val="2"/>
          <w:szCs w:val="28"/>
        </w:rPr>
        <w:t> </w:t>
      </w:r>
      <w:r w:rsidRPr="009F3901">
        <w:rPr>
          <w:rFonts w:eastAsia="Times New Roman"/>
          <w:spacing w:val="2"/>
          <w:szCs w:val="28"/>
        </w:rPr>
        <w:t xml:space="preserve">описание места учебного предмета, курса в учебном </w:t>
      </w:r>
      <w:r w:rsidRPr="009F3901">
        <w:rPr>
          <w:rFonts w:eastAsia="Times New Roman"/>
          <w:szCs w:val="28"/>
        </w:rPr>
        <w:t>плане;</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4)</w:t>
      </w:r>
      <w:r w:rsidRPr="009F3901">
        <w:rPr>
          <w:rFonts w:eastAsia="Times New Roman"/>
          <w:szCs w:val="28"/>
        </w:rPr>
        <w:t> </w:t>
      </w:r>
      <w:r w:rsidRPr="009F3901">
        <w:rPr>
          <w:rFonts w:eastAsia="Times New Roman"/>
          <w:szCs w:val="28"/>
        </w:rPr>
        <w:t>описание ценностных ориентиров содержания учебного предмета;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5)</w:t>
      </w:r>
      <w:r w:rsidRPr="009F3901">
        <w:rPr>
          <w:rFonts w:eastAsia="Times New Roman"/>
          <w:szCs w:val="28"/>
        </w:rPr>
        <w:t> </w:t>
      </w:r>
      <w:r w:rsidRPr="009F3901">
        <w:rPr>
          <w:rFonts w:eastAsia="Times New Roman"/>
          <w:szCs w:val="28"/>
        </w:rPr>
        <w:t>личностные, метапредметные и предметные результаты освоения конкретного учебного предмета, курса;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6)</w:t>
      </w:r>
      <w:r w:rsidRPr="009F3901">
        <w:rPr>
          <w:rFonts w:eastAsia="Times New Roman"/>
          <w:szCs w:val="28"/>
        </w:rPr>
        <w:t> </w:t>
      </w:r>
      <w:r w:rsidRPr="009F3901">
        <w:rPr>
          <w:rFonts w:eastAsia="Times New Roman"/>
          <w:szCs w:val="28"/>
        </w:rPr>
        <w:t>содержание учебного предмета, курса;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7)</w:t>
      </w:r>
      <w:r w:rsidRPr="009F3901">
        <w:rPr>
          <w:rFonts w:eastAsia="Times New Roman"/>
          <w:spacing w:val="2"/>
          <w:szCs w:val="28"/>
        </w:rPr>
        <w:t> </w:t>
      </w:r>
      <w:r w:rsidRPr="009F3901">
        <w:rPr>
          <w:rFonts w:eastAsia="Times New Roman"/>
          <w:spacing w:val="2"/>
          <w:szCs w:val="28"/>
        </w:rPr>
        <w:t xml:space="preserve">тематическое планирование с определением основных </w:t>
      </w:r>
      <w:r w:rsidRPr="009F3901">
        <w:rPr>
          <w:rFonts w:eastAsia="Times New Roman"/>
          <w:szCs w:val="28"/>
        </w:rPr>
        <w:t>видов учебной деятельности обучающихся;</w:t>
      </w:r>
    </w:p>
    <w:p w:rsidR="00366DB6"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9)</w:t>
      </w:r>
      <w:r w:rsidRPr="009F3901">
        <w:rPr>
          <w:rFonts w:eastAsia="Times New Roman"/>
          <w:szCs w:val="28"/>
        </w:rPr>
        <w:t> </w:t>
      </w:r>
      <w:r w:rsidRPr="009F3901">
        <w:rPr>
          <w:rFonts w:eastAsia="Times New Roman"/>
          <w:szCs w:val="28"/>
        </w:rPr>
        <w:t>описание материально­технического обеспечени</w:t>
      </w:r>
      <w:r w:rsidR="00366DB6" w:rsidRPr="009F3901">
        <w:rPr>
          <w:rFonts w:eastAsia="Times New Roman"/>
          <w:szCs w:val="28"/>
        </w:rPr>
        <w:t>я образовательной деятельности.</w:t>
      </w:r>
    </w:p>
    <w:p w:rsidR="00366DB6" w:rsidRPr="009F3901" w:rsidRDefault="00366DB6" w:rsidP="00366DB6">
      <w:pPr>
        <w:autoSpaceDE w:val="0"/>
        <w:autoSpaceDN w:val="0"/>
        <w:adjustRightInd w:val="0"/>
        <w:spacing w:after="0"/>
        <w:ind w:firstLine="454"/>
        <w:jc w:val="both"/>
        <w:textAlignment w:val="center"/>
        <w:rPr>
          <w:rFonts w:eastAsia="Times New Roman"/>
          <w:szCs w:val="28"/>
        </w:rPr>
      </w:pPr>
    </w:p>
    <w:p w:rsidR="0094780D" w:rsidRPr="009F3901" w:rsidRDefault="00366DB6" w:rsidP="00366DB6">
      <w:pPr>
        <w:spacing w:after="0" w:line="240" w:lineRule="auto"/>
        <w:ind w:left="1440"/>
        <w:outlineLvl w:val="1"/>
        <w:rPr>
          <w:rFonts w:eastAsia="MS Gothic"/>
          <w:b/>
          <w:szCs w:val="28"/>
        </w:rPr>
      </w:pPr>
      <w:bookmarkStart w:id="105" w:name="_Toc288394084"/>
      <w:bookmarkStart w:id="106" w:name="_Toc288410551"/>
      <w:bookmarkStart w:id="107" w:name="_Toc288410680"/>
      <w:bookmarkStart w:id="108" w:name="_Toc418108322"/>
      <w:r w:rsidRPr="009F3901">
        <w:rPr>
          <w:rFonts w:eastAsia="MS Gothic"/>
          <w:b/>
          <w:szCs w:val="28"/>
        </w:rPr>
        <w:t>2.2.2</w:t>
      </w:r>
      <w:r w:rsidR="0094780D" w:rsidRPr="009F3901">
        <w:rPr>
          <w:rFonts w:eastAsia="MS Gothic"/>
          <w:b/>
          <w:szCs w:val="28"/>
        </w:rPr>
        <w:t>Основное содержание учебных предметов</w:t>
      </w:r>
      <w:bookmarkEnd w:id="105"/>
      <w:bookmarkEnd w:id="106"/>
      <w:bookmarkEnd w:id="107"/>
      <w:bookmarkEnd w:id="108"/>
    </w:p>
    <w:p w:rsidR="0094780D" w:rsidRPr="009F3901" w:rsidRDefault="00366DB6" w:rsidP="00366DB6">
      <w:pPr>
        <w:spacing w:after="0" w:line="240" w:lineRule="auto"/>
        <w:ind w:left="2160"/>
        <w:outlineLvl w:val="1"/>
        <w:rPr>
          <w:rFonts w:eastAsia="MS Gothic"/>
          <w:b/>
          <w:szCs w:val="28"/>
        </w:rPr>
      </w:pPr>
      <w:bookmarkStart w:id="109" w:name="_Toc288394085"/>
      <w:bookmarkStart w:id="110" w:name="_Toc288410552"/>
      <w:bookmarkStart w:id="111" w:name="_Toc288410681"/>
      <w:bookmarkStart w:id="112" w:name="_Toc418108323"/>
      <w:r w:rsidRPr="009F3901">
        <w:rPr>
          <w:rFonts w:eastAsia="MS Gothic"/>
          <w:b/>
          <w:szCs w:val="28"/>
        </w:rPr>
        <w:t xml:space="preserve">2.2.2.1 </w:t>
      </w:r>
      <w:r w:rsidR="0094780D" w:rsidRPr="009F3901">
        <w:rPr>
          <w:rFonts w:eastAsia="MS Gothic"/>
          <w:b/>
          <w:szCs w:val="28"/>
        </w:rPr>
        <w:t>Русский язык</w:t>
      </w:r>
      <w:bookmarkEnd w:id="109"/>
      <w:bookmarkEnd w:id="110"/>
      <w:bookmarkEnd w:id="111"/>
      <w:bookmarkEnd w:id="112"/>
    </w:p>
    <w:p w:rsidR="00B50046" w:rsidRPr="009F3901" w:rsidRDefault="00B50046" w:rsidP="00366DB6">
      <w:pPr>
        <w:keepNext/>
        <w:spacing w:after="0"/>
        <w:ind w:firstLine="709"/>
        <w:jc w:val="both"/>
        <w:outlineLvl w:val="2"/>
        <w:rPr>
          <w:rFonts w:eastAsia="Times New Roman"/>
          <w:b/>
          <w:bCs/>
          <w:spacing w:val="-4"/>
          <w:szCs w:val="28"/>
        </w:rPr>
      </w:pPr>
      <w:bookmarkStart w:id="113" w:name="_Toc277672617"/>
      <w:bookmarkStart w:id="114" w:name="_Toc277680304"/>
      <w:bookmarkStart w:id="115" w:name="_Toc288394086"/>
      <w:bookmarkStart w:id="116" w:name="_Toc288410553"/>
      <w:bookmarkStart w:id="117" w:name="_Toc288410682"/>
      <w:bookmarkStart w:id="118" w:name="_Toc418108324"/>
      <w:r w:rsidRPr="009F3901">
        <w:rPr>
          <w:rFonts w:eastAsia="Times New Roman"/>
          <w:b/>
          <w:bCs/>
          <w:spacing w:val="-4"/>
          <w:szCs w:val="28"/>
        </w:rPr>
        <w:t>Виды речевой деятельности</w:t>
      </w:r>
      <w:bookmarkEnd w:id="113"/>
      <w:bookmarkEnd w:id="114"/>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szCs w:val="28"/>
        </w:rPr>
        <w:t>Слушание.</w:t>
      </w:r>
      <w:r w:rsidRPr="009F3901">
        <w:rPr>
          <w:rFonts w:eastAsia="Times New Roman"/>
          <w:szCs w:val="28"/>
        </w:rPr>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Говорение.</w:t>
      </w:r>
      <w:r w:rsidRPr="009F3901">
        <w:rPr>
          <w:rFonts w:eastAsia="Times New Roman"/>
          <w:szCs w:val="28"/>
        </w:rPr>
        <w:t xml:space="preserve"> Выбор языковых средств в соответствии с целями и условиями общения для эффективного решения коммуникативной задачи. Умение отчетливо произносить слова, чётко артикулируя их. Практическое овладение диалогической формой речи.</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 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Чтение</w:t>
      </w:r>
      <w:r w:rsidRPr="009F3901">
        <w:rPr>
          <w:rFonts w:eastAsia="Times New Roman"/>
          <w:b/>
          <w:szCs w:val="28"/>
        </w:rPr>
        <w:t>.</w:t>
      </w:r>
      <w:r w:rsidRPr="009F3901">
        <w:rPr>
          <w:rFonts w:eastAsia="Times New Roman"/>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Письмо.</w:t>
      </w:r>
      <w:r w:rsidRPr="009F3901">
        <w:rPr>
          <w:rFonts w:eastAsia="Times New Roman"/>
          <w:szCs w:val="28"/>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 п.). </w:t>
      </w:r>
    </w:p>
    <w:p w:rsidR="00B50046" w:rsidRPr="009F3901" w:rsidRDefault="00B50046" w:rsidP="00366DB6">
      <w:pPr>
        <w:tabs>
          <w:tab w:val="left" w:pos="851"/>
        </w:tabs>
        <w:spacing w:after="0"/>
        <w:ind w:firstLine="709"/>
        <w:jc w:val="both"/>
        <w:rPr>
          <w:rFonts w:eastAsia="Times New Roman"/>
          <w:szCs w:val="28"/>
        </w:rPr>
      </w:pPr>
    </w:p>
    <w:p w:rsidR="00B50046" w:rsidRPr="009F3901" w:rsidRDefault="00B50046" w:rsidP="00366DB6">
      <w:pPr>
        <w:keepNext/>
        <w:spacing w:after="0"/>
        <w:ind w:firstLine="709"/>
        <w:jc w:val="both"/>
        <w:outlineLvl w:val="2"/>
        <w:rPr>
          <w:rFonts w:eastAsia="Times New Roman"/>
          <w:b/>
          <w:bCs/>
          <w:spacing w:val="-4"/>
          <w:szCs w:val="28"/>
        </w:rPr>
      </w:pPr>
      <w:bookmarkStart w:id="119" w:name="_Toc277672618"/>
      <w:bookmarkStart w:id="120" w:name="_Toc277680305"/>
      <w:r w:rsidRPr="009F3901">
        <w:rPr>
          <w:rFonts w:eastAsia="Times New Roman"/>
          <w:b/>
          <w:bCs/>
          <w:spacing w:val="-4"/>
          <w:szCs w:val="28"/>
        </w:rPr>
        <w:t>Обучение грамоте</w:t>
      </w:r>
      <w:bookmarkEnd w:id="119"/>
      <w:bookmarkEnd w:id="120"/>
      <w:r w:rsidRPr="009F3901">
        <w:rPr>
          <w:rFonts w:eastAsia="Times New Roman"/>
          <w:b/>
          <w:bCs/>
          <w:spacing w:val="-4"/>
          <w:szCs w:val="28"/>
        </w:rPr>
        <w:t xml:space="preserve"> </w:t>
      </w:r>
    </w:p>
    <w:p w:rsidR="00B50046" w:rsidRPr="009F3901" w:rsidRDefault="00B50046" w:rsidP="00366DB6">
      <w:pPr>
        <w:keepNext/>
        <w:spacing w:after="0"/>
        <w:ind w:firstLine="709"/>
        <w:jc w:val="both"/>
        <w:outlineLvl w:val="2"/>
        <w:rPr>
          <w:rFonts w:ascii="Arial" w:eastAsia="Times New Roman" w:hAnsi="Arial" w:cs="Arial"/>
          <w:b/>
          <w:bCs/>
          <w:i/>
          <w:spacing w:val="-4"/>
          <w:szCs w:val="28"/>
        </w:rPr>
      </w:pP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Фонетика.</w:t>
      </w:r>
      <w:r w:rsidRPr="009F3901">
        <w:rPr>
          <w:rFonts w:eastAsia="Times New Roman"/>
          <w:szCs w:val="28"/>
        </w:rPr>
        <w:t xml:space="preserve"> Звуки речи, их характеристика. Осознание единства звукового состава слова и его значения.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Различение гласных и согласных звуков. Понимание фонемных противопоставлений: твёрдых и мягких фонем, знаково-символическое их обозначение. Различение согласных твёрдых и мягких, звонких и глухих.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Слог как минимальная произносительная единица. Деление слов на слоги, открытый и закрытый слоги. Ударение. Определение места ударения в слове, различение ударных и безударных слогов, ударных и безударных гласных.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Графика.</w:t>
      </w:r>
      <w:r w:rsidRPr="009F3901">
        <w:rPr>
          <w:rFonts w:eastAsia="Times New Roman"/>
          <w:szCs w:val="28"/>
        </w:rPr>
        <w:t xml:space="preserve"> Различение звука и буквы: буква как знак звука. Овладение позиционным способом обозначения звуков буквами. Буквы </w:t>
      </w:r>
      <w:r w:rsidRPr="009F3901">
        <w:rPr>
          <w:rFonts w:eastAsia="Times New Roman"/>
          <w:i/>
          <w:szCs w:val="28"/>
        </w:rPr>
        <w:t>ъ, ь</w:t>
      </w:r>
      <w:r w:rsidRPr="009F3901">
        <w:rPr>
          <w:rFonts w:eastAsia="Times New Roman"/>
          <w:szCs w:val="28"/>
        </w:rPr>
        <w:t xml:space="preserve">, не обозначающие звуков. Гласные буквы </w:t>
      </w:r>
      <w:r w:rsidRPr="009F3901">
        <w:rPr>
          <w:rFonts w:eastAsia="Times New Roman"/>
          <w:i/>
          <w:szCs w:val="28"/>
        </w:rPr>
        <w:t>е, ё, ю, я;</w:t>
      </w:r>
      <w:r w:rsidRPr="009F3901">
        <w:rPr>
          <w:rFonts w:eastAsia="Times New Roman"/>
          <w:b/>
          <w:szCs w:val="28"/>
        </w:rPr>
        <w:t xml:space="preserve"> </w:t>
      </w:r>
      <w:r w:rsidRPr="009F3901">
        <w:rPr>
          <w:rFonts w:eastAsia="Times New Roman"/>
          <w:szCs w:val="28"/>
        </w:rPr>
        <w:t xml:space="preserve">их двойная роль (в зависимости от места в слове). Обозначение на письме мягкости согласных звуков с помощью букв </w:t>
      </w:r>
      <w:r w:rsidRPr="009F3901">
        <w:rPr>
          <w:rFonts w:eastAsia="Times New Roman"/>
          <w:i/>
          <w:szCs w:val="28"/>
        </w:rPr>
        <w:t>и, е, ё, ю, я</w:t>
      </w:r>
      <w:r w:rsidRPr="009F3901">
        <w:rPr>
          <w:rFonts w:eastAsia="Times New Roman"/>
          <w:szCs w:val="28"/>
        </w:rPr>
        <w:t xml:space="preserve">. Мягкий знак как показатель мягкости согласных звуков. Употребление </w:t>
      </w:r>
      <w:r w:rsidRPr="009F3901">
        <w:rPr>
          <w:rFonts w:eastAsia="Times New Roman"/>
          <w:i/>
          <w:szCs w:val="28"/>
        </w:rPr>
        <w:t>ъ</w:t>
      </w:r>
      <w:r w:rsidRPr="009F3901">
        <w:rPr>
          <w:rFonts w:eastAsia="Times New Roman"/>
          <w:szCs w:val="28"/>
        </w:rPr>
        <w:t xml:space="preserve"> и </w:t>
      </w:r>
      <w:r w:rsidRPr="009F3901">
        <w:rPr>
          <w:rFonts w:eastAsia="Times New Roman"/>
          <w:i/>
          <w:szCs w:val="28"/>
        </w:rPr>
        <w:t>ь</w:t>
      </w:r>
      <w:r w:rsidRPr="009F3901">
        <w:rPr>
          <w:rFonts w:eastAsia="Times New Roman"/>
          <w:szCs w:val="28"/>
        </w:rPr>
        <w:t xml:space="preserve"> как разделительных знаков.</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Чтение.</w:t>
      </w:r>
      <w:r w:rsidRPr="009F3901">
        <w:rPr>
          <w:rFonts w:eastAsia="Times New Roman"/>
          <w:szCs w:val="28"/>
        </w:rPr>
        <w:t xml:space="preserve">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Письмо.</w:t>
      </w:r>
      <w:r w:rsidRPr="009F3901">
        <w:rPr>
          <w:rFonts w:eastAsia="Times New Roman"/>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почерком. Письмо под диктовку слов и предложений, написание которых не расходится с их произношением. Освоение приёмов и последовательности правильного списывания текста.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Понимание функции небуквенных графических средств: пробела между словами, знака переноса.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Слово и предложение</w:t>
      </w:r>
      <w:r w:rsidRPr="009F3901">
        <w:rPr>
          <w:rFonts w:eastAsia="Times New Roman"/>
          <w:b/>
          <w:szCs w:val="28"/>
        </w:rPr>
        <w:t>.</w:t>
      </w:r>
      <w:r w:rsidRPr="009F3901">
        <w:rPr>
          <w:rFonts w:eastAsia="Times New Roman"/>
          <w:szCs w:val="28"/>
        </w:rPr>
        <w:t xml:space="preserve"> 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 (</w:t>
      </w:r>
      <w:r w:rsidRPr="009F3901">
        <w:rPr>
          <w:rFonts w:eastAsia="Times New Roman"/>
          <w:i/>
          <w:szCs w:val="28"/>
        </w:rPr>
        <w:t>роза, ландыш, осока</w:t>
      </w:r>
      <w:r w:rsidRPr="009F3901">
        <w:rPr>
          <w:rFonts w:eastAsia="Times New Roman"/>
          <w:szCs w:val="28"/>
        </w:rPr>
        <w:t>), и слов с обобщающим значением (</w:t>
      </w:r>
      <w:r w:rsidRPr="009F3901">
        <w:rPr>
          <w:rFonts w:eastAsia="Times New Roman"/>
          <w:i/>
          <w:szCs w:val="28"/>
        </w:rPr>
        <w:t>цветы, растения</w:t>
      </w:r>
      <w:r w:rsidRPr="009F3901">
        <w:rPr>
          <w:rFonts w:eastAsia="Times New Roman"/>
          <w:szCs w:val="28"/>
        </w:rPr>
        <w:t>).</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Различение слова и предложения. Работа с предложением: выделение слов, изменение их порядка.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Орфография и пунктуация.</w:t>
      </w:r>
      <w:r w:rsidRPr="009F3901">
        <w:rPr>
          <w:rFonts w:eastAsia="Times New Roman"/>
          <w:szCs w:val="28"/>
        </w:rPr>
        <w:t xml:space="preserve"> Знакомство с правилами правописания и их применение: </w:t>
      </w:r>
    </w:p>
    <w:p w:rsidR="00B50046" w:rsidRPr="009F3901" w:rsidRDefault="00B50046" w:rsidP="00366DB6">
      <w:pPr>
        <w:numPr>
          <w:ilvl w:val="0"/>
          <w:numId w:val="69"/>
        </w:numPr>
        <w:tabs>
          <w:tab w:val="left" w:pos="851"/>
        </w:tabs>
        <w:spacing w:after="0"/>
        <w:ind w:left="0" w:firstLine="709"/>
        <w:jc w:val="both"/>
        <w:rPr>
          <w:rFonts w:eastAsia="Times New Roman"/>
          <w:szCs w:val="28"/>
        </w:rPr>
      </w:pPr>
      <w:r w:rsidRPr="009F3901">
        <w:rPr>
          <w:rFonts w:eastAsia="Times New Roman"/>
          <w:szCs w:val="28"/>
        </w:rPr>
        <w:t xml:space="preserve">раздельное написание слов; </w:t>
      </w:r>
    </w:p>
    <w:p w:rsidR="00B50046" w:rsidRPr="009F3901" w:rsidRDefault="00B50046" w:rsidP="00366DB6">
      <w:pPr>
        <w:numPr>
          <w:ilvl w:val="0"/>
          <w:numId w:val="69"/>
        </w:numPr>
        <w:tabs>
          <w:tab w:val="left" w:pos="851"/>
        </w:tabs>
        <w:spacing w:after="0"/>
        <w:ind w:left="0" w:firstLine="709"/>
        <w:jc w:val="both"/>
        <w:rPr>
          <w:rFonts w:eastAsia="Times New Roman"/>
          <w:szCs w:val="28"/>
        </w:rPr>
      </w:pPr>
      <w:r w:rsidRPr="009F3901">
        <w:rPr>
          <w:rFonts w:eastAsia="Times New Roman"/>
          <w:szCs w:val="28"/>
        </w:rPr>
        <w:t>обозначение гласных после шипящих (</w:t>
      </w:r>
      <w:r w:rsidRPr="009F3901">
        <w:rPr>
          <w:rFonts w:eastAsia="Times New Roman"/>
          <w:i/>
          <w:szCs w:val="28"/>
        </w:rPr>
        <w:t>ча — ща, чу — щу, жи — ши</w:t>
      </w:r>
      <w:r w:rsidRPr="009F3901">
        <w:rPr>
          <w:rFonts w:eastAsia="Times New Roman"/>
          <w:szCs w:val="28"/>
        </w:rPr>
        <w:t xml:space="preserve">); </w:t>
      </w:r>
    </w:p>
    <w:p w:rsidR="00B50046" w:rsidRPr="009F3901" w:rsidRDefault="00B50046" w:rsidP="00366DB6">
      <w:pPr>
        <w:numPr>
          <w:ilvl w:val="0"/>
          <w:numId w:val="69"/>
        </w:numPr>
        <w:tabs>
          <w:tab w:val="left" w:pos="851"/>
        </w:tabs>
        <w:spacing w:after="0"/>
        <w:ind w:left="0" w:firstLine="709"/>
        <w:jc w:val="both"/>
        <w:rPr>
          <w:rFonts w:eastAsia="Times New Roman"/>
          <w:szCs w:val="28"/>
        </w:rPr>
      </w:pPr>
      <w:r w:rsidRPr="009F3901">
        <w:rPr>
          <w:rFonts w:eastAsia="Times New Roman"/>
          <w:szCs w:val="28"/>
        </w:rPr>
        <w:t xml:space="preserve">употребление </w:t>
      </w:r>
      <w:r w:rsidRPr="009F3901">
        <w:rPr>
          <w:rFonts w:eastAsia="Times New Roman"/>
          <w:i/>
          <w:szCs w:val="28"/>
        </w:rPr>
        <w:t>ь</w:t>
      </w:r>
      <w:r w:rsidRPr="009F3901">
        <w:rPr>
          <w:rFonts w:eastAsia="Times New Roman"/>
          <w:szCs w:val="28"/>
        </w:rPr>
        <w:t xml:space="preserve"> для обозначения на письме мягкости согласных;</w:t>
      </w:r>
    </w:p>
    <w:p w:rsidR="00B50046" w:rsidRPr="009F3901" w:rsidRDefault="00B50046" w:rsidP="00366DB6">
      <w:pPr>
        <w:numPr>
          <w:ilvl w:val="0"/>
          <w:numId w:val="69"/>
        </w:numPr>
        <w:tabs>
          <w:tab w:val="left" w:pos="851"/>
        </w:tabs>
        <w:spacing w:after="0"/>
        <w:ind w:left="0" w:firstLine="709"/>
        <w:jc w:val="both"/>
        <w:rPr>
          <w:rFonts w:eastAsia="Times New Roman"/>
          <w:szCs w:val="28"/>
        </w:rPr>
      </w:pPr>
      <w:r w:rsidRPr="009F3901">
        <w:rPr>
          <w:rFonts w:eastAsia="Times New Roman"/>
          <w:szCs w:val="28"/>
        </w:rPr>
        <w:t xml:space="preserve">употребление </w:t>
      </w:r>
      <w:r w:rsidRPr="009F3901">
        <w:rPr>
          <w:rFonts w:eastAsia="Times New Roman"/>
          <w:i/>
          <w:szCs w:val="28"/>
        </w:rPr>
        <w:t>ъ</w:t>
      </w:r>
      <w:r w:rsidRPr="009F3901">
        <w:rPr>
          <w:rFonts w:eastAsia="Times New Roman"/>
          <w:szCs w:val="28"/>
        </w:rPr>
        <w:t xml:space="preserve"> и </w:t>
      </w:r>
      <w:r w:rsidRPr="009F3901">
        <w:rPr>
          <w:rFonts w:eastAsia="Times New Roman"/>
          <w:i/>
          <w:szCs w:val="28"/>
        </w:rPr>
        <w:t>ь</w:t>
      </w:r>
      <w:r w:rsidRPr="009F3901">
        <w:rPr>
          <w:rFonts w:eastAsia="Times New Roman"/>
          <w:szCs w:val="28"/>
        </w:rPr>
        <w:t xml:space="preserve"> как разделительных знаков;</w:t>
      </w:r>
    </w:p>
    <w:p w:rsidR="00B50046" w:rsidRPr="009F3901" w:rsidRDefault="00B50046" w:rsidP="00366DB6">
      <w:pPr>
        <w:numPr>
          <w:ilvl w:val="0"/>
          <w:numId w:val="69"/>
        </w:numPr>
        <w:tabs>
          <w:tab w:val="left" w:pos="851"/>
        </w:tabs>
        <w:spacing w:after="0"/>
        <w:ind w:left="0" w:firstLine="709"/>
        <w:jc w:val="both"/>
        <w:rPr>
          <w:rFonts w:eastAsia="Times New Roman"/>
          <w:szCs w:val="28"/>
        </w:rPr>
      </w:pPr>
      <w:r w:rsidRPr="009F3901">
        <w:rPr>
          <w:rFonts w:eastAsia="Times New Roman"/>
          <w:szCs w:val="28"/>
        </w:rPr>
        <w:t xml:space="preserve">прописная (заглавная) буква в начале предложения, в именах собственных; </w:t>
      </w:r>
    </w:p>
    <w:p w:rsidR="00B50046" w:rsidRPr="009F3901" w:rsidRDefault="00B50046" w:rsidP="00366DB6">
      <w:pPr>
        <w:numPr>
          <w:ilvl w:val="0"/>
          <w:numId w:val="69"/>
        </w:numPr>
        <w:tabs>
          <w:tab w:val="left" w:pos="851"/>
        </w:tabs>
        <w:spacing w:after="0"/>
        <w:ind w:left="0" w:firstLine="709"/>
        <w:jc w:val="both"/>
        <w:rPr>
          <w:rFonts w:eastAsia="Times New Roman"/>
          <w:szCs w:val="28"/>
        </w:rPr>
      </w:pPr>
      <w:r w:rsidRPr="009F3901">
        <w:rPr>
          <w:rFonts w:eastAsia="Times New Roman"/>
          <w:szCs w:val="28"/>
        </w:rPr>
        <w:t xml:space="preserve">перенос слов по слогам без стечения согласных; </w:t>
      </w:r>
    </w:p>
    <w:p w:rsidR="00B50046" w:rsidRPr="009F3901" w:rsidRDefault="00B50046" w:rsidP="00366DB6">
      <w:pPr>
        <w:numPr>
          <w:ilvl w:val="0"/>
          <w:numId w:val="69"/>
        </w:numPr>
        <w:tabs>
          <w:tab w:val="left" w:pos="851"/>
        </w:tabs>
        <w:spacing w:after="0"/>
        <w:ind w:left="0" w:firstLine="709"/>
        <w:jc w:val="both"/>
        <w:rPr>
          <w:rFonts w:eastAsia="Times New Roman"/>
          <w:szCs w:val="28"/>
        </w:rPr>
      </w:pPr>
      <w:r w:rsidRPr="009F3901">
        <w:rPr>
          <w:rFonts w:eastAsia="Times New Roman"/>
          <w:szCs w:val="28"/>
        </w:rPr>
        <w:t xml:space="preserve">знаки препинания в конце предложения.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Развитие речи.</w:t>
      </w:r>
      <w:r w:rsidRPr="009F3901">
        <w:rPr>
          <w:rFonts w:eastAsia="Times New Roman"/>
          <w:szCs w:val="28"/>
        </w:rPr>
        <w:t xml:space="preserve">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B50046" w:rsidRPr="009F3901" w:rsidRDefault="00B50046" w:rsidP="00366DB6">
      <w:pPr>
        <w:tabs>
          <w:tab w:val="left" w:pos="851"/>
        </w:tabs>
        <w:spacing w:after="0"/>
        <w:ind w:firstLine="709"/>
        <w:jc w:val="both"/>
        <w:rPr>
          <w:rFonts w:eastAsia="Times New Roman"/>
          <w:szCs w:val="28"/>
        </w:rPr>
      </w:pPr>
    </w:p>
    <w:p w:rsidR="00B50046" w:rsidRPr="009F3901" w:rsidRDefault="00B50046" w:rsidP="00366DB6">
      <w:pPr>
        <w:keepNext/>
        <w:spacing w:after="0"/>
        <w:ind w:firstLine="709"/>
        <w:jc w:val="both"/>
        <w:outlineLvl w:val="2"/>
        <w:rPr>
          <w:rFonts w:eastAsia="Times New Roman"/>
          <w:b/>
          <w:bCs/>
          <w:spacing w:val="-4"/>
          <w:szCs w:val="28"/>
        </w:rPr>
      </w:pPr>
      <w:bookmarkStart w:id="121" w:name="_Toc277672619"/>
      <w:bookmarkStart w:id="122" w:name="_Toc277680306"/>
      <w:r w:rsidRPr="009F3901">
        <w:rPr>
          <w:rFonts w:eastAsia="Times New Roman"/>
          <w:b/>
          <w:bCs/>
          <w:spacing w:val="-4"/>
          <w:szCs w:val="28"/>
        </w:rPr>
        <w:t>Систематический курс русского языка</w:t>
      </w:r>
      <w:bookmarkEnd w:id="121"/>
      <w:bookmarkEnd w:id="122"/>
    </w:p>
    <w:p w:rsidR="00B50046" w:rsidRPr="009F3901" w:rsidRDefault="00B50046" w:rsidP="00366DB6">
      <w:pPr>
        <w:keepNext/>
        <w:spacing w:after="0"/>
        <w:ind w:firstLine="709"/>
        <w:jc w:val="both"/>
        <w:outlineLvl w:val="2"/>
        <w:rPr>
          <w:rFonts w:ascii="Arial" w:eastAsia="Times New Roman" w:hAnsi="Arial" w:cs="Arial"/>
          <w:b/>
          <w:bCs/>
          <w:i/>
          <w:spacing w:val="-4"/>
          <w:szCs w:val="28"/>
        </w:rPr>
      </w:pP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Фонетика и орфоэпия</w:t>
      </w:r>
      <w:r w:rsidRPr="009F3901">
        <w:rPr>
          <w:rFonts w:eastAsia="Times New Roman"/>
          <w:b/>
          <w:szCs w:val="28"/>
        </w:rPr>
        <w:t>.</w:t>
      </w:r>
      <w:r w:rsidRPr="009F3901">
        <w:rPr>
          <w:rFonts w:eastAsia="Times New Roman"/>
          <w:szCs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Графика.</w:t>
      </w:r>
      <w:r w:rsidRPr="009F3901">
        <w:rPr>
          <w:rFonts w:eastAsia="Times New Roman"/>
          <w:szCs w:val="28"/>
        </w:rPr>
        <w:t xml:space="preserve"> Различение звуков и букв. Обозначение на письме твёрдости-мягкости согласных звуков. Использование на письме разделительных </w:t>
      </w:r>
      <w:r w:rsidRPr="009F3901">
        <w:rPr>
          <w:rFonts w:eastAsia="Times New Roman"/>
          <w:i/>
          <w:szCs w:val="28"/>
        </w:rPr>
        <w:t>ъ</w:t>
      </w:r>
      <w:r w:rsidRPr="009F3901">
        <w:rPr>
          <w:rFonts w:eastAsia="Times New Roman"/>
          <w:szCs w:val="28"/>
        </w:rPr>
        <w:t xml:space="preserve"> и</w:t>
      </w:r>
      <w:r w:rsidRPr="009F3901">
        <w:rPr>
          <w:rFonts w:eastAsia="Times New Roman"/>
          <w:i/>
          <w:szCs w:val="28"/>
        </w:rPr>
        <w:t xml:space="preserve"> ь</w:t>
      </w:r>
      <w:r w:rsidRPr="009F3901">
        <w:rPr>
          <w:rFonts w:eastAsia="Times New Roman"/>
          <w:szCs w:val="28"/>
        </w:rPr>
        <w:t xml:space="preserve">.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Установление соотношения звукового и буквенного состава слова в словах типа </w:t>
      </w:r>
      <w:r w:rsidRPr="009F3901">
        <w:rPr>
          <w:rFonts w:eastAsia="Times New Roman"/>
          <w:i/>
          <w:szCs w:val="28"/>
        </w:rPr>
        <w:t>стол, конь</w:t>
      </w:r>
      <w:r w:rsidRPr="009F3901">
        <w:rPr>
          <w:rFonts w:eastAsia="Times New Roman"/>
          <w:szCs w:val="28"/>
        </w:rPr>
        <w:t xml:space="preserve">; в словах с йотированными гласными </w:t>
      </w:r>
      <w:r w:rsidRPr="009F3901">
        <w:rPr>
          <w:rFonts w:eastAsia="Times New Roman"/>
          <w:i/>
          <w:szCs w:val="28"/>
        </w:rPr>
        <w:t>е, ё, ю, я</w:t>
      </w:r>
      <w:r w:rsidRPr="009F3901">
        <w:rPr>
          <w:rFonts w:eastAsia="Times New Roman"/>
          <w:szCs w:val="28"/>
        </w:rPr>
        <w:t>; в словах с непроизносимыми согласными.</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Использование небуквенных графических средств: пробела между словами, знака переноса, абзаца.</w:t>
      </w:r>
    </w:p>
    <w:p w:rsidR="00B50046" w:rsidRPr="009F3901" w:rsidRDefault="00B50046" w:rsidP="00366DB6">
      <w:pPr>
        <w:tabs>
          <w:tab w:val="left" w:pos="851"/>
        </w:tabs>
        <w:spacing w:after="0"/>
        <w:ind w:firstLine="709"/>
        <w:jc w:val="both"/>
        <w:rPr>
          <w:rFonts w:eastAsia="Times New Roman"/>
          <w:szCs w:val="28"/>
          <w:shd w:val="clear" w:color="auto" w:fill="B3B3B3"/>
        </w:rPr>
      </w:pPr>
      <w:r w:rsidRPr="009F3901">
        <w:rPr>
          <w:rFonts w:eastAsia="Times New Roman"/>
          <w:szCs w:val="28"/>
        </w:rPr>
        <w:t>Знание алфавита: правильное называние букв, их последовательность. Использование алфавита при работе со словарями, справочниками, каталогами.</w:t>
      </w:r>
      <w:r w:rsidRPr="009F3901">
        <w:rPr>
          <w:rFonts w:eastAsia="Times New Roman"/>
          <w:szCs w:val="28"/>
          <w:shd w:val="clear" w:color="auto" w:fill="B3B3B3"/>
        </w:rPr>
        <w:t xml:space="preserve">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Лексика</w:t>
      </w:r>
      <w:r w:rsidRPr="009F3901">
        <w:rPr>
          <w:rFonts w:eastAsia="Times New Roman"/>
          <w:b/>
          <w:i/>
          <w:szCs w:val="28"/>
          <w:vertAlign w:val="superscript"/>
        </w:rPr>
        <w:footnoteReference w:id="2"/>
      </w:r>
      <w:r w:rsidRPr="009F3901">
        <w:rPr>
          <w:rFonts w:eastAsia="Times New Roman"/>
          <w:b/>
          <w:i/>
          <w:szCs w:val="28"/>
        </w:rPr>
        <w:t>.</w:t>
      </w:r>
      <w:r w:rsidRPr="009F3901">
        <w:rPr>
          <w:rFonts w:eastAsia="Times New Roman"/>
          <w:b/>
          <w:szCs w:val="28"/>
        </w:rPr>
        <w:t xml:space="preserve"> </w:t>
      </w:r>
      <w:r w:rsidRPr="009F3901">
        <w:rPr>
          <w:rFonts w:eastAsia="Times New Roman"/>
          <w:szCs w:val="28"/>
        </w:rPr>
        <w:t>Практическое представление о слове как единице языка. Понимание слова, единства звучания и значения. Различение внешней (звукобуквенной)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 </w:t>
      </w:r>
    </w:p>
    <w:p w:rsidR="00B50046" w:rsidRPr="009F3901" w:rsidRDefault="00B50046" w:rsidP="00366DB6">
      <w:pPr>
        <w:tabs>
          <w:tab w:val="left" w:pos="851"/>
        </w:tabs>
        <w:spacing w:after="0"/>
        <w:ind w:firstLine="709"/>
        <w:jc w:val="both"/>
        <w:rPr>
          <w:rFonts w:eastAsia="Times New Roman"/>
          <w:b/>
          <w:szCs w:val="28"/>
        </w:rPr>
      </w:pPr>
      <w:r w:rsidRPr="009F3901">
        <w:rPr>
          <w:rFonts w:eastAsia="Times New Roman"/>
          <w:szCs w:val="28"/>
        </w:rPr>
        <w:t xml:space="preserve">Номинативная функция слова (называть предметы окружающего мира).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Слова — имена собственные (наименование единичных предметов), имена нарицательные (общее наименование ряда подобных предметов).</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9F3901">
        <w:rPr>
          <w:rFonts w:eastAsia="Times New Roman"/>
          <w:i/>
          <w:szCs w:val="28"/>
        </w:rPr>
        <w:t>шуба — одежда</w:t>
      </w:r>
      <w:r w:rsidRPr="009F3901">
        <w:rPr>
          <w:rFonts w:eastAsia="Times New Roman"/>
          <w:szCs w:val="28"/>
        </w:rPr>
        <w:t>). Знакомство со словарями.</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Состав слова (морфемика).</w:t>
      </w:r>
      <w:r w:rsidRPr="009F3901">
        <w:rPr>
          <w:rFonts w:eastAsia="Times New Roman"/>
          <w:szCs w:val="28"/>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Морфология.</w:t>
      </w:r>
      <w:r w:rsidRPr="009F3901">
        <w:rPr>
          <w:rFonts w:eastAsia="Times New Roman"/>
          <w:szCs w:val="28"/>
        </w:rPr>
        <w:t xml:space="preserve"> Общее представление о частях речи.</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Классификация слов по частям речи. Знание средств их выделения (вопросы и общее значение). Деление частей речи на самостоятельные и служебные.</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i/>
          <w:szCs w:val="28"/>
        </w:rPr>
        <w:t>Имя существительное</w:t>
      </w:r>
      <w:r w:rsidRPr="009F3901">
        <w:rPr>
          <w:rFonts w:eastAsia="Times New Roman"/>
          <w:szCs w:val="28"/>
        </w:rPr>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и 3-му склонению. Морфологический разбор имён существительных.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i/>
          <w:szCs w:val="28"/>
        </w:rPr>
        <w:t xml:space="preserve"> Имя прилагательное</w:t>
      </w:r>
      <w:r w:rsidRPr="009F3901">
        <w:rPr>
          <w:rFonts w:eastAsia="Times New Roman"/>
          <w:szCs w:val="28"/>
        </w:rPr>
        <w:t xml:space="preserve">.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 </w:t>
      </w:r>
      <w:r w:rsidRPr="009F3901">
        <w:rPr>
          <w:rFonts w:eastAsia="Times New Roman"/>
          <w:i/>
          <w:szCs w:val="28"/>
        </w:rPr>
        <w:t>-ий, -ья, -ов, -ин</w:t>
      </w:r>
      <w:r w:rsidRPr="009F3901">
        <w:rPr>
          <w:rFonts w:eastAsia="Times New Roman"/>
          <w:szCs w:val="28"/>
        </w:rPr>
        <w:t xml:space="preserve">. Морфологический разбор имён прилагательных.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i/>
          <w:szCs w:val="28"/>
        </w:rPr>
        <w:t>Имя числительное.</w:t>
      </w:r>
      <w:r w:rsidRPr="009F3901">
        <w:rPr>
          <w:rFonts w:eastAsia="Times New Roman"/>
          <w:szCs w:val="28"/>
        </w:rPr>
        <w:t xml:space="preserve"> Общее представление об имени числительном как части речи. Употребление числительных в речи.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i/>
          <w:szCs w:val="28"/>
        </w:rPr>
        <w:t>Местоимение.</w:t>
      </w:r>
      <w:r w:rsidRPr="009F3901">
        <w:rPr>
          <w:rFonts w:eastAsia="Times New Roman"/>
          <w:szCs w:val="28"/>
        </w:rPr>
        <w:t xml:space="preserve">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Роль местоимения в речи.</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i/>
          <w:szCs w:val="28"/>
        </w:rPr>
        <w:t>Глагол.</w:t>
      </w:r>
      <w:r w:rsidRPr="009F3901">
        <w:rPr>
          <w:rFonts w:eastAsia="Times New Roman"/>
          <w:szCs w:val="28"/>
        </w:rPr>
        <w:t xml:space="preserve">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i/>
          <w:szCs w:val="28"/>
        </w:rPr>
        <w:t>Наречие</w:t>
      </w:r>
      <w:r w:rsidRPr="009F3901">
        <w:rPr>
          <w:rFonts w:eastAsia="Times New Roman"/>
          <w:szCs w:val="28"/>
        </w:rPr>
        <w:t xml:space="preserve">. Неизменяемость наречий. Значение и употребление в речи.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i/>
          <w:szCs w:val="28"/>
        </w:rPr>
        <w:t>Предлог</w:t>
      </w:r>
      <w:r w:rsidRPr="009F3901">
        <w:rPr>
          <w:rFonts w:eastAsia="Times New Roman"/>
          <w:szCs w:val="28"/>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Союзы</w:t>
      </w:r>
      <w:r w:rsidRPr="009F3901">
        <w:rPr>
          <w:rFonts w:eastAsia="Times New Roman"/>
          <w:i/>
          <w:szCs w:val="28"/>
        </w:rPr>
        <w:t xml:space="preserve"> (и, а, но)</w:t>
      </w:r>
      <w:r w:rsidRPr="009F3901">
        <w:rPr>
          <w:rFonts w:eastAsia="Times New Roman"/>
          <w:szCs w:val="28"/>
        </w:rPr>
        <w:t xml:space="preserve">, их роль в речи. Частица </w:t>
      </w:r>
      <w:r w:rsidRPr="009F3901">
        <w:rPr>
          <w:rFonts w:eastAsia="Times New Roman"/>
          <w:i/>
          <w:szCs w:val="28"/>
        </w:rPr>
        <w:t>не</w:t>
      </w:r>
      <w:r w:rsidRPr="009F3901">
        <w:rPr>
          <w:rFonts w:eastAsia="Times New Roman"/>
          <w:szCs w:val="28"/>
        </w:rPr>
        <w:t xml:space="preserve">, её значение.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Синтаксис.</w:t>
      </w:r>
      <w:r w:rsidRPr="009F3901">
        <w:rPr>
          <w:rFonts w:eastAsia="Times New Roman"/>
          <w:szCs w:val="28"/>
        </w:rPr>
        <w:t xml:space="preserve"> 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Нахождение и самостоятельное составление предложений с однородными членами без союзов и с союзами </w:t>
      </w:r>
      <w:r w:rsidRPr="009F3901">
        <w:rPr>
          <w:rFonts w:eastAsia="Times New Roman"/>
          <w:i/>
          <w:szCs w:val="28"/>
        </w:rPr>
        <w:t>и, а, но</w:t>
      </w:r>
      <w:r w:rsidRPr="009F3901">
        <w:rPr>
          <w:rFonts w:eastAsia="Times New Roman"/>
          <w:szCs w:val="28"/>
        </w:rPr>
        <w:t xml:space="preserve">. Использование интонации перечисления в предложениях с однородными членами.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Различение простых и сложных предложений. Роль предложения в речевом общении, его коммуникативная функция.</w:t>
      </w:r>
    </w:p>
    <w:p w:rsidR="00B50046" w:rsidRPr="009F3901" w:rsidRDefault="00B50046" w:rsidP="00366DB6">
      <w:pPr>
        <w:tabs>
          <w:tab w:val="left" w:pos="851"/>
        </w:tabs>
        <w:spacing w:after="0"/>
        <w:ind w:firstLine="709"/>
        <w:jc w:val="both"/>
        <w:rPr>
          <w:rFonts w:eastAsia="Times New Roman"/>
          <w:szCs w:val="28"/>
          <w:shd w:val="clear" w:color="auto" w:fill="B3B3B3"/>
        </w:rPr>
      </w:pPr>
      <w:r w:rsidRPr="009F3901">
        <w:rPr>
          <w:rFonts w:eastAsia="Times New Roman"/>
          <w:b/>
          <w:i/>
          <w:szCs w:val="28"/>
        </w:rPr>
        <w:t>Орфография и пунктуация</w:t>
      </w:r>
      <w:r w:rsidRPr="009F3901">
        <w:rPr>
          <w:rFonts w:eastAsia="Times New Roman"/>
          <w:b/>
          <w:szCs w:val="28"/>
        </w:rPr>
        <w:t>.</w:t>
      </w:r>
      <w:r w:rsidRPr="009F3901">
        <w:rPr>
          <w:rFonts w:eastAsia="Times New Roman"/>
          <w:szCs w:val="28"/>
        </w:rPr>
        <w:t xml:space="preserve">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Применение правил правописания: </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 xml:space="preserve">сочетания </w:t>
      </w:r>
      <w:r w:rsidRPr="009F3901">
        <w:rPr>
          <w:rFonts w:eastAsia="Times New Roman"/>
          <w:i/>
          <w:szCs w:val="28"/>
        </w:rPr>
        <w:t>жи—ши, ча—ща, чу—щу</w:t>
      </w:r>
      <w:r w:rsidRPr="009F3901">
        <w:rPr>
          <w:rFonts w:eastAsia="Times New Roman"/>
          <w:szCs w:val="28"/>
        </w:rPr>
        <w:t>;</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 xml:space="preserve">сочетания </w:t>
      </w:r>
      <w:r w:rsidRPr="009F3901">
        <w:rPr>
          <w:rFonts w:eastAsia="Times New Roman"/>
          <w:i/>
          <w:szCs w:val="28"/>
        </w:rPr>
        <w:t>чк—чн, чт, щн</w:t>
      </w:r>
      <w:r w:rsidRPr="009F3901">
        <w:rPr>
          <w:rFonts w:eastAsia="Times New Roman"/>
          <w:szCs w:val="28"/>
        </w:rPr>
        <w:t>;</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перенос слов;</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заглавная буква в начале предложения, в именах собственных;</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проверяемые безударные гласные в корне слова;</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 xml:space="preserve">парные звонкие и глухие согласные в корне слова; </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непроизносимые согласные;</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непроверяемые гласные и согласные в корне слова (на ограниченном перечне слов);</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гласные и согласные в неизменяемых на письме приставках;</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 xml:space="preserve">разделительные </w:t>
      </w:r>
      <w:r w:rsidRPr="009F3901">
        <w:rPr>
          <w:rFonts w:eastAsia="Times New Roman"/>
          <w:i/>
          <w:szCs w:val="28"/>
        </w:rPr>
        <w:t>ъ</w:t>
      </w:r>
      <w:r w:rsidRPr="009F3901">
        <w:rPr>
          <w:rFonts w:eastAsia="Times New Roman"/>
          <w:szCs w:val="28"/>
        </w:rPr>
        <w:t xml:space="preserve"> и </w:t>
      </w:r>
      <w:r w:rsidRPr="009F3901">
        <w:rPr>
          <w:rFonts w:eastAsia="Times New Roman"/>
          <w:i/>
          <w:szCs w:val="28"/>
        </w:rPr>
        <w:t>ь</w:t>
      </w:r>
      <w:r w:rsidRPr="009F3901">
        <w:rPr>
          <w:rFonts w:eastAsia="Times New Roman"/>
          <w:szCs w:val="28"/>
        </w:rPr>
        <w:t>;</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мягкий знак после шипящих на конце имён существительных (</w:t>
      </w:r>
      <w:r w:rsidRPr="009F3901">
        <w:rPr>
          <w:rFonts w:eastAsia="Times New Roman"/>
          <w:i/>
          <w:szCs w:val="28"/>
        </w:rPr>
        <w:t>ночь, рожь, мышь</w:t>
      </w:r>
      <w:r w:rsidRPr="009F3901">
        <w:rPr>
          <w:rFonts w:eastAsia="Times New Roman"/>
          <w:szCs w:val="28"/>
        </w:rPr>
        <w:t>);</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безударные падежные окончания имён существительных (кроме существительных на -</w:t>
      </w:r>
      <w:r w:rsidRPr="009F3901">
        <w:rPr>
          <w:rFonts w:eastAsia="Times New Roman"/>
          <w:i/>
          <w:szCs w:val="28"/>
        </w:rPr>
        <w:t>мя, -ий, -ья, -ье, -ия, -ов, -ин</w:t>
      </w:r>
      <w:r w:rsidRPr="009F3901">
        <w:rPr>
          <w:rFonts w:eastAsia="Times New Roman"/>
          <w:szCs w:val="28"/>
        </w:rPr>
        <w:t>);</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безударные окончания имён прилагательных;</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раздельное написание предлогов с личными местоимениями;</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i/>
          <w:szCs w:val="28"/>
        </w:rPr>
        <w:t>не</w:t>
      </w:r>
      <w:r w:rsidRPr="009F3901">
        <w:rPr>
          <w:rFonts w:eastAsia="Times New Roman"/>
          <w:szCs w:val="28"/>
        </w:rPr>
        <w:t xml:space="preserve"> с глаголами;</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мягкий знак после шипящих на конце глаголов 2-го лица единственного числа (</w:t>
      </w:r>
      <w:r w:rsidRPr="009F3901">
        <w:rPr>
          <w:rFonts w:eastAsia="Times New Roman"/>
          <w:i/>
          <w:szCs w:val="28"/>
        </w:rPr>
        <w:t>пишешь, учишь</w:t>
      </w:r>
      <w:r w:rsidRPr="009F3901">
        <w:rPr>
          <w:rFonts w:eastAsia="Times New Roman"/>
          <w:szCs w:val="28"/>
        </w:rPr>
        <w:t>);</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мягкий знак в глаголах на -</w:t>
      </w:r>
      <w:r w:rsidRPr="009F3901">
        <w:rPr>
          <w:rFonts w:eastAsia="Times New Roman"/>
          <w:i/>
          <w:szCs w:val="28"/>
        </w:rPr>
        <w:t>ться</w:t>
      </w:r>
      <w:r w:rsidRPr="009F3901">
        <w:rPr>
          <w:rFonts w:eastAsia="Times New Roman"/>
          <w:szCs w:val="28"/>
        </w:rPr>
        <w:t>;</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безударные личные окончания глаголов;</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раздельное написание предлогов с другими словами;</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знаки препинания в конце предложения: точка, вопросительный и восклицательный знаки;</w:t>
      </w:r>
    </w:p>
    <w:p w:rsidR="00B50046" w:rsidRPr="009F3901" w:rsidRDefault="00B50046" w:rsidP="00366DB6">
      <w:pPr>
        <w:numPr>
          <w:ilvl w:val="0"/>
          <w:numId w:val="70"/>
        </w:numPr>
        <w:tabs>
          <w:tab w:val="left" w:pos="851"/>
          <w:tab w:val="left" w:pos="960"/>
        </w:tabs>
        <w:spacing w:after="0"/>
        <w:ind w:left="0" w:firstLine="709"/>
        <w:jc w:val="both"/>
        <w:rPr>
          <w:rFonts w:eastAsia="Times New Roman"/>
          <w:szCs w:val="28"/>
        </w:rPr>
      </w:pPr>
      <w:r w:rsidRPr="009F3901">
        <w:rPr>
          <w:rFonts w:eastAsia="Times New Roman"/>
          <w:szCs w:val="28"/>
        </w:rPr>
        <w:t>знаки препинания (запятая) в предложениях с однородными членами.</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b/>
          <w:i/>
          <w:szCs w:val="28"/>
        </w:rPr>
        <w:t>Развитие речи</w:t>
      </w:r>
      <w:r w:rsidRPr="009F3901">
        <w:rPr>
          <w:rFonts w:eastAsia="Times New Roman"/>
          <w:b/>
          <w:szCs w:val="28"/>
        </w:rPr>
        <w:t>.</w:t>
      </w:r>
      <w:r w:rsidRPr="009F3901">
        <w:rPr>
          <w:rFonts w:eastAsia="Times New Roman"/>
          <w:szCs w:val="28"/>
        </w:rPr>
        <w:t xml:space="preserve"> Осознание ситуации общения: с какой целью, с кем и где происходит общение.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План текста. Составление планов к предлагаемым текстам. Создание собственных текстов по предложенным планам.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 xml:space="preserve">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B50046" w:rsidRPr="009F3901" w:rsidRDefault="00B50046" w:rsidP="00366DB6">
      <w:pPr>
        <w:tabs>
          <w:tab w:val="left" w:pos="851"/>
        </w:tabs>
        <w:spacing w:after="0"/>
        <w:ind w:firstLine="709"/>
        <w:jc w:val="both"/>
        <w:rPr>
          <w:rFonts w:eastAsia="Times New Roman"/>
          <w:szCs w:val="28"/>
        </w:rPr>
      </w:pPr>
      <w:r w:rsidRPr="009F3901">
        <w:rPr>
          <w:rFonts w:eastAsia="Times New Roman"/>
          <w:szCs w:val="28"/>
        </w:rPr>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9E3993" w:rsidRPr="009F3901" w:rsidRDefault="009E3993" w:rsidP="00B50046">
      <w:pPr>
        <w:tabs>
          <w:tab w:val="left" w:pos="851"/>
        </w:tabs>
        <w:spacing w:after="0" w:line="240" w:lineRule="auto"/>
        <w:ind w:firstLine="709"/>
        <w:jc w:val="both"/>
        <w:rPr>
          <w:rFonts w:eastAsia="Times New Roman"/>
          <w:szCs w:val="28"/>
        </w:rPr>
      </w:pPr>
    </w:p>
    <w:p w:rsidR="0094780D" w:rsidRPr="009F3901" w:rsidRDefault="0094780D" w:rsidP="00D37F2A">
      <w:pPr>
        <w:numPr>
          <w:ilvl w:val="3"/>
          <w:numId w:val="58"/>
        </w:numPr>
        <w:spacing w:after="0" w:line="240" w:lineRule="auto"/>
        <w:outlineLvl w:val="1"/>
        <w:rPr>
          <w:rFonts w:eastAsia="MS Gothic"/>
          <w:b/>
          <w:szCs w:val="28"/>
        </w:rPr>
      </w:pPr>
      <w:r w:rsidRPr="009F3901">
        <w:rPr>
          <w:rFonts w:eastAsia="MS Gothic"/>
          <w:b/>
          <w:szCs w:val="28"/>
        </w:rPr>
        <w:t>Литературное чтение</w:t>
      </w:r>
      <w:bookmarkEnd w:id="115"/>
      <w:bookmarkEnd w:id="116"/>
      <w:bookmarkEnd w:id="117"/>
      <w:bookmarkEnd w:id="118"/>
    </w:p>
    <w:p w:rsidR="00B50046" w:rsidRPr="009F3901" w:rsidRDefault="00B50046" w:rsidP="00B50046">
      <w:pPr>
        <w:pStyle w:val="afff1"/>
        <w:jc w:val="both"/>
        <w:rPr>
          <w:rFonts w:ascii="Times New Roman" w:hAnsi="Times New Roman"/>
          <w:b/>
          <w:i/>
          <w:sz w:val="28"/>
          <w:szCs w:val="28"/>
        </w:rPr>
      </w:pPr>
      <w:r w:rsidRPr="009F3901">
        <w:rPr>
          <w:rFonts w:ascii="Times New Roman" w:hAnsi="Times New Roman"/>
          <w:b/>
          <w:i/>
          <w:sz w:val="28"/>
          <w:szCs w:val="28"/>
        </w:rPr>
        <w:t>Виды речевой и читательской деятельности</w:t>
      </w:r>
    </w:p>
    <w:p w:rsidR="00B50046" w:rsidRPr="009F3901" w:rsidRDefault="00B50046" w:rsidP="00B50046">
      <w:pPr>
        <w:pStyle w:val="afff1"/>
        <w:jc w:val="both"/>
        <w:rPr>
          <w:rFonts w:ascii="Times New Roman" w:hAnsi="Times New Roman"/>
          <w:sz w:val="28"/>
          <w:szCs w:val="28"/>
        </w:rPr>
      </w:pPr>
    </w:p>
    <w:p w:rsidR="00B50046" w:rsidRPr="009F3901" w:rsidRDefault="00B50046" w:rsidP="00366DB6">
      <w:pPr>
        <w:pStyle w:val="afff1"/>
        <w:spacing w:line="276" w:lineRule="auto"/>
        <w:ind w:firstLine="708"/>
        <w:jc w:val="both"/>
        <w:rPr>
          <w:rFonts w:ascii="Times New Roman" w:hAnsi="Times New Roman"/>
          <w:sz w:val="28"/>
          <w:szCs w:val="28"/>
        </w:rPr>
      </w:pPr>
      <w:r w:rsidRPr="009F3901">
        <w:rPr>
          <w:rFonts w:ascii="Times New Roman" w:hAnsi="Times New Roman"/>
          <w:b/>
          <w:sz w:val="28"/>
          <w:szCs w:val="28"/>
        </w:rPr>
        <w:t>Аудирование.</w:t>
      </w:r>
      <w:r w:rsidRPr="009F3901">
        <w:rPr>
          <w:rFonts w:ascii="Times New Roman" w:hAnsi="Times New Roman"/>
          <w:sz w:val="28"/>
          <w:szCs w:val="28"/>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B50046" w:rsidRPr="009F3901" w:rsidRDefault="00B50046" w:rsidP="00366DB6">
      <w:pPr>
        <w:pStyle w:val="afff1"/>
        <w:spacing w:line="276" w:lineRule="auto"/>
        <w:ind w:firstLine="708"/>
        <w:jc w:val="both"/>
        <w:rPr>
          <w:rFonts w:ascii="Times New Roman" w:hAnsi="Times New Roman"/>
          <w:sz w:val="28"/>
          <w:szCs w:val="28"/>
        </w:rPr>
      </w:pPr>
      <w:r w:rsidRPr="009F3901">
        <w:rPr>
          <w:rFonts w:ascii="Times New Roman" w:hAnsi="Times New Roman"/>
          <w:b/>
          <w:sz w:val="28"/>
          <w:szCs w:val="28"/>
        </w:rPr>
        <w:t>Чтение вслух.</w:t>
      </w:r>
      <w:r w:rsidRPr="009F3901">
        <w:rPr>
          <w:rFonts w:ascii="Times New Roman" w:hAnsi="Times New Roman"/>
          <w:sz w:val="28"/>
          <w:szCs w:val="28"/>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B50046" w:rsidRPr="009F3901" w:rsidRDefault="00B50046" w:rsidP="00366DB6">
      <w:pPr>
        <w:pStyle w:val="afff1"/>
        <w:spacing w:line="276" w:lineRule="auto"/>
        <w:ind w:firstLine="708"/>
        <w:jc w:val="both"/>
        <w:rPr>
          <w:rFonts w:ascii="Times New Roman" w:hAnsi="Times New Roman"/>
          <w:sz w:val="28"/>
          <w:szCs w:val="28"/>
        </w:rPr>
      </w:pPr>
      <w:r w:rsidRPr="009F3901">
        <w:rPr>
          <w:rFonts w:ascii="Times New Roman" w:hAnsi="Times New Roman"/>
          <w:b/>
          <w:sz w:val="28"/>
          <w:szCs w:val="28"/>
        </w:rPr>
        <w:t>Чтение про себя.</w:t>
      </w:r>
      <w:r w:rsidRPr="009F3901">
        <w:rPr>
          <w:rFonts w:ascii="Times New Roman" w:hAnsi="Times New Roman"/>
          <w:sz w:val="28"/>
          <w:szCs w:val="28"/>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Понимание особенностей разных видов чтения: факта, описания, дополнения высказывания и др.</w:t>
      </w:r>
    </w:p>
    <w:p w:rsidR="00B50046" w:rsidRPr="009F3901" w:rsidRDefault="00B50046" w:rsidP="00366DB6">
      <w:pPr>
        <w:pStyle w:val="afff1"/>
        <w:spacing w:line="276" w:lineRule="auto"/>
        <w:ind w:firstLine="708"/>
        <w:jc w:val="both"/>
        <w:rPr>
          <w:rFonts w:ascii="Times New Roman" w:hAnsi="Times New Roman"/>
          <w:sz w:val="28"/>
          <w:szCs w:val="28"/>
        </w:rPr>
      </w:pPr>
      <w:r w:rsidRPr="009F3901">
        <w:rPr>
          <w:rFonts w:ascii="Times New Roman" w:hAnsi="Times New Roman"/>
          <w:b/>
          <w:sz w:val="28"/>
          <w:szCs w:val="28"/>
        </w:rPr>
        <w:t>Работа с разными видами текста.</w:t>
      </w:r>
      <w:r w:rsidRPr="009F3901">
        <w:rPr>
          <w:rFonts w:ascii="Times New Roman" w:hAnsi="Times New Roman"/>
          <w:sz w:val="28"/>
          <w:szCs w:val="28"/>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Библиографическая культура.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Определение (с помощью учителя) особенностей учебного (передача информации) и научно-популярного текстов (сообщение, объяснение).</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Работа с художественным произведением.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Заучивание наизусть небольших стихотворений и произведений игрового фольклора (потешек, скороговорок, песенок, загадок).</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Письмо (культура письменной речи).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B50046" w:rsidRPr="009F3901" w:rsidRDefault="00B50046" w:rsidP="00366DB6">
      <w:pPr>
        <w:pStyle w:val="afff1"/>
        <w:spacing w:line="276" w:lineRule="auto"/>
        <w:jc w:val="both"/>
        <w:rPr>
          <w:rFonts w:ascii="Times New Roman" w:hAnsi="Times New Roman"/>
          <w:b/>
          <w:sz w:val="28"/>
          <w:szCs w:val="28"/>
        </w:rPr>
      </w:pPr>
      <w:r w:rsidRPr="009F3901">
        <w:rPr>
          <w:rFonts w:ascii="Times New Roman" w:hAnsi="Times New Roman"/>
          <w:b/>
          <w:sz w:val="28"/>
          <w:szCs w:val="28"/>
        </w:rPr>
        <w:t xml:space="preserve">Литературоведческая пропедевтика </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(практическое освоение)</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Прозаическая и стихотворная речь, выделение особенностей стихотворного произведения (ритм, рифма).</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Жанровое разнообразие произведений. Историко-литературные понятия: фольклор и авторские художественные произведения (различение).</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Малые фольклорные жанры (колыбельные песни, потешки, пословицы и поговорки, загадки) — узнавание, различение, определение основного смысла.</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B50046" w:rsidRPr="009F3901" w:rsidRDefault="00B50046" w:rsidP="00366DB6">
      <w:pPr>
        <w:pStyle w:val="afff1"/>
        <w:spacing w:line="276" w:lineRule="auto"/>
        <w:jc w:val="both"/>
        <w:rPr>
          <w:rFonts w:ascii="Times New Roman" w:hAnsi="Times New Roman"/>
          <w:b/>
          <w:sz w:val="28"/>
          <w:szCs w:val="28"/>
        </w:rPr>
      </w:pPr>
      <w:r w:rsidRPr="009F3901">
        <w:rPr>
          <w:rFonts w:ascii="Times New Roman" w:hAnsi="Times New Roman"/>
          <w:b/>
          <w:sz w:val="28"/>
          <w:szCs w:val="28"/>
        </w:rPr>
        <w:t>Творческая деятельность</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50046" w:rsidRPr="009F3901" w:rsidRDefault="00B50046" w:rsidP="00366DB6">
      <w:pPr>
        <w:pStyle w:val="afff1"/>
        <w:spacing w:line="276" w:lineRule="auto"/>
        <w:jc w:val="both"/>
        <w:rPr>
          <w:rFonts w:ascii="Times New Roman" w:hAnsi="Times New Roman"/>
          <w:sz w:val="28"/>
          <w:szCs w:val="28"/>
        </w:rPr>
      </w:pPr>
      <w:r w:rsidRPr="009F3901">
        <w:rPr>
          <w:rFonts w:ascii="Times New Roman" w:hAnsi="Times New Roman"/>
          <w:sz w:val="28"/>
          <w:szCs w:val="28"/>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iCs/>
          <w:szCs w:val="28"/>
        </w:rPr>
      </w:pPr>
    </w:p>
    <w:p w:rsidR="0094780D" w:rsidRPr="009F3901" w:rsidRDefault="0094780D" w:rsidP="00D37F2A">
      <w:pPr>
        <w:numPr>
          <w:ilvl w:val="3"/>
          <w:numId w:val="58"/>
        </w:numPr>
        <w:spacing w:after="0" w:line="240" w:lineRule="auto"/>
        <w:outlineLvl w:val="1"/>
        <w:rPr>
          <w:rFonts w:eastAsia="MS Gothic"/>
          <w:b/>
          <w:szCs w:val="28"/>
        </w:rPr>
      </w:pPr>
      <w:bookmarkStart w:id="123" w:name="_Toc288394087"/>
      <w:bookmarkStart w:id="124" w:name="_Toc288410554"/>
      <w:bookmarkStart w:id="125" w:name="_Toc288410683"/>
      <w:bookmarkStart w:id="126" w:name="_Toc418108325"/>
      <w:r w:rsidRPr="009F3901">
        <w:rPr>
          <w:rFonts w:eastAsia="MS Gothic"/>
          <w:b/>
          <w:szCs w:val="28"/>
        </w:rPr>
        <w:t>Иностранный язык</w:t>
      </w:r>
      <w:bookmarkEnd w:id="123"/>
      <w:bookmarkEnd w:id="124"/>
      <w:bookmarkEnd w:id="125"/>
      <w:bookmarkEnd w:id="126"/>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Предметное содержание речи</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 xml:space="preserve">Знакомство. </w:t>
      </w:r>
      <w:r w:rsidRPr="009F3901">
        <w:rPr>
          <w:rFonts w:eastAsia="Times New Roman"/>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 xml:space="preserve">Я и моя семья. </w:t>
      </w:r>
      <w:r w:rsidRPr="009F3901">
        <w:rPr>
          <w:rFonts w:eastAsia="Times New Roman"/>
          <w:szCs w:val="28"/>
        </w:rPr>
        <w:t>Члены семьи, их имена, возраст, внешность, черты характера, увлечения/хобби. Мой день (распо</w:t>
      </w:r>
      <w:r w:rsidRPr="009F3901">
        <w:rPr>
          <w:rFonts w:eastAsia="Times New Roman"/>
          <w:spacing w:val="2"/>
          <w:szCs w:val="28"/>
        </w:rPr>
        <w:t xml:space="preserve">рядок дня, </w:t>
      </w:r>
      <w:r w:rsidRPr="009F3901">
        <w:rPr>
          <w:rFonts w:eastAsia="Times New Roman"/>
          <w:iCs/>
          <w:spacing w:val="2"/>
          <w:szCs w:val="28"/>
        </w:rPr>
        <w:t>домашние обязанности</w:t>
      </w:r>
      <w:r w:rsidRPr="009F3901">
        <w:rPr>
          <w:rFonts w:eastAsia="Times New Roman"/>
          <w:spacing w:val="2"/>
          <w:szCs w:val="28"/>
        </w:rPr>
        <w:t>)</w:t>
      </w:r>
      <w:r w:rsidRPr="009F3901">
        <w:rPr>
          <w:rFonts w:eastAsia="Times New Roman"/>
          <w:iCs/>
          <w:spacing w:val="2"/>
          <w:szCs w:val="28"/>
        </w:rPr>
        <w:t xml:space="preserve">. </w:t>
      </w:r>
      <w:r w:rsidRPr="009F3901">
        <w:rPr>
          <w:rFonts w:eastAsia="Times New Roman"/>
          <w:spacing w:val="2"/>
          <w:szCs w:val="28"/>
        </w:rPr>
        <w:t xml:space="preserve">Покупки в магазине: одежда, </w:t>
      </w:r>
      <w:r w:rsidRPr="009F3901">
        <w:rPr>
          <w:rFonts w:eastAsia="Times New Roman"/>
          <w:iCs/>
          <w:spacing w:val="2"/>
          <w:szCs w:val="28"/>
        </w:rPr>
        <w:t xml:space="preserve">обувь, </w:t>
      </w:r>
      <w:r w:rsidRPr="009F3901">
        <w:rPr>
          <w:rFonts w:eastAsia="Times New Roman"/>
          <w:spacing w:val="2"/>
          <w:szCs w:val="28"/>
        </w:rPr>
        <w:t xml:space="preserve">основные продукты питания. Любимая еда. </w:t>
      </w:r>
      <w:r w:rsidRPr="009F3901">
        <w:rPr>
          <w:rFonts w:eastAsia="Times New Roman"/>
          <w:szCs w:val="28"/>
        </w:rPr>
        <w:t>Семейные праздники: день рождения, Новый год/Рождество. Подарки.</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pacing w:val="2"/>
          <w:szCs w:val="28"/>
        </w:rPr>
        <w:t xml:space="preserve">Мир моих увлечений. </w:t>
      </w:r>
      <w:r w:rsidRPr="009F3901">
        <w:rPr>
          <w:rFonts w:eastAsia="Times New Roman"/>
          <w:spacing w:val="2"/>
          <w:szCs w:val="28"/>
        </w:rPr>
        <w:t xml:space="preserve">Мои любимые занятия. Виды </w:t>
      </w:r>
      <w:r w:rsidRPr="009F3901">
        <w:rPr>
          <w:rFonts w:eastAsia="Times New Roman"/>
          <w:szCs w:val="28"/>
        </w:rPr>
        <w:t xml:space="preserve">спорта и спортивные игры. </w:t>
      </w:r>
      <w:r w:rsidRPr="009F3901">
        <w:rPr>
          <w:rFonts w:eastAsia="Times New Roman"/>
          <w:iCs/>
          <w:szCs w:val="28"/>
        </w:rPr>
        <w:t xml:space="preserve">Мои любимые сказки. </w:t>
      </w:r>
      <w:r w:rsidRPr="009F3901">
        <w:rPr>
          <w:rFonts w:eastAsia="Times New Roman"/>
          <w:szCs w:val="28"/>
        </w:rPr>
        <w:t xml:space="preserve">Выходной день </w:t>
      </w:r>
      <w:r w:rsidRPr="009F3901">
        <w:rPr>
          <w:rFonts w:eastAsia="Times New Roman"/>
          <w:iCs/>
          <w:szCs w:val="28"/>
        </w:rPr>
        <w:t xml:space="preserve">(в зоопарке, цирке), </w:t>
      </w:r>
      <w:r w:rsidRPr="009F3901">
        <w:rPr>
          <w:rFonts w:eastAsia="Times New Roman"/>
          <w:szCs w:val="28"/>
        </w:rPr>
        <w:t>каникулы.</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 xml:space="preserve">Я и мои друзья. </w:t>
      </w:r>
      <w:r w:rsidRPr="009F3901">
        <w:rPr>
          <w:rFonts w:eastAsia="Times New Roman"/>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pacing w:val="2"/>
          <w:szCs w:val="28"/>
        </w:rPr>
        <w:t xml:space="preserve">Моя школа. </w:t>
      </w:r>
      <w:r w:rsidRPr="009F3901">
        <w:rPr>
          <w:rFonts w:eastAsia="Times New Roman"/>
          <w:spacing w:val="2"/>
          <w:szCs w:val="28"/>
        </w:rPr>
        <w:t xml:space="preserve">Классная комната, учебные предметы, </w:t>
      </w:r>
      <w:r w:rsidRPr="009F3901">
        <w:rPr>
          <w:rFonts w:eastAsia="Times New Roman"/>
          <w:szCs w:val="28"/>
        </w:rPr>
        <w:t>школьные принадлежности. Учебные занятия на уроках.</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 xml:space="preserve">Мир вокруг меня. </w:t>
      </w:r>
      <w:r w:rsidRPr="009F3901">
        <w:rPr>
          <w:rFonts w:eastAsia="Times New Roman"/>
          <w:szCs w:val="28"/>
        </w:rPr>
        <w:t xml:space="preserve">Мой дом/квартира/комната: названия комнат, их размер, предметы мебели и интерьера. Природа. </w:t>
      </w:r>
      <w:r w:rsidRPr="009F3901">
        <w:rPr>
          <w:rFonts w:eastAsia="Times New Roman"/>
          <w:iCs/>
          <w:szCs w:val="28"/>
        </w:rPr>
        <w:t xml:space="preserve">Дикие и домашние животные. </w:t>
      </w:r>
      <w:r w:rsidRPr="009F3901">
        <w:rPr>
          <w:rFonts w:eastAsia="Times New Roman"/>
          <w:szCs w:val="28"/>
        </w:rPr>
        <w:t>Любимое время года. Погода.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pacing w:val="2"/>
          <w:szCs w:val="28"/>
        </w:rPr>
        <w:t xml:space="preserve">Страна/страны изучаемого языка и родная страна. </w:t>
      </w:r>
      <w:r w:rsidRPr="009F3901">
        <w:rPr>
          <w:rFonts w:eastAsia="Times New Roman"/>
          <w:szCs w:val="28"/>
        </w:rPr>
        <w:t>Общие сведения: название, столица. Литературные персонажи популярных книг моих сверстников (имена героев книг, черты характера).</w:t>
      </w:r>
      <w:r w:rsidRPr="009F3901">
        <w:rPr>
          <w:rFonts w:eastAsia="Times New Roman"/>
          <w:iCs/>
          <w:szCs w:val="28"/>
        </w:rPr>
        <w:t xml:space="preserve"> Небольшие произведения детского фольклора на изучаемом иностранном языке (рифмовки, стихи, песни, сказки).</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Некоторые формы речевого и неречевого этикета стран изучаемого языка в ряде ситуаций общения (в школе, во</w:t>
      </w:r>
      <w:r w:rsidRPr="009F3901">
        <w:rPr>
          <w:rFonts w:eastAsia="Times New Roman"/>
          <w:szCs w:val="28"/>
        </w:rPr>
        <w:t xml:space="preserve"> время совместной игры, в магазине).</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Коммуникативные умения по видам речевой деятельности</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b/>
          <w:bCs/>
          <w:szCs w:val="28"/>
        </w:rPr>
        <w:t>В русле говорения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iCs/>
          <w:szCs w:val="28"/>
        </w:rPr>
        <w:t>1.</w:t>
      </w:r>
      <w:r w:rsidRPr="009F3901">
        <w:rPr>
          <w:rFonts w:eastAsia="Times New Roman"/>
          <w:iCs/>
          <w:szCs w:val="28"/>
        </w:rPr>
        <w:t> </w:t>
      </w:r>
      <w:r w:rsidRPr="009F3901">
        <w:rPr>
          <w:rFonts w:eastAsia="Times New Roman"/>
          <w:iCs/>
          <w:szCs w:val="28"/>
        </w:rPr>
        <w:t>Диалогическая форма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Уметь вести:</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диалог­расспрос (запрос информации и ответ на него);</w:t>
      </w:r>
    </w:p>
    <w:p w:rsidR="0094780D" w:rsidRPr="009F3901" w:rsidRDefault="0094780D" w:rsidP="00366DB6">
      <w:pPr>
        <w:spacing w:after="0"/>
        <w:ind w:firstLine="680"/>
        <w:contextualSpacing/>
        <w:jc w:val="both"/>
        <w:outlineLvl w:val="1"/>
        <w:rPr>
          <w:rFonts w:eastAsia="Times New Roman"/>
          <w:iCs/>
          <w:szCs w:val="28"/>
        </w:rPr>
      </w:pPr>
      <w:r w:rsidRPr="009F3901">
        <w:rPr>
          <w:rFonts w:eastAsia="Times New Roman"/>
          <w:szCs w:val="28"/>
        </w:rPr>
        <w:t>диалог — побуждение к действию.</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iCs/>
          <w:szCs w:val="28"/>
        </w:rPr>
        <w:t>2.</w:t>
      </w:r>
      <w:r w:rsidRPr="009F3901">
        <w:rPr>
          <w:rFonts w:eastAsia="Times New Roman"/>
          <w:iCs/>
          <w:szCs w:val="28"/>
        </w:rPr>
        <w:t> </w:t>
      </w:r>
      <w:r w:rsidRPr="009F3901">
        <w:rPr>
          <w:rFonts w:eastAsia="Times New Roman"/>
          <w:iCs/>
          <w:szCs w:val="28"/>
        </w:rPr>
        <w:t>Монологическая форма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Уметь пользоваться основными коммуникативными типами речи: описание, рассказ, </w:t>
      </w:r>
      <w:r w:rsidRPr="009F3901">
        <w:rPr>
          <w:rFonts w:eastAsia="Times New Roman"/>
          <w:iCs/>
          <w:spacing w:val="2"/>
          <w:szCs w:val="28"/>
        </w:rPr>
        <w:t>характеристика (персона</w:t>
      </w:r>
      <w:r w:rsidRPr="009F3901">
        <w:rPr>
          <w:rFonts w:eastAsia="Times New Roman"/>
          <w:iCs/>
          <w:szCs w:val="28"/>
        </w:rPr>
        <w:t>жей).</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В русле аудирования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Воспринимать на слух и понимать:</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речь учителя и одноклассников в процессе общения на уроке и вербально/невербально реагировать на услышанное;</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В русле чтения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Читать:</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вслух небольшие тексты, построенные на изученном языковом материале;</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9F3901">
        <w:rPr>
          <w:rFonts w:eastAsia="Times New Roman"/>
          <w:szCs w:val="28"/>
        </w:rPr>
        <w:t> </w:t>
      </w:r>
      <w:r w:rsidRPr="009F3901">
        <w:rPr>
          <w:rFonts w:eastAsia="Times New Roman"/>
          <w:szCs w:val="28"/>
        </w:rPr>
        <w:t>т.</w:t>
      </w:r>
      <w:r w:rsidRPr="009F3901">
        <w:rPr>
          <w:rFonts w:eastAsia="Times New Roman"/>
          <w:szCs w:val="28"/>
        </w:rPr>
        <w:t> </w:t>
      </w:r>
      <w:r w:rsidRPr="009F3901">
        <w:rPr>
          <w:rFonts w:eastAsia="Times New Roman"/>
          <w:szCs w:val="28"/>
        </w:rPr>
        <w:t>д.).</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В русле письма</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Владеть:</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умением выписывать из текста слова, словосочетания и предложения;</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основами письменной речи: писать по образцу поздравление с праздником, короткое личное письмо.</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Языковые средства и навыки пользования ими</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iCs/>
          <w:szCs w:val="28"/>
        </w:rPr>
        <w:t>Английский язык</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 xml:space="preserve">Графика, каллиграфия, орфография. </w:t>
      </w:r>
      <w:r w:rsidRPr="009F3901">
        <w:rPr>
          <w:rFonts w:eastAsia="Times New Roman"/>
          <w:szCs w:val="28"/>
        </w:rPr>
        <w:t xml:space="preserve">Все буквы английского алфавита. Основные буквосочетания. Звуко­буквенные </w:t>
      </w:r>
      <w:r w:rsidRPr="009F3901">
        <w:rPr>
          <w:rFonts w:eastAsia="Times New Roman"/>
          <w:spacing w:val="2"/>
          <w:szCs w:val="28"/>
        </w:rPr>
        <w:t xml:space="preserve">соответствия. Знаки транскрипции. Апостроф. Основные </w:t>
      </w:r>
      <w:r w:rsidRPr="009F3901">
        <w:rPr>
          <w:rFonts w:eastAsia="Times New Roman"/>
          <w:szCs w:val="28"/>
        </w:rPr>
        <w:t>правила чтения и орфографии. Написание наиболее употребительных слов, вошедших в активный словарь.</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 xml:space="preserve">Фонетическая сторона речи. </w:t>
      </w:r>
      <w:r w:rsidRPr="009F3901">
        <w:rPr>
          <w:rFonts w:eastAsia="Times New Roman"/>
          <w:szCs w:val="28"/>
        </w:rPr>
        <w:t>Адекватное произношение и различение на слух всех звуков и звукосочетаний англий</w:t>
      </w:r>
      <w:r w:rsidRPr="009F3901">
        <w:rPr>
          <w:rFonts w:eastAsia="Times New Roman"/>
          <w:spacing w:val="2"/>
          <w:szCs w:val="28"/>
        </w:rPr>
        <w:t xml:space="preserve">ского языка. Соблюдение норм произношения: долгота и </w:t>
      </w:r>
      <w:r w:rsidRPr="009F3901">
        <w:rPr>
          <w:rFonts w:eastAsia="Times New Roman"/>
          <w:szCs w:val="28"/>
        </w:rPr>
        <w:t xml:space="preserve">краткость гласных, отсутствие оглушения звонких согласных </w:t>
      </w:r>
      <w:r w:rsidRPr="009F3901">
        <w:rPr>
          <w:rFonts w:eastAsia="Times New Roman"/>
          <w:spacing w:val="2"/>
          <w:szCs w:val="28"/>
        </w:rPr>
        <w:t xml:space="preserve">в конце слога или слова, отсутствие смягчения согласных перед гласными. Дифтонги. </w:t>
      </w:r>
      <w:r w:rsidRPr="009F3901">
        <w:rPr>
          <w:rFonts w:eastAsia="Times New Roman"/>
          <w:iCs/>
          <w:spacing w:val="2"/>
          <w:szCs w:val="28"/>
        </w:rPr>
        <w:t xml:space="preserve">Связующее «r» (there is/there are). </w:t>
      </w:r>
      <w:r w:rsidRPr="009F3901">
        <w:rPr>
          <w:rFonts w:eastAsia="Times New Roman"/>
          <w:spacing w:val="2"/>
          <w:szCs w:val="28"/>
        </w:rPr>
        <w:t>Ударение в слове, фразе.</w:t>
      </w:r>
      <w:r w:rsidRPr="009F3901">
        <w:rPr>
          <w:rFonts w:eastAsia="Times New Roman"/>
          <w:iCs/>
          <w:spacing w:val="2"/>
          <w:szCs w:val="28"/>
        </w:rPr>
        <w:t xml:space="preserve"> Отсутствие ударения на служебных словах (артиклях, союзах, предлогах). Членение предложений на смысловые группы.</w:t>
      </w:r>
      <w:r w:rsidRPr="009F3901">
        <w:rPr>
          <w:rFonts w:eastAsia="Times New Roman"/>
          <w:spacing w:val="2"/>
          <w:szCs w:val="28"/>
        </w:rPr>
        <w:t xml:space="preserve"> Ритмико­интонационные особенности повествовательного, побудительного</w:t>
      </w:r>
      <w:r w:rsidRPr="009F3901">
        <w:rPr>
          <w:rFonts w:eastAsia="Times New Roman"/>
          <w:szCs w:val="28"/>
        </w:rPr>
        <w:t xml:space="preserve"> и вопросительного (общий и специальный вопрос) предложе</w:t>
      </w:r>
      <w:r w:rsidRPr="009F3901">
        <w:rPr>
          <w:rFonts w:eastAsia="Times New Roman"/>
          <w:spacing w:val="2"/>
          <w:szCs w:val="28"/>
        </w:rPr>
        <w:t xml:space="preserve">ний. </w:t>
      </w:r>
      <w:r w:rsidRPr="009F3901">
        <w:rPr>
          <w:rFonts w:eastAsia="Times New Roman"/>
          <w:iCs/>
          <w:spacing w:val="2"/>
          <w:szCs w:val="28"/>
        </w:rPr>
        <w:t xml:space="preserve">Интонация перечисления. Чтение по транскрипции </w:t>
      </w:r>
      <w:r w:rsidRPr="009F3901">
        <w:rPr>
          <w:rFonts w:eastAsia="Times New Roman"/>
          <w:iCs/>
          <w:szCs w:val="28"/>
        </w:rPr>
        <w:t>изученных слов.</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pacing w:val="-2"/>
          <w:szCs w:val="28"/>
        </w:rPr>
        <w:t xml:space="preserve">Лексическая сторона речи. </w:t>
      </w:r>
      <w:r w:rsidRPr="009F3901">
        <w:rPr>
          <w:rFonts w:eastAsia="Times New Roman"/>
          <w:spacing w:val="-2"/>
          <w:szCs w:val="28"/>
        </w:rPr>
        <w:t>Лексические единицы, обслу</w:t>
      </w:r>
      <w:r w:rsidRPr="009F3901">
        <w:rPr>
          <w:rFonts w:eastAsia="Times New Roman"/>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9F3901">
        <w:rPr>
          <w:rFonts w:eastAsia="Times New Roman"/>
          <w:spacing w:val="2"/>
          <w:szCs w:val="28"/>
        </w:rPr>
        <w:t xml:space="preserve">устойчивые словосочетания, оценочная лексика и речевые </w:t>
      </w:r>
      <w:r w:rsidRPr="009F3901">
        <w:rPr>
          <w:rFonts w:eastAsia="Times New Roman"/>
          <w:szCs w:val="28"/>
        </w:rPr>
        <w:t xml:space="preserve">клише как элементы речевого этикета, отражающие культуру англоговорящих стран. Интернациональные слова (например, </w:t>
      </w:r>
      <w:r w:rsidRPr="009F3901">
        <w:rPr>
          <w:rFonts w:eastAsia="Times New Roman"/>
          <w:spacing w:val="2"/>
          <w:szCs w:val="28"/>
        </w:rPr>
        <w:t xml:space="preserve">doctor, film). </w:t>
      </w:r>
      <w:r w:rsidRPr="009F3901">
        <w:rPr>
          <w:rFonts w:eastAsia="Times New Roman"/>
          <w:iCs/>
          <w:spacing w:val="2"/>
          <w:szCs w:val="28"/>
        </w:rPr>
        <w:t xml:space="preserve">Начальное представление о способах словообразования: суффиксация (суффиксы ­er, ­or, ­tion, ­ist, </w:t>
      </w:r>
      <w:r w:rsidRPr="009F3901">
        <w:rPr>
          <w:rFonts w:eastAsia="Times New Roman"/>
          <w:iCs/>
          <w:szCs w:val="28"/>
        </w:rPr>
        <w:t>­ful, ­ly, ­teen, ­ty, ­th), словосложение (postcard), конверсия (play — to play).</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 xml:space="preserve">Грамматическая сторона речи. </w:t>
      </w:r>
      <w:r w:rsidRPr="009F3901">
        <w:rPr>
          <w:rFonts w:eastAsia="Times New Roman"/>
          <w:szCs w:val="28"/>
        </w:rPr>
        <w:t xml:space="preserve">Основные коммуникативные типы предложений: повествовательное, вопросительное, </w:t>
      </w:r>
      <w:r w:rsidRPr="009F3901">
        <w:rPr>
          <w:rFonts w:eastAsia="Times New Roman"/>
          <w:spacing w:val="2"/>
          <w:szCs w:val="28"/>
        </w:rPr>
        <w:t xml:space="preserve">побудительное. Общий и специальный вопросы. Вопросительные слова: what, who, when, where, why, how. Порядок </w:t>
      </w:r>
      <w:r w:rsidRPr="009F3901">
        <w:rPr>
          <w:rFonts w:eastAsia="Times New Roman"/>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9F3901">
        <w:rPr>
          <w:rFonts w:eastAsia="Times New Roman"/>
          <w:iCs/>
          <w:szCs w:val="28"/>
        </w:rPr>
        <w:t>Безличные предложения в настоящем времени (It is cold. It’s five o</w:t>
      </w:r>
      <w:r w:rsidRPr="009F3901">
        <w:rPr>
          <w:rFonts w:eastAsia="Times New Roman"/>
          <w:szCs w:val="28"/>
        </w:rPr>
        <w:t>’</w:t>
      </w:r>
      <w:r w:rsidRPr="009F3901">
        <w:rPr>
          <w:rFonts w:eastAsia="Times New Roman"/>
          <w:iCs/>
          <w:szCs w:val="28"/>
        </w:rPr>
        <w:t>clock.).</w:t>
      </w:r>
      <w:r w:rsidRPr="009F3901">
        <w:rPr>
          <w:rFonts w:eastAsia="Times New Roman"/>
          <w:szCs w:val="28"/>
        </w:rPr>
        <w:t xml:space="preserve"> Предложения с оборотом there is/there are. Простые распространённые предложения. Предложения </w:t>
      </w:r>
      <w:r w:rsidRPr="009F3901">
        <w:rPr>
          <w:rFonts w:eastAsia="Times New Roman"/>
          <w:spacing w:val="2"/>
          <w:szCs w:val="28"/>
        </w:rPr>
        <w:t xml:space="preserve">с однородными членами. </w:t>
      </w:r>
      <w:r w:rsidRPr="009F3901">
        <w:rPr>
          <w:rFonts w:eastAsia="Times New Roman"/>
          <w:iCs/>
          <w:spacing w:val="2"/>
          <w:szCs w:val="28"/>
        </w:rPr>
        <w:t xml:space="preserve">Сложносочинённые предложения </w:t>
      </w:r>
      <w:r w:rsidRPr="009F3901">
        <w:rPr>
          <w:rFonts w:eastAsia="Times New Roman"/>
          <w:iCs/>
          <w:szCs w:val="28"/>
        </w:rPr>
        <w:t>с союзами and и but.</w:t>
      </w:r>
      <w:r w:rsidRPr="009F3901">
        <w:rPr>
          <w:rFonts w:eastAsia="Times New Roman"/>
          <w:szCs w:val="28"/>
        </w:rPr>
        <w:t xml:space="preserve"> </w:t>
      </w:r>
      <w:r w:rsidRPr="009F3901">
        <w:rPr>
          <w:rFonts w:eastAsia="Times New Roman"/>
          <w:iCs/>
          <w:szCs w:val="28"/>
        </w:rPr>
        <w:t>Сложноподчинённые предложения с because.</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Правильные и неправильные глаголы в Present, Future, </w:t>
      </w:r>
      <w:r w:rsidRPr="009F3901">
        <w:rPr>
          <w:rFonts w:eastAsia="Times New Roman"/>
          <w:szCs w:val="28"/>
        </w:rPr>
        <w:t>Past Simple (Indefinite). Неопределённая форма глагола. Гла</w:t>
      </w:r>
      <w:r w:rsidRPr="009F3901">
        <w:rPr>
          <w:rFonts w:eastAsia="Times New Roman"/>
          <w:spacing w:val="2"/>
          <w:szCs w:val="28"/>
        </w:rPr>
        <w:t xml:space="preserve">гол­связка to be. Модальные глаголы can, may, must, </w:t>
      </w:r>
      <w:r w:rsidRPr="009F3901">
        <w:rPr>
          <w:rFonts w:eastAsia="Times New Roman"/>
          <w:iCs/>
          <w:spacing w:val="2"/>
          <w:szCs w:val="28"/>
        </w:rPr>
        <w:t>have to</w:t>
      </w:r>
      <w:r w:rsidRPr="009F3901">
        <w:rPr>
          <w:rFonts w:eastAsia="Times New Roman"/>
          <w:spacing w:val="2"/>
          <w:szCs w:val="28"/>
        </w:rPr>
        <w:t xml:space="preserve">. Глагольные конструкции I’d like to… Существительные в единственном и множественном числе (образованные по </w:t>
      </w:r>
      <w:r w:rsidRPr="009F3901">
        <w:rPr>
          <w:rFonts w:eastAsia="Times New Roman"/>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Прилагательные в положительной, сравнительной и превосходной степени, образованные по правилам и исключения.</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szCs w:val="28"/>
        </w:rPr>
        <w:t xml:space="preserve">Местоимения: личные (в именительном и объектном падежах), притяжательные, вопросительные, указательные (this/these, that/those), </w:t>
      </w:r>
      <w:r w:rsidRPr="009F3901">
        <w:rPr>
          <w:rFonts w:eastAsia="Times New Roman"/>
          <w:iCs/>
          <w:szCs w:val="28"/>
        </w:rPr>
        <w:t>неопределённые (some, any — некоторые случаи употребления).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iCs/>
          <w:spacing w:val="2"/>
          <w:szCs w:val="28"/>
        </w:rPr>
        <w:t>Наречия</w:t>
      </w:r>
      <w:r w:rsidRPr="009F3901">
        <w:rPr>
          <w:rFonts w:eastAsia="Times New Roman"/>
          <w:iCs/>
          <w:spacing w:val="2"/>
          <w:szCs w:val="28"/>
          <w:lang w:val="en-US"/>
        </w:rPr>
        <w:t xml:space="preserve"> </w:t>
      </w:r>
      <w:r w:rsidRPr="009F3901">
        <w:rPr>
          <w:rFonts w:eastAsia="Times New Roman"/>
          <w:iCs/>
          <w:spacing w:val="2"/>
          <w:szCs w:val="28"/>
        </w:rPr>
        <w:t>времени</w:t>
      </w:r>
      <w:r w:rsidRPr="009F3901">
        <w:rPr>
          <w:rFonts w:eastAsia="Times New Roman"/>
          <w:iCs/>
          <w:spacing w:val="2"/>
          <w:szCs w:val="28"/>
          <w:lang w:val="en-US"/>
        </w:rPr>
        <w:t xml:space="preserve"> (yesterday, tomorrow, never, usually, </w:t>
      </w:r>
      <w:r w:rsidRPr="009F3901">
        <w:rPr>
          <w:rFonts w:eastAsia="Times New Roman"/>
          <w:iCs/>
          <w:szCs w:val="28"/>
          <w:lang w:val="en-US"/>
        </w:rPr>
        <w:t xml:space="preserve">often, sometimes). </w:t>
      </w:r>
      <w:r w:rsidRPr="009F3901">
        <w:rPr>
          <w:rFonts w:eastAsia="Times New Roman"/>
          <w:iCs/>
          <w:szCs w:val="28"/>
        </w:rPr>
        <w:t>Наречия степени (much, little, very).</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Количественные числительные (до 100), порядковые числительные (до 30).</w:t>
      </w:r>
    </w:p>
    <w:p w:rsidR="0094780D" w:rsidRPr="009F3901" w:rsidRDefault="0094780D" w:rsidP="00366DB6">
      <w:pPr>
        <w:autoSpaceDE w:val="0"/>
        <w:autoSpaceDN w:val="0"/>
        <w:adjustRightInd w:val="0"/>
        <w:spacing w:after="0"/>
        <w:ind w:firstLine="454"/>
        <w:jc w:val="both"/>
        <w:textAlignment w:val="center"/>
        <w:rPr>
          <w:rFonts w:eastAsia="Times New Roman"/>
          <w:szCs w:val="28"/>
          <w:lang w:val="en-US"/>
        </w:rPr>
      </w:pPr>
      <w:r w:rsidRPr="009F3901">
        <w:rPr>
          <w:rFonts w:eastAsia="Times New Roman"/>
          <w:spacing w:val="2"/>
          <w:szCs w:val="28"/>
        </w:rPr>
        <w:t>Наиболее</w:t>
      </w:r>
      <w:r w:rsidRPr="009F3901">
        <w:rPr>
          <w:rFonts w:eastAsia="Times New Roman"/>
          <w:spacing w:val="2"/>
          <w:szCs w:val="28"/>
          <w:lang w:val="en-US"/>
        </w:rPr>
        <w:t xml:space="preserve"> </w:t>
      </w:r>
      <w:r w:rsidRPr="009F3901">
        <w:rPr>
          <w:rFonts w:eastAsia="Times New Roman"/>
          <w:spacing w:val="2"/>
          <w:szCs w:val="28"/>
        </w:rPr>
        <w:t>употребительные</w:t>
      </w:r>
      <w:r w:rsidRPr="009F3901">
        <w:rPr>
          <w:rFonts w:eastAsia="Times New Roman"/>
          <w:spacing w:val="2"/>
          <w:szCs w:val="28"/>
          <w:lang w:val="en-US"/>
        </w:rPr>
        <w:t xml:space="preserve"> </w:t>
      </w:r>
      <w:r w:rsidRPr="009F3901">
        <w:rPr>
          <w:rFonts w:eastAsia="Times New Roman"/>
          <w:spacing w:val="2"/>
          <w:szCs w:val="28"/>
        </w:rPr>
        <w:t>предлоги</w:t>
      </w:r>
      <w:r w:rsidRPr="009F3901">
        <w:rPr>
          <w:rFonts w:eastAsia="Times New Roman"/>
          <w:spacing w:val="2"/>
          <w:szCs w:val="28"/>
          <w:lang w:val="en-US"/>
        </w:rPr>
        <w:t xml:space="preserve">: in, on, at, into, to, </w:t>
      </w:r>
      <w:r w:rsidRPr="009F3901">
        <w:rPr>
          <w:rFonts w:eastAsia="Times New Roman"/>
          <w:szCs w:val="28"/>
          <w:lang w:val="en-US"/>
        </w:rPr>
        <w:t>from, of, with.</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Социокультурная осведомлённость</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В процессе обучения иностранному языку в начальной школе обучающиеся знакомятся: с названиями стран из</w:t>
      </w:r>
      <w:r w:rsidRPr="009F3901">
        <w:rPr>
          <w:rFonts w:eastAsia="Times New Roman"/>
          <w:szCs w:val="28"/>
        </w:rPr>
        <w:t>учаемого языка; с некоторыми литературными персонажами</w:t>
      </w:r>
      <w:r w:rsidRPr="009F3901">
        <w:rPr>
          <w:rFonts w:eastAsia="Times New Roman"/>
          <w:spacing w:val="2"/>
          <w:szCs w:val="28"/>
        </w:rPr>
        <w:t xml:space="preserve"> популярных детских произведений; с сюжетами некоторых популярных сказок, а также небольшими произведениями </w:t>
      </w:r>
      <w:r w:rsidRPr="009F3901">
        <w:rPr>
          <w:rFonts w:eastAsia="Times New Roman"/>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Специальные учебные умения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Младшие школьники овладевают следующими специаль</w:t>
      </w:r>
      <w:r w:rsidRPr="009F3901">
        <w:rPr>
          <w:rFonts w:eastAsia="Times New Roman"/>
          <w:szCs w:val="28"/>
        </w:rPr>
        <w:t>ными (предметными) учебными умениями и навыками:</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пользоваться двуязычным словарём учебника (в том чис</w:t>
      </w:r>
      <w:r w:rsidRPr="009F3901">
        <w:rPr>
          <w:rFonts w:eastAsia="Times New Roman"/>
          <w:spacing w:val="2"/>
          <w:szCs w:val="28"/>
        </w:rPr>
        <w:t xml:space="preserve">ле транскрипцией), компьютерным словарём и экранным </w:t>
      </w:r>
      <w:r w:rsidRPr="009F3901">
        <w:rPr>
          <w:rFonts w:eastAsia="Times New Roman"/>
          <w:szCs w:val="28"/>
        </w:rPr>
        <w:t>переводом отдельных слов;</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pacing w:val="2"/>
          <w:szCs w:val="28"/>
        </w:rPr>
        <w:t>пользоваться справочным материалом, представленным</w:t>
      </w:r>
      <w:r w:rsidRPr="009F3901">
        <w:rPr>
          <w:rFonts w:eastAsia="Times New Roman"/>
          <w:szCs w:val="28"/>
        </w:rPr>
        <w:t xml:space="preserve"> в виде таблиц, схем, правил;</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вести словарь (словарную тетрадь);</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pacing w:val="2"/>
          <w:szCs w:val="28"/>
        </w:rPr>
        <w:t xml:space="preserve">систематизировать слова, например по тематическому </w:t>
      </w:r>
      <w:r w:rsidRPr="009F3901">
        <w:rPr>
          <w:rFonts w:eastAsia="Times New Roman"/>
          <w:szCs w:val="28"/>
        </w:rPr>
        <w:t>принципу;</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пользоваться языковой догадкой, например при опознавании интернационализмов;</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pacing w:val="2"/>
          <w:szCs w:val="28"/>
        </w:rPr>
        <w:t>делать обобщения на основе структурно­функциональ</w:t>
      </w:r>
      <w:r w:rsidRPr="009F3901">
        <w:rPr>
          <w:rFonts w:eastAsia="Times New Roman"/>
          <w:szCs w:val="28"/>
        </w:rPr>
        <w:t>ных схем простого предложения;</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pacing w:val="-4"/>
          <w:szCs w:val="28"/>
        </w:rPr>
        <w:t>опознавать грамматические явления, отсутствующие в род</w:t>
      </w:r>
      <w:r w:rsidRPr="009F3901">
        <w:rPr>
          <w:rFonts w:eastAsia="Times New Roman"/>
          <w:szCs w:val="28"/>
        </w:rPr>
        <w:t>ном языке, например артикли.</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Обще учебные умения и универсальные учебные действия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 процессе изучения курса «Иностранный язык» младшие школьники:</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 xml:space="preserve">совершенствуют приёмы работы с текстом, опираясь на </w:t>
      </w:r>
      <w:r w:rsidRPr="009F3901">
        <w:rPr>
          <w:rFonts w:eastAsia="Times New Roman"/>
          <w:spacing w:val="2"/>
          <w:szCs w:val="28"/>
        </w:rPr>
        <w:t>умения, приобретённые на уроках родного языка (прогно</w:t>
      </w:r>
      <w:r w:rsidRPr="009F3901">
        <w:rPr>
          <w:rFonts w:eastAsia="Times New Roman"/>
          <w:szCs w:val="28"/>
        </w:rPr>
        <w:t xml:space="preserve">зировать содержание текста по заголовку, данным к тексту </w:t>
      </w:r>
      <w:r w:rsidRPr="009F3901">
        <w:rPr>
          <w:rFonts w:eastAsia="Times New Roman"/>
          <w:spacing w:val="2"/>
          <w:szCs w:val="28"/>
        </w:rPr>
        <w:t xml:space="preserve">рисункам, списывать текст, выписывать отдельные слова и </w:t>
      </w:r>
      <w:r w:rsidRPr="009F3901">
        <w:rPr>
          <w:rFonts w:eastAsia="Times New Roman"/>
          <w:szCs w:val="28"/>
        </w:rPr>
        <w:t>предложения из текста и</w:t>
      </w:r>
      <w:r w:rsidRPr="009F3901">
        <w:rPr>
          <w:rFonts w:eastAsia="Times New Roman"/>
          <w:szCs w:val="28"/>
        </w:rPr>
        <w:t> </w:t>
      </w:r>
      <w:r w:rsidRPr="009F3901">
        <w:rPr>
          <w:rFonts w:eastAsia="Times New Roman"/>
          <w:szCs w:val="28"/>
        </w:rPr>
        <w:t>т.</w:t>
      </w:r>
      <w:r w:rsidRPr="009F3901">
        <w:rPr>
          <w:rFonts w:eastAsia="Times New Roman"/>
          <w:szCs w:val="28"/>
        </w:rPr>
        <w:t> </w:t>
      </w:r>
      <w:r w:rsidRPr="009F3901">
        <w:rPr>
          <w:rFonts w:eastAsia="Times New Roman"/>
          <w:szCs w:val="28"/>
        </w:rPr>
        <w:t>п.);</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94780D" w:rsidRPr="009F3901" w:rsidRDefault="0094780D" w:rsidP="00366DB6">
      <w:pPr>
        <w:spacing w:after="0"/>
        <w:ind w:firstLine="680"/>
        <w:contextualSpacing/>
        <w:jc w:val="both"/>
        <w:outlineLvl w:val="1"/>
        <w:rPr>
          <w:rFonts w:eastAsia="Times New Roman"/>
          <w:spacing w:val="2"/>
          <w:szCs w:val="28"/>
        </w:rPr>
      </w:pPr>
      <w:r w:rsidRPr="009F3901">
        <w:rPr>
          <w:rFonts w:eastAsia="Times New Roman"/>
          <w:szCs w:val="28"/>
        </w:rPr>
        <w:t xml:space="preserve">совершенствуют общеречевые коммуникативные умения, например начинать и завершать разговор, используя </w:t>
      </w:r>
      <w:r w:rsidRPr="009F3901">
        <w:rPr>
          <w:rFonts w:eastAsia="Times New Roman"/>
          <w:spacing w:val="2"/>
          <w:szCs w:val="28"/>
        </w:rPr>
        <w:t>речевые клише; поддерживать беседу, задавая вопросы и переспрашивая;</w:t>
      </w:r>
    </w:p>
    <w:p w:rsidR="0094780D" w:rsidRPr="009F3901" w:rsidRDefault="0094780D" w:rsidP="00366DB6">
      <w:pPr>
        <w:spacing w:after="0"/>
        <w:ind w:firstLine="680"/>
        <w:contextualSpacing/>
        <w:jc w:val="both"/>
        <w:outlineLvl w:val="1"/>
        <w:rPr>
          <w:rFonts w:eastAsia="Times New Roman"/>
          <w:szCs w:val="28"/>
        </w:rPr>
      </w:pPr>
      <w:r w:rsidRPr="009F3901">
        <w:rPr>
          <w:rFonts w:eastAsia="Times New Roman"/>
          <w:szCs w:val="28"/>
        </w:rPr>
        <w:t>учатся осуществлять самоконтроль, самооценку;</w:t>
      </w:r>
    </w:p>
    <w:p w:rsidR="0094780D" w:rsidRPr="009F3901" w:rsidRDefault="0094780D" w:rsidP="00366DB6">
      <w:pPr>
        <w:spacing w:after="0"/>
        <w:ind w:firstLine="680"/>
        <w:contextualSpacing/>
        <w:jc w:val="both"/>
        <w:outlineLvl w:val="1"/>
        <w:rPr>
          <w:rFonts w:eastAsia="Times New Roman"/>
          <w:spacing w:val="-2"/>
          <w:szCs w:val="28"/>
        </w:rPr>
      </w:pPr>
      <w:r w:rsidRPr="009F3901">
        <w:rPr>
          <w:rFonts w:eastAsia="Times New Roman"/>
          <w:spacing w:val="-4"/>
          <w:szCs w:val="28"/>
        </w:rPr>
        <w:t>учатся самостоятельно выполнять задания с использовани</w:t>
      </w:r>
      <w:r w:rsidRPr="009F3901">
        <w:rPr>
          <w:rFonts w:eastAsia="Times New Roman"/>
          <w:spacing w:val="-2"/>
          <w:szCs w:val="28"/>
        </w:rPr>
        <w:t>ем компьютера (при наличии мультимедийного приложения).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F3901">
        <w:rPr>
          <w:rFonts w:eastAsia="Times New Roman"/>
          <w:b/>
          <w:bCs/>
          <w:szCs w:val="28"/>
        </w:rPr>
        <w:t xml:space="preserve">не выделяются </w:t>
      </w:r>
      <w:r w:rsidRPr="009F3901">
        <w:rPr>
          <w:rFonts w:eastAsia="Times New Roman"/>
          <w:szCs w:val="28"/>
        </w:rPr>
        <w:t>отдельно в тематическом планировании.</w:t>
      </w:r>
    </w:p>
    <w:p w:rsidR="00366DB6" w:rsidRPr="009F3901" w:rsidRDefault="00366DB6" w:rsidP="00366DB6">
      <w:pPr>
        <w:autoSpaceDE w:val="0"/>
        <w:autoSpaceDN w:val="0"/>
        <w:adjustRightInd w:val="0"/>
        <w:spacing w:after="0"/>
        <w:ind w:firstLine="454"/>
        <w:jc w:val="both"/>
        <w:textAlignment w:val="center"/>
        <w:rPr>
          <w:rFonts w:eastAsia="Times New Roman"/>
          <w:szCs w:val="28"/>
        </w:rPr>
      </w:pPr>
    </w:p>
    <w:p w:rsidR="0094780D" w:rsidRPr="009F3901" w:rsidRDefault="00366DB6" w:rsidP="00366DB6">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2.2.2.4 Родной язык и литературное чтение на родном языке</w:t>
      </w:r>
    </w:p>
    <w:p w:rsidR="0094780D" w:rsidRPr="009F3901" w:rsidRDefault="0094780D" w:rsidP="00366DB6">
      <w:pPr>
        <w:spacing w:after="0"/>
        <w:jc w:val="both"/>
        <w:rPr>
          <w:rFonts w:eastAsia="Times New Roman"/>
          <w:b/>
          <w:szCs w:val="28"/>
        </w:rPr>
      </w:pPr>
      <w:r w:rsidRPr="009F3901">
        <w:rPr>
          <w:rFonts w:eastAsia="Times New Roman"/>
          <w:b/>
          <w:szCs w:val="28"/>
        </w:rPr>
        <w:t>Нанайский язык</w:t>
      </w:r>
    </w:p>
    <w:p w:rsidR="0094780D" w:rsidRPr="009F3901" w:rsidRDefault="0094780D" w:rsidP="00366DB6">
      <w:pPr>
        <w:numPr>
          <w:ilvl w:val="0"/>
          <w:numId w:val="51"/>
        </w:numPr>
        <w:spacing w:after="0"/>
        <w:jc w:val="both"/>
        <w:rPr>
          <w:rFonts w:eastAsia="Times New Roman"/>
          <w:b/>
          <w:i/>
          <w:szCs w:val="28"/>
        </w:rPr>
      </w:pPr>
      <w:r w:rsidRPr="009F3901">
        <w:rPr>
          <w:rFonts w:eastAsia="Times New Roman"/>
          <w:b/>
          <w:i/>
          <w:szCs w:val="28"/>
        </w:rPr>
        <w:t>В области аудирования:</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понимать на слух родную речь, построенную на программном материале;</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выполнять просьбы и указания товарищей, учителей;</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отвечать на заданные вопросы;</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выражать свое понимание обращения репликами согласия-несогласия, приятия-неприятия, одобрения-неодобрения;</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понимать содержание учебных текстов (небольших и несложных) и реагировать на них;</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понимать короткое сообщение, преимущественно монологичного характера, составленное на известном учащимся языковом материале;</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понимать и реагировать на указания учителя, связанные с уроком.</w:t>
      </w:r>
    </w:p>
    <w:p w:rsidR="0094780D" w:rsidRPr="009F3901" w:rsidRDefault="0094780D" w:rsidP="00366DB6">
      <w:pPr>
        <w:numPr>
          <w:ilvl w:val="0"/>
          <w:numId w:val="51"/>
        </w:numPr>
        <w:spacing w:after="0"/>
        <w:jc w:val="both"/>
        <w:rPr>
          <w:rFonts w:eastAsia="Times New Roman"/>
          <w:b/>
          <w:i/>
          <w:szCs w:val="28"/>
        </w:rPr>
      </w:pPr>
      <w:r w:rsidRPr="009F3901">
        <w:rPr>
          <w:rFonts w:eastAsia="Times New Roman"/>
          <w:b/>
          <w:i/>
          <w:szCs w:val="28"/>
        </w:rPr>
        <w:t>В области говорения:</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Общаться на элементарном уровне со сверстниками и взрослыми (диалогическая речь в рамках программных ситуаций и тем);</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Отвечать на вопросы, задавать вопросы, выражать свое отношение к обсуждаемой теме;</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Связно высказываться (на элементарном уровне) о природе, явлениях природы, об услышанном и увиденном, об игре, о друге, семье, при этом выражая свое отношение к предмету высказывания (монологическая речь в рамках программных ситуаций и тем);</w:t>
      </w:r>
    </w:p>
    <w:p w:rsidR="0094780D" w:rsidRPr="009F3901" w:rsidRDefault="0094780D" w:rsidP="00366DB6">
      <w:pPr>
        <w:numPr>
          <w:ilvl w:val="0"/>
          <w:numId w:val="51"/>
        </w:numPr>
        <w:spacing w:after="0"/>
        <w:jc w:val="both"/>
        <w:rPr>
          <w:rFonts w:eastAsia="Times New Roman"/>
          <w:b/>
          <w:i/>
          <w:szCs w:val="28"/>
        </w:rPr>
      </w:pPr>
      <w:r w:rsidRPr="009F3901">
        <w:rPr>
          <w:rFonts w:eastAsia="Times New Roman"/>
          <w:b/>
          <w:i/>
          <w:szCs w:val="28"/>
        </w:rPr>
        <w:t>В области чтения:</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Выразительно читать вслух;</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Читать про себя, при этом понимать содержание читаемого текста (он должен быть построен на известном детям языковом материале);</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Понимать содержание текстов, включающих в себя несколько слов, о значении которых можно догадаться;</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Использовать приемы текстового чтения по вопросам или темам, интересующим учащихся.</w:t>
      </w:r>
    </w:p>
    <w:p w:rsidR="0094780D" w:rsidRPr="009F3901" w:rsidRDefault="0094780D" w:rsidP="00366DB6">
      <w:pPr>
        <w:numPr>
          <w:ilvl w:val="0"/>
          <w:numId w:val="51"/>
        </w:numPr>
        <w:spacing w:after="0"/>
        <w:jc w:val="both"/>
        <w:rPr>
          <w:rFonts w:eastAsia="Times New Roman"/>
          <w:b/>
          <w:i/>
          <w:szCs w:val="28"/>
        </w:rPr>
      </w:pPr>
      <w:r w:rsidRPr="009F3901">
        <w:rPr>
          <w:rFonts w:eastAsia="Times New Roman"/>
          <w:b/>
          <w:i/>
          <w:szCs w:val="28"/>
        </w:rPr>
        <w:t>В области письма:</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Выбирать нужные контексты из предложенного материала и выписывать;</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Составлять план (простого) прочитанного и записать;</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Написать короткое поздравление и выразить пожелание;</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Написать небольшое письмо, заполнить открытку;</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Составлять небольшой рассказ (8 – 10 предложений);</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Написать краткое изложение текста, доступного по содержанию и лексике;</w:t>
      </w:r>
    </w:p>
    <w:p w:rsidR="0094780D" w:rsidRPr="009F3901" w:rsidRDefault="0094780D" w:rsidP="00366DB6">
      <w:pPr>
        <w:numPr>
          <w:ilvl w:val="0"/>
          <w:numId w:val="51"/>
        </w:numPr>
        <w:spacing w:after="0"/>
        <w:jc w:val="both"/>
        <w:rPr>
          <w:rFonts w:eastAsia="Times New Roman"/>
          <w:szCs w:val="28"/>
        </w:rPr>
      </w:pPr>
      <w:r w:rsidRPr="009F3901">
        <w:rPr>
          <w:rFonts w:eastAsia="Times New Roman"/>
          <w:szCs w:val="28"/>
        </w:rPr>
        <w:t>Написать маленькое сочинение по картинке.</w:t>
      </w:r>
    </w:p>
    <w:p w:rsidR="0094780D" w:rsidRPr="009F3901" w:rsidRDefault="0094780D" w:rsidP="00366DB6">
      <w:pPr>
        <w:spacing w:after="0"/>
        <w:jc w:val="both"/>
        <w:rPr>
          <w:rFonts w:eastAsia="Times New Roman"/>
          <w:szCs w:val="28"/>
        </w:rPr>
      </w:pPr>
    </w:p>
    <w:p w:rsidR="0094780D" w:rsidRPr="009F3901" w:rsidRDefault="0094780D" w:rsidP="00366DB6">
      <w:pPr>
        <w:spacing w:after="0"/>
        <w:jc w:val="both"/>
        <w:rPr>
          <w:rFonts w:eastAsia="Times New Roman"/>
          <w:b/>
          <w:szCs w:val="28"/>
        </w:rPr>
      </w:pPr>
      <w:r w:rsidRPr="009F3901">
        <w:rPr>
          <w:rFonts w:eastAsia="Times New Roman"/>
          <w:b/>
          <w:szCs w:val="28"/>
        </w:rPr>
        <w:t>Метапредметные результаты освоения учебного предмета:</w:t>
      </w:r>
    </w:p>
    <w:p w:rsidR="0094780D" w:rsidRPr="009F3901" w:rsidRDefault="0094780D" w:rsidP="00366DB6">
      <w:pPr>
        <w:spacing w:after="0"/>
        <w:jc w:val="both"/>
        <w:rPr>
          <w:rFonts w:eastAsia="Times New Roman"/>
          <w:szCs w:val="28"/>
        </w:rPr>
      </w:pPr>
      <w:r w:rsidRPr="009F3901">
        <w:rPr>
          <w:rFonts w:eastAsia="Times New Roman"/>
          <w:szCs w:val="28"/>
        </w:rPr>
        <w:tab/>
        <w:t>В процессе обучения нанайскому языку, следует отнести развитие у детей мышления, памяти, воображения, внимания, эмоции и, конечно, познавательных и языковых способностей. У детей развивается способность контролировать речь свою и других.</w:t>
      </w:r>
    </w:p>
    <w:p w:rsidR="0094780D" w:rsidRPr="009F3901" w:rsidRDefault="0094780D" w:rsidP="00366DB6">
      <w:pPr>
        <w:spacing w:after="0"/>
        <w:jc w:val="both"/>
        <w:rPr>
          <w:rFonts w:eastAsia="Times New Roman"/>
          <w:szCs w:val="28"/>
        </w:rPr>
      </w:pPr>
      <w:r w:rsidRPr="009F3901">
        <w:rPr>
          <w:rFonts w:eastAsia="Times New Roman"/>
          <w:szCs w:val="28"/>
        </w:rPr>
        <w:tab/>
        <w:t>В содержание обучения входят и общеучебные умения и навыки, которыми овладевают учащиеся с первых лет обучения в школе. К ним относятся:</w:t>
      </w:r>
    </w:p>
    <w:p w:rsidR="0094780D" w:rsidRPr="009F3901" w:rsidRDefault="0094780D" w:rsidP="00366DB6">
      <w:pPr>
        <w:numPr>
          <w:ilvl w:val="0"/>
          <w:numId w:val="52"/>
        </w:numPr>
        <w:spacing w:after="0"/>
        <w:jc w:val="both"/>
        <w:rPr>
          <w:rFonts w:eastAsia="Times New Roman"/>
          <w:szCs w:val="28"/>
        </w:rPr>
      </w:pPr>
      <w:r w:rsidRPr="009F3901">
        <w:rPr>
          <w:rFonts w:eastAsia="Times New Roman"/>
          <w:szCs w:val="28"/>
        </w:rPr>
        <w:t>Выработка навыков слушать учителя, учащегося;</w:t>
      </w:r>
    </w:p>
    <w:p w:rsidR="0094780D" w:rsidRPr="009F3901" w:rsidRDefault="0094780D" w:rsidP="00366DB6">
      <w:pPr>
        <w:numPr>
          <w:ilvl w:val="0"/>
          <w:numId w:val="52"/>
        </w:numPr>
        <w:spacing w:after="0"/>
        <w:jc w:val="both"/>
        <w:rPr>
          <w:rFonts w:eastAsia="Times New Roman"/>
          <w:szCs w:val="28"/>
        </w:rPr>
      </w:pPr>
      <w:r w:rsidRPr="009F3901">
        <w:rPr>
          <w:rFonts w:eastAsia="Times New Roman"/>
          <w:szCs w:val="28"/>
        </w:rPr>
        <w:t>Умение воспринимать речь на слух, выделять в ней главное;</w:t>
      </w:r>
    </w:p>
    <w:p w:rsidR="0094780D" w:rsidRPr="009F3901" w:rsidRDefault="0094780D" w:rsidP="00366DB6">
      <w:pPr>
        <w:numPr>
          <w:ilvl w:val="0"/>
          <w:numId w:val="52"/>
        </w:numPr>
        <w:spacing w:after="0"/>
        <w:jc w:val="both"/>
        <w:rPr>
          <w:rFonts w:eastAsia="Times New Roman"/>
          <w:szCs w:val="28"/>
        </w:rPr>
      </w:pPr>
      <w:r w:rsidRPr="009F3901">
        <w:rPr>
          <w:rFonts w:eastAsia="Times New Roman"/>
          <w:szCs w:val="28"/>
        </w:rPr>
        <w:t>Развитие навыков работы индивидуально, в паре, в группе;</w:t>
      </w:r>
    </w:p>
    <w:p w:rsidR="0094780D" w:rsidRPr="009F3901" w:rsidRDefault="0094780D" w:rsidP="00366DB6">
      <w:pPr>
        <w:numPr>
          <w:ilvl w:val="0"/>
          <w:numId w:val="52"/>
        </w:numPr>
        <w:spacing w:after="0"/>
        <w:jc w:val="both"/>
        <w:rPr>
          <w:rFonts w:eastAsia="Times New Roman"/>
          <w:szCs w:val="28"/>
        </w:rPr>
      </w:pPr>
      <w:r w:rsidRPr="009F3901">
        <w:rPr>
          <w:rFonts w:eastAsia="Times New Roman"/>
          <w:szCs w:val="28"/>
        </w:rPr>
        <w:t>Умение контролировать действия свои и одноклассников;</w:t>
      </w:r>
    </w:p>
    <w:p w:rsidR="0094780D" w:rsidRPr="009F3901" w:rsidRDefault="0094780D" w:rsidP="00366DB6">
      <w:pPr>
        <w:numPr>
          <w:ilvl w:val="0"/>
          <w:numId w:val="52"/>
        </w:numPr>
        <w:spacing w:after="0"/>
        <w:jc w:val="both"/>
        <w:rPr>
          <w:rFonts w:eastAsia="Times New Roman"/>
          <w:szCs w:val="28"/>
        </w:rPr>
      </w:pPr>
      <w:r w:rsidRPr="009F3901">
        <w:rPr>
          <w:rFonts w:eastAsia="Times New Roman"/>
          <w:szCs w:val="28"/>
        </w:rPr>
        <w:t>Соблюдение культуры общения с собеседниками.</w:t>
      </w:r>
    </w:p>
    <w:p w:rsidR="0094780D" w:rsidRPr="009F3901" w:rsidRDefault="0094780D" w:rsidP="00366DB6">
      <w:pPr>
        <w:spacing w:after="0"/>
        <w:jc w:val="both"/>
        <w:rPr>
          <w:rFonts w:eastAsia="Times New Roman"/>
          <w:szCs w:val="28"/>
        </w:rPr>
      </w:pPr>
    </w:p>
    <w:p w:rsidR="0094780D" w:rsidRPr="009F3901" w:rsidRDefault="0094780D" w:rsidP="00366DB6">
      <w:pPr>
        <w:spacing w:after="0"/>
        <w:jc w:val="both"/>
        <w:rPr>
          <w:rFonts w:eastAsia="Times New Roman"/>
          <w:b/>
          <w:szCs w:val="28"/>
        </w:rPr>
      </w:pPr>
      <w:r w:rsidRPr="009F3901">
        <w:rPr>
          <w:rFonts w:eastAsia="Times New Roman"/>
          <w:b/>
          <w:szCs w:val="28"/>
        </w:rPr>
        <w:t>Личностные результаты освоения учебного предмета:</w:t>
      </w:r>
    </w:p>
    <w:p w:rsidR="0094780D" w:rsidRPr="009F3901" w:rsidRDefault="0094780D" w:rsidP="00366DB6">
      <w:pPr>
        <w:spacing w:after="0"/>
        <w:jc w:val="both"/>
        <w:rPr>
          <w:rFonts w:eastAsia="Times New Roman"/>
          <w:szCs w:val="28"/>
        </w:rPr>
      </w:pPr>
      <w:r w:rsidRPr="009F3901">
        <w:rPr>
          <w:rFonts w:eastAsia="Times New Roman"/>
          <w:szCs w:val="28"/>
        </w:rPr>
        <w:tab/>
        <w:t>Дети должны почувствовать интерес к родному слову, а через него – к культуре своего народа, осознать свою собственную принадлежность к нему. Курс нанайского языка должен помочь школьникам понять: историю, обычаи, традиции своего народа,  научиться хорошо говорить, читать, писать, понимать на нанайском языке. Учащиеся должны прийти к пониманию важности изучения нанайского языка так же, как и русского, и иностранных языков, как средств общения и взаимопонимания различных национальных культур и их носителей.</w:t>
      </w:r>
    </w:p>
    <w:p w:rsidR="0094780D" w:rsidRPr="009F3901" w:rsidRDefault="0094780D" w:rsidP="00366DB6">
      <w:pPr>
        <w:spacing w:after="0"/>
        <w:jc w:val="both"/>
        <w:rPr>
          <w:rFonts w:eastAsia="Times New Roman"/>
          <w:szCs w:val="28"/>
        </w:rPr>
      </w:pPr>
      <w:r w:rsidRPr="009F3901">
        <w:rPr>
          <w:rFonts w:eastAsia="Times New Roman"/>
          <w:szCs w:val="28"/>
        </w:rPr>
        <w:tab/>
        <w:t>Уважительное и доброжелательное отношение к народам совместного проживания и других стран – еще одна воспитательная цель обучения нанайскому языку.</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p>
    <w:p w:rsidR="0094780D" w:rsidRPr="009F3901" w:rsidRDefault="0094780D" w:rsidP="00D37F2A">
      <w:pPr>
        <w:numPr>
          <w:ilvl w:val="3"/>
          <w:numId w:val="58"/>
        </w:numPr>
        <w:spacing w:after="0" w:line="240" w:lineRule="auto"/>
        <w:outlineLvl w:val="1"/>
        <w:rPr>
          <w:rFonts w:eastAsia="MS Gothic"/>
          <w:b/>
          <w:szCs w:val="28"/>
        </w:rPr>
      </w:pPr>
      <w:bookmarkStart w:id="127" w:name="_Toc288394088"/>
      <w:bookmarkStart w:id="128" w:name="_Toc288410555"/>
      <w:bookmarkStart w:id="129" w:name="_Toc288410684"/>
      <w:bookmarkStart w:id="130" w:name="_Toc418108326"/>
      <w:r w:rsidRPr="009F3901">
        <w:rPr>
          <w:rFonts w:eastAsia="MS Gothic"/>
          <w:b/>
          <w:szCs w:val="28"/>
        </w:rPr>
        <w:t>Математика и информатика</w:t>
      </w:r>
      <w:bookmarkEnd w:id="127"/>
      <w:bookmarkEnd w:id="128"/>
      <w:bookmarkEnd w:id="129"/>
      <w:bookmarkEnd w:id="130"/>
    </w:p>
    <w:p w:rsidR="00B50046" w:rsidRPr="009F3901" w:rsidRDefault="00B50046" w:rsidP="00366DB6">
      <w:pPr>
        <w:pStyle w:val="4"/>
        <w:rPr>
          <w:i w:val="0"/>
          <w:color w:val="auto"/>
          <w:sz w:val="28"/>
          <w:szCs w:val="28"/>
        </w:rPr>
      </w:pPr>
      <w:bookmarkStart w:id="131" w:name="_Toc280176142"/>
      <w:bookmarkStart w:id="132" w:name="_Toc280176718"/>
      <w:bookmarkStart w:id="133" w:name="_Toc288394089"/>
      <w:bookmarkStart w:id="134" w:name="_Toc288410556"/>
      <w:bookmarkStart w:id="135" w:name="_Toc288410685"/>
      <w:bookmarkStart w:id="136" w:name="_Toc418108327"/>
      <w:r w:rsidRPr="009F3901">
        <w:rPr>
          <w:i w:val="0"/>
          <w:color w:val="auto"/>
          <w:sz w:val="28"/>
          <w:szCs w:val="28"/>
        </w:rPr>
        <w:t>Числа и величины</w:t>
      </w:r>
      <w:bookmarkEnd w:id="131"/>
      <w:bookmarkEnd w:id="132"/>
    </w:p>
    <w:p w:rsidR="00B50046" w:rsidRPr="009F3901" w:rsidRDefault="00B50046" w:rsidP="00366DB6">
      <w:pPr>
        <w:autoSpaceDE w:val="0"/>
        <w:autoSpaceDN w:val="0"/>
        <w:adjustRightInd w:val="0"/>
        <w:ind w:firstLine="567"/>
        <w:jc w:val="both"/>
        <w:rPr>
          <w:szCs w:val="28"/>
        </w:rPr>
      </w:pPr>
      <w:r w:rsidRPr="009F3901">
        <w:rPr>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Чётные и нечётные числа.</w:t>
      </w:r>
    </w:p>
    <w:p w:rsidR="00B50046" w:rsidRPr="009F3901" w:rsidRDefault="00B50046" w:rsidP="00366DB6">
      <w:pPr>
        <w:autoSpaceDE w:val="0"/>
        <w:autoSpaceDN w:val="0"/>
        <w:adjustRightInd w:val="0"/>
        <w:ind w:firstLine="567"/>
        <w:jc w:val="both"/>
        <w:rPr>
          <w:szCs w:val="28"/>
        </w:rPr>
      </w:pPr>
      <w:r w:rsidRPr="009F3901">
        <w:rPr>
          <w:szCs w:val="28"/>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Дроби. </w:t>
      </w:r>
    </w:p>
    <w:p w:rsidR="00B50046" w:rsidRPr="009F3901" w:rsidRDefault="00B50046" w:rsidP="00366DB6">
      <w:pPr>
        <w:pStyle w:val="4"/>
        <w:rPr>
          <w:i w:val="0"/>
          <w:color w:val="auto"/>
          <w:sz w:val="28"/>
          <w:szCs w:val="28"/>
        </w:rPr>
      </w:pPr>
      <w:bookmarkStart w:id="137" w:name="_Toc280176143"/>
      <w:bookmarkStart w:id="138" w:name="_Toc280176719"/>
      <w:r w:rsidRPr="009F3901">
        <w:rPr>
          <w:i w:val="0"/>
          <w:color w:val="auto"/>
          <w:sz w:val="28"/>
          <w:szCs w:val="28"/>
        </w:rPr>
        <w:t>Арифметические действия</w:t>
      </w:r>
      <w:bookmarkEnd w:id="137"/>
      <w:bookmarkEnd w:id="138"/>
    </w:p>
    <w:p w:rsidR="00B50046" w:rsidRPr="009F3901" w:rsidRDefault="00B50046" w:rsidP="00366DB6">
      <w:pPr>
        <w:autoSpaceDE w:val="0"/>
        <w:autoSpaceDN w:val="0"/>
        <w:adjustRightInd w:val="0"/>
        <w:ind w:firstLine="567"/>
        <w:jc w:val="both"/>
        <w:rPr>
          <w:szCs w:val="28"/>
        </w:rPr>
      </w:pPr>
      <w:r w:rsidRPr="009F3901">
        <w:rPr>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B50046" w:rsidRPr="009F3901" w:rsidRDefault="00B50046" w:rsidP="00366DB6">
      <w:pPr>
        <w:autoSpaceDE w:val="0"/>
        <w:autoSpaceDN w:val="0"/>
        <w:adjustRightInd w:val="0"/>
        <w:ind w:firstLine="567"/>
        <w:jc w:val="both"/>
        <w:rPr>
          <w:szCs w:val="28"/>
        </w:rPr>
      </w:pPr>
      <w:r w:rsidRPr="009F3901">
        <w:rPr>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B50046" w:rsidRPr="009F3901" w:rsidRDefault="00B50046" w:rsidP="00366DB6">
      <w:pPr>
        <w:autoSpaceDE w:val="0"/>
        <w:autoSpaceDN w:val="0"/>
        <w:adjustRightInd w:val="0"/>
        <w:ind w:firstLine="567"/>
        <w:jc w:val="both"/>
        <w:rPr>
          <w:szCs w:val="28"/>
        </w:rPr>
      </w:pPr>
      <w:r w:rsidRPr="009F3901">
        <w:rPr>
          <w:szCs w:val="28"/>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B50046" w:rsidRPr="009F3901" w:rsidRDefault="00B50046" w:rsidP="00366DB6">
      <w:pPr>
        <w:pStyle w:val="4"/>
        <w:rPr>
          <w:i w:val="0"/>
          <w:sz w:val="28"/>
          <w:szCs w:val="28"/>
        </w:rPr>
      </w:pPr>
      <w:bookmarkStart w:id="139" w:name="_Toc280176144"/>
      <w:bookmarkStart w:id="140" w:name="_Toc280176720"/>
      <w:r w:rsidRPr="009F3901">
        <w:rPr>
          <w:i w:val="0"/>
          <w:color w:val="auto"/>
          <w:sz w:val="28"/>
          <w:szCs w:val="28"/>
        </w:rPr>
        <w:t>Работа с текстовыми задачами</w:t>
      </w:r>
      <w:bookmarkEnd w:id="139"/>
      <w:bookmarkEnd w:id="140"/>
    </w:p>
    <w:p w:rsidR="00B50046" w:rsidRPr="009F3901" w:rsidRDefault="00B50046" w:rsidP="00366DB6">
      <w:pPr>
        <w:autoSpaceDE w:val="0"/>
        <w:autoSpaceDN w:val="0"/>
        <w:adjustRightInd w:val="0"/>
        <w:ind w:firstLine="567"/>
        <w:jc w:val="both"/>
        <w:rPr>
          <w:szCs w:val="28"/>
        </w:rPr>
      </w:pPr>
      <w:r w:rsidRPr="009F3901">
        <w:rPr>
          <w:szCs w:val="28"/>
        </w:rPr>
        <w:t xml:space="preserve">Составление задач по предметным картинкам. Решение текстовых задач арифметическим способом. Планирование хода решения задачи. Представление текста задачи (таблица, схема, диаграмма и другие модели). Задачи на раскрытие смысла арифметического действия (на нахождение суммы, остатка, произведения и частного). 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w:t>
      </w:r>
    </w:p>
    <w:p w:rsidR="00B50046" w:rsidRPr="009F3901" w:rsidRDefault="00B50046" w:rsidP="00366DB6">
      <w:pPr>
        <w:autoSpaceDE w:val="0"/>
        <w:autoSpaceDN w:val="0"/>
        <w:adjustRightInd w:val="0"/>
        <w:ind w:firstLine="567"/>
        <w:jc w:val="both"/>
        <w:rPr>
          <w:szCs w:val="28"/>
        </w:rPr>
      </w:pPr>
      <w:r w:rsidRPr="009F3901">
        <w:rPr>
          <w:szCs w:val="28"/>
        </w:rPr>
        <w:t>Задачи на нахождение доли целого и целого по его доле.</w:t>
      </w:r>
    </w:p>
    <w:p w:rsidR="00B50046" w:rsidRPr="009F3901" w:rsidRDefault="00B50046" w:rsidP="00366DB6">
      <w:pPr>
        <w:autoSpaceDE w:val="0"/>
        <w:autoSpaceDN w:val="0"/>
        <w:adjustRightInd w:val="0"/>
        <w:ind w:firstLine="567"/>
        <w:jc w:val="both"/>
        <w:rPr>
          <w:szCs w:val="28"/>
        </w:rPr>
      </w:pPr>
      <w:r w:rsidRPr="009F3901">
        <w:rPr>
          <w:szCs w:val="28"/>
        </w:rPr>
        <w:t xml:space="preserve">Задачи на приведение к единице, на сравнение, на нахождение неизвестного по двум суммам, на нахождение неизвестного по двум разностям. </w:t>
      </w:r>
    </w:p>
    <w:p w:rsidR="00B50046" w:rsidRPr="009F3901" w:rsidRDefault="00B50046" w:rsidP="00366DB6">
      <w:pPr>
        <w:pStyle w:val="4"/>
        <w:rPr>
          <w:i w:val="0"/>
          <w:color w:val="auto"/>
          <w:sz w:val="28"/>
          <w:szCs w:val="28"/>
        </w:rPr>
      </w:pPr>
      <w:bookmarkStart w:id="141" w:name="_Toc280176145"/>
      <w:bookmarkStart w:id="142" w:name="_Toc280176721"/>
      <w:r w:rsidRPr="009F3901">
        <w:rPr>
          <w:i w:val="0"/>
          <w:color w:val="auto"/>
          <w:sz w:val="28"/>
          <w:szCs w:val="28"/>
        </w:rPr>
        <w:t>Пространственные отношения. Геометрические фигуры</w:t>
      </w:r>
      <w:bookmarkEnd w:id="141"/>
      <w:bookmarkEnd w:id="142"/>
    </w:p>
    <w:p w:rsidR="00B50046" w:rsidRPr="009F3901" w:rsidRDefault="00B50046" w:rsidP="00366DB6">
      <w:pPr>
        <w:autoSpaceDE w:val="0"/>
        <w:autoSpaceDN w:val="0"/>
        <w:adjustRightInd w:val="0"/>
        <w:ind w:firstLine="567"/>
        <w:jc w:val="both"/>
        <w:rPr>
          <w:szCs w:val="28"/>
        </w:rPr>
      </w:pPr>
      <w:r w:rsidRPr="009F3901">
        <w:rPr>
          <w:szCs w:val="28"/>
        </w:rPr>
        <w:t>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замкнутая линия, незамкнутая линия, отрезок, ломаная, направление, луч, угол, многоугольник (вершины, стороны и диагонали многоугольника), треугольник, прямоугольник, квадрат, окружность, круг, ц</w:t>
      </w:r>
      <w:r w:rsidRPr="009F3901">
        <w:rPr>
          <w:rFonts w:eastAsia="Arial Unicode MS"/>
          <w:szCs w:val="28"/>
        </w:rPr>
        <w:t>ентр и радиус окружности, круга</w:t>
      </w:r>
      <w:r w:rsidRPr="009F3901">
        <w:rPr>
          <w:szCs w:val="28"/>
        </w:rPr>
        <w:t>. Использование чертёжных инструментов для выполнения построений.</w:t>
      </w:r>
    </w:p>
    <w:p w:rsidR="00B50046" w:rsidRPr="009F3901" w:rsidRDefault="00B50046" w:rsidP="00366DB6">
      <w:pPr>
        <w:autoSpaceDE w:val="0"/>
        <w:autoSpaceDN w:val="0"/>
        <w:adjustRightInd w:val="0"/>
        <w:ind w:firstLine="567"/>
        <w:jc w:val="both"/>
        <w:rPr>
          <w:szCs w:val="28"/>
        </w:rPr>
      </w:pPr>
      <w:r w:rsidRPr="009F3901">
        <w:rPr>
          <w:szCs w:val="28"/>
        </w:rPr>
        <w:t>Геометрические формы в окружающем мире. Распознавание и называние геометрических тел (куб, шар, параллелепипед, пирамида, цилиндр, конус) и их элементов: вершины, грани и рёбра куба, параллелепипеда, пирамиды, основания цилиндра, вершина и основание конуса.</w:t>
      </w:r>
    </w:p>
    <w:p w:rsidR="00B50046" w:rsidRPr="009F3901" w:rsidRDefault="00B50046" w:rsidP="00366DB6">
      <w:pPr>
        <w:tabs>
          <w:tab w:val="num" w:pos="540"/>
          <w:tab w:val="left" w:pos="9356"/>
          <w:tab w:val="left" w:pos="10980"/>
        </w:tabs>
        <w:ind w:firstLine="567"/>
        <w:jc w:val="both"/>
        <w:rPr>
          <w:rFonts w:eastAsia="Arial Unicode MS"/>
          <w:szCs w:val="28"/>
        </w:rPr>
      </w:pPr>
      <w:r w:rsidRPr="009F3901">
        <w:rPr>
          <w:rFonts w:eastAsia="Arial Unicode MS"/>
          <w:szCs w:val="28"/>
        </w:rPr>
        <w:t>Изображения на клетчатой бумаге (копирование рисунков, линейные орнаменты, бордюры, восстановление фигур, построение равной фигуры и др.).</w:t>
      </w:r>
    </w:p>
    <w:p w:rsidR="00B50046" w:rsidRPr="009F3901" w:rsidRDefault="00B50046" w:rsidP="00366DB6">
      <w:pPr>
        <w:tabs>
          <w:tab w:val="num" w:pos="540"/>
          <w:tab w:val="left" w:pos="9356"/>
          <w:tab w:val="left" w:pos="10980"/>
        </w:tabs>
        <w:ind w:firstLine="567"/>
        <w:jc w:val="both"/>
        <w:rPr>
          <w:rFonts w:eastAsia="Arial Unicode MS"/>
          <w:szCs w:val="28"/>
        </w:rPr>
      </w:pPr>
      <w:r w:rsidRPr="009F3901">
        <w:rPr>
          <w:rFonts w:eastAsia="Arial Unicode MS"/>
          <w:szCs w:val="28"/>
        </w:rPr>
        <w:t>Изготовление моделей куба, пирамиды, цилиндра и конуса по готовым развёрткам.</w:t>
      </w:r>
    </w:p>
    <w:p w:rsidR="00B50046" w:rsidRPr="009F3901" w:rsidRDefault="00B50046" w:rsidP="00366DB6">
      <w:pPr>
        <w:pStyle w:val="4"/>
        <w:rPr>
          <w:i w:val="0"/>
          <w:sz w:val="28"/>
          <w:szCs w:val="28"/>
        </w:rPr>
      </w:pPr>
      <w:bookmarkStart w:id="143" w:name="_Toc280176146"/>
      <w:bookmarkStart w:id="144" w:name="_Toc280176722"/>
      <w:r w:rsidRPr="009F3901">
        <w:rPr>
          <w:i w:val="0"/>
          <w:color w:val="auto"/>
          <w:sz w:val="28"/>
          <w:szCs w:val="28"/>
        </w:rPr>
        <w:t>Геометрические величины</w:t>
      </w:r>
      <w:bookmarkEnd w:id="143"/>
      <w:bookmarkEnd w:id="144"/>
    </w:p>
    <w:p w:rsidR="00B50046" w:rsidRPr="009F3901" w:rsidRDefault="00B50046" w:rsidP="00366DB6">
      <w:pPr>
        <w:autoSpaceDE w:val="0"/>
        <w:autoSpaceDN w:val="0"/>
        <w:adjustRightInd w:val="0"/>
        <w:ind w:firstLine="567"/>
        <w:jc w:val="both"/>
        <w:rPr>
          <w:szCs w:val="28"/>
        </w:rPr>
      </w:pPr>
      <w:r w:rsidRPr="009F3901">
        <w:rPr>
          <w:szCs w:val="28"/>
        </w:rPr>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w:t>
      </w:r>
    </w:p>
    <w:p w:rsidR="00B50046" w:rsidRPr="009F3901" w:rsidRDefault="00B50046" w:rsidP="00366DB6">
      <w:pPr>
        <w:autoSpaceDE w:val="0"/>
        <w:autoSpaceDN w:val="0"/>
        <w:adjustRightInd w:val="0"/>
        <w:ind w:firstLine="567"/>
        <w:jc w:val="both"/>
        <w:rPr>
          <w:szCs w:val="28"/>
        </w:rPr>
      </w:pPr>
      <w:r w:rsidRPr="009F3901">
        <w:rPr>
          <w:szCs w:val="28"/>
        </w:rPr>
        <w:t>Площадь геометрической фигуры. Единицы площади (квадратный сантиметр, квадратный дециметр, квадратный метр, квадратный километр, ар, гектар). Точное и приближённое измерение площади геометрической фигуры. Вычисление площади прямоугольника.</w:t>
      </w:r>
    </w:p>
    <w:p w:rsidR="00B50046" w:rsidRPr="009F3901" w:rsidRDefault="00B50046" w:rsidP="00366DB6">
      <w:pPr>
        <w:pStyle w:val="4"/>
        <w:rPr>
          <w:i w:val="0"/>
          <w:color w:val="auto"/>
          <w:sz w:val="28"/>
          <w:szCs w:val="28"/>
        </w:rPr>
      </w:pPr>
      <w:bookmarkStart w:id="145" w:name="_Toc280176147"/>
      <w:bookmarkStart w:id="146" w:name="_Toc280176723"/>
      <w:r w:rsidRPr="009F3901">
        <w:rPr>
          <w:i w:val="0"/>
          <w:color w:val="auto"/>
          <w:sz w:val="28"/>
          <w:szCs w:val="28"/>
        </w:rPr>
        <w:t>Работа с информацией</w:t>
      </w:r>
      <w:bookmarkEnd w:id="145"/>
      <w:bookmarkEnd w:id="146"/>
    </w:p>
    <w:p w:rsidR="00B50046" w:rsidRPr="009F3901" w:rsidRDefault="00B50046" w:rsidP="00366DB6">
      <w:pPr>
        <w:autoSpaceDE w:val="0"/>
        <w:autoSpaceDN w:val="0"/>
        <w:adjustRightInd w:val="0"/>
        <w:ind w:firstLine="567"/>
        <w:jc w:val="both"/>
        <w:rPr>
          <w:szCs w:val="28"/>
        </w:rPr>
      </w:pPr>
      <w:r w:rsidRPr="009F3901">
        <w:rPr>
          <w:szCs w:val="28"/>
        </w:rPr>
        <w:t>Сбор и представление информации, связанной со счётом (пересчётом), измерением величин; фиксирование, анализ полученной информации.</w:t>
      </w:r>
    </w:p>
    <w:p w:rsidR="00B50046" w:rsidRPr="009F3901" w:rsidRDefault="00B50046" w:rsidP="00366DB6">
      <w:pPr>
        <w:autoSpaceDE w:val="0"/>
        <w:autoSpaceDN w:val="0"/>
        <w:adjustRightInd w:val="0"/>
        <w:ind w:firstLine="567"/>
        <w:jc w:val="both"/>
        <w:rPr>
          <w:szCs w:val="28"/>
        </w:rPr>
      </w:pPr>
      <w:r w:rsidRPr="009F3901">
        <w:rPr>
          <w:szCs w:val="28"/>
        </w:rPr>
        <w:t>Построение простейших логических высказываний с помощью логических связок и слов («... и/или ...», «если ..., то ...», «верно/неверно, что ...», «каждый», «все», «найдётся», «не»); определение истинности высказываний.</w:t>
      </w:r>
    </w:p>
    <w:p w:rsidR="00B50046" w:rsidRPr="009F3901" w:rsidRDefault="00B50046" w:rsidP="00366DB6">
      <w:pPr>
        <w:autoSpaceDE w:val="0"/>
        <w:autoSpaceDN w:val="0"/>
        <w:adjustRightInd w:val="0"/>
        <w:ind w:firstLine="567"/>
        <w:jc w:val="both"/>
        <w:rPr>
          <w:szCs w:val="28"/>
        </w:rPr>
      </w:pPr>
      <w:r w:rsidRPr="009F3901">
        <w:rPr>
          <w:szCs w:val="28"/>
        </w:rPr>
        <w:t>Множество, элемент множества. Части множества. Равные множества. Группировка предметов, чисел, геометрических фигур по указанному признаку. Выделение в множестве его части (подмножества) по указанному свойству.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B50046" w:rsidRPr="009F3901" w:rsidRDefault="00B50046" w:rsidP="00366DB6">
      <w:pPr>
        <w:autoSpaceDE w:val="0"/>
        <w:autoSpaceDN w:val="0"/>
        <w:adjustRightInd w:val="0"/>
        <w:ind w:firstLine="567"/>
        <w:jc w:val="both"/>
        <w:rPr>
          <w:szCs w:val="28"/>
        </w:rPr>
      </w:pPr>
      <w:r w:rsidRPr="009F3901">
        <w:rPr>
          <w:szCs w:val="28"/>
        </w:rPr>
        <w:t>Моделирование отношений и действий над числами с помощью числового отрезка и числового луча.</w:t>
      </w:r>
    </w:p>
    <w:p w:rsidR="00B50046" w:rsidRPr="009F3901" w:rsidRDefault="00B50046" w:rsidP="00366DB6">
      <w:pPr>
        <w:autoSpaceDE w:val="0"/>
        <w:autoSpaceDN w:val="0"/>
        <w:adjustRightInd w:val="0"/>
        <w:ind w:firstLine="567"/>
        <w:jc w:val="both"/>
        <w:rPr>
          <w:szCs w:val="28"/>
        </w:rPr>
      </w:pPr>
      <w:r w:rsidRPr="009F3901">
        <w:rPr>
          <w:szCs w:val="28"/>
        </w:rPr>
        <w:t>Чтение и заполнение таблицы. Интерпретация данных таблицы.</w:t>
      </w:r>
    </w:p>
    <w:p w:rsidR="00B50046" w:rsidRPr="009F3901" w:rsidRDefault="00B50046" w:rsidP="00366DB6">
      <w:pPr>
        <w:autoSpaceDE w:val="0"/>
        <w:autoSpaceDN w:val="0"/>
        <w:adjustRightInd w:val="0"/>
        <w:ind w:firstLine="567"/>
        <w:jc w:val="both"/>
        <w:rPr>
          <w:szCs w:val="28"/>
        </w:rPr>
      </w:pPr>
      <w:r w:rsidRPr="009F3901">
        <w:rPr>
          <w:szCs w:val="28"/>
        </w:rPr>
        <w:t>Чтение столбчатой диаграммы.</w:t>
      </w:r>
    </w:p>
    <w:p w:rsidR="0094780D" w:rsidRPr="009F3901" w:rsidRDefault="0094780D" w:rsidP="00D37F2A">
      <w:pPr>
        <w:numPr>
          <w:ilvl w:val="3"/>
          <w:numId w:val="58"/>
        </w:numPr>
        <w:spacing w:after="0" w:line="240" w:lineRule="auto"/>
        <w:ind w:hanging="22"/>
        <w:outlineLvl w:val="1"/>
        <w:rPr>
          <w:rFonts w:eastAsia="MS Gothic"/>
          <w:b/>
          <w:szCs w:val="28"/>
        </w:rPr>
      </w:pPr>
      <w:r w:rsidRPr="009F3901">
        <w:rPr>
          <w:rFonts w:eastAsia="MS Gothic"/>
          <w:b/>
          <w:szCs w:val="28"/>
        </w:rPr>
        <w:t>Окружающий мир</w:t>
      </w:r>
      <w:bookmarkEnd w:id="133"/>
      <w:bookmarkEnd w:id="134"/>
      <w:bookmarkEnd w:id="135"/>
      <w:bookmarkEnd w:id="136"/>
    </w:p>
    <w:p w:rsidR="003F044D" w:rsidRPr="009F3901" w:rsidRDefault="003F044D" w:rsidP="00366DB6">
      <w:pPr>
        <w:pStyle w:val="ParagraphStyle"/>
        <w:spacing w:line="276" w:lineRule="auto"/>
        <w:jc w:val="both"/>
        <w:rPr>
          <w:rFonts w:ascii="Times New Roman" w:hAnsi="Times New Roman" w:cs="Times New Roman"/>
          <w:b/>
          <w:bCs/>
          <w:sz w:val="28"/>
          <w:szCs w:val="28"/>
        </w:rPr>
      </w:pPr>
      <w:r w:rsidRPr="009F3901">
        <w:rPr>
          <w:rFonts w:ascii="Times New Roman" w:hAnsi="Times New Roman" w:cs="Times New Roman"/>
          <w:b/>
          <w:bCs/>
          <w:sz w:val="28"/>
          <w:szCs w:val="28"/>
        </w:rPr>
        <w:t>Мы и наш мир (11 ч).</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Что такое окружающий мир. Природа. Неживая и живая природа.</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Культура. Природа в творчестве человека.</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Мы – люди. Как мы общаемся с миром. Люди – творцы культуры.</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b/>
          <w:bCs/>
          <w:i/>
          <w:iCs/>
          <w:sz w:val="28"/>
          <w:szCs w:val="28"/>
        </w:rPr>
        <w:t>Блок внеклассной, внешкольной работы</w:t>
      </w:r>
      <w:r w:rsidRPr="009F3901">
        <w:rPr>
          <w:rFonts w:ascii="Times New Roman" w:hAnsi="Times New Roman" w:cs="Times New Roman"/>
          <w:b/>
          <w:bCs/>
          <w:sz w:val="28"/>
          <w:szCs w:val="28"/>
        </w:rPr>
        <w:t>:</w:t>
      </w:r>
      <w:r w:rsidRPr="009F3901">
        <w:rPr>
          <w:rFonts w:ascii="Times New Roman" w:hAnsi="Times New Roman" w:cs="Times New Roman"/>
          <w:sz w:val="28"/>
          <w:szCs w:val="28"/>
        </w:rPr>
        <w:t xml:space="preserve"> путешествие в ближайший парк города, за город в мир красок и звуков родной природы.</w:t>
      </w:r>
    </w:p>
    <w:p w:rsidR="003F044D" w:rsidRPr="009F3901" w:rsidRDefault="003F044D" w:rsidP="00366DB6">
      <w:pPr>
        <w:pStyle w:val="ParagraphStyle"/>
        <w:spacing w:before="120" w:line="276" w:lineRule="auto"/>
        <w:jc w:val="both"/>
        <w:rPr>
          <w:rFonts w:ascii="Times New Roman" w:hAnsi="Times New Roman" w:cs="Times New Roman"/>
          <w:b/>
          <w:bCs/>
          <w:sz w:val="28"/>
          <w:szCs w:val="28"/>
        </w:rPr>
      </w:pPr>
      <w:r w:rsidRPr="009F3901">
        <w:rPr>
          <w:rFonts w:ascii="Times New Roman" w:hAnsi="Times New Roman" w:cs="Times New Roman"/>
          <w:b/>
          <w:bCs/>
          <w:sz w:val="28"/>
          <w:szCs w:val="28"/>
        </w:rPr>
        <w:t>Наш класс в школе (13 ч).</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Наш класс в школе. Мы – дружный класс. Учитель – наставник и друг.</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Природа в классе. Как ухаживать за комнатными растениями. Что растет у школы. Мир за стеклянным берегом. Кто еще у нас живет? Какие бывают животные. Делу – время. Книга – наставник и друг. Потехе – час.</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b/>
          <w:bCs/>
          <w:i/>
          <w:iCs/>
          <w:sz w:val="28"/>
          <w:szCs w:val="28"/>
        </w:rPr>
        <w:t>Блок внеклассной, внешкольной работы:</w:t>
      </w:r>
      <w:r w:rsidRPr="009F3901">
        <w:rPr>
          <w:rFonts w:ascii="Times New Roman" w:hAnsi="Times New Roman" w:cs="Times New Roman"/>
          <w:i/>
          <w:iCs/>
          <w:sz w:val="28"/>
          <w:szCs w:val="28"/>
        </w:rPr>
        <w:t xml:space="preserve"> </w:t>
      </w:r>
      <w:r w:rsidRPr="009F3901">
        <w:rPr>
          <w:rFonts w:ascii="Times New Roman" w:hAnsi="Times New Roman" w:cs="Times New Roman"/>
          <w:sz w:val="28"/>
          <w:szCs w:val="28"/>
        </w:rPr>
        <w:t>участие в школьном осеннем спортивном празднике с программой народных детских игр родного края. Путешествие (с участием родителей) за город для знакомства с природой в её естественных формах.</w:t>
      </w:r>
    </w:p>
    <w:p w:rsidR="003F044D" w:rsidRPr="009F3901" w:rsidRDefault="003F044D" w:rsidP="00366DB6">
      <w:pPr>
        <w:pStyle w:val="ParagraphStyle"/>
        <w:spacing w:before="120" w:line="276" w:lineRule="auto"/>
        <w:jc w:val="both"/>
        <w:rPr>
          <w:rFonts w:ascii="Times New Roman" w:hAnsi="Times New Roman" w:cs="Times New Roman"/>
          <w:b/>
          <w:bCs/>
          <w:sz w:val="28"/>
          <w:szCs w:val="28"/>
        </w:rPr>
      </w:pPr>
      <w:r w:rsidRPr="009F3901">
        <w:rPr>
          <w:rFonts w:ascii="Times New Roman" w:hAnsi="Times New Roman" w:cs="Times New Roman"/>
          <w:b/>
          <w:bCs/>
          <w:sz w:val="28"/>
          <w:szCs w:val="28"/>
        </w:rPr>
        <w:t>Наш дом и семья (15 ч).</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Мы в семье. Моя семья – часть моего народа.</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Природа в доме. Откуда в наш дом приходят вода, газ, электричество. Красивые камни в нашем доме. Комнатные растения у нас дома.</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 xml:space="preserve">Выйдем в сад. Овощи и фрукты на нашем столе. Про хлеб и кашу, чай и кофе. Дикорастущие и культурные растения. </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Собака в нашем доме. Кошка в нашем доме. Дикие и домашние животные. С утра до вечера.</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b/>
          <w:bCs/>
          <w:i/>
          <w:iCs/>
          <w:sz w:val="28"/>
          <w:szCs w:val="28"/>
        </w:rPr>
        <w:t>Блок внеклассной, внешкольной работы:</w:t>
      </w:r>
      <w:r w:rsidRPr="009F3901">
        <w:rPr>
          <w:rFonts w:ascii="Times New Roman" w:hAnsi="Times New Roman" w:cs="Times New Roman"/>
          <w:i/>
          <w:iCs/>
          <w:sz w:val="28"/>
          <w:szCs w:val="28"/>
        </w:rPr>
        <w:t xml:space="preserve"> </w:t>
      </w:r>
      <w:r w:rsidRPr="009F3901">
        <w:rPr>
          <w:rFonts w:ascii="Times New Roman" w:hAnsi="Times New Roman" w:cs="Times New Roman"/>
          <w:sz w:val="28"/>
          <w:szCs w:val="28"/>
        </w:rPr>
        <w:t>выставка «Семейный круг» по материалам семейных архивов учащихся с использованием таблиц «Родословное древо», составленных детьми совместно с родителями. Праздник «Семейные секреты вкусной и здоровой пищи».</w:t>
      </w:r>
    </w:p>
    <w:p w:rsidR="003F044D" w:rsidRPr="009F3901" w:rsidRDefault="003F044D" w:rsidP="00366DB6">
      <w:pPr>
        <w:pStyle w:val="ParagraphStyle"/>
        <w:spacing w:before="120" w:line="276" w:lineRule="auto"/>
        <w:jc w:val="both"/>
        <w:rPr>
          <w:rFonts w:ascii="Times New Roman" w:hAnsi="Times New Roman" w:cs="Times New Roman"/>
          <w:b/>
          <w:bCs/>
          <w:sz w:val="28"/>
          <w:szCs w:val="28"/>
        </w:rPr>
      </w:pPr>
      <w:r w:rsidRPr="009F3901">
        <w:rPr>
          <w:rFonts w:ascii="Times New Roman" w:hAnsi="Times New Roman" w:cs="Times New Roman"/>
          <w:b/>
          <w:bCs/>
          <w:sz w:val="28"/>
          <w:szCs w:val="28"/>
        </w:rPr>
        <w:t>Город и село (14 ч).</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Мы в городе, селе. Красота любимого города и родного села. Природа в городе. Что растёт в городе. Чудесные цветники. В ботаническом саду. Кто живёт в парке. В зоопарке. Войдём в музей!</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Мы помним наших земляков. Все профессии важны.</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b/>
          <w:bCs/>
          <w:i/>
          <w:iCs/>
          <w:sz w:val="28"/>
          <w:szCs w:val="28"/>
        </w:rPr>
        <w:t>Блок внеклассной, внешкольной работы:</w:t>
      </w:r>
      <w:r w:rsidRPr="009F3901">
        <w:rPr>
          <w:rFonts w:ascii="Times New Roman" w:hAnsi="Times New Roman" w:cs="Times New Roman"/>
          <w:sz w:val="28"/>
          <w:szCs w:val="28"/>
        </w:rPr>
        <w:t xml:space="preserve"> экскурсия по родному городу; посещение музеев, библиотек, других культурно-просветительных учреждений. «Мастер своего дела»: встреча с родителями – представителями городских, сельских профессий.</w:t>
      </w:r>
    </w:p>
    <w:p w:rsidR="003F044D" w:rsidRPr="009F3901" w:rsidRDefault="003F044D" w:rsidP="00366DB6">
      <w:pPr>
        <w:pStyle w:val="ParagraphStyle"/>
        <w:spacing w:before="120" w:line="276" w:lineRule="auto"/>
        <w:jc w:val="both"/>
        <w:rPr>
          <w:rFonts w:ascii="Times New Roman" w:hAnsi="Times New Roman" w:cs="Times New Roman"/>
          <w:b/>
          <w:bCs/>
          <w:sz w:val="28"/>
          <w:szCs w:val="28"/>
        </w:rPr>
      </w:pPr>
      <w:r w:rsidRPr="009F3901">
        <w:rPr>
          <w:rFonts w:ascii="Times New Roman" w:hAnsi="Times New Roman" w:cs="Times New Roman"/>
          <w:b/>
          <w:bCs/>
          <w:sz w:val="28"/>
          <w:szCs w:val="28"/>
        </w:rPr>
        <w:t>Родная страна (8 ч).</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Россия – наша Родина. Москва – столица России.</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Мы – семья народов России.</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Природа России. Охрана природы. Красная книга России. Заповедные тропинки.</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b/>
          <w:bCs/>
          <w:i/>
          <w:iCs/>
          <w:sz w:val="28"/>
          <w:szCs w:val="28"/>
        </w:rPr>
        <w:t>Блок внеклассной, внешкольной работы:</w:t>
      </w:r>
      <w:r w:rsidRPr="009F3901">
        <w:rPr>
          <w:rFonts w:ascii="Times New Roman" w:hAnsi="Times New Roman" w:cs="Times New Roman"/>
          <w:i/>
          <w:iCs/>
          <w:sz w:val="28"/>
          <w:szCs w:val="28"/>
        </w:rPr>
        <w:t xml:space="preserve"> </w:t>
      </w:r>
      <w:r w:rsidRPr="009F3901">
        <w:rPr>
          <w:rFonts w:ascii="Times New Roman" w:hAnsi="Times New Roman" w:cs="Times New Roman"/>
          <w:sz w:val="28"/>
          <w:szCs w:val="28"/>
        </w:rPr>
        <w:t>совместный праздник детей и родителей «Наш класс – семья народов России». Посещение природного и/или историко-архитектурного заповедника родного края.</w:t>
      </w:r>
    </w:p>
    <w:p w:rsidR="003F044D" w:rsidRPr="009F3901" w:rsidRDefault="003F044D" w:rsidP="00366DB6">
      <w:pPr>
        <w:pStyle w:val="ParagraphStyle"/>
        <w:spacing w:before="120" w:line="276" w:lineRule="auto"/>
        <w:jc w:val="both"/>
        <w:rPr>
          <w:rFonts w:ascii="Times New Roman" w:hAnsi="Times New Roman" w:cs="Times New Roman"/>
          <w:b/>
          <w:bCs/>
          <w:sz w:val="28"/>
          <w:szCs w:val="28"/>
        </w:rPr>
      </w:pPr>
      <w:r w:rsidRPr="009F3901">
        <w:rPr>
          <w:rFonts w:ascii="Times New Roman" w:hAnsi="Times New Roman" w:cs="Times New Roman"/>
          <w:b/>
          <w:bCs/>
          <w:sz w:val="28"/>
          <w:szCs w:val="28"/>
        </w:rPr>
        <w:t>Человек и окружающий мир (5 ч).</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Взгляни на человека! Всему свой черёд. У каждого времени – свой плод. Я – часть мира.</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b/>
          <w:bCs/>
          <w:i/>
          <w:iCs/>
          <w:sz w:val="28"/>
          <w:szCs w:val="28"/>
        </w:rPr>
        <w:t>Блок внеклассной, внешкольной работы:</w:t>
      </w:r>
      <w:r w:rsidRPr="009F3901">
        <w:rPr>
          <w:rFonts w:ascii="Times New Roman" w:hAnsi="Times New Roman" w:cs="Times New Roman"/>
          <w:i/>
          <w:iCs/>
          <w:sz w:val="28"/>
          <w:szCs w:val="28"/>
        </w:rPr>
        <w:t xml:space="preserve"> </w:t>
      </w:r>
      <w:r w:rsidRPr="009F3901">
        <w:rPr>
          <w:rFonts w:ascii="Times New Roman" w:hAnsi="Times New Roman" w:cs="Times New Roman"/>
          <w:sz w:val="28"/>
          <w:szCs w:val="28"/>
        </w:rPr>
        <w:t>посещение драматического театра и/или кинотеатра, просмотр видеозаписи спектакля, кинофильма, представляющих человеческие судьбы. Чтение литературного произведения, знакомство с портретной экспозицией, представляющей динамику внешнего и внутреннего образа человека в течение его жизни.</w:t>
      </w:r>
    </w:p>
    <w:p w:rsidR="003F044D" w:rsidRPr="009F3901" w:rsidRDefault="003F044D" w:rsidP="00366DB6">
      <w:pPr>
        <w:pStyle w:val="ParagraphStyle"/>
        <w:tabs>
          <w:tab w:val="left" w:pos="525"/>
        </w:tabs>
        <w:spacing w:before="120" w:after="75" w:line="276" w:lineRule="auto"/>
        <w:jc w:val="both"/>
        <w:rPr>
          <w:rFonts w:ascii="Times New Roman" w:hAnsi="Times New Roman" w:cs="Times New Roman"/>
          <w:b/>
          <w:bCs/>
          <w:i/>
          <w:iCs/>
          <w:sz w:val="28"/>
          <w:szCs w:val="28"/>
        </w:rPr>
      </w:pPr>
      <w:r w:rsidRPr="009F3901">
        <w:rPr>
          <w:rFonts w:ascii="Times New Roman" w:hAnsi="Times New Roman" w:cs="Times New Roman"/>
          <w:b/>
          <w:bCs/>
          <w:i/>
          <w:iCs/>
          <w:sz w:val="28"/>
          <w:szCs w:val="28"/>
        </w:rPr>
        <w:t>Блок внеклассной, внешкольной работы «За страницами учебника».</w:t>
      </w:r>
    </w:p>
    <w:p w:rsidR="003F044D" w:rsidRPr="009F3901" w:rsidRDefault="003F044D" w:rsidP="00366DB6">
      <w:pPr>
        <w:pStyle w:val="ParagraphStyle"/>
        <w:spacing w:line="276" w:lineRule="auto"/>
        <w:jc w:val="both"/>
        <w:rPr>
          <w:rFonts w:ascii="Times New Roman" w:hAnsi="Times New Roman" w:cs="Times New Roman"/>
          <w:sz w:val="28"/>
          <w:szCs w:val="28"/>
        </w:rPr>
      </w:pPr>
      <w:r w:rsidRPr="009F3901">
        <w:rPr>
          <w:rFonts w:ascii="Times New Roman" w:hAnsi="Times New Roman" w:cs="Times New Roman"/>
          <w:sz w:val="28"/>
          <w:szCs w:val="28"/>
        </w:rPr>
        <w:t>Одной из наиболее важных составляющих духовно-нравственного развития детей в блоке внеклассной, внешкольной работы «За страницами учебника» является семейное и патриотическое воспитание. В наше время, когда воспитательная роль семьи снижена до предела, когда семья как социальный институт стоит на грани выживания, особенно актуально осознанное обращение детей к жизни родителей, а родителей к жизни детей. Поэтому в блоке внеклассной, внешкольной работы особое место уделено возрождению культуры и духовного уровня семьи, а также воспитанию любви к родному дому, городу, краю.</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p w:rsidR="0094780D" w:rsidRPr="009F3901" w:rsidRDefault="0094780D" w:rsidP="00366DB6">
      <w:pPr>
        <w:pStyle w:val="afff"/>
        <w:numPr>
          <w:ilvl w:val="3"/>
          <w:numId w:val="77"/>
        </w:numPr>
        <w:spacing w:after="0"/>
        <w:outlineLvl w:val="1"/>
        <w:rPr>
          <w:rFonts w:ascii="Times New Roman" w:eastAsia="MS Gothic" w:hAnsi="Times New Roman"/>
          <w:b/>
          <w:sz w:val="28"/>
          <w:szCs w:val="28"/>
        </w:rPr>
      </w:pPr>
      <w:bookmarkStart w:id="147" w:name="_Toc288394090"/>
      <w:bookmarkStart w:id="148" w:name="_Toc288410557"/>
      <w:bookmarkStart w:id="149" w:name="_Toc288410686"/>
      <w:bookmarkStart w:id="150" w:name="_Toc418108328"/>
      <w:r w:rsidRPr="009F3901">
        <w:rPr>
          <w:rFonts w:ascii="Times New Roman" w:eastAsia="MS Gothic" w:hAnsi="Times New Roman"/>
          <w:b/>
          <w:sz w:val="28"/>
          <w:szCs w:val="28"/>
        </w:rPr>
        <w:t xml:space="preserve">Основы </w:t>
      </w:r>
      <w:bookmarkEnd w:id="147"/>
      <w:bookmarkEnd w:id="148"/>
      <w:bookmarkEnd w:id="149"/>
      <w:r w:rsidRPr="009F3901">
        <w:rPr>
          <w:rFonts w:ascii="Times New Roman" w:eastAsia="MS Gothic" w:hAnsi="Times New Roman"/>
          <w:b/>
          <w:sz w:val="28"/>
          <w:szCs w:val="28"/>
        </w:rPr>
        <w:t>религиозных культур и светской этики</w:t>
      </w:r>
      <w:bookmarkEnd w:id="150"/>
    </w:p>
    <w:p w:rsidR="0094780D" w:rsidRPr="009F3901" w:rsidRDefault="0094780D" w:rsidP="00366DB6">
      <w:pPr>
        <w:spacing w:after="0"/>
        <w:jc w:val="both"/>
        <w:rPr>
          <w:rFonts w:eastAsia="Times New Roman"/>
          <w:szCs w:val="28"/>
        </w:rPr>
      </w:pPr>
      <w:r w:rsidRPr="009F3901">
        <w:rPr>
          <w:rFonts w:eastAsia="Times New Roman"/>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4780D" w:rsidRPr="009F3901" w:rsidRDefault="0094780D" w:rsidP="00366DB6">
      <w:pPr>
        <w:autoSpaceDE w:val="0"/>
        <w:autoSpaceDN w:val="0"/>
        <w:adjustRightInd w:val="0"/>
        <w:spacing w:after="0"/>
        <w:ind w:firstLine="454"/>
        <w:jc w:val="both"/>
        <w:textAlignment w:val="center"/>
        <w:rPr>
          <w:rFonts w:eastAsia="Times New Roman"/>
          <w:b/>
          <w:szCs w:val="28"/>
        </w:rPr>
      </w:pPr>
      <w:r w:rsidRPr="009F3901">
        <w:rPr>
          <w:rFonts w:eastAsia="Times New Roman"/>
          <w:b/>
          <w:szCs w:val="28"/>
        </w:rPr>
        <w:t>Россия — наша Родина.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94780D" w:rsidRPr="009F3901" w:rsidRDefault="0094780D" w:rsidP="00366DB6">
      <w:pPr>
        <w:autoSpaceDE w:val="0"/>
        <w:autoSpaceDN w:val="0"/>
        <w:adjustRightInd w:val="0"/>
        <w:spacing w:after="0"/>
        <w:ind w:firstLine="454"/>
        <w:jc w:val="both"/>
        <w:textAlignment w:val="center"/>
        <w:rPr>
          <w:rFonts w:eastAsia="Times New Roman"/>
          <w:spacing w:val="-3"/>
          <w:szCs w:val="28"/>
        </w:rPr>
      </w:pPr>
      <w:r w:rsidRPr="009F3901">
        <w:rPr>
          <w:rFonts w:eastAsia="Times New Roman"/>
          <w:spacing w:val="-3"/>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9F3901">
        <w:rPr>
          <w:rFonts w:eastAsia="Times New Roman"/>
          <w:szCs w:val="28"/>
        </w:rPr>
        <w:t xml:space="preserve">Семья, семейные ценности. Долг, свобода, ответственность, </w:t>
      </w:r>
      <w:r w:rsidRPr="009F3901">
        <w:rPr>
          <w:rFonts w:eastAsia="Times New Roman"/>
          <w:spacing w:val="-3"/>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pacing w:val="-3"/>
          <w:szCs w:val="28"/>
        </w:rPr>
      </w:pPr>
    </w:p>
    <w:p w:rsidR="0094780D" w:rsidRPr="009F3901" w:rsidRDefault="0094780D" w:rsidP="00366DB6">
      <w:pPr>
        <w:pStyle w:val="afff"/>
        <w:numPr>
          <w:ilvl w:val="3"/>
          <w:numId w:val="78"/>
        </w:numPr>
        <w:spacing w:after="0" w:line="240" w:lineRule="auto"/>
        <w:outlineLvl w:val="1"/>
        <w:rPr>
          <w:rFonts w:ascii="Times New Roman" w:eastAsia="MS Gothic" w:hAnsi="Times New Roman"/>
          <w:b/>
          <w:sz w:val="28"/>
          <w:szCs w:val="28"/>
        </w:rPr>
      </w:pPr>
      <w:bookmarkStart w:id="151" w:name="_Toc288394091"/>
      <w:bookmarkStart w:id="152" w:name="_Toc288410558"/>
      <w:bookmarkStart w:id="153" w:name="_Toc288410687"/>
      <w:bookmarkStart w:id="154" w:name="_Toc418108329"/>
      <w:r w:rsidRPr="009F3901">
        <w:rPr>
          <w:rFonts w:ascii="Times New Roman" w:eastAsia="MS Gothic" w:hAnsi="Times New Roman"/>
          <w:b/>
          <w:sz w:val="28"/>
          <w:szCs w:val="28"/>
        </w:rPr>
        <w:t>Изобразительное искусство</w:t>
      </w:r>
      <w:bookmarkEnd w:id="151"/>
      <w:bookmarkEnd w:id="152"/>
      <w:bookmarkEnd w:id="153"/>
      <w:bookmarkEnd w:id="154"/>
    </w:p>
    <w:p w:rsidR="009E3993" w:rsidRPr="009F3901" w:rsidRDefault="009E3993" w:rsidP="009E3993">
      <w:pPr>
        <w:spacing w:after="0" w:line="240" w:lineRule="auto"/>
        <w:ind w:left="3075"/>
        <w:outlineLvl w:val="1"/>
        <w:rPr>
          <w:rFonts w:eastAsia="MS Gothic"/>
          <w:b/>
          <w:szCs w:val="28"/>
        </w:rPr>
      </w:pPr>
    </w:p>
    <w:p w:rsidR="003F044D" w:rsidRPr="009F3901" w:rsidRDefault="003F044D" w:rsidP="00366DB6">
      <w:pPr>
        <w:widowControl w:val="0"/>
        <w:rPr>
          <w:b/>
          <w:bCs/>
          <w:szCs w:val="28"/>
        </w:rPr>
      </w:pPr>
      <w:r w:rsidRPr="009F3901">
        <w:rPr>
          <w:b/>
          <w:bCs/>
          <w:szCs w:val="28"/>
        </w:rPr>
        <w:t>Виды художественной деятельности (2 часа)</w:t>
      </w:r>
    </w:p>
    <w:p w:rsidR="003F044D" w:rsidRPr="009F3901" w:rsidRDefault="003F044D" w:rsidP="00366DB6">
      <w:pPr>
        <w:pStyle w:val="aff1"/>
        <w:spacing w:before="0" w:beforeAutospacing="0" w:after="0" w:line="276" w:lineRule="auto"/>
        <w:ind w:firstLine="709"/>
        <w:jc w:val="both"/>
        <w:rPr>
          <w:sz w:val="28"/>
          <w:szCs w:val="28"/>
        </w:rPr>
      </w:pPr>
      <w:r w:rsidRPr="009F3901">
        <w:rPr>
          <w:i/>
          <w:sz w:val="28"/>
          <w:szCs w:val="28"/>
        </w:rPr>
        <w:t xml:space="preserve">Восприятие </w:t>
      </w:r>
      <w:r w:rsidRPr="009F3901">
        <w:rPr>
          <w:bCs/>
          <w:i/>
          <w:sz w:val="28"/>
          <w:szCs w:val="28"/>
        </w:rPr>
        <w:t xml:space="preserve">произведений </w:t>
      </w:r>
      <w:r w:rsidRPr="009F3901">
        <w:rPr>
          <w:bCs/>
          <w:i/>
          <w:iCs/>
          <w:sz w:val="28"/>
          <w:szCs w:val="28"/>
        </w:rPr>
        <w:t>искусства.</w:t>
      </w:r>
      <w:r w:rsidRPr="009F3901">
        <w:rPr>
          <w:b/>
          <w:bCs/>
          <w:i/>
          <w:iCs/>
          <w:sz w:val="28"/>
          <w:szCs w:val="28"/>
        </w:rPr>
        <w:t xml:space="preserve"> </w:t>
      </w:r>
      <w:r w:rsidRPr="009F3901">
        <w:rPr>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человеческих чувств и идеи: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Представление о богатстве и разнообразии художественной культуры.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3F044D" w:rsidRPr="009F3901" w:rsidRDefault="003F044D" w:rsidP="00366DB6">
      <w:pPr>
        <w:pStyle w:val="aff1"/>
        <w:spacing w:before="0" w:beforeAutospacing="0" w:after="0" w:line="276" w:lineRule="auto"/>
        <w:ind w:firstLine="709"/>
        <w:jc w:val="both"/>
        <w:rPr>
          <w:sz w:val="28"/>
          <w:szCs w:val="28"/>
        </w:rPr>
      </w:pPr>
      <w:r w:rsidRPr="009F3901">
        <w:rPr>
          <w:b/>
          <w:sz w:val="28"/>
          <w:szCs w:val="28"/>
        </w:rPr>
        <w:t xml:space="preserve">         </w:t>
      </w:r>
      <w:r w:rsidRPr="009F3901">
        <w:rPr>
          <w:i/>
          <w:sz w:val="28"/>
          <w:szCs w:val="28"/>
        </w:rPr>
        <w:t>Рисунок.</w:t>
      </w:r>
      <w:r w:rsidRPr="009F3901">
        <w:rPr>
          <w:b/>
          <w:sz w:val="28"/>
          <w:szCs w:val="28"/>
        </w:rPr>
        <w:t xml:space="preserve"> </w:t>
      </w:r>
      <w:r w:rsidRPr="009F3901">
        <w:rPr>
          <w:sz w:val="28"/>
          <w:szCs w:val="28"/>
        </w:rPr>
        <w:t xml:space="preserve">Материалы для рисунка: карандаш, ручка, фломастер, уголь, пастель, мелю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3F044D" w:rsidRPr="009F3901" w:rsidRDefault="003F044D" w:rsidP="00366DB6">
      <w:pPr>
        <w:pStyle w:val="aff1"/>
        <w:spacing w:before="0" w:beforeAutospacing="0" w:after="0" w:line="276" w:lineRule="auto"/>
        <w:ind w:firstLine="709"/>
        <w:jc w:val="both"/>
        <w:rPr>
          <w:b/>
          <w:bCs/>
          <w:sz w:val="28"/>
          <w:szCs w:val="28"/>
        </w:rPr>
      </w:pPr>
      <w:r w:rsidRPr="009F3901">
        <w:rPr>
          <w:b/>
          <w:sz w:val="28"/>
          <w:szCs w:val="28"/>
        </w:rPr>
        <w:t xml:space="preserve">          </w:t>
      </w:r>
      <w:r w:rsidRPr="009F3901">
        <w:rPr>
          <w:i/>
          <w:sz w:val="28"/>
          <w:szCs w:val="28"/>
        </w:rPr>
        <w:t>Живопись.</w:t>
      </w:r>
      <w:r w:rsidRPr="009F3901">
        <w:rPr>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r w:rsidRPr="009F3901">
        <w:rPr>
          <w:b/>
          <w:bCs/>
          <w:sz w:val="28"/>
          <w:szCs w:val="28"/>
        </w:rPr>
        <w:t xml:space="preserve">                  </w:t>
      </w:r>
    </w:p>
    <w:p w:rsidR="003F044D" w:rsidRPr="009F3901" w:rsidRDefault="003F044D" w:rsidP="00366DB6">
      <w:pPr>
        <w:pStyle w:val="aff1"/>
        <w:spacing w:before="0" w:beforeAutospacing="0" w:after="0" w:line="276" w:lineRule="auto"/>
        <w:ind w:firstLine="709"/>
        <w:jc w:val="both"/>
        <w:rPr>
          <w:sz w:val="28"/>
          <w:szCs w:val="28"/>
        </w:rPr>
      </w:pPr>
      <w:r w:rsidRPr="009F3901">
        <w:rPr>
          <w:bCs/>
          <w:i/>
          <w:sz w:val="28"/>
          <w:szCs w:val="28"/>
        </w:rPr>
        <w:t>Скульптура.</w:t>
      </w:r>
      <w:r w:rsidRPr="009F3901">
        <w:rPr>
          <w:b/>
          <w:bCs/>
          <w:sz w:val="28"/>
          <w:szCs w:val="28"/>
        </w:rPr>
        <w:t xml:space="preserve"> </w:t>
      </w:r>
      <w:r w:rsidRPr="009F3901">
        <w:rPr>
          <w:sz w:val="28"/>
          <w:szCs w:val="28"/>
        </w:rPr>
        <w:t xml:space="preserve">Материалы </w:t>
      </w:r>
      <w:r w:rsidRPr="009F3901">
        <w:rPr>
          <w:bCs/>
          <w:sz w:val="28"/>
          <w:szCs w:val="28"/>
        </w:rPr>
        <w:t xml:space="preserve">скульптуры </w:t>
      </w:r>
      <w:r w:rsidRPr="009F3901">
        <w:rPr>
          <w:sz w:val="28"/>
          <w:szCs w:val="28"/>
        </w:rPr>
        <w:t xml:space="preserve">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r w:rsidRPr="009F3901">
        <w:rPr>
          <w:sz w:val="28"/>
          <w:szCs w:val="28"/>
        </w:rPr>
        <w:br/>
      </w:r>
      <w:r w:rsidRPr="009F3901">
        <w:rPr>
          <w:b/>
          <w:sz w:val="28"/>
          <w:szCs w:val="28"/>
        </w:rPr>
        <w:t xml:space="preserve">           </w:t>
      </w:r>
      <w:r w:rsidRPr="009F3901">
        <w:rPr>
          <w:i/>
          <w:sz w:val="28"/>
          <w:szCs w:val="28"/>
        </w:rPr>
        <w:t xml:space="preserve">Художественное </w:t>
      </w:r>
      <w:r w:rsidRPr="009F3901">
        <w:rPr>
          <w:bCs/>
          <w:i/>
          <w:sz w:val="28"/>
          <w:szCs w:val="28"/>
        </w:rPr>
        <w:t xml:space="preserve">конструирование и </w:t>
      </w:r>
      <w:r w:rsidRPr="009F3901">
        <w:rPr>
          <w:i/>
          <w:sz w:val="28"/>
          <w:szCs w:val="28"/>
        </w:rPr>
        <w:t>дизайн</w:t>
      </w:r>
      <w:r w:rsidRPr="009F3901">
        <w:rPr>
          <w:b/>
          <w:sz w:val="28"/>
          <w:szCs w:val="28"/>
        </w:rPr>
        <w:t>.</w:t>
      </w:r>
      <w:r w:rsidRPr="009F3901">
        <w:rPr>
          <w:sz w:val="28"/>
          <w:szCs w:val="28"/>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r w:rsidRPr="009F3901">
        <w:rPr>
          <w:sz w:val="28"/>
          <w:szCs w:val="28"/>
        </w:rPr>
        <w:br/>
      </w:r>
      <w:r w:rsidRPr="009F3901">
        <w:rPr>
          <w:b/>
          <w:bCs/>
          <w:sz w:val="28"/>
          <w:szCs w:val="28"/>
        </w:rPr>
        <w:t xml:space="preserve">          </w:t>
      </w:r>
    </w:p>
    <w:p w:rsidR="003F044D" w:rsidRPr="009F3901" w:rsidRDefault="003F044D" w:rsidP="00366DB6">
      <w:pPr>
        <w:autoSpaceDE w:val="0"/>
        <w:autoSpaceDN w:val="0"/>
        <w:adjustRightInd w:val="0"/>
        <w:ind w:firstLine="709"/>
        <w:rPr>
          <w:b/>
          <w:szCs w:val="28"/>
        </w:rPr>
      </w:pPr>
      <w:r w:rsidRPr="009F3901">
        <w:rPr>
          <w:b/>
          <w:szCs w:val="28"/>
        </w:rPr>
        <w:t>Азбука искусства (обучение основам художественной грамоты). Как говорит искусство? (9 часов)</w:t>
      </w:r>
    </w:p>
    <w:p w:rsidR="003F044D" w:rsidRPr="009F3901" w:rsidRDefault="003F044D" w:rsidP="00366DB6">
      <w:pPr>
        <w:autoSpaceDE w:val="0"/>
        <w:autoSpaceDN w:val="0"/>
        <w:adjustRightInd w:val="0"/>
        <w:ind w:firstLine="709"/>
        <w:rPr>
          <w:szCs w:val="28"/>
        </w:rPr>
      </w:pPr>
      <w:r w:rsidRPr="009F3901">
        <w:rPr>
          <w:i/>
          <w:szCs w:val="28"/>
        </w:rPr>
        <w:t>Композиция, форма, ритм, линия, цвет, объём, фактура</w:t>
      </w:r>
      <w:r w:rsidRPr="009F3901">
        <w:rPr>
          <w:szCs w:val="28"/>
        </w:rPr>
        <w:t xml:space="preserve"> - средства художественной выразительности изобразительных искусств. Композиция в рисунке, живописи, скульптуре, художественном конструировании и дизайне, декоративно-прикладном искусстве. Элементарные приёмы построения композиции на плоскости и в пространстве. Пропорции и перспектива.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Образы природы в живописи. Роль ритма в эмоциональном звучании композиции в живописи и в рисунке (ритмы: спокойный, замедленный, порывистый, беспокойный и т.д.). Особая роль ритма в декоративно-прикладном искусстве. Ритм линий, ритм пятен, ритм цвета. Передача движения в композиции с помощью ритма элементов.</w:t>
      </w:r>
    </w:p>
    <w:p w:rsidR="003F044D" w:rsidRPr="009F3901" w:rsidRDefault="003F044D" w:rsidP="00366DB6">
      <w:pPr>
        <w:autoSpaceDE w:val="0"/>
        <w:autoSpaceDN w:val="0"/>
        <w:adjustRightInd w:val="0"/>
        <w:ind w:firstLine="709"/>
        <w:rPr>
          <w:szCs w:val="28"/>
        </w:rPr>
      </w:pPr>
      <w:r w:rsidRPr="009F3901">
        <w:rPr>
          <w:i/>
          <w:szCs w:val="28"/>
        </w:rPr>
        <w:t>Цвет</w:t>
      </w:r>
      <w:r w:rsidRPr="009F3901">
        <w:rPr>
          <w:szCs w:val="28"/>
        </w:rPr>
        <w:t xml:space="preserve"> — основа языка живописи. Живописные материалы. Красота и разнообразие  природы, человека, зданий, предметов, выраженные средствами живописи. Основные и составные, тёплые и холодные цвета. Выбор средств художественной выразительности для создания живописного образа в соответствии с поставленными задачами. Образы человека в живописи. </w:t>
      </w:r>
    </w:p>
    <w:p w:rsidR="003F044D" w:rsidRPr="009F3901" w:rsidRDefault="003F044D" w:rsidP="00366DB6">
      <w:pPr>
        <w:autoSpaceDE w:val="0"/>
        <w:autoSpaceDN w:val="0"/>
        <w:adjustRightInd w:val="0"/>
        <w:ind w:firstLine="709"/>
        <w:rPr>
          <w:szCs w:val="28"/>
        </w:rPr>
      </w:pPr>
      <w:r w:rsidRPr="009F3901">
        <w:rPr>
          <w:i/>
          <w:szCs w:val="28"/>
        </w:rPr>
        <w:t xml:space="preserve">Линия </w:t>
      </w:r>
      <w:r w:rsidRPr="009F3901">
        <w:rPr>
          <w:szCs w:val="28"/>
        </w:rPr>
        <w:t>— основа языка рисунка. Многообразие линий (тонкие, толстые, прямые, волнистые, плавные, острые, закруглённые спиралью, летящие) и их знаковый характер. Материалы для рисунка: карандаш, ручка, фломастер, уголь, пастель, мелки и т. д. Приёмы работы различными графическими материалами. Роль рисунка в искусстве. Красота и разнообразие природы, человека, зданий, предметов, выраженные средствами рисунка. Линия, штрих, пятно и художественный образ. Изображение деревьев, птиц, животных: общие и характерные черты.</w:t>
      </w:r>
    </w:p>
    <w:p w:rsidR="003F044D" w:rsidRPr="009F3901" w:rsidRDefault="003F044D" w:rsidP="00366DB6">
      <w:pPr>
        <w:autoSpaceDE w:val="0"/>
        <w:autoSpaceDN w:val="0"/>
        <w:adjustRightInd w:val="0"/>
        <w:ind w:firstLine="709"/>
        <w:rPr>
          <w:szCs w:val="28"/>
        </w:rPr>
      </w:pPr>
      <w:r w:rsidRPr="009F3901">
        <w:rPr>
          <w:i/>
          <w:szCs w:val="28"/>
        </w:rPr>
        <w:t>Форма.</w:t>
      </w:r>
      <w:r w:rsidRPr="009F3901">
        <w:rPr>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Использование простых форм для создания выразительных образов.</w:t>
      </w:r>
    </w:p>
    <w:p w:rsidR="003F044D" w:rsidRPr="009F3901" w:rsidRDefault="003F044D" w:rsidP="00366DB6">
      <w:pPr>
        <w:autoSpaceDE w:val="0"/>
        <w:autoSpaceDN w:val="0"/>
        <w:adjustRightInd w:val="0"/>
        <w:ind w:firstLine="709"/>
        <w:rPr>
          <w:szCs w:val="28"/>
        </w:rPr>
      </w:pPr>
      <w:r w:rsidRPr="009F3901">
        <w:rPr>
          <w:i/>
          <w:szCs w:val="28"/>
        </w:rPr>
        <w:t>Объем</w:t>
      </w:r>
      <w:r w:rsidRPr="009F3901">
        <w:rPr>
          <w:szCs w:val="28"/>
        </w:rPr>
        <w:t xml:space="preserve"> — основа языка скульптуры. Материалы скульптуры и их роль в создании выразительного образа.  Элементарные приёмы работы пластическими скульптурными материалами для создания выразительного образа (пластилин, глина — раскатывание; набор объёма; вытягивание формы). Основные темы скульптуры. Красота человека и животных, выраженная средствами скульптуры. </w:t>
      </w:r>
      <w:r w:rsidRPr="009F3901">
        <w:rPr>
          <w:iCs/>
          <w:szCs w:val="28"/>
        </w:rPr>
        <w:t>Художественное</w:t>
      </w:r>
      <w:r w:rsidRPr="009F3901">
        <w:rPr>
          <w:szCs w:val="28"/>
        </w:rPr>
        <w:t xml:space="preserve"> конструирование и дизайн. Разнообразие материалов для художественного конструирования и моделирования. Элементарные приёмы работы с различными материалами для создания выразительного образа. Представление о возможностях использования навыков художественного конструирования и моделирования в жизни человека.</w:t>
      </w:r>
    </w:p>
    <w:p w:rsidR="003F044D" w:rsidRPr="009F3901" w:rsidRDefault="003F044D" w:rsidP="00366DB6">
      <w:pPr>
        <w:autoSpaceDE w:val="0"/>
        <w:autoSpaceDN w:val="0"/>
        <w:adjustRightInd w:val="0"/>
        <w:ind w:firstLine="709"/>
        <w:rPr>
          <w:szCs w:val="28"/>
        </w:rPr>
      </w:pPr>
      <w:r w:rsidRPr="009F3901">
        <w:rPr>
          <w:i/>
          <w:szCs w:val="28"/>
        </w:rPr>
        <w:t>Ритм.</w:t>
      </w:r>
      <w:r w:rsidRPr="009F3901">
        <w:rPr>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F044D" w:rsidRPr="009F3901" w:rsidRDefault="003F044D" w:rsidP="00366DB6">
      <w:pPr>
        <w:pStyle w:val="aff1"/>
        <w:spacing w:before="0" w:beforeAutospacing="0" w:after="0" w:line="276" w:lineRule="auto"/>
        <w:rPr>
          <w:b/>
          <w:bCs/>
          <w:sz w:val="28"/>
          <w:szCs w:val="28"/>
        </w:rPr>
      </w:pPr>
      <w:r w:rsidRPr="009F3901">
        <w:rPr>
          <w:b/>
          <w:bCs/>
          <w:sz w:val="28"/>
          <w:szCs w:val="28"/>
        </w:rPr>
        <w:t>Значимые темы искусства</w:t>
      </w:r>
      <w:r w:rsidRPr="009F3901">
        <w:rPr>
          <w:sz w:val="28"/>
          <w:szCs w:val="28"/>
        </w:rPr>
        <w:t xml:space="preserve">. </w:t>
      </w:r>
      <w:r w:rsidRPr="009F3901">
        <w:rPr>
          <w:b/>
          <w:bCs/>
          <w:sz w:val="28"/>
          <w:szCs w:val="28"/>
        </w:rPr>
        <w:t>О чем говорит искусство?(11 часов)</w:t>
      </w:r>
    </w:p>
    <w:p w:rsidR="003F044D" w:rsidRPr="009F3901" w:rsidRDefault="003F044D" w:rsidP="00366DB6">
      <w:pPr>
        <w:pStyle w:val="aff1"/>
        <w:spacing w:before="0" w:beforeAutospacing="0" w:after="0" w:line="276" w:lineRule="auto"/>
        <w:jc w:val="both"/>
        <w:rPr>
          <w:sz w:val="28"/>
          <w:szCs w:val="28"/>
        </w:rPr>
      </w:pPr>
      <w:r w:rsidRPr="009F3901">
        <w:rPr>
          <w:b/>
          <w:bCs/>
          <w:sz w:val="28"/>
          <w:szCs w:val="28"/>
        </w:rPr>
        <w:t xml:space="preserve">         </w:t>
      </w:r>
      <w:r w:rsidRPr="009F3901">
        <w:rPr>
          <w:bCs/>
          <w:i/>
          <w:sz w:val="28"/>
          <w:szCs w:val="28"/>
        </w:rPr>
        <w:t xml:space="preserve">Земля наш </w:t>
      </w:r>
      <w:r w:rsidRPr="009F3901">
        <w:rPr>
          <w:i/>
          <w:sz w:val="28"/>
          <w:szCs w:val="28"/>
        </w:rPr>
        <w:t xml:space="preserve">общий </w:t>
      </w:r>
      <w:r w:rsidRPr="009F3901">
        <w:rPr>
          <w:bCs/>
          <w:i/>
          <w:sz w:val="28"/>
          <w:szCs w:val="28"/>
        </w:rPr>
        <w:t>дом.</w:t>
      </w:r>
      <w:r w:rsidRPr="009F3901">
        <w:rPr>
          <w:b/>
          <w:bCs/>
          <w:sz w:val="28"/>
          <w:szCs w:val="28"/>
        </w:rPr>
        <w:t xml:space="preserve"> </w:t>
      </w:r>
      <w:r w:rsidRPr="009F3901">
        <w:rPr>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w:t>
      </w:r>
    </w:p>
    <w:p w:rsidR="003F044D" w:rsidRPr="009F3901" w:rsidRDefault="003F044D" w:rsidP="00366DB6">
      <w:pPr>
        <w:pStyle w:val="aff1"/>
        <w:spacing w:before="0" w:beforeAutospacing="0" w:after="0" w:line="276" w:lineRule="auto"/>
        <w:jc w:val="both"/>
        <w:rPr>
          <w:bCs/>
          <w:sz w:val="28"/>
          <w:szCs w:val="28"/>
        </w:rPr>
      </w:pPr>
      <w:r w:rsidRPr="009F3901">
        <w:rPr>
          <w:sz w:val="28"/>
          <w:szCs w:val="28"/>
        </w:rPr>
        <w:t xml:space="preserve">         Восприятие и эмоциональная оценка шедевров русского и за рубежного искусства, изображающих при роду (на пример, </w:t>
      </w:r>
      <w:r w:rsidRPr="009F3901">
        <w:rPr>
          <w:i/>
          <w:iCs/>
          <w:sz w:val="28"/>
          <w:szCs w:val="28"/>
        </w:rPr>
        <w:t xml:space="preserve">А. </w:t>
      </w:r>
      <w:r w:rsidRPr="009F3901">
        <w:rPr>
          <w:sz w:val="28"/>
          <w:szCs w:val="28"/>
        </w:rPr>
        <w:t xml:space="preserve">К. Саврасов, И. И. Левитан, И. И. Шишкин, Н. К. Рерих, К.. Моне, П. Сезанн, В. Ван Гог и </w:t>
      </w:r>
      <w:r w:rsidRPr="009F3901">
        <w:rPr>
          <w:bCs/>
          <w:sz w:val="28"/>
          <w:szCs w:val="28"/>
        </w:rPr>
        <w:t>др.).</w:t>
      </w:r>
      <w:r w:rsidRPr="009F3901">
        <w:rPr>
          <w:sz w:val="28"/>
          <w:szCs w:val="28"/>
        </w:rPr>
        <w:t xml:space="preserve">      </w:t>
      </w:r>
      <w:r w:rsidRPr="009F3901">
        <w:rPr>
          <w:sz w:val="28"/>
          <w:szCs w:val="28"/>
        </w:rPr>
        <w:br/>
      </w:r>
      <w:r w:rsidRPr="009F3901">
        <w:rPr>
          <w:b/>
          <w:bCs/>
          <w:sz w:val="28"/>
          <w:szCs w:val="28"/>
        </w:rPr>
        <w:t xml:space="preserve">           </w:t>
      </w:r>
      <w:r w:rsidRPr="009F3901">
        <w:rPr>
          <w:bCs/>
          <w:i/>
          <w:sz w:val="28"/>
          <w:szCs w:val="28"/>
        </w:rPr>
        <w:t xml:space="preserve">Родина моя </w:t>
      </w:r>
      <w:r w:rsidRPr="009F3901">
        <w:rPr>
          <w:i/>
          <w:sz w:val="28"/>
          <w:szCs w:val="28"/>
        </w:rPr>
        <w:t>— Россия.</w:t>
      </w:r>
      <w:r w:rsidRPr="009F3901">
        <w:rPr>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 </w:t>
      </w:r>
      <w:r w:rsidRPr="009F3901">
        <w:rPr>
          <w:sz w:val="28"/>
          <w:szCs w:val="28"/>
        </w:rPr>
        <w:b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r w:rsidRPr="009F3901">
        <w:rPr>
          <w:i/>
          <w:sz w:val="28"/>
          <w:szCs w:val="28"/>
        </w:rPr>
        <w:br/>
      </w:r>
      <w:r w:rsidRPr="009F3901">
        <w:rPr>
          <w:bCs/>
          <w:i/>
          <w:sz w:val="28"/>
          <w:szCs w:val="28"/>
        </w:rPr>
        <w:t xml:space="preserve">          Искусство </w:t>
      </w:r>
      <w:r w:rsidRPr="009F3901">
        <w:rPr>
          <w:i/>
          <w:sz w:val="28"/>
          <w:szCs w:val="28"/>
        </w:rPr>
        <w:t xml:space="preserve">дарит </w:t>
      </w:r>
      <w:r w:rsidRPr="009F3901">
        <w:rPr>
          <w:bCs/>
          <w:i/>
          <w:sz w:val="28"/>
          <w:szCs w:val="28"/>
        </w:rPr>
        <w:t>людям красоту.</w:t>
      </w:r>
      <w:r w:rsidRPr="009F3901">
        <w:rPr>
          <w:b/>
          <w:bCs/>
          <w:sz w:val="28"/>
          <w:szCs w:val="28"/>
        </w:rPr>
        <w:t xml:space="preserve"> </w:t>
      </w:r>
      <w:r w:rsidRPr="009F3901">
        <w:rPr>
          <w:sz w:val="28"/>
          <w:szCs w:val="28"/>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r w:rsidRPr="009F3901">
        <w:rPr>
          <w:sz w:val="28"/>
          <w:szCs w:val="28"/>
        </w:rPr>
        <w:br/>
      </w:r>
    </w:p>
    <w:p w:rsidR="003F044D" w:rsidRPr="009F3901" w:rsidRDefault="003F044D" w:rsidP="00366DB6">
      <w:pPr>
        <w:pStyle w:val="aff1"/>
        <w:spacing w:before="0" w:beforeAutospacing="0" w:after="0" w:line="276" w:lineRule="auto"/>
        <w:rPr>
          <w:sz w:val="28"/>
          <w:szCs w:val="28"/>
        </w:rPr>
      </w:pPr>
      <w:r w:rsidRPr="009F3901">
        <w:rPr>
          <w:b/>
          <w:sz w:val="28"/>
          <w:szCs w:val="28"/>
        </w:rPr>
        <w:t>Опыт  художественно-творческой деятельности (11 часов)</w:t>
      </w:r>
    </w:p>
    <w:p w:rsidR="003F044D" w:rsidRPr="009F3901" w:rsidRDefault="003F044D" w:rsidP="00366DB6">
      <w:pPr>
        <w:pStyle w:val="aff1"/>
        <w:spacing w:before="0" w:beforeAutospacing="0" w:after="0" w:line="276" w:lineRule="auto"/>
        <w:jc w:val="both"/>
        <w:rPr>
          <w:sz w:val="28"/>
          <w:szCs w:val="28"/>
        </w:rPr>
      </w:pPr>
      <w:r w:rsidRPr="009F3901">
        <w:rPr>
          <w:sz w:val="28"/>
          <w:szCs w:val="28"/>
        </w:rPr>
        <w:t xml:space="preserve">            Участие в различных видах изобразительной, декоративно-прикладной и художественно-конструкторской деятельности.</w:t>
      </w:r>
    </w:p>
    <w:p w:rsidR="003F044D" w:rsidRPr="009F3901" w:rsidRDefault="003F044D" w:rsidP="00366DB6">
      <w:pPr>
        <w:pStyle w:val="aff1"/>
        <w:spacing w:before="0" w:beforeAutospacing="0" w:after="0" w:line="276" w:lineRule="auto"/>
        <w:jc w:val="both"/>
        <w:rPr>
          <w:sz w:val="28"/>
          <w:szCs w:val="28"/>
        </w:rPr>
      </w:pPr>
      <w:r w:rsidRPr="009F3901">
        <w:rPr>
          <w:sz w:val="28"/>
          <w:szCs w:val="28"/>
        </w:rPr>
        <w:t xml:space="preserve">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F044D" w:rsidRPr="009F3901" w:rsidRDefault="003F044D" w:rsidP="00366DB6">
      <w:pPr>
        <w:pStyle w:val="aff1"/>
        <w:spacing w:before="0" w:beforeAutospacing="0" w:after="0" w:line="276" w:lineRule="auto"/>
        <w:jc w:val="both"/>
        <w:rPr>
          <w:sz w:val="28"/>
          <w:szCs w:val="28"/>
        </w:rPr>
      </w:pPr>
      <w:r w:rsidRPr="009F3901">
        <w:rPr>
          <w:sz w:val="28"/>
          <w:szCs w:val="28"/>
        </w:rPr>
        <w:t xml:space="preserve">            Овладение основами художественной грамоты: композицией, формой, ритмом, линией, цветом, объемом, фактурой. </w:t>
      </w:r>
    </w:p>
    <w:p w:rsidR="003F044D" w:rsidRPr="009F3901" w:rsidRDefault="003F044D" w:rsidP="00366DB6">
      <w:pPr>
        <w:pStyle w:val="aff1"/>
        <w:spacing w:before="0" w:beforeAutospacing="0" w:after="0" w:line="276" w:lineRule="auto"/>
        <w:jc w:val="both"/>
        <w:rPr>
          <w:sz w:val="28"/>
          <w:szCs w:val="28"/>
        </w:rPr>
      </w:pPr>
      <w:r w:rsidRPr="009F3901">
        <w:rPr>
          <w:sz w:val="28"/>
          <w:szCs w:val="28"/>
        </w:rPr>
        <w:t xml:space="preserve">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r w:rsidRPr="009F3901">
        <w:rPr>
          <w:sz w:val="28"/>
          <w:szCs w:val="28"/>
        </w:rPr>
        <w:br/>
        <w:t xml:space="preserve">            Передача настроения в творческой работе с помощью цвета, </w:t>
      </w:r>
      <w:r w:rsidRPr="009F3901">
        <w:rPr>
          <w:i/>
          <w:iCs/>
          <w:sz w:val="28"/>
          <w:szCs w:val="28"/>
        </w:rPr>
        <w:t xml:space="preserve">тона, </w:t>
      </w:r>
      <w:r w:rsidRPr="009F3901">
        <w:rPr>
          <w:sz w:val="28"/>
          <w:szCs w:val="28"/>
        </w:rPr>
        <w:t xml:space="preserve">композиции, пространства, линии, штриха, пятна, объема, </w:t>
      </w:r>
      <w:r w:rsidRPr="009F3901">
        <w:rPr>
          <w:i/>
          <w:iCs/>
          <w:sz w:val="28"/>
          <w:szCs w:val="28"/>
        </w:rPr>
        <w:t xml:space="preserve">фактуры материала. </w:t>
      </w:r>
      <w:r w:rsidRPr="009F3901">
        <w:rPr>
          <w:i/>
          <w:iCs/>
          <w:sz w:val="28"/>
          <w:szCs w:val="28"/>
        </w:rPr>
        <w:br/>
      </w:r>
      <w:r w:rsidRPr="009F3901">
        <w:rPr>
          <w:sz w:val="28"/>
          <w:szCs w:val="28"/>
        </w:rPr>
        <w:t xml:space="preserve">Использование в индивидуальной и коллективной деятельности различных художественных техник и материалов: </w:t>
      </w:r>
      <w:r w:rsidRPr="009F3901">
        <w:rPr>
          <w:i/>
          <w:iCs/>
          <w:sz w:val="28"/>
          <w:szCs w:val="28"/>
        </w:rPr>
        <w:t xml:space="preserve">коллажа, </w:t>
      </w:r>
      <w:r w:rsidRPr="009F3901">
        <w:rPr>
          <w:sz w:val="28"/>
          <w:szCs w:val="28"/>
        </w:rPr>
        <w:t xml:space="preserve">гуаши, акварели, туши, карандаша, фломастеров, </w:t>
      </w:r>
      <w:r w:rsidRPr="009F3901">
        <w:rPr>
          <w:i/>
          <w:iCs/>
          <w:sz w:val="28"/>
          <w:szCs w:val="28"/>
        </w:rPr>
        <w:t xml:space="preserve">пластилина, глины, </w:t>
      </w:r>
      <w:r w:rsidRPr="009F3901">
        <w:rPr>
          <w:sz w:val="28"/>
          <w:szCs w:val="28"/>
        </w:rPr>
        <w:t xml:space="preserve">подручных и природных материалов. </w:t>
      </w:r>
    </w:p>
    <w:p w:rsidR="003F044D" w:rsidRPr="009F3901" w:rsidRDefault="003F044D" w:rsidP="00366DB6">
      <w:pPr>
        <w:pStyle w:val="aff1"/>
        <w:spacing w:before="0" w:beforeAutospacing="0" w:after="0" w:line="276" w:lineRule="auto"/>
        <w:jc w:val="both"/>
        <w:rPr>
          <w:bCs/>
          <w:sz w:val="28"/>
          <w:szCs w:val="28"/>
        </w:rPr>
      </w:pPr>
      <w:r w:rsidRPr="009F3901">
        <w:rPr>
          <w:sz w:val="28"/>
          <w:szCs w:val="28"/>
        </w:rPr>
        <w:t xml:space="preserve">            Участие в обсуждении содержания и выразительных средств произведений изобразительного искусства, выражение своего отношения к произведению. </w:t>
      </w:r>
      <w:r w:rsidRPr="009F3901">
        <w:rPr>
          <w:sz w:val="28"/>
          <w:szCs w:val="28"/>
        </w:rPr>
        <w:br/>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szCs w:val="28"/>
        </w:rPr>
      </w:pPr>
    </w:p>
    <w:p w:rsidR="0094780D" w:rsidRPr="009F3901" w:rsidRDefault="0094780D" w:rsidP="00366DB6">
      <w:pPr>
        <w:numPr>
          <w:ilvl w:val="3"/>
          <w:numId w:val="78"/>
        </w:numPr>
        <w:spacing w:after="0" w:line="240" w:lineRule="auto"/>
        <w:outlineLvl w:val="1"/>
        <w:rPr>
          <w:rFonts w:eastAsia="MS Gothic"/>
          <w:b/>
          <w:szCs w:val="28"/>
        </w:rPr>
      </w:pPr>
      <w:bookmarkStart w:id="155" w:name="_Toc288394092"/>
      <w:bookmarkStart w:id="156" w:name="_Toc288410559"/>
      <w:bookmarkStart w:id="157" w:name="_Toc288410688"/>
      <w:bookmarkStart w:id="158" w:name="_Toc418108330"/>
      <w:r w:rsidRPr="009F3901">
        <w:rPr>
          <w:rFonts w:eastAsia="MS Gothic"/>
          <w:b/>
          <w:szCs w:val="28"/>
        </w:rPr>
        <w:t>Музыка</w:t>
      </w:r>
      <w:bookmarkEnd w:id="155"/>
      <w:bookmarkEnd w:id="156"/>
      <w:bookmarkEnd w:id="157"/>
      <w:bookmarkEnd w:id="158"/>
    </w:p>
    <w:p w:rsidR="0094780D" w:rsidRPr="009F3901" w:rsidRDefault="0094780D" w:rsidP="00366DB6">
      <w:pPr>
        <w:spacing w:after="0"/>
        <w:ind w:firstLine="709"/>
        <w:jc w:val="both"/>
        <w:rPr>
          <w:rFonts w:eastAsia="Times New Roman"/>
          <w:b/>
          <w:szCs w:val="28"/>
        </w:rPr>
      </w:pPr>
      <w:r w:rsidRPr="009F3901">
        <w:rPr>
          <w:rFonts w:eastAsia="Times New Roman"/>
          <w:b/>
          <w:szCs w:val="28"/>
        </w:rPr>
        <w:t>Мир музыкальных звуков</w:t>
      </w:r>
    </w:p>
    <w:p w:rsidR="0094780D" w:rsidRPr="009F3901" w:rsidRDefault="0094780D" w:rsidP="00366DB6">
      <w:pPr>
        <w:spacing w:after="0"/>
        <w:ind w:firstLine="709"/>
        <w:jc w:val="both"/>
        <w:rPr>
          <w:rFonts w:eastAsia="Times New Roman"/>
          <w:szCs w:val="28"/>
        </w:rPr>
      </w:pPr>
      <w:r w:rsidRPr="009F3901">
        <w:rPr>
          <w:rFonts w:eastAsia="Times New Roman"/>
          <w:szCs w:val="28"/>
        </w:rPr>
        <w:t xml:space="preserve">Классификация музыкальных звуков. Свойства музыкального звука: тембр, длительность, громкость, высота. </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 xml:space="preserve">Содержание обучения по видам деятельности: </w:t>
      </w:r>
    </w:p>
    <w:p w:rsidR="0094780D" w:rsidRPr="009F3901" w:rsidRDefault="0094780D" w:rsidP="00366DB6">
      <w:pPr>
        <w:spacing w:after="0"/>
        <w:ind w:firstLine="709"/>
        <w:jc w:val="both"/>
        <w:rPr>
          <w:rFonts w:eastAsia="Times New Roman"/>
          <w:szCs w:val="28"/>
        </w:rPr>
      </w:pPr>
      <w:r w:rsidRPr="009F3901">
        <w:rPr>
          <w:rFonts w:eastAsia="Times New Roman"/>
          <w:b/>
          <w:szCs w:val="28"/>
        </w:rPr>
        <w:t>Восприятие и воспроизведение звуков окружающего мира во всем многообразии.</w:t>
      </w:r>
      <w:r w:rsidRPr="009F3901">
        <w:rPr>
          <w:rFonts w:eastAsia="Times New Roman"/>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94780D" w:rsidRPr="009F3901" w:rsidRDefault="0094780D" w:rsidP="00366DB6">
      <w:pPr>
        <w:spacing w:after="0"/>
        <w:ind w:firstLine="709"/>
        <w:jc w:val="both"/>
        <w:rPr>
          <w:rFonts w:eastAsia="Times New Roman"/>
          <w:szCs w:val="28"/>
        </w:rPr>
      </w:pPr>
      <w:r w:rsidRPr="009F3901">
        <w:rPr>
          <w:rFonts w:eastAsia="Times New Roman"/>
          <w:b/>
          <w:szCs w:val="28"/>
        </w:rPr>
        <w:t>Игра на элементарных музыкальных инструментах в ансамбле.</w:t>
      </w:r>
      <w:r w:rsidRPr="009F3901">
        <w:rPr>
          <w:rFonts w:eastAsia="Times New Roman"/>
          <w:szCs w:val="28"/>
        </w:rPr>
        <w:t xml:space="preserve"> Первые опыты игры детей на инструментах, различных по способам звукоизвлечения, тембрам. </w:t>
      </w:r>
    </w:p>
    <w:p w:rsidR="0094780D" w:rsidRPr="009F3901" w:rsidRDefault="0094780D" w:rsidP="00366DB6">
      <w:pPr>
        <w:spacing w:after="0"/>
        <w:ind w:firstLine="709"/>
        <w:jc w:val="both"/>
        <w:rPr>
          <w:rFonts w:eastAsia="Times New Roman"/>
          <w:szCs w:val="28"/>
        </w:rPr>
      </w:pPr>
      <w:r w:rsidRPr="009F3901">
        <w:rPr>
          <w:rFonts w:eastAsia="Times New Roman"/>
          <w:b/>
          <w:szCs w:val="28"/>
        </w:rPr>
        <w:t>Пение попевок и простых песен.</w:t>
      </w:r>
      <w:r w:rsidRPr="009F3901">
        <w:rPr>
          <w:rFonts w:eastAsia="Times New Roman"/>
          <w:szCs w:val="28"/>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Ритм – движение жизни</w:t>
      </w:r>
    </w:p>
    <w:p w:rsidR="0094780D" w:rsidRPr="009F3901" w:rsidRDefault="0094780D" w:rsidP="00366DB6">
      <w:pPr>
        <w:spacing w:after="0"/>
        <w:ind w:firstLine="709"/>
        <w:jc w:val="both"/>
        <w:rPr>
          <w:rFonts w:eastAsia="Times New Roman"/>
          <w:szCs w:val="28"/>
        </w:rPr>
      </w:pPr>
      <w:r w:rsidRPr="009F3901">
        <w:rPr>
          <w:rFonts w:eastAsia="Times New Roman"/>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 xml:space="preserve">Содержание обучения по видам деятельности: </w:t>
      </w:r>
    </w:p>
    <w:p w:rsidR="0094780D" w:rsidRPr="009F3901" w:rsidRDefault="0094780D" w:rsidP="00366DB6">
      <w:pPr>
        <w:spacing w:after="0"/>
        <w:ind w:firstLine="709"/>
        <w:jc w:val="both"/>
        <w:rPr>
          <w:rFonts w:eastAsia="Times New Roman"/>
          <w:szCs w:val="28"/>
        </w:rPr>
      </w:pPr>
      <w:r w:rsidRPr="009F3901">
        <w:rPr>
          <w:rFonts w:eastAsia="Times New Roman"/>
          <w:b/>
          <w:szCs w:val="28"/>
        </w:rPr>
        <w:t xml:space="preserve">Восприятие и воспроизведение ритмов окружающего мира. Ритмические игры. </w:t>
      </w:r>
      <w:r w:rsidRPr="009F3901">
        <w:rPr>
          <w:rFonts w:eastAsia="Times New Roman"/>
          <w:szCs w:val="28"/>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94780D" w:rsidRPr="009F3901" w:rsidRDefault="0094780D" w:rsidP="00366DB6">
      <w:pPr>
        <w:spacing w:after="0"/>
        <w:ind w:firstLine="709"/>
        <w:jc w:val="both"/>
        <w:rPr>
          <w:rFonts w:eastAsia="Times New Roman"/>
          <w:szCs w:val="28"/>
        </w:rPr>
      </w:pPr>
      <w:r w:rsidRPr="009F3901">
        <w:rPr>
          <w:rFonts w:eastAsia="Times New Roman"/>
          <w:b/>
          <w:szCs w:val="28"/>
        </w:rPr>
        <w:t>Игра в детском шумовом оркестре.</w:t>
      </w:r>
      <w:r w:rsidRPr="009F3901">
        <w:rPr>
          <w:rFonts w:eastAsia="Times New Roman"/>
          <w:szCs w:val="28"/>
        </w:rPr>
        <w:t xml:space="preserve"> Простые ритмические аккомпанементы к музыкальным произведениям.</w:t>
      </w:r>
    </w:p>
    <w:p w:rsidR="0094780D" w:rsidRPr="009F3901" w:rsidRDefault="0094780D" w:rsidP="00366DB6">
      <w:pPr>
        <w:spacing w:after="0"/>
        <w:ind w:firstLine="709"/>
        <w:jc w:val="both"/>
        <w:rPr>
          <w:rFonts w:eastAsia="Times New Roman"/>
          <w:szCs w:val="28"/>
        </w:rPr>
      </w:pPr>
      <w:r w:rsidRPr="009F3901">
        <w:rPr>
          <w:rFonts w:eastAsia="Times New Roman"/>
          <w:szCs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94780D" w:rsidRPr="009F3901" w:rsidRDefault="0094780D" w:rsidP="00366DB6">
      <w:pPr>
        <w:spacing w:after="0"/>
        <w:ind w:firstLine="709"/>
        <w:jc w:val="both"/>
        <w:rPr>
          <w:rFonts w:eastAsia="Times New Roman"/>
          <w:szCs w:val="28"/>
        </w:rPr>
      </w:pPr>
      <w:r w:rsidRPr="009F3901">
        <w:rPr>
          <w:rFonts w:eastAsia="Times New Roman"/>
          <w:b/>
          <w:szCs w:val="28"/>
        </w:rPr>
        <w:t>Мелодия – царица музыки</w:t>
      </w:r>
    </w:p>
    <w:p w:rsidR="0094780D" w:rsidRPr="009F3901" w:rsidRDefault="0094780D" w:rsidP="00366DB6">
      <w:pPr>
        <w:spacing w:after="0"/>
        <w:ind w:firstLine="709"/>
        <w:jc w:val="both"/>
        <w:rPr>
          <w:rFonts w:eastAsia="Times New Roman"/>
          <w:szCs w:val="28"/>
        </w:rPr>
      </w:pPr>
      <w:r w:rsidRPr="009F3901">
        <w:rPr>
          <w:rFonts w:eastAsia="Times New Roman"/>
          <w:szCs w:val="28"/>
        </w:rPr>
        <w:t>Мелодия – главный носитель содержания в музыке. Интонация в музыке и в речи.</w:t>
      </w:r>
      <w:r w:rsidRPr="009F3901">
        <w:rPr>
          <w:rFonts w:eastAsia="Times New Roman"/>
          <w:b/>
          <w:szCs w:val="28"/>
        </w:rPr>
        <w:t xml:space="preserve"> </w:t>
      </w:r>
      <w:r w:rsidRPr="009F3901">
        <w:rPr>
          <w:rFonts w:eastAsia="Times New Roman"/>
          <w:szCs w:val="28"/>
        </w:rPr>
        <w:t>Интонация как основа эмоционально-образной природы музыки. Выразительные свойства мелодии. Типы мелодического движения. Аккомпанемент.</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 xml:space="preserve">Содержание обучения по видам деятельности: </w:t>
      </w:r>
    </w:p>
    <w:p w:rsidR="0094780D" w:rsidRPr="009F3901" w:rsidRDefault="0094780D" w:rsidP="00366DB6">
      <w:pPr>
        <w:spacing w:after="0"/>
        <w:ind w:firstLine="709"/>
        <w:jc w:val="both"/>
        <w:rPr>
          <w:rFonts w:eastAsia="Times New Roman"/>
          <w:szCs w:val="28"/>
        </w:rPr>
      </w:pPr>
      <w:r w:rsidRPr="009F3901">
        <w:rPr>
          <w:rFonts w:eastAsia="Times New Roman"/>
          <w:b/>
          <w:szCs w:val="28"/>
        </w:rPr>
        <w:t>Слушание музыкальных произведений яркого интонационно-образного содержания.</w:t>
      </w:r>
      <w:r w:rsidRPr="009F3901">
        <w:rPr>
          <w:rFonts w:eastAsia="Times New Roman"/>
          <w:szCs w:val="28"/>
        </w:rPr>
        <w:t xml:space="preserve"> Примеры: Г. Свиридов «Ласковая просьба», Р. Шуман «Первая утрата», Л. Бетховен Симфония № 5 (начало), В.А. Моцарт Симфония № 40 (начало).</w:t>
      </w:r>
    </w:p>
    <w:p w:rsidR="0094780D" w:rsidRPr="009F3901" w:rsidRDefault="0094780D" w:rsidP="00366DB6">
      <w:pPr>
        <w:spacing w:after="0"/>
        <w:ind w:firstLine="709"/>
        <w:jc w:val="both"/>
        <w:rPr>
          <w:rFonts w:eastAsia="Times New Roman"/>
          <w:szCs w:val="28"/>
        </w:rPr>
      </w:pPr>
      <w:r w:rsidRPr="009F3901">
        <w:rPr>
          <w:rFonts w:eastAsia="Times New Roman"/>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94780D" w:rsidRPr="009F3901" w:rsidRDefault="0094780D" w:rsidP="00366DB6">
      <w:pPr>
        <w:spacing w:after="0"/>
        <w:ind w:firstLine="709"/>
        <w:jc w:val="both"/>
        <w:rPr>
          <w:rFonts w:eastAsia="Times New Roman"/>
          <w:szCs w:val="28"/>
        </w:rPr>
      </w:pPr>
      <w:r w:rsidRPr="009F3901">
        <w:rPr>
          <w:rFonts w:eastAsia="Times New Roman"/>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94780D" w:rsidRPr="009F3901" w:rsidRDefault="0094780D" w:rsidP="00366DB6">
      <w:pPr>
        <w:spacing w:after="0"/>
        <w:ind w:firstLine="709"/>
        <w:jc w:val="both"/>
        <w:rPr>
          <w:rFonts w:eastAsia="Times New Roman"/>
          <w:szCs w:val="28"/>
        </w:rPr>
      </w:pPr>
      <w:r w:rsidRPr="009F3901">
        <w:rPr>
          <w:rFonts w:eastAsia="Times New Roman"/>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94780D" w:rsidRPr="009F3901" w:rsidRDefault="0094780D" w:rsidP="00366DB6">
      <w:pPr>
        <w:spacing w:after="0"/>
        <w:ind w:firstLine="709"/>
        <w:jc w:val="both"/>
        <w:rPr>
          <w:rFonts w:eastAsia="Times New Roman"/>
          <w:szCs w:val="28"/>
        </w:rPr>
      </w:pPr>
      <w:r w:rsidRPr="009F3901">
        <w:rPr>
          <w:rFonts w:eastAsia="Times New Roman"/>
          <w:b/>
          <w:szCs w:val="28"/>
        </w:rPr>
        <w:t>Музыкальные краски</w:t>
      </w:r>
    </w:p>
    <w:p w:rsidR="0094780D" w:rsidRPr="009F3901" w:rsidRDefault="0094780D" w:rsidP="00366DB6">
      <w:pPr>
        <w:spacing w:after="0"/>
        <w:ind w:firstLine="709"/>
        <w:jc w:val="both"/>
        <w:rPr>
          <w:rFonts w:eastAsia="Times New Roman"/>
          <w:szCs w:val="28"/>
        </w:rPr>
      </w:pPr>
      <w:r w:rsidRPr="009F3901">
        <w:rPr>
          <w:rFonts w:eastAsia="Times New Roman"/>
          <w:szCs w:val="28"/>
        </w:rPr>
        <w:t>Первоначальные знания о средствах музыкальной выразительности. Понятие контраста в музыке. Лад. Мажор и минор. Тоника.</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 xml:space="preserve">Содержание обучения по видам деятельности: </w:t>
      </w:r>
    </w:p>
    <w:p w:rsidR="0094780D" w:rsidRPr="009F3901" w:rsidRDefault="0094780D" w:rsidP="00366DB6">
      <w:pPr>
        <w:spacing w:after="0"/>
        <w:ind w:firstLine="709"/>
        <w:jc w:val="both"/>
        <w:rPr>
          <w:rFonts w:eastAsia="Times New Roman"/>
          <w:szCs w:val="28"/>
        </w:rPr>
      </w:pPr>
      <w:r w:rsidRPr="009F3901">
        <w:rPr>
          <w:rFonts w:eastAsia="Times New Roman"/>
          <w:b/>
          <w:szCs w:val="28"/>
        </w:rPr>
        <w:t>Слушание музыкальных произведений с контрастными образами, пьес различного ладового наклонения.</w:t>
      </w:r>
      <w:r w:rsidRPr="009F3901">
        <w:rPr>
          <w:rFonts w:eastAsia="Times New Roman"/>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94780D" w:rsidRPr="009F3901" w:rsidRDefault="0094780D" w:rsidP="00366DB6">
      <w:pPr>
        <w:spacing w:after="0"/>
        <w:ind w:firstLine="709"/>
        <w:jc w:val="both"/>
        <w:rPr>
          <w:rFonts w:eastAsia="Times New Roman"/>
          <w:szCs w:val="28"/>
        </w:rPr>
      </w:pPr>
      <w:r w:rsidRPr="009F3901">
        <w:rPr>
          <w:rFonts w:eastAsia="Times New Roman"/>
          <w:b/>
          <w:szCs w:val="28"/>
        </w:rPr>
        <w:t>Пластическое интонирование, двигательная импровизация под музыку разного характера.</w:t>
      </w:r>
      <w:r w:rsidRPr="009F3901">
        <w:rPr>
          <w:rFonts w:eastAsia="Times New Roman"/>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94780D" w:rsidRPr="009F3901" w:rsidRDefault="0094780D" w:rsidP="00366DB6">
      <w:pPr>
        <w:spacing w:after="0"/>
        <w:ind w:firstLine="709"/>
        <w:jc w:val="both"/>
        <w:rPr>
          <w:rFonts w:eastAsia="Times New Roman"/>
          <w:szCs w:val="28"/>
        </w:rPr>
      </w:pPr>
      <w:r w:rsidRPr="009F3901">
        <w:rPr>
          <w:rFonts w:eastAsia="Times New Roman"/>
          <w:b/>
          <w:szCs w:val="28"/>
        </w:rPr>
        <w:t>Исполнение песен, написанных в разных ладах.</w:t>
      </w:r>
      <w:r w:rsidRPr="009F3901">
        <w:rPr>
          <w:rFonts w:eastAsia="Times New Roman"/>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94780D" w:rsidRPr="009F3901" w:rsidRDefault="0094780D" w:rsidP="00366DB6">
      <w:pPr>
        <w:spacing w:after="0"/>
        <w:ind w:firstLine="709"/>
        <w:jc w:val="both"/>
        <w:rPr>
          <w:rFonts w:eastAsia="Times New Roman"/>
          <w:szCs w:val="28"/>
        </w:rPr>
      </w:pPr>
      <w:r w:rsidRPr="009F3901">
        <w:rPr>
          <w:rFonts w:eastAsia="Times New Roman"/>
          <w:b/>
          <w:szCs w:val="28"/>
        </w:rPr>
        <w:t>Игры-драматизации</w:t>
      </w:r>
      <w:r w:rsidRPr="009F3901">
        <w:rPr>
          <w:rFonts w:eastAsia="Times New Roman"/>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Музыкальные жанры: песня, танец, марш</w:t>
      </w:r>
    </w:p>
    <w:p w:rsidR="0094780D" w:rsidRPr="009F3901" w:rsidRDefault="0094780D" w:rsidP="00366DB6">
      <w:pPr>
        <w:spacing w:after="0"/>
        <w:ind w:firstLine="709"/>
        <w:jc w:val="both"/>
        <w:rPr>
          <w:rFonts w:eastAsia="Times New Roman"/>
          <w:szCs w:val="28"/>
        </w:rPr>
      </w:pPr>
      <w:r w:rsidRPr="009F3901">
        <w:rPr>
          <w:rFonts w:eastAsia="Times New Roman"/>
          <w:szCs w:val="28"/>
        </w:rPr>
        <w:t>Формирование первичных аналитических навыков. Определение особенностей основных жанров музыки: песня, танец, марш.</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 xml:space="preserve">Содержание обучения по видам деятельности: </w:t>
      </w:r>
    </w:p>
    <w:p w:rsidR="0094780D" w:rsidRPr="009F3901" w:rsidRDefault="0094780D" w:rsidP="00366DB6">
      <w:pPr>
        <w:spacing w:after="0"/>
        <w:ind w:firstLine="709"/>
        <w:jc w:val="both"/>
        <w:rPr>
          <w:rFonts w:eastAsia="Times New Roman"/>
          <w:szCs w:val="28"/>
        </w:rPr>
      </w:pPr>
      <w:r w:rsidRPr="009F3901">
        <w:rPr>
          <w:rFonts w:eastAsia="Times New Roman"/>
          <w:b/>
          <w:szCs w:val="28"/>
        </w:rPr>
        <w:t>Слушание музыкальных произведений, имеющих ярко выраженную жанровую основу.</w:t>
      </w:r>
      <w:r w:rsidRPr="009F3901">
        <w:rPr>
          <w:rFonts w:eastAsia="Times New Roman"/>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94780D" w:rsidRPr="009F3901" w:rsidRDefault="0094780D" w:rsidP="00366DB6">
      <w:pPr>
        <w:spacing w:after="0"/>
        <w:ind w:firstLine="709"/>
        <w:jc w:val="both"/>
        <w:rPr>
          <w:rFonts w:eastAsia="Times New Roman"/>
          <w:szCs w:val="28"/>
        </w:rPr>
      </w:pPr>
      <w:r w:rsidRPr="009F3901">
        <w:rPr>
          <w:rFonts w:eastAsia="Times New Roman"/>
          <w:b/>
          <w:szCs w:val="28"/>
        </w:rPr>
        <w:t>Сочинение простых инструментальных аккомпанементов как сопровождения к песенной, танцевальной и маршевой музыке.</w:t>
      </w:r>
      <w:r w:rsidRPr="009F3901">
        <w:rPr>
          <w:rFonts w:eastAsia="Times New Roman"/>
          <w:szCs w:val="28"/>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94780D" w:rsidRPr="009F3901" w:rsidRDefault="0094780D" w:rsidP="00366DB6">
      <w:pPr>
        <w:spacing w:after="0"/>
        <w:ind w:firstLine="709"/>
        <w:jc w:val="both"/>
        <w:rPr>
          <w:rFonts w:eastAsia="Times New Roman"/>
          <w:szCs w:val="28"/>
        </w:rPr>
      </w:pPr>
      <w:r w:rsidRPr="009F3901">
        <w:rPr>
          <w:rFonts w:eastAsia="Times New Roman"/>
          <w:b/>
          <w:szCs w:val="28"/>
        </w:rPr>
        <w:t>Исполнение хоровых и инструментальных произведений разных жанров. Двигательная импровизация.</w:t>
      </w:r>
      <w:r w:rsidRPr="009F3901">
        <w:rPr>
          <w:rFonts w:eastAsia="Times New Roman"/>
          <w:szCs w:val="28"/>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94780D" w:rsidRPr="009F3901" w:rsidRDefault="0094780D" w:rsidP="00366DB6">
      <w:pPr>
        <w:spacing w:after="0"/>
        <w:ind w:firstLine="709"/>
        <w:jc w:val="both"/>
        <w:rPr>
          <w:rFonts w:eastAsia="Times New Roman"/>
          <w:szCs w:val="28"/>
        </w:rPr>
      </w:pPr>
      <w:r w:rsidRPr="009F3901">
        <w:rPr>
          <w:rFonts w:eastAsia="Times New Roman"/>
          <w:b/>
          <w:szCs w:val="28"/>
        </w:rPr>
        <w:t>Музыкальная азбука или где живут ноты</w:t>
      </w:r>
    </w:p>
    <w:p w:rsidR="0094780D" w:rsidRPr="009F3901" w:rsidRDefault="0094780D" w:rsidP="00366DB6">
      <w:pPr>
        <w:spacing w:after="0"/>
        <w:ind w:firstLine="709"/>
        <w:jc w:val="both"/>
        <w:rPr>
          <w:rFonts w:eastAsia="Times New Roman"/>
          <w:szCs w:val="28"/>
        </w:rPr>
      </w:pPr>
      <w:r w:rsidRPr="009F3901">
        <w:rPr>
          <w:rFonts w:eastAsia="Times New Roman"/>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 xml:space="preserve">Содержание обучения по видам деятельности: </w:t>
      </w:r>
    </w:p>
    <w:p w:rsidR="0094780D" w:rsidRPr="009F3901" w:rsidRDefault="0094780D" w:rsidP="00366DB6">
      <w:pPr>
        <w:spacing w:after="0"/>
        <w:ind w:firstLine="709"/>
        <w:jc w:val="both"/>
        <w:rPr>
          <w:rFonts w:eastAsia="Times New Roman"/>
          <w:szCs w:val="28"/>
        </w:rPr>
      </w:pPr>
      <w:r w:rsidRPr="009F3901">
        <w:rPr>
          <w:rFonts w:eastAsia="Times New Roman"/>
          <w:b/>
          <w:szCs w:val="28"/>
        </w:rPr>
        <w:t>Игровые дидактические упражнения с использованием наглядного материала.</w:t>
      </w:r>
      <w:r w:rsidRPr="009F3901">
        <w:rPr>
          <w:rFonts w:eastAsia="Times New Roman"/>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94780D" w:rsidRPr="009F3901" w:rsidRDefault="0094780D" w:rsidP="00366DB6">
      <w:pPr>
        <w:spacing w:after="0"/>
        <w:ind w:firstLine="709"/>
        <w:jc w:val="both"/>
        <w:rPr>
          <w:rFonts w:eastAsia="Times New Roman"/>
          <w:szCs w:val="28"/>
        </w:rPr>
      </w:pPr>
      <w:r w:rsidRPr="009F3901">
        <w:rPr>
          <w:rFonts w:eastAsia="Times New Roman"/>
          <w:b/>
          <w:szCs w:val="28"/>
        </w:rPr>
        <w:t>Слушание музыкальных произведений с использованием элементарной графической записи.</w:t>
      </w:r>
      <w:r w:rsidRPr="009F3901">
        <w:rPr>
          <w:rFonts w:eastAsia="Times New Roman"/>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94780D" w:rsidRPr="009F3901" w:rsidRDefault="0094780D" w:rsidP="00366DB6">
      <w:pPr>
        <w:spacing w:after="0"/>
        <w:ind w:firstLine="709"/>
        <w:jc w:val="both"/>
        <w:rPr>
          <w:rFonts w:eastAsia="Times New Roman"/>
          <w:szCs w:val="28"/>
        </w:rPr>
      </w:pPr>
      <w:r w:rsidRPr="009F3901">
        <w:rPr>
          <w:rFonts w:eastAsia="Times New Roman"/>
          <w:b/>
          <w:szCs w:val="28"/>
        </w:rPr>
        <w:t xml:space="preserve">Пение с применением ручных знаков. Пение простейших песен по нотам. </w:t>
      </w:r>
      <w:r w:rsidRPr="009F3901">
        <w:rPr>
          <w:rFonts w:eastAsia="Times New Roman"/>
          <w:szCs w:val="28"/>
        </w:rPr>
        <w:t>Разучивание и исполнение песен с применением ручных знаков. Пение разученных ранее песен по нотам.</w:t>
      </w:r>
    </w:p>
    <w:p w:rsidR="0094780D" w:rsidRPr="009F3901" w:rsidRDefault="0094780D" w:rsidP="00366DB6">
      <w:pPr>
        <w:spacing w:after="0"/>
        <w:ind w:firstLine="709"/>
        <w:jc w:val="both"/>
        <w:rPr>
          <w:rFonts w:eastAsia="Times New Roman"/>
          <w:szCs w:val="28"/>
        </w:rPr>
      </w:pPr>
      <w:r w:rsidRPr="009F3901">
        <w:rPr>
          <w:rFonts w:eastAsia="Times New Roman"/>
          <w:b/>
          <w:szCs w:val="28"/>
        </w:rPr>
        <w:t>Игра на элементарных музыкальных инструментах в ансамбле</w:t>
      </w:r>
      <w:r w:rsidRPr="009F3901">
        <w:rPr>
          <w:rFonts w:eastAsia="Times New Roman"/>
          <w:szCs w:val="28"/>
        </w:rPr>
        <w:t>. Первые навыки игры по нотам.</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Я – артист</w:t>
      </w:r>
    </w:p>
    <w:p w:rsidR="0094780D" w:rsidRPr="009F3901" w:rsidRDefault="0094780D" w:rsidP="00366DB6">
      <w:pPr>
        <w:spacing w:after="0"/>
        <w:ind w:firstLine="709"/>
        <w:jc w:val="both"/>
        <w:rPr>
          <w:rFonts w:eastAsia="Times New Roman"/>
          <w:szCs w:val="28"/>
        </w:rPr>
      </w:pPr>
      <w:r w:rsidRPr="009F3901">
        <w:rPr>
          <w:rFonts w:eastAsia="Times New Roman"/>
          <w:szCs w:val="28"/>
        </w:rPr>
        <w:t>Сольное и ансамблевое музицирование (вокальное и инструментальное). Творческое соревнование.</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 xml:space="preserve">Содержание обучения по видам деятельности: </w:t>
      </w:r>
    </w:p>
    <w:p w:rsidR="0094780D" w:rsidRPr="009F3901" w:rsidRDefault="0094780D" w:rsidP="00366DB6">
      <w:pPr>
        <w:spacing w:after="0"/>
        <w:ind w:firstLine="709"/>
        <w:jc w:val="both"/>
        <w:rPr>
          <w:rFonts w:eastAsia="Times New Roman"/>
          <w:szCs w:val="28"/>
        </w:rPr>
      </w:pPr>
      <w:r w:rsidRPr="009F3901">
        <w:rPr>
          <w:rFonts w:eastAsia="Times New Roman"/>
          <w:b/>
          <w:szCs w:val="28"/>
        </w:rPr>
        <w:t>Исполнение пройденных хоровых и инструментальных произведений</w:t>
      </w:r>
      <w:r w:rsidRPr="009F3901">
        <w:rPr>
          <w:rFonts w:eastAsia="Times New Roman"/>
          <w:szCs w:val="28"/>
        </w:rPr>
        <w:t xml:space="preserve"> в школьных мероприятиях.</w:t>
      </w:r>
    </w:p>
    <w:p w:rsidR="0094780D" w:rsidRPr="009F3901" w:rsidRDefault="0094780D" w:rsidP="00366DB6">
      <w:pPr>
        <w:spacing w:after="0"/>
        <w:ind w:firstLine="709"/>
        <w:jc w:val="both"/>
        <w:rPr>
          <w:rFonts w:eastAsia="Times New Roman"/>
          <w:szCs w:val="28"/>
        </w:rPr>
      </w:pPr>
      <w:r w:rsidRPr="009F3901">
        <w:rPr>
          <w:rFonts w:eastAsia="Times New Roman"/>
          <w:b/>
          <w:szCs w:val="28"/>
        </w:rPr>
        <w:t>Командные состязания</w:t>
      </w:r>
      <w:r w:rsidRPr="009F3901">
        <w:rPr>
          <w:rFonts w:eastAsia="Times New Roman"/>
          <w:szCs w:val="28"/>
        </w:rPr>
        <w:t>: викторины на основе изученного музыкального материала; ритмические эстафеты; ритмическое эхо, ритмические «диалоги».</w:t>
      </w:r>
    </w:p>
    <w:p w:rsidR="0094780D" w:rsidRPr="009F3901" w:rsidRDefault="0094780D" w:rsidP="00366DB6">
      <w:pPr>
        <w:spacing w:after="0"/>
        <w:ind w:firstLine="709"/>
        <w:jc w:val="both"/>
        <w:rPr>
          <w:rFonts w:eastAsia="Times New Roman"/>
          <w:szCs w:val="28"/>
        </w:rPr>
      </w:pPr>
      <w:r w:rsidRPr="009F3901">
        <w:rPr>
          <w:rFonts w:eastAsia="Times New Roman"/>
          <w:b/>
          <w:szCs w:val="28"/>
        </w:rPr>
        <w:t>Развитие навыка импровизации</w:t>
      </w:r>
      <w:r w:rsidRPr="009F3901">
        <w:rPr>
          <w:rFonts w:eastAsia="Times New Roman"/>
          <w:szCs w:val="28"/>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Музыкально-театрализованное представление</w:t>
      </w:r>
    </w:p>
    <w:p w:rsidR="0094780D" w:rsidRPr="009F3901" w:rsidRDefault="0094780D" w:rsidP="00366DB6">
      <w:pPr>
        <w:spacing w:after="0"/>
        <w:ind w:firstLine="709"/>
        <w:jc w:val="both"/>
        <w:rPr>
          <w:rFonts w:eastAsia="Times New Roman"/>
          <w:szCs w:val="28"/>
        </w:rPr>
      </w:pPr>
      <w:r w:rsidRPr="009F3901">
        <w:rPr>
          <w:rFonts w:eastAsia="Times New Roman"/>
          <w:szCs w:val="28"/>
        </w:rPr>
        <w:t>Музыкально-театрализованное представление как результат освоения программы по учебному предмету «Музыка» в первом классе.</w:t>
      </w:r>
    </w:p>
    <w:p w:rsidR="0094780D" w:rsidRPr="009F3901" w:rsidRDefault="0094780D" w:rsidP="00366DB6">
      <w:pPr>
        <w:spacing w:after="0"/>
        <w:ind w:firstLine="709"/>
        <w:jc w:val="both"/>
        <w:rPr>
          <w:rFonts w:eastAsia="Times New Roman"/>
          <w:b/>
          <w:szCs w:val="28"/>
        </w:rPr>
      </w:pPr>
      <w:r w:rsidRPr="009F3901">
        <w:rPr>
          <w:rFonts w:eastAsia="Times New Roman"/>
          <w:b/>
          <w:szCs w:val="28"/>
        </w:rPr>
        <w:t xml:space="preserve">Содержание обучения по видам деятельности: </w:t>
      </w:r>
    </w:p>
    <w:p w:rsidR="0094780D" w:rsidRPr="009F3901" w:rsidRDefault="0094780D" w:rsidP="00366DB6">
      <w:pPr>
        <w:spacing w:after="0"/>
        <w:ind w:firstLine="709"/>
        <w:jc w:val="both"/>
        <w:rPr>
          <w:rFonts w:eastAsia="Times New Roman"/>
          <w:szCs w:val="28"/>
        </w:rPr>
      </w:pPr>
      <w:r w:rsidRPr="009F3901">
        <w:rPr>
          <w:rFonts w:eastAsia="Times New Roman"/>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94780D" w:rsidRPr="009F3901" w:rsidRDefault="0094780D" w:rsidP="00366DB6">
      <w:pPr>
        <w:spacing w:after="0"/>
        <w:ind w:firstLine="709"/>
        <w:jc w:val="both"/>
        <w:rPr>
          <w:rFonts w:eastAsia="Times New Roman"/>
          <w:szCs w:val="28"/>
        </w:rPr>
      </w:pPr>
    </w:p>
    <w:p w:rsidR="0094780D" w:rsidRPr="009F3901" w:rsidRDefault="0094780D" w:rsidP="00366DB6">
      <w:pPr>
        <w:numPr>
          <w:ilvl w:val="3"/>
          <w:numId w:val="78"/>
        </w:numPr>
        <w:spacing w:after="0" w:line="240" w:lineRule="auto"/>
        <w:outlineLvl w:val="1"/>
        <w:rPr>
          <w:rFonts w:eastAsia="MS Gothic"/>
          <w:b/>
          <w:szCs w:val="28"/>
        </w:rPr>
      </w:pPr>
      <w:bookmarkStart w:id="159" w:name="_Toc288394093"/>
      <w:bookmarkStart w:id="160" w:name="_Toc288410560"/>
      <w:bookmarkStart w:id="161" w:name="_Toc288410689"/>
      <w:bookmarkStart w:id="162" w:name="_Toc418108331"/>
      <w:r w:rsidRPr="009F3901">
        <w:rPr>
          <w:rFonts w:eastAsia="MS Gothic"/>
          <w:b/>
          <w:szCs w:val="28"/>
        </w:rPr>
        <w:t>Технология</w:t>
      </w:r>
      <w:bookmarkEnd w:id="159"/>
      <w:bookmarkEnd w:id="160"/>
      <w:bookmarkEnd w:id="161"/>
      <w:bookmarkEnd w:id="162"/>
    </w:p>
    <w:p w:rsidR="003F044D" w:rsidRPr="009F3901" w:rsidRDefault="003F044D" w:rsidP="00CB4C95">
      <w:pPr>
        <w:pStyle w:val="43"/>
        <w:rPr>
          <w:sz w:val="28"/>
          <w:szCs w:val="28"/>
        </w:rPr>
      </w:pPr>
      <w:r w:rsidRPr="009F3901">
        <w:rPr>
          <w:sz w:val="28"/>
          <w:szCs w:val="28"/>
        </w:rPr>
        <w:t xml:space="preserve">Общекультурные и общетрудовые компетенции (знания, умения и способы деятельности). Основы культуры труда, самообслуживания </w:t>
      </w:r>
    </w:p>
    <w:p w:rsidR="003F044D" w:rsidRPr="009F3901" w:rsidRDefault="003F044D" w:rsidP="003F044D">
      <w:pPr>
        <w:ind w:firstLine="567"/>
        <w:jc w:val="both"/>
        <w:rPr>
          <w:szCs w:val="28"/>
        </w:rPr>
      </w:pPr>
      <w:r w:rsidRPr="009F3901">
        <w:rPr>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разных народов. </w:t>
      </w:r>
    </w:p>
    <w:p w:rsidR="003F044D" w:rsidRPr="009F3901" w:rsidRDefault="003F044D" w:rsidP="003F044D">
      <w:pPr>
        <w:ind w:firstLine="567"/>
        <w:jc w:val="both"/>
        <w:rPr>
          <w:szCs w:val="28"/>
        </w:rPr>
      </w:pPr>
      <w:r w:rsidRPr="009F3901">
        <w:rPr>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3F044D" w:rsidRPr="009F3901" w:rsidRDefault="003F044D" w:rsidP="003F044D">
      <w:pPr>
        <w:ind w:firstLine="567"/>
        <w:jc w:val="both"/>
        <w:rPr>
          <w:szCs w:val="28"/>
        </w:rPr>
      </w:pPr>
      <w:r w:rsidRPr="009F3901">
        <w:rPr>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F044D" w:rsidRPr="009F3901" w:rsidRDefault="003F044D" w:rsidP="003F044D">
      <w:pPr>
        <w:ind w:firstLine="567"/>
        <w:jc w:val="both"/>
        <w:rPr>
          <w:szCs w:val="28"/>
        </w:rPr>
      </w:pPr>
      <w:r w:rsidRPr="009F3901">
        <w:rPr>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растениями.</w:t>
      </w:r>
    </w:p>
    <w:p w:rsidR="009E3993" w:rsidRPr="009F3901" w:rsidRDefault="003F044D" w:rsidP="009E3993">
      <w:pPr>
        <w:ind w:firstLine="567"/>
        <w:jc w:val="both"/>
        <w:rPr>
          <w:szCs w:val="28"/>
        </w:rPr>
      </w:pPr>
      <w:r w:rsidRPr="009F3901">
        <w:rPr>
          <w:szCs w:val="28"/>
        </w:rPr>
        <w:t>Выполнение элементарных расчётов стоимости изготавливаемого изделия.</w:t>
      </w:r>
    </w:p>
    <w:p w:rsidR="003F044D" w:rsidRPr="009F3901" w:rsidRDefault="003F044D" w:rsidP="009E3993">
      <w:pPr>
        <w:ind w:firstLine="567"/>
        <w:jc w:val="both"/>
        <w:rPr>
          <w:szCs w:val="28"/>
        </w:rPr>
      </w:pPr>
      <w:r w:rsidRPr="009F3901">
        <w:rPr>
          <w:b/>
          <w:szCs w:val="28"/>
        </w:rPr>
        <w:t>Технология ручной обработки материалов</w:t>
      </w:r>
      <w:r w:rsidRPr="009F3901">
        <w:rPr>
          <w:rStyle w:val="affe"/>
          <w:b/>
          <w:szCs w:val="28"/>
        </w:rPr>
        <w:footnoteReference w:id="3"/>
      </w:r>
      <w:r w:rsidRPr="009F3901">
        <w:rPr>
          <w:b/>
          <w:szCs w:val="28"/>
        </w:rPr>
        <w:t>.</w:t>
      </w:r>
      <w:r w:rsidRPr="009F3901">
        <w:rPr>
          <w:szCs w:val="28"/>
        </w:rPr>
        <w:t xml:space="preserve"> Элементы графической грамоты </w:t>
      </w:r>
    </w:p>
    <w:p w:rsidR="003F044D" w:rsidRPr="009F3901" w:rsidRDefault="003F044D" w:rsidP="003F044D">
      <w:pPr>
        <w:ind w:firstLine="567"/>
        <w:jc w:val="both"/>
        <w:rPr>
          <w:szCs w:val="28"/>
        </w:rPr>
      </w:pPr>
      <w:r w:rsidRPr="009F3901">
        <w:rPr>
          <w:szCs w:val="28"/>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rsidR="003F044D" w:rsidRPr="009F3901" w:rsidRDefault="003F044D" w:rsidP="003F044D">
      <w:pPr>
        <w:ind w:firstLine="567"/>
        <w:jc w:val="both"/>
        <w:rPr>
          <w:szCs w:val="28"/>
        </w:rPr>
      </w:pPr>
      <w:r w:rsidRPr="009F3901">
        <w:rPr>
          <w:szCs w:val="28"/>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 </w:t>
      </w:r>
    </w:p>
    <w:p w:rsidR="003F044D" w:rsidRPr="009F3901" w:rsidRDefault="003F044D" w:rsidP="003F044D">
      <w:pPr>
        <w:ind w:firstLine="567"/>
        <w:jc w:val="both"/>
        <w:rPr>
          <w:szCs w:val="28"/>
        </w:rPr>
      </w:pPr>
      <w:r w:rsidRPr="009F3901">
        <w:rPr>
          <w:szCs w:val="28"/>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rsidR="003F044D" w:rsidRPr="009F3901" w:rsidRDefault="003F044D" w:rsidP="003F044D">
      <w:pPr>
        <w:ind w:firstLine="567"/>
        <w:jc w:val="both"/>
        <w:rPr>
          <w:szCs w:val="28"/>
        </w:rPr>
      </w:pPr>
      <w:r w:rsidRPr="009F3901">
        <w:rPr>
          <w:szCs w:val="28"/>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 </w:t>
      </w:r>
    </w:p>
    <w:p w:rsidR="003F044D" w:rsidRPr="009F3901" w:rsidRDefault="003F044D" w:rsidP="003F044D">
      <w:pPr>
        <w:ind w:firstLine="567"/>
        <w:jc w:val="both"/>
        <w:rPr>
          <w:szCs w:val="28"/>
        </w:rPr>
      </w:pPr>
      <w:r w:rsidRPr="009F3901">
        <w:rPr>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3F044D" w:rsidRPr="009F3901" w:rsidRDefault="003F044D" w:rsidP="00CB4C95">
      <w:pPr>
        <w:pStyle w:val="43"/>
        <w:rPr>
          <w:sz w:val="28"/>
          <w:szCs w:val="28"/>
        </w:rPr>
      </w:pPr>
      <w:r w:rsidRPr="009F3901">
        <w:rPr>
          <w:sz w:val="28"/>
          <w:szCs w:val="28"/>
        </w:rPr>
        <w:t xml:space="preserve">Конструирование и моделирование </w:t>
      </w:r>
    </w:p>
    <w:p w:rsidR="003F044D" w:rsidRPr="009F3901" w:rsidRDefault="003F044D" w:rsidP="003F044D">
      <w:pPr>
        <w:ind w:firstLine="567"/>
        <w:jc w:val="both"/>
        <w:rPr>
          <w:szCs w:val="28"/>
        </w:rPr>
      </w:pPr>
      <w:r w:rsidRPr="009F3901">
        <w:rPr>
          <w:szCs w:val="28"/>
        </w:rPr>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F044D" w:rsidRPr="009F3901" w:rsidRDefault="003F044D" w:rsidP="003F044D">
      <w:pPr>
        <w:ind w:firstLine="567"/>
        <w:jc w:val="both"/>
        <w:rPr>
          <w:szCs w:val="28"/>
        </w:rPr>
      </w:pPr>
      <w:r w:rsidRPr="009F3901">
        <w:rPr>
          <w:szCs w:val="28"/>
        </w:rPr>
        <w:t xml:space="preserve">Конструирование и моделирование изделий из различных материалов по образцу, рисунку, простейшему чертежу или эскизу. </w:t>
      </w:r>
    </w:p>
    <w:p w:rsidR="003F044D" w:rsidRPr="009F3901" w:rsidRDefault="003F044D" w:rsidP="00CB4C95">
      <w:pPr>
        <w:pStyle w:val="43"/>
        <w:rPr>
          <w:sz w:val="28"/>
          <w:szCs w:val="28"/>
        </w:rPr>
      </w:pPr>
      <w:r w:rsidRPr="009F3901">
        <w:rPr>
          <w:sz w:val="28"/>
          <w:szCs w:val="28"/>
        </w:rPr>
        <w:t xml:space="preserve">Практика работы на компьютере </w:t>
      </w:r>
    </w:p>
    <w:p w:rsidR="003F044D" w:rsidRPr="009F3901" w:rsidRDefault="003F044D" w:rsidP="003F044D">
      <w:pPr>
        <w:ind w:firstLine="567"/>
        <w:jc w:val="both"/>
        <w:rPr>
          <w:szCs w:val="28"/>
        </w:rPr>
      </w:pPr>
      <w:r w:rsidRPr="009F3901">
        <w:rPr>
          <w:szCs w:val="28"/>
        </w:rPr>
        <w:t xml:space="preserve">Информация, её отбор, анализ и систематизация. Способы получения, хранения, переработки информации. </w:t>
      </w:r>
    </w:p>
    <w:p w:rsidR="003F044D" w:rsidRPr="009F3901" w:rsidRDefault="003F044D" w:rsidP="003F044D">
      <w:pPr>
        <w:ind w:firstLine="567"/>
        <w:jc w:val="both"/>
        <w:rPr>
          <w:szCs w:val="28"/>
        </w:rPr>
      </w:pPr>
      <w:r w:rsidRPr="009F3901">
        <w:rPr>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3F044D" w:rsidRPr="009F3901" w:rsidRDefault="003F044D" w:rsidP="003F044D">
      <w:pPr>
        <w:ind w:firstLine="567"/>
        <w:jc w:val="both"/>
        <w:rPr>
          <w:szCs w:val="28"/>
        </w:rPr>
      </w:pPr>
      <w:r w:rsidRPr="009F3901">
        <w:rPr>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94780D" w:rsidRPr="009F3901" w:rsidRDefault="0094780D" w:rsidP="00366DB6">
      <w:pPr>
        <w:numPr>
          <w:ilvl w:val="3"/>
          <w:numId w:val="78"/>
        </w:numPr>
        <w:spacing w:after="0" w:line="240" w:lineRule="auto"/>
        <w:outlineLvl w:val="1"/>
        <w:rPr>
          <w:rFonts w:eastAsia="MS Gothic"/>
          <w:b/>
          <w:szCs w:val="28"/>
        </w:rPr>
      </w:pPr>
      <w:bookmarkStart w:id="163" w:name="_Toc288394094"/>
      <w:bookmarkStart w:id="164" w:name="_Toc288410561"/>
      <w:bookmarkStart w:id="165" w:name="_Toc288410690"/>
      <w:bookmarkStart w:id="166" w:name="_Toc418108332"/>
      <w:r w:rsidRPr="009F3901">
        <w:rPr>
          <w:rFonts w:eastAsia="MS Gothic"/>
          <w:b/>
          <w:szCs w:val="28"/>
        </w:rPr>
        <w:t>Физическая культура</w:t>
      </w:r>
      <w:bookmarkEnd w:id="163"/>
      <w:bookmarkEnd w:id="164"/>
      <w:bookmarkEnd w:id="165"/>
      <w:bookmarkEnd w:id="166"/>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Знания о физической культуре</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 xml:space="preserve">Физическая культура. </w:t>
      </w:r>
      <w:r w:rsidRPr="009F3901">
        <w:rPr>
          <w:rFonts w:eastAsia="Times New Roman"/>
          <w:szCs w:val="28"/>
        </w:rPr>
        <w:t xml:space="preserve">Физическая культура как система </w:t>
      </w:r>
      <w:r w:rsidRPr="009F3901">
        <w:rPr>
          <w:rFonts w:eastAsia="Times New Roman"/>
          <w:spacing w:val="2"/>
          <w:szCs w:val="28"/>
        </w:rPr>
        <w:t xml:space="preserve">разнообразных форм занятий физическими упражнениями </w:t>
      </w:r>
      <w:r w:rsidRPr="009F3901">
        <w:rPr>
          <w:rFonts w:eastAsia="Times New Roman"/>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spacing w:val="2"/>
          <w:szCs w:val="28"/>
        </w:rPr>
        <w:t xml:space="preserve">Правила предупреждения травматизма во время занятий </w:t>
      </w:r>
      <w:r w:rsidRPr="009F3901">
        <w:rPr>
          <w:rFonts w:eastAsia="Times New Roman"/>
          <w:szCs w:val="28"/>
        </w:rPr>
        <w:t>физическими упражнениями: организация мест занятий, подбор одежды, обуви и инвентаря.</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pacing w:val="2"/>
          <w:szCs w:val="28"/>
        </w:rPr>
        <w:t xml:space="preserve">Из истории физической культуры. </w:t>
      </w:r>
      <w:r w:rsidRPr="009F3901">
        <w:rPr>
          <w:rFonts w:eastAsia="Times New Roman"/>
          <w:spacing w:val="2"/>
          <w:szCs w:val="28"/>
        </w:rPr>
        <w:t xml:space="preserve">История развития </w:t>
      </w:r>
      <w:r w:rsidRPr="009F3901">
        <w:rPr>
          <w:rFonts w:eastAsia="Times New Roman"/>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4780D" w:rsidRPr="009F3901" w:rsidRDefault="0094780D" w:rsidP="00366DB6">
      <w:pPr>
        <w:autoSpaceDE w:val="0"/>
        <w:autoSpaceDN w:val="0"/>
        <w:adjustRightInd w:val="0"/>
        <w:spacing w:after="0"/>
        <w:ind w:firstLine="454"/>
        <w:jc w:val="both"/>
        <w:textAlignment w:val="center"/>
        <w:rPr>
          <w:rFonts w:eastAsia="Times New Roman"/>
          <w:spacing w:val="-2"/>
          <w:szCs w:val="28"/>
        </w:rPr>
      </w:pPr>
      <w:r w:rsidRPr="009F3901">
        <w:rPr>
          <w:rFonts w:eastAsia="Times New Roman"/>
          <w:b/>
          <w:bCs/>
          <w:spacing w:val="-4"/>
          <w:szCs w:val="28"/>
        </w:rPr>
        <w:t xml:space="preserve">Физические упражнения. </w:t>
      </w:r>
      <w:r w:rsidRPr="009F3901">
        <w:rPr>
          <w:rFonts w:eastAsia="Times New Roman"/>
          <w:spacing w:val="-4"/>
          <w:szCs w:val="28"/>
        </w:rPr>
        <w:t>Физические упражнения, их вли</w:t>
      </w:r>
      <w:r w:rsidRPr="009F3901">
        <w:rPr>
          <w:rFonts w:eastAsia="Times New Roman"/>
          <w:spacing w:val="-2"/>
          <w:szCs w:val="28"/>
        </w:rPr>
        <w:t xml:space="preserve">яние на физическое развитие и развитие физических качеств. </w:t>
      </w:r>
      <w:r w:rsidRPr="009F3901">
        <w:rPr>
          <w:rFonts w:eastAsia="Times New Roman"/>
          <w:spacing w:val="-4"/>
          <w:szCs w:val="28"/>
        </w:rPr>
        <w:t>Физическая подготовка и её связь с развитием основных физи</w:t>
      </w:r>
      <w:r w:rsidRPr="009F3901">
        <w:rPr>
          <w:rFonts w:eastAsia="Times New Roman"/>
          <w:spacing w:val="-2"/>
          <w:szCs w:val="28"/>
        </w:rPr>
        <w:t>ческих качеств. Характеристика основных физических качеств: силы, быстроты, выносливости, гибкости и равновесия.</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Физическая нагрузка и её влияние на повышение частоты сердечных сокращений.</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Способы физкультурной деятельности</w:t>
      </w:r>
    </w:p>
    <w:p w:rsidR="0094780D" w:rsidRPr="009F3901" w:rsidRDefault="0094780D" w:rsidP="00366DB6">
      <w:pPr>
        <w:autoSpaceDE w:val="0"/>
        <w:autoSpaceDN w:val="0"/>
        <w:adjustRightInd w:val="0"/>
        <w:spacing w:after="0"/>
        <w:ind w:firstLine="454"/>
        <w:jc w:val="both"/>
        <w:textAlignment w:val="center"/>
        <w:rPr>
          <w:rFonts w:eastAsia="Times New Roman"/>
          <w:b/>
          <w:bCs/>
          <w:spacing w:val="-2"/>
          <w:szCs w:val="28"/>
        </w:rPr>
      </w:pPr>
      <w:r w:rsidRPr="009F3901">
        <w:rPr>
          <w:rFonts w:eastAsia="Times New Roman"/>
          <w:b/>
          <w:bCs/>
          <w:spacing w:val="2"/>
          <w:szCs w:val="28"/>
        </w:rPr>
        <w:t xml:space="preserve">Самостоятельные занятия. </w:t>
      </w:r>
      <w:r w:rsidRPr="009F3901">
        <w:rPr>
          <w:rFonts w:eastAsia="Times New Roman"/>
          <w:spacing w:val="2"/>
          <w:szCs w:val="28"/>
        </w:rPr>
        <w:t>Составление режима дня.</w:t>
      </w:r>
      <w:r w:rsidRPr="009F3901">
        <w:rPr>
          <w:rFonts w:eastAsia="Times New Roman"/>
          <w:spacing w:val="-2"/>
          <w:szCs w:val="28"/>
        </w:rP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 xml:space="preserve">Самостоятельные наблюдения за физическим развитием и физической подготовленностью. </w:t>
      </w:r>
      <w:r w:rsidRPr="009F3901">
        <w:rPr>
          <w:rFonts w:eastAsia="Times New Roman"/>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 xml:space="preserve">Самостоятельные игры и развлечения. </w:t>
      </w:r>
      <w:r w:rsidRPr="009F3901">
        <w:rPr>
          <w:rFonts w:eastAsia="Times New Roman"/>
          <w:szCs w:val="28"/>
        </w:rPr>
        <w:t>Организация и проведение подвижных игр (на спортивных площадках и в спортивных залах).</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Физическое совершенствование</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b/>
          <w:bCs/>
          <w:szCs w:val="28"/>
        </w:rPr>
        <w:t xml:space="preserve">Физкультурно­оздоровительная деятельность. </w:t>
      </w:r>
      <w:r w:rsidRPr="009F3901">
        <w:rPr>
          <w:rFonts w:eastAsia="Times New Roman"/>
          <w:szCs w:val="28"/>
        </w:rPr>
        <w:t>Комплексы физических упражнений для утренней зарядки, физкульт­минуток, занятий по профилактике и коррекции нарушений осанки.</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Комплексы упражнений на развитие физических качеств.</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spacing w:val="-2"/>
          <w:szCs w:val="28"/>
        </w:rPr>
        <w:t xml:space="preserve">Комплексы дыхательных упражнений. Гимнастика для </w:t>
      </w:r>
      <w:r w:rsidRPr="009F3901">
        <w:rPr>
          <w:rFonts w:eastAsia="Times New Roman"/>
          <w:szCs w:val="28"/>
        </w:rPr>
        <w:t>глаз.</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Спортивно­оздоровительная деятельность</w:t>
      </w:r>
      <w:r w:rsidRPr="009F3901">
        <w:rPr>
          <w:rFonts w:eastAsia="Times New Roman"/>
          <w:b/>
          <w:bCs/>
          <w:szCs w:val="28"/>
          <w:vertAlign w:val="superscript"/>
        </w:rPr>
        <w:footnoteReference w:id="4"/>
      </w:r>
      <w:r w:rsidRPr="009F3901">
        <w:rPr>
          <w:rFonts w:eastAsia="Times New Roman"/>
          <w:b/>
          <w:bCs/>
          <w:szCs w:val="28"/>
        </w:rPr>
        <w:t>.</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b/>
          <w:bCs/>
          <w:iCs/>
          <w:spacing w:val="2"/>
          <w:szCs w:val="28"/>
        </w:rPr>
        <w:t xml:space="preserve">Гимнастика с основами акробатики. </w:t>
      </w:r>
      <w:r w:rsidRPr="009F3901">
        <w:rPr>
          <w:rFonts w:eastAsia="Times New Roman"/>
          <w:iCs/>
          <w:spacing w:val="2"/>
          <w:szCs w:val="28"/>
        </w:rPr>
        <w:t xml:space="preserve">Организующие </w:t>
      </w:r>
      <w:r w:rsidRPr="009F3901">
        <w:rPr>
          <w:rFonts w:eastAsia="Times New Roman"/>
          <w:iCs/>
          <w:szCs w:val="28"/>
        </w:rPr>
        <w:t xml:space="preserve">команды и приёмы. </w:t>
      </w:r>
      <w:r w:rsidRPr="009F3901">
        <w:rPr>
          <w:rFonts w:eastAsia="Times New Roman"/>
          <w:szCs w:val="28"/>
        </w:rPr>
        <w:t>Строевые действия в шеренге и колонне; выполнение строевых команд.</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Акробатические упражнения. </w:t>
      </w:r>
      <w:r w:rsidRPr="009F3901">
        <w:rPr>
          <w:rFonts w:eastAsia="Times New Roman"/>
          <w:szCs w:val="28"/>
        </w:rPr>
        <w:t>Упоры; седы; упражнения в группировке; перекаты; стойка на лопатках; кувырки вперёд и назад; гимнастический мост.</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Акробатические комбинации. </w:t>
      </w:r>
      <w:r w:rsidRPr="009F3901">
        <w:rPr>
          <w:rFonts w:eastAsia="Times New Roman"/>
          <w:szCs w:val="28"/>
        </w:rPr>
        <w:t>Например: 1)</w:t>
      </w:r>
      <w:r w:rsidRPr="009F3901">
        <w:rPr>
          <w:rFonts w:eastAsia="Times New Roman"/>
          <w:szCs w:val="28"/>
        </w:rPr>
        <w:t> </w:t>
      </w:r>
      <w:r w:rsidRPr="009F3901">
        <w:rPr>
          <w:rFonts w:eastAsia="Times New Roman"/>
          <w:szCs w:val="28"/>
        </w:rPr>
        <w:t xml:space="preserve">мост из положения лёжа на спине, опуститься в исходное положение, переворот в положение лёжа на животе, прыжок с опорой </w:t>
      </w:r>
      <w:r w:rsidRPr="009F3901">
        <w:rPr>
          <w:rFonts w:eastAsia="Times New Roman"/>
          <w:spacing w:val="2"/>
          <w:szCs w:val="28"/>
        </w:rPr>
        <w:t>на руки в упор присев; 2)</w:t>
      </w:r>
      <w:r w:rsidRPr="009F3901">
        <w:rPr>
          <w:rFonts w:eastAsia="Times New Roman"/>
          <w:spacing w:val="2"/>
          <w:szCs w:val="28"/>
        </w:rPr>
        <w:t> </w:t>
      </w:r>
      <w:r w:rsidRPr="009F3901">
        <w:rPr>
          <w:rFonts w:eastAsia="Times New Roman"/>
          <w:spacing w:val="2"/>
          <w:szCs w:val="28"/>
        </w:rPr>
        <w:t xml:space="preserve">кувырок вперёд в упор присев, </w:t>
      </w:r>
      <w:r w:rsidRPr="009F3901">
        <w:rPr>
          <w:rFonts w:eastAsia="Times New Roman"/>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pacing w:val="-4"/>
          <w:szCs w:val="28"/>
        </w:rPr>
        <w:t xml:space="preserve">Упражнения на низкой гимнастической перекладине: </w:t>
      </w:r>
      <w:r w:rsidRPr="009F3901">
        <w:rPr>
          <w:rFonts w:eastAsia="Times New Roman"/>
          <w:spacing w:val="-4"/>
          <w:szCs w:val="28"/>
        </w:rPr>
        <w:t xml:space="preserve">висы, </w:t>
      </w:r>
      <w:r w:rsidRPr="009F3901">
        <w:rPr>
          <w:rFonts w:eastAsia="Times New Roman"/>
          <w:szCs w:val="28"/>
        </w:rPr>
        <w:t>перемахи.</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pacing w:val="2"/>
          <w:szCs w:val="28"/>
        </w:rPr>
        <w:t xml:space="preserve">Гимнастическая комбинация. </w:t>
      </w:r>
      <w:r w:rsidRPr="009F3901">
        <w:rPr>
          <w:rFonts w:eastAsia="Times New Roman"/>
          <w:spacing w:val="2"/>
          <w:szCs w:val="28"/>
        </w:rPr>
        <w:t xml:space="preserve">Например, из виса стоя </w:t>
      </w:r>
      <w:r w:rsidRPr="009F3901">
        <w:rPr>
          <w:rFonts w:eastAsia="Times New Roman"/>
          <w:szCs w:val="28"/>
        </w:rPr>
        <w:t xml:space="preserve">присев толчком двумя ногами перемах, согнув ноги, в вис </w:t>
      </w:r>
      <w:r w:rsidRPr="009F3901">
        <w:rPr>
          <w:rFonts w:eastAsia="Times New Roman"/>
          <w:spacing w:val="2"/>
          <w:szCs w:val="28"/>
        </w:rPr>
        <w:t xml:space="preserve">сзади согнувшись, опускание назад в вис стоя и обратное </w:t>
      </w:r>
      <w:r w:rsidRPr="009F3901">
        <w:rPr>
          <w:rFonts w:eastAsia="Times New Roman"/>
          <w:szCs w:val="28"/>
        </w:rPr>
        <w:t>движение через вис сзади согнувшись со сходом вперёд ноги.</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Опорный прыжок: </w:t>
      </w:r>
      <w:r w:rsidRPr="009F3901">
        <w:rPr>
          <w:rFonts w:eastAsia="Times New Roman"/>
          <w:szCs w:val="28"/>
        </w:rPr>
        <w:t>с разбега через гимнастического козла.</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iCs/>
          <w:spacing w:val="2"/>
          <w:szCs w:val="28"/>
        </w:rPr>
        <w:t xml:space="preserve">Гимнастические упражнения прикладного характера. </w:t>
      </w:r>
      <w:r w:rsidRPr="009F3901">
        <w:rPr>
          <w:rFonts w:eastAsia="Times New Roman"/>
          <w:spacing w:val="2"/>
          <w:szCs w:val="28"/>
        </w:rPr>
        <w:t xml:space="preserve">Прыжки со скакалкой. Передвижение по гимнастической </w:t>
      </w:r>
      <w:r w:rsidRPr="009F3901">
        <w:rPr>
          <w:rFonts w:eastAsia="Times New Roman"/>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b/>
          <w:bCs/>
          <w:iCs/>
          <w:szCs w:val="28"/>
        </w:rPr>
        <w:t xml:space="preserve">Лёгкая атлетика. </w:t>
      </w:r>
      <w:r w:rsidRPr="009F3901">
        <w:rPr>
          <w:rFonts w:eastAsia="Times New Roman"/>
          <w:iCs/>
          <w:szCs w:val="28"/>
        </w:rPr>
        <w:t xml:space="preserve">Беговые упражнения: </w:t>
      </w:r>
      <w:r w:rsidRPr="009F3901">
        <w:rPr>
          <w:rFonts w:eastAsia="Times New Roman"/>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Прыжковые упражнения: </w:t>
      </w:r>
      <w:r w:rsidRPr="009F3901">
        <w:rPr>
          <w:rFonts w:eastAsia="Times New Roman"/>
          <w:szCs w:val="28"/>
        </w:rPr>
        <w:t>на одной ноге и двух ногах на месте и с продвижением; в длину и высоту; спрыгивание и запрыгивание.</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Броски: </w:t>
      </w:r>
      <w:r w:rsidRPr="009F3901">
        <w:rPr>
          <w:rFonts w:eastAsia="Times New Roman"/>
          <w:szCs w:val="28"/>
        </w:rPr>
        <w:t>большого мяча (1 кг) на дальность разными способами.</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iCs/>
          <w:szCs w:val="28"/>
        </w:rPr>
        <w:t xml:space="preserve">Метание: </w:t>
      </w:r>
      <w:r w:rsidRPr="009F3901">
        <w:rPr>
          <w:rFonts w:eastAsia="Times New Roman"/>
          <w:szCs w:val="28"/>
        </w:rPr>
        <w:t>малого мяча в вертикальную цель и на дальность.</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 xml:space="preserve">Лыжные гонки. </w:t>
      </w:r>
      <w:r w:rsidRPr="009F3901">
        <w:rPr>
          <w:rFonts w:eastAsia="Times New Roman"/>
          <w:szCs w:val="28"/>
        </w:rPr>
        <w:t>Передвижение на лыжах; повороты; спуски; подъёмы; торможение.</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b/>
          <w:bCs/>
          <w:iCs/>
          <w:szCs w:val="28"/>
        </w:rPr>
        <w:t xml:space="preserve">Подвижные и спортивные игры. </w:t>
      </w:r>
      <w:r w:rsidRPr="009F3901">
        <w:rPr>
          <w:rFonts w:eastAsia="Times New Roman"/>
          <w:iCs/>
          <w:szCs w:val="28"/>
        </w:rPr>
        <w:t xml:space="preserve">На материале гимнастики с основами акробатики: </w:t>
      </w:r>
      <w:r w:rsidRPr="009F3901">
        <w:rPr>
          <w:rFonts w:eastAsia="Times New Roman"/>
          <w:szCs w:val="28"/>
        </w:rPr>
        <w:t>игровые задания с исполь</w:t>
      </w:r>
      <w:r w:rsidRPr="009F3901">
        <w:rPr>
          <w:rFonts w:eastAsia="Times New Roman"/>
          <w:spacing w:val="2"/>
          <w:szCs w:val="28"/>
        </w:rPr>
        <w:t xml:space="preserve">зованием строевых упражнений, упражнений на внимание, </w:t>
      </w:r>
      <w:r w:rsidRPr="009F3901">
        <w:rPr>
          <w:rFonts w:eastAsia="Times New Roman"/>
          <w:szCs w:val="28"/>
        </w:rPr>
        <w:t>силу, ловкость и координацию.</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На материале лёгкой атлетики: </w:t>
      </w:r>
      <w:r w:rsidRPr="009F3901">
        <w:rPr>
          <w:rFonts w:eastAsia="Times New Roman"/>
          <w:szCs w:val="28"/>
        </w:rPr>
        <w:t>прыжки, бег, метания и броски; упражнения на координацию, выносливость и быстроту.</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pacing w:val="2"/>
          <w:szCs w:val="28"/>
        </w:rPr>
        <w:t xml:space="preserve">На материале лыжной подготовки: </w:t>
      </w:r>
      <w:r w:rsidRPr="009F3901">
        <w:rPr>
          <w:rFonts w:eastAsia="Times New Roman"/>
          <w:spacing w:val="2"/>
          <w:szCs w:val="28"/>
        </w:rPr>
        <w:t>эстафеты в пере</w:t>
      </w:r>
      <w:r w:rsidRPr="009F3901">
        <w:rPr>
          <w:rFonts w:eastAsia="Times New Roman"/>
          <w:szCs w:val="28"/>
        </w:rPr>
        <w:t>движении на лыжах, упражнения на выносливость и координацию.</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На материале спортивных игр:</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Футбол: </w:t>
      </w:r>
      <w:r w:rsidRPr="009F3901">
        <w:rPr>
          <w:rFonts w:eastAsia="Times New Roman"/>
          <w:szCs w:val="28"/>
        </w:rPr>
        <w:t>удар по неподвижному и катящемуся мячу; оста</w:t>
      </w:r>
      <w:r w:rsidRPr="009F3901">
        <w:rPr>
          <w:rFonts w:eastAsia="Times New Roman"/>
          <w:spacing w:val="2"/>
          <w:szCs w:val="28"/>
        </w:rPr>
        <w:t xml:space="preserve">новка мяча; ведение мяча; подвижные игры на материале </w:t>
      </w:r>
      <w:r w:rsidRPr="009F3901">
        <w:rPr>
          <w:rFonts w:eastAsia="Times New Roman"/>
          <w:szCs w:val="28"/>
        </w:rPr>
        <w:t>футбола.</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Баскетбол: </w:t>
      </w:r>
      <w:r w:rsidRPr="009F3901">
        <w:rPr>
          <w:rFonts w:eastAsia="Times New Roman"/>
          <w:szCs w:val="28"/>
        </w:rPr>
        <w:t>специальные передвижения без мяча; ведение мяча; броски мяча в корзину; подвижные игры на материале баскетбола.</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iCs/>
          <w:szCs w:val="28"/>
        </w:rPr>
        <w:t xml:space="preserve">Волейбол: </w:t>
      </w:r>
      <w:r w:rsidRPr="009F3901">
        <w:rPr>
          <w:rFonts w:eastAsia="Times New Roman"/>
          <w:szCs w:val="28"/>
        </w:rPr>
        <w:t>подбрасывание мяча; подача мяча; приём и передача мяча; подвижные игры на материале волейбола. Подвижные игры разных народов.</w:t>
      </w:r>
    </w:p>
    <w:p w:rsidR="0094780D" w:rsidRPr="009F3901" w:rsidRDefault="0094780D" w:rsidP="00366DB6">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Общеразвивающие упражнения</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b/>
          <w:bCs/>
          <w:szCs w:val="28"/>
        </w:rPr>
        <w:t>На материале гимнастики с основами акробатики</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pacing w:val="2"/>
          <w:szCs w:val="28"/>
        </w:rPr>
        <w:t xml:space="preserve">Развитие гибкости: </w:t>
      </w:r>
      <w:r w:rsidRPr="009F3901">
        <w:rPr>
          <w:rFonts w:eastAsia="Times New Roman"/>
          <w:spacing w:val="2"/>
          <w:szCs w:val="28"/>
        </w:rPr>
        <w:t>широкие стойки на ногах; ходьба</w:t>
      </w:r>
      <w:r w:rsidRPr="009F3901">
        <w:rPr>
          <w:rFonts w:eastAsia="Times New Roman"/>
          <w:szCs w:val="28"/>
        </w:rPr>
        <w:t xml:space="preserve">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9F3901">
        <w:rPr>
          <w:rFonts w:eastAsia="Times New Roman"/>
          <w:spacing w:val="2"/>
          <w:szCs w:val="28"/>
        </w:rPr>
        <w:t xml:space="preserve">упражнений, включающие в себя максимальное сгибание </w:t>
      </w:r>
      <w:r w:rsidRPr="009F3901">
        <w:rPr>
          <w:rFonts w:eastAsia="Times New Roman"/>
          <w:szCs w:val="28"/>
        </w:rPr>
        <w:t xml:space="preserve">и </w:t>
      </w:r>
      <w:r w:rsidRPr="009F3901">
        <w:rPr>
          <w:rFonts w:eastAsia="Times New Roman"/>
          <w:spacing w:val="2"/>
          <w:szCs w:val="28"/>
        </w:rPr>
        <w:t xml:space="preserve">прогибание туловища (в стойках и седах); индивидуальные </w:t>
      </w:r>
      <w:r w:rsidRPr="009F3901">
        <w:rPr>
          <w:rFonts w:eastAsia="Times New Roman"/>
          <w:szCs w:val="28"/>
        </w:rPr>
        <w:t>комплексы по развитию гибкости.</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Развитие координации: </w:t>
      </w:r>
      <w:r w:rsidRPr="009F3901">
        <w:rPr>
          <w:rFonts w:eastAsia="Times New Roman"/>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F3901">
        <w:rPr>
          <w:rFonts w:eastAsia="Times New Roman"/>
          <w:spacing w:val="2"/>
          <w:szCs w:val="28"/>
        </w:rPr>
        <w:t xml:space="preserve">настической скамейке, низкому гимнастическому бревну с </w:t>
      </w:r>
      <w:r w:rsidRPr="009F3901">
        <w:rPr>
          <w:rFonts w:eastAsia="Times New Roman"/>
          <w:szCs w:val="28"/>
        </w:rPr>
        <w:t xml:space="preserve">меняющимся темпом и длиной шага, поворотами и приседаниями; воспроизведение заданной игровой позы; игры на </w:t>
      </w:r>
      <w:r w:rsidRPr="009F3901">
        <w:rPr>
          <w:rFonts w:eastAsia="Times New Roman"/>
          <w:spacing w:val="2"/>
          <w:szCs w:val="28"/>
        </w:rPr>
        <w:t xml:space="preserve">переключение внимания, на расслабление мышц рук, ног, </w:t>
      </w:r>
      <w:r w:rsidRPr="009F3901">
        <w:rPr>
          <w:rFonts w:eastAsia="Times New Roman"/>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9F3901">
        <w:rPr>
          <w:rFonts w:eastAsia="Times New Roman"/>
          <w:spacing w:val="2"/>
          <w:szCs w:val="28"/>
        </w:rPr>
        <w:t>нения на расслабление отдельных мышечных групп; пере</w:t>
      </w:r>
      <w:r w:rsidRPr="009F3901">
        <w:rPr>
          <w:rFonts w:eastAsia="Times New Roman"/>
          <w:szCs w:val="28"/>
        </w:rPr>
        <w:t>движение шагом, бегом, прыжками в разных направлениях по намеченным ориентирам и по сигналу.</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Формирование осанки: </w:t>
      </w:r>
      <w:r w:rsidRPr="009F3901">
        <w:rPr>
          <w:rFonts w:eastAsia="Times New Roman"/>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4780D" w:rsidRPr="009F3901" w:rsidRDefault="0094780D" w:rsidP="00366DB6">
      <w:pPr>
        <w:autoSpaceDE w:val="0"/>
        <w:autoSpaceDN w:val="0"/>
        <w:adjustRightInd w:val="0"/>
        <w:spacing w:after="0"/>
        <w:ind w:firstLine="454"/>
        <w:jc w:val="both"/>
        <w:textAlignment w:val="center"/>
        <w:rPr>
          <w:rFonts w:eastAsia="Times New Roman"/>
          <w:b/>
          <w:bCs/>
          <w:spacing w:val="-2"/>
          <w:szCs w:val="28"/>
        </w:rPr>
      </w:pPr>
      <w:r w:rsidRPr="009F3901">
        <w:rPr>
          <w:rFonts w:eastAsia="Times New Roman"/>
          <w:iCs/>
          <w:szCs w:val="28"/>
        </w:rPr>
        <w:t xml:space="preserve">Развитие силовых способностей: </w:t>
      </w:r>
      <w:r w:rsidRPr="009F3901">
        <w:rPr>
          <w:rFonts w:eastAsia="Times New Roman"/>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F3901">
        <w:rPr>
          <w:rFonts w:eastAsia="Times New Roman"/>
          <w:spacing w:val="-2"/>
          <w:szCs w:val="28"/>
        </w:rPr>
        <w:t xml:space="preserve">шечных групп и увеличивающимся отягощением; лазанье </w:t>
      </w:r>
      <w:r w:rsidRPr="009F3901">
        <w:rPr>
          <w:rFonts w:eastAsia="Times New Roman"/>
          <w:spacing w:val="2"/>
          <w:szCs w:val="28"/>
        </w:rPr>
        <w:t>с дополнительным отягощением на поясе (по гимнастиче</w:t>
      </w:r>
      <w:r w:rsidRPr="009F3901">
        <w:rPr>
          <w:rFonts w:eastAsia="Times New Roman"/>
          <w:spacing w:val="-2"/>
          <w:szCs w:val="28"/>
        </w:rPr>
        <w:t xml:space="preserve">ской стенке и наклонной гимнастической скамейке в упоре </w:t>
      </w:r>
      <w:r w:rsidRPr="009F3901">
        <w:rPr>
          <w:rFonts w:eastAsia="Times New Roman"/>
          <w:szCs w:val="28"/>
        </w:rPr>
        <w:t>на коленях и в упоре присев); перелезание и перепрыгива</w:t>
      </w:r>
      <w:r w:rsidRPr="009F3901">
        <w:rPr>
          <w:rFonts w:eastAsia="Times New Roman"/>
          <w:spacing w:val="2"/>
          <w:szCs w:val="28"/>
        </w:rPr>
        <w:t xml:space="preserve">ние через препятствия с опорой на руки; подтягивание в </w:t>
      </w:r>
      <w:r w:rsidRPr="009F3901">
        <w:rPr>
          <w:rFonts w:eastAsia="Times New Roman"/>
          <w:spacing w:val="-2"/>
          <w:szCs w:val="28"/>
        </w:rPr>
        <w:t>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9F3901">
        <w:rPr>
          <w:rFonts w:eastAsia="Times New Roman"/>
          <w:spacing w:val="-2"/>
          <w:szCs w:val="28"/>
        </w:rPr>
        <w:noBreakHyphen/>
        <w:t>вперёд толчком одной ногой и двумя ногами о гимнастический мостик; переноска партнёра в парах.</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b/>
          <w:bCs/>
          <w:szCs w:val="28"/>
        </w:rPr>
        <w:t>На материале лёгкой атлетики</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pacing w:val="2"/>
          <w:szCs w:val="28"/>
        </w:rPr>
        <w:t xml:space="preserve">Развитие координации: </w:t>
      </w:r>
      <w:r w:rsidRPr="009F3901">
        <w:rPr>
          <w:rFonts w:eastAsia="Times New Roman"/>
          <w:spacing w:val="2"/>
          <w:szCs w:val="28"/>
        </w:rPr>
        <w:t>бег с изменяющимся направле</w:t>
      </w:r>
      <w:r w:rsidRPr="009F3901">
        <w:rPr>
          <w:rFonts w:eastAsia="Times New Roman"/>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4780D" w:rsidRPr="009F3901" w:rsidRDefault="0094780D" w:rsidP="00366DB6">
      <w:pPr>
        <w:autoSpaceDE w:val="0"/>
        <w:autoSpaceDN w:val="0"/>
        <w:adjustRightInd w:val="0"/>
        <w:spacing w:after="0"/>
        <w:ind w:firstLine="454"/>
        <w:jc w:val="both"/>
        <w:textAlignment w:val="center"/>
        <w:rPr>
          <w:rFonts w:eastAsia="Times New Roman"/>
          <w:iCs/>
          <w:spacing w:val="2"/>
          <w:szCs w:val="28"/>
        </w:rPr>
      </w:pPr>
      <w:r w:rsidRPr="009F3901">
        <w:rPr>
          <w:rFonts w:eastAsia="Times New Roman"/>
          <w:iCs/>
          <w:spacing w:val="2"/>
          <w:szCs w:val="28"/>
        </w:rPr>
        <w:t xml:space="preserve">Развитие быстроты: </w:t>
      </w:r>
      <w:r w:rsidRPr="009F3901">
        <w:rPr>
          <w:rFonts w:eastAsia="Times New Roman"/>
          <w:spacing w:val="2"/>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F3901">
        <w:rPr>
          <w:rFonts w:eastAsia="Times New Roman"/>
          <w:spacing w:val="2"/>
          <w:szCs w:val="28"/>
        </w:rPr>
        <w:br/>
      </w:r>
      <w:r w:rsidRPr="009F3901">
        <w:rPr>
          <w:rFonts w:eastAsia="Times New Roman"/>
          <w:szCs w:val="28"/>
        </w:rPr>
        <w:t>положений; броски в стенку и ловля теннисного мяча в мак</w:t>
      </w:r>
      <w:r w:rsidRPr="009F3901">
        <w:rPr>
          <w:rFonts w:eastAsia="Times New Roman"/>
          <w:spacing w:val="2"/>
          <w:szCs w:val="28"/>
        </w:rPr>
        <w:t>симальном темпе, из разных исходных положений, с поворотами.</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Развитие выносливости: </w:t>
      </w:r>
      <w:r w:rsidRPr="009F3901">
        <w:rPr>
          <w:rFonts w:eastAsia="Times New Roman"/>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F3901">
        <w:rPr>
          <w:rFonts w:eastAsia="Times New Roman"/>
          <w:szCs w:val="28"/>
        </w:rPr>
        <w:noBreakHyphen/>
        <w:t>минутный бег.</w:t>
      </w:r>
    </w:p>
    <w:p w:rsidR="0094780D" w:rsidRPr="009F3901" w:rsidRDefault="0094780D" w:rsidP="00366DB6">
      <w:pPr>
        <w:autoSpaceDE w:val="0"/>
        <w:autoSpaceDN w:val="0"/>
        <w:adjustRightInd w:val="0"/>
        <w:spacing w:after="0"/>
        <w:ind w:firstLine="454"/>
        <w:jc w:val="both"/>
        <w:textAlignment w:val="center"/>
        <w:rPr>
          <w:rFonts w:eastAsia="Times New Roman"/>
          <w:b/>
          <w:bCs/>
          <w:szCs w:val="28"/>
        </w:rPr>
      </w:pPr>
      <w:r w:rsidRPr="009F3901">
        <w:rPr>
          <w:rFonts w:eastAsia="Times New Roman"/>
          <w:iCs/>
          <w:szCs w:val="28"/>
        </w:rPr>
        <w:t xml:space="preserve">Развитие силовых способностей: </w:t>
      </w:r>
      <w:r w:rsidRPr="009F3901">
        <w:rPr>
          <w:rFonts w:eastAsia="Times New Roman"/>
          <w:szCs w:val="28"/>
        </w:rPr>
        <w:t xml:space="preserve">повторное выполнение </w:t>
      </w:r>
      <w:r w:rsidRPr="009F3901">
        <w:rPr>
          <w:rFonts w:eastAsia="Times New Roman"/>
          <w:spacing w:val="-2"/>
          <w:szCs w:val="28"/>
        </w:rPr>
        <w:t>многоскоков; повторное преодоление препятствий (15—20 см);</w:t>
      </w:r>
      <w:r w:rsidRPr="009F3901">
        <w:rPr>
          <w:rFonts w:eastAsia="Times New Roman"/>
          <w:szCs w:val="28"/>
        </w:rPr>
        <w:t xml:space="preserve"> передача набивного мяча (1 кг) в максимальном темпе, по </w:t>
      </w:r>
      <w:r w:rsidRPr="009F3901">
        <w:rPr>
          <w:rFonts w:eastAsia="Times New Roman"/>
          <w:spacing w:val="2"/>
          <w:szCs w:val="28"/>
        </w:rPr>
        <w:t xml:space="preserve">кругу, из разных исходных положений; метание набивных </w:t>
      </w:r>
      <w:r w:rsidRPr="009F3901">
        <w:rPr>
          <w:rFonts w:eastAsia="Times New Roman"/>
          <w:szCs w:val="28"/>
        </w:rPr>
        <w:t xml:space="preserve">мячей (1—2 кг) одной рукой и двумя руками из разных исходных положений и различными способами (сверху, сбоку, </w:t>
      </w:r>
      <w:r w:rsidRPr="009F3901">
        <w:rPr>
          <w:rFonts w:eastAsia="Times New Roman"/>
          <w:spacing w:val="2"/>
          <w:szCs w:val="28"/>
        </w:rPr>
        <w:t>снизу, от груди); повторное выполнение беговых нагрузок</w:t>
      </w:r>
      <w:r w:rsidRPr="009F3901">
        <w:rPr>
          <w:rFonts w:eastAsia="Times New Roman"/>
          <w:szCs w:val="28"/>
        </w:rPr>
        <w:t xml:space="preserve">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b/>
          <w:bCs/>
          <w:szCs w:val="28"/>
        </w:rPr>
        <w:t>На материале лыжных гонок</w:t>
      </w:r>
    </w:p>
    <w:p w:rsidR="0094780D" w:rsidRPr="009F3901" w:rsidRDefault="0094780D" w:rsidP="00366DB6">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Развитие координации: </w:t>
      </w:r>
      <w:r w:rsidRPr="009F3901">
        <w:rPr>
          <w:rFonts w:eastAsia="Times New Roman"/>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9F3901">
        <w:rPr>
          <w:rFonts w:eastAsia="Times New Roman"/>
          <w:spacing w:val="2"/>
          <w:szCs w:val="28"/>
        </w:rPr>
        <w:t xml:space="preserve">ками на лыжах; подбирание предметов во время спуска в </w:t>
      </w:r>
      <w:r w:rsidRPr="009F3901">
        <w:rPr>
          <w:rFonts w:eastAsia="Times New Roman"/>
          <w:szCs w:val="28"/>
        </w:rPr>
        <w:t>низкой стойке.</w:t>
      </w:r>
    </w:p>
    <w:p w:rsidR="0094780D" w:rsidRPr="009F3901" w:rsidRDefault="0094780D" w:rsidP="00366DB6">
      <w:pPr>
        <w:autoSpaceDE w:val="0"/>
        <w:autoSpaceDN w:val="0"/>
        <w:adjustRightInd w:val="0"/>
        <w:spacing w:after="0"/>
        <w:ind w:firstLine="454"/>
        <w:jc w:val="both"/>
        <w:textAlignment w:val="center"/>
        <w:rPr>
          <w:rFonts w:eastAsia="Times New Roman"/>
          <w:szCs w:val="28"/>
        </w:rPr>
      </w:pPr>
      <w:r w:rsidRPr="009F3901">
        <w:rPr>
          <w:rFonts w:eastAsia="Times New Roman"/>
          <w:iCs/>
          <w:szCs w:val="28"/>
        </w:rPr>
        <w:t xml:space="preserve">Развитие выносливости: </w:t>
      </w:r>
      <w:r w:rsidRPr="009F3901">
        <w:rPr>
          <w:rFonts w:eastAsia="Times New Roman"/>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4780D" w:rsidRPr="009F3901" w:rsidRDefault="0094780D" w:rsidP="0094780D">
      <w:pPr>
        <w:autoSpaceDE w:val="0"/>
        <w:autoSpaceDN w:val="0"/>
        <w:adjustRightInd w:val="0"/>
        <w:spacing w:after="0" w:line="240" w:lineRule="auto"/>
        <w:ind w:firstLine="454"/>
        <w:jc w:val="both"/>
        <w:textAlignment w:val="center"/>
        <w:rPr>
          <w:rFonts w:eastAsia="Times New Roman"/>
          <w:b/>
          <w:bCs/>
          <w:szCs w:val="28"/>
        </w:rPr>
      </w:pPr>
    </w:p>
    <w:p w:rsidR="0094780D" w:rsidRPr="009F3901" w:rsidRDefault="0094780D" w:rsidP="00366DB6">
      <w:pPr>
        <w:numPr>
          <w:ilvl w:val="1"/>
          <w:numId w:val="78"/>
        </w:numPr>
        <w:spacing w:after="0" w:line="240" w:lineRule="auto"/>
        <w:outlineLvl w:val="1"/>
        <w:rPr>
          <w:rFonts w:eastAsia="MS Gothic"/>
          <w:b/>
          <w:szCs w:val="28"/>
        </w:rPr>
      </w:pPr>
      <w:bookmarkStart w:id="167" w:name="_Toc418108333"/>
      <w:r w:rsidRPr="009F3901">
        <w:rPr>
          <w:rFonts w:eastAsia="MS Gothic"/>
          <w:b/>
          <w:szCs w:val="28"/>
        </w:rPr>
        <w:t>Программа духовно-нравственного воспитания, развития обучающихся при получении начального общего образования</w:t>
      </w:r>
      <w:bookmarkEnd w:id="167"/>
    </w:p>
    <w:p w:rsidR="0094780D" w:rsidRPr="009F3901" w:rsidRDefault="0094780D" w:rsidP="00E41390">
      <w:pPr>
        <w:widowControl w:val="0"/>
        <w:autoSpaceDE w:val="0"/>
        <w:autoSpaceDN w:val="0"/>
        <w:adjustRightInd w:val="0"/>
        <w:spacing w:after="0"/>
        <w:ind w:left="709"/>
        <w:rPr>
          <w:rFonts w:eastAsia="Times New Roman"/>
          <w:b/>
          <w:bCs/>
          <w:szCs w:val="28"/>
        </w:rPr>
      </w:pPr>
      <w:r w:rsidRPr="009F3901">
        <w:rPr>
          <w:rFonts w:eastAsia="Times New Roman"/>
          <w:b/>
          <w:bCs/>
          <w:szCs w:val="28"/>
        </w:rPr>
        <w:t>2.3.1.Цель и задачи духовно-нравственного развития, воспитания и социализации обучающихся</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Целью духовно-нравственного развития, воспитания и социализации обу</w:t>
      </w:r>
      <w:r w:rsidRPr="009F3901">
        <w:rPr>
          <w:rFonts w:eastAsia="Times New Roman"/>
          <w:spacing w:val="-2"/>
          <w:szCs w:val="28"/>
        </w:rPr>
        <w:t>чающихся на уровне начального общего образования являет</w:t>
      </w:r>
      <w:r w:rsidRPr="009F3901">
        <w:rPr>
          <w:rFonts w:eastAsia="Times New Roman"/>
          <w:szCs w:val="28"/>
        </w:rPr>
        <w:t>ся социально­педагогическая поддержка становления и развития высоконравственного, творческого, компетентного граж</w:t>
      </w:r>
      <w:r w:rsidRPr="009F3901">
        <w:rPr>
          <w:rFonts w:eastAsia="Times New Roman"/>
          <w:spacing w:val="2"/>
          <w:szCs w:val="28"/>
        </w:rPr>
        <w:t xml:space="preserve">данина России, принимающего судьбу Отечества как </w:t>
      </w:r>
      <w:r w:rsidRPr="009F3901">
        <w:rPr>
          <w:rFonts w:eastAsia="Times New Roman"/>
          <w:szCs w:val="28"/>
        </w:rPr>
        <w:t>свою личную, осознающего ответственность за настоящее и буду</w:t>
      </w:r>
      <w:r w:rsidRPr="009F3901">
        <w:rPr>
          <w:rFonts w:eastAsia="Times New Roman"/>
          <w:spacing w:val="2"/>
          <w:szCs w:val="28"/>
        </w:rPr>
        <w:t xml:space="preserve">щее своей страны, укорененного в духовных и культурных </w:t>
      </w:r>
      <w:r w:rsidRPr="009F3901">
        <w:rPr>
          <w:rFonts w:eastAsia="Times New Roman"/>
          <w:szCs w:val="28"/>
        </w:rPr>
        <w:t>традициях многонационального народа Российской Федерации.</w:t>
      </w:r>
    </w:p>
    <w:p w:rsidR="0094780D" w:rsidRPr="009F3901" w:rsidRDefault="0094780D" w:rsidP="00E41390">
      <w:pPr>
        <w:autoSpaceDE w:val="0"/>
        <w:autoSpaceDN w:val="0"/>
        <w:adjustRightInd w:val="0"/>
        <w:spacing w:after="0"/>
        <w:ind w:firstLine="709"/>
        <w:jc w:val="both"/>
        <w:textAlignment w:val="center"/>
        <w:rPr>
          <w:rFonts w:eastAsia="Times New Roman"/>
          <w:i/>
          <w:iCs/>
          <w:szCs w:val="28"/>
        </w:rPr>
      </w:pPr>
      <w:r w:rsidRPr="009F3901">
        <w:rPr>
          <w:rFonts w:eastAsia="Times New Roman"/>
          <w:szCs w:val="28"/>
        </w:rPr>
        <w:t>Задачи духовно­нравственного развития, воспитания и социализации обучающихся на уровне начального общего образования:</w:t>
      </w:r>
    </w:p>
    <w:p w:rsidR="0094780D" w:rsidRPr="009F3901" w:rsidRDefault="0094780D" w:rsidP="00E41390">
      <w:pPr>
        <w:autoSpaceDE w:val="0"/>
        <w:autoSpaceDN w:val="0"/>
        <w:adjustRightInd w:val="0"/>
        <w:spacing w:after="0"/>
        <w:ind w:firstLine="709"/>
        <w:jc w:val="both"/>
        <w:textAlignment w:val="center"/>
        <w:rPr>
          <w:rFonts w:eastAsia="Times New Roman"/>
          <w:b/>
          <w:szCs w:val="28"/>
        </w:rPr>
      </w:pPr>
      <w:r w:rsidRPr="009F3901">
        <w:rPr>
          <w:rFonts w:eastAsia="Times New Roman"/>
          <w:b/>
          <w:iCs/>
          <w:szCs w:val="28"/>
        </w:rPr>
        <w:t>В области формирования нравственной культуры:</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F3901">
        <w:rPr>
          <w:rFonts w:eastAsia="Times New Roman"/>
          <w:spacing w:val="2"/>
          <w:szCs w:val="28"/>
        </w:rPr>
        <w:t>прерывного образования, самовоспитания и стремления к нравственному совершенствованию;</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формирование основ нравственного самосознания лич</w:t>
      </w:r>
      <w:r w:rsidRPr="009F3901">
        <w:rPr>
          <w:rFonts w:eastAsia="Times New Roman"/>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формирование нравственного смысла учения;</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формирование основ морали – осознанной обучающим</w:t>
      </w:r>
      <w:r w:rsidRPr="009F3901">
        <w:rPr>
          <w:rFonts w:eastAsia="Times New Roman"/>
          <w:spacing w:val="2"/>
          <w:szCs w:val="28"/>
        </w:rPr>
        <w:t>ся необходимости определенного поведения, обусловленно</w:t>
      </w:r>
      <w:r w:rsidRPr="009F3901">
        <w:rPr>
          <w:rFonts w:eastAsia="Times New Roman"/>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принятие обучающимся нравственных ценно</w:t>
      </w:r>
      <w:r w:rsidRPr="009F3901">
        <w:rPr>
          <w:rFonts w:eastAsia="Times New Roman"/>
          <w:szCs w:val="28"/>
        </w:rPr>
        <w:t>стей, национальных и этнических духовных традиций с учетом мировоззренческих и культурных особенностей и потребностей семьи;</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формирование эстетических потребностей, ценностей и чувств;</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4780D" w:rsidRPr="009F3901" w:rsidRDefault="0094780D" w:rsidP="00E41390">
      <w:pPr>
        <w:autoSpaceDE w:val="0"/>
        <w:autoSpaceDN w:val="0"/>
        <w:adjustRightInd w:val="0"/>
        <w:spacing w:after="0"/>
        <w:ind w:firstLine="709"/>
        <w:jc w:val="both"/>
        <w:textAlignment w:val="center"/>
        <w:rPr>
          <w:rFonts w:eastAsia="Times New Roman"/>
          <w:i/>
          <w:iCs/>
          <w:szCs w:val="28"/>
        </w:rPr>
      </w:pPr>
      <w:r w:rsidRPr="009F3901">
        <w:rPr>
          <w:rFonts w:eastAsia="Times New Roman"/>
          <w:szCs w:val="28"/>
        </w:rPr>
        <w:t>развитие трудолюбия, способности к преодолению трудностей, целеустремленности и настойчивости в достижении результата.</w:t>
      </w:r>
    </w:p>
    <w:p w:rsidR="0094780D" w:rsidRPr="009F3901" w:rsidRDefault="0094780D" w:rsidP="00E41390">
      <w:pPr>
        <w:autoSpaceDE w:val="0"/>
        <w:autoSpaceDN w:val="0"/>
        <w:adjustRightInd w:val="0"/>
        <w:spacing w:after="0"/>
        <w:ind w:firstLine="709"/>
        <w:jc w:val="both"/>
        <w:textAlignment w:val="center"/>
        <w:rPr>
          <w:rFonts w:eastAsia="Times New Roman"/>
          <w:b/>
          <w:szCs w:val="28"/>
        </w:rPr>
      </w:pPr>
      <w:r w:rsidRPr="009F3901">
        <w:rPr>
          <w:rFonts w:eastAsia="Times New Roman"/>
          <w:b/>
          <w:iCs/>
          <w:szCs w:val="28"/>
        </w:rPr>
        <w:t>В области формирования социальной культуры:</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формирование основ российской культурной и гражданской идентичности (самобытности);</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пробуждение веры в Россию, в свой народ, чувства личной ответственности за Отечество;</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воспитание ценностного отношения к своему национальному языку и культуре;</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формирование патриотизма и гражданской солидарности;</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развитие доброжелательности и эмоциональной отзывчивости, человеколюбия (гуманности) понимания других людей и сопереживания им;</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4"/>
          <w:szCs w:val="28"/>
        </w:rPr>
        <w:t>становление гражданских качеств личности на основе демократических ценност</w:t>
      </w:r>
      <w:r w:rsidRPr="009F3901">
        <w:rPr>
          <w:rFonts w:eastAsia="Times New Roman"/>
          <w:szCs w:val="28"/>
        </w:rPr>
        <w:t>ных ориентаций;</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4780D" w:rsidRPr="009F3901" w:rsidRDefault="0094780D" w:rsidP="00E41390">
      <w:pPr>
        <w:autoSpaceDE w:val="0"/>
        <w:autoSpaceDN w:val="0"/>
        <w:adjustRightInd w:val="0"/>
        <w:spacing w:after="0"/>
        <w:ind w:firstLine="709"/>
        <w:jc w:val="both"/>
        <w:textAlignment w:val="center"/>
        <w:rPr>
          <w:rFonts w:eastAsia="Times New Roman"/>
          <w:b/>
          <w:szCs w:val="28"/>
        </w:rPr>
      </w:pPr>
      <w:r w:rsidRPr="009F3901">
        <w:rPr>
          <w:rFonts w:eastAsia="Times New Roman"/>
          <w:b/>
          <w:iCs/>
          <w:szCs w:val="28"/>
        </w:rPr>
        <w:t>В области формирования семейной культуры:</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формирование отношения к семье как основе россий</w:t>
      </w:r>
      <w:r w:rsidRPr="009F3901">
        <w:rPr>
          <w:rFonts w:eastAsia="Times New Roman"/>
          <w:szCs w:val="28"/>
        </w:rPr>
        <w:t>ского общества;</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 xml:space="preserve">формирование у обучающегося уважительного отношения </w:t>
      </w:r>
      <w:r w:rsidRPr="009F3901">
        <w:rPr>
          <w:rFonts w:eastAsia="Times New Roman"/>
          <w:spacing w:val="2"/>
          <w:szCs w:val="28"/>
        </w:rPr>
        <w:t>к родителям, осознанного, заботливого отношения к стар</w:t>
      </w:r>
      <w:r w:rsidRPr="009F3901">
        <w:rPr>
          <w:rFonts w:eastAsia="Times New Roman"/>
          <w:szCs w:val="28"/>
        </w:rPr>
        <w:t>шим и младшим;</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 xml:space="preserve">формирование представления о традиционных семейных ценностях народов России, </w:t>
      </w:r>
      <w:r w:rsidRPr="009F3901">
        <w:rPr>
          <w:rFonts w:eastAsia="Times New Roman"/>
          <w:szCs w:val="28"/>
        </w:rPr>
        <w:t>семейных ролях и уважения к ним;</w:t>
      </w:r>
    </w:p>
    <w:p w:rsidR="008E54A4" w:rsidRPr="009F3901" w:rsidRDefault="008E54A4" w:rsidP="00E41390">
      <w:pPr>
        <w:autoSpaceDE w:val="0"/>
        <w:autoSpaceDN w:val="0"/>
        <w:adjustRightInd w:val="0"/>
        <w:spacing w:after="0"/>
        <w:ind w:firstLine="709"/>
        <w:jc w:val="both"/>
        <w:textAlignment w:val="center"/>
        <w:rPr>
          <w:rFonts w:eastAsia="Times New Roman"/>
          <w:szCs w:val="28"/>
        </w:rPr>
      </w:pPr>
    </w:p>
    <w:p w:rsidR="0094780D" w:rsidRPr="009F3901" w:rsidRDefault="0094780D" w:rsidP="00E41390">
      <w:pPr>
        <w:autoSpaceDE w:val="0"/>
        <w:autoSpaceDN w:val="0"/>
        <w:adjustRightInd w:val="0"/>
        <w:spacing w:after="0"/>
        <w:ind w:left="709"/>
        <w:textAlignment w:val="center"/>
        <w:rPr>
          <w:rFonts w:eastAsia="Times New Roman"/>
          <w:b/>
          <w:szCs w:val="28"/>
        </w:rPr>
      </w:pPr>
      <w:r w:rsidRPr="009F3901">
        <w:rPr>
          <w:rFonts w:eastAsia="Times New Roman"/>
          <w:b/>
          <w:szCs w:val="28"/>
        </w:rPr>
        <w:t>2.3.2.Основные направления и ценностные основы духовно­нравственного развития, воспитания и социализации обучающихся</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9F3901">
        <w:rPr>
          <w:rFonts w:eastAsia="Times New Roman"/>
          <w:spacing w:val="2"/>
          <w:szCs w:val="28"/>
        </w:rPr>
        <w:t>существенных сторон духовно­нравственного развития лич</w:t>
      </w:r>
      <w:r w:rsidRPr="009F3901">
        <w:rPr>
          <w:rFonts w:eastAsia="Times New Roman"/>
          <w:szCs w:val="28"/>
        </w:rPr>
        <w:t>ности гражданина России.</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Организация духовно­нравственного развития, воспита</w:t>
      </w:r>
      <w:r w:rsidRPr="009F3901">
        <w:rPr>
          <w:rFonts w:eastAsia="Times New Roman"/>
          <w:spacing w:val="2"/>
          <w:szCs w:val="28"/>
        </w:rPr>
        <w:t>ния и социализации обучающихся осуществляется по следующим направле</w:t>
      </w:r>
      <w:r w:rsidRPr="009F3901">
        <w:rPr>
          <w:rFonts w:eastAsia="Times New Roman"/>
          <w:szCs w:val="28"/>
        </w:rPr>
        <w:t>ниям:</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1. Гражданско-патриотическое воспитание</w:t>
      </w:r>
    </w:p>
    <w:p w:rsidR="0094780D" w:rsidRPr="009F3901" w:rsidRDefault="0094780D" w:rsidP="00E41390">
      <w:pPr>
        <w:autoSpaceDE w:val="0"/>
        <w:autoSpaceDN w:val="0"/>
        <w:adjustRightInd w:val="0"/>
        <w:spacing w:after="0"/>
        <w:ind w:firstLine="709"/>
        <w:jc w:val="both"/>
        <w:textAlignment w:val="center"/>
        <w:rPr>
          <w:rFonts w:eastAsia="Times New Roman"/>
          <w:i/>
          <w:iCs/>
          <w:szCs w:val="28"/>
        </w:rPr>
      </w:pPr>
      <w:r w:rsidRPr="009F3901">
        <w:rPr>
          <w:rFonts w:eastAsia="Times New Roman"/>
          <w:szCs w:val="28"/>
        </w:rPr>
        <w:t xml:space="preserve">Ценности: </w:t>
      </w:r>
      <w:r w:rsidRPr="009F3901">
        <w:rPr>
          <w:rFonts w:eastAsia="Times New Roman"/>
          <w:iCs/>
          <w:szCs w:val="28"/>
        </w:rPr>
        <w:t xml:space="preserve">любовь к России, своему народу, своему краю; служение Отечеству; правовое государство; гражданское </w:t>
      </w:r>
      <w:r w:rsidRPr="009F3901">
        <w:rPr>
          <w:rFonts w:eastAsia="Times New Roman"/>
          <w:iCs/>
          <w:spacing w:val="-2"/>
          <w:szCs w:val="28"/>
        </w:rPr>
        <w:t>общество; закон и правопорядок; сво</w:t>
      </w:r>
      <w:r w:rsidRPr="009F3901">
        <w:rPr>
          <w:rFonts w:eastAsia="Times New Roman"/>
          <w:iCs/>
          <w:szCs w:val="28"/>
        </w:rPr>
        <w:t>бода личная и национальная; доверие к людям, институтам государства и гражданского общества</w:t>
      </w:r>
      <w:r w:rsidRPr="009F3901">
        <w:rPr>
          <w:rFonts w:eastAsia="Times New Roman"/>
          <w:i/>
          <w:iCs/>
          <w:szCs w:val="28"/>
        </w:rPr>
        <w:t>.</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2. Нравственное и духовное воспитание</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 xml:space="preserve">Ценности: </w:t>
      </w:r>
      <w:r w:rsidRPr="009F3901">
        <w:rPr>
          <w:rFonts w:eastAsia="Times New Roman"/>
          <w:iCs/>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3. Воспитание положительного отношения к труду и творчеству</w:t>
      </w:r>
    </w:p>
    <w:p w:rsidR="0094780D" w:rsidRPr="009F3901" w:rsidRDefault="0094780D" w:rsidP="00E41390">
      <w:pPr>
        <w:autoSpaceDE w:val="0"/>
        <w:autoSpaceDN w:val="0"/>
        <w:adjustRightInd w:val="0"/>
        <w:spacing w:after="0"/>
        <w:ind w:firstLine="709"/>
        <w:jc w:val="both"/>
        <w:textAlignment w:val="center"/>
        <w:rPr>
          <w:rFonts w:eastAsia="Times New Roman"/>
          <w:iCs/>
          <w:szCs w:val="28"/>
        </w:rPr>
      </w:pPr>
      <w:r w:rsidRPr="009F3901">
        <w:rPr>
          <w:rFonts w:eastAsia="Times New Roman"/>
          <w:szCs w:val="28"/>
        </w:rPr>
        <w:t xml:space="preserve">Ценности: </w:t>
      </w:r>
      <w:r w:rsidRPr="009F3901">
        <w:rPr>
          <w:rFonts w:eastAsia="Times New Roman"/>
          <w:iCs/>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94780D" w:rsidRPr="009F3901" w:rsidRDefault="0094780D" w:rsidP="00E41390">
      <w:pPr>
        <w:widowControl w:val="0"/>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4. Интеллектуальное воспитание</w:t>
      </w:r>
    </w:p>
    <w:p w:rsidR="0094780D" w:rsidRPr="009F3901" w:rsidRDefault="0094780D" w:rsidP="00E41390">
      <w:pPr>
        <w:widowControl w:val="0"/>
        <w:autoSpaceDE w:val="0"/>
        <w:autoSpaceDN w:val="0"/>
        <w:adjustRightInd w:val="0"/>
        <w:spacing w:after="0"/>
        <w:ind w:firstLine="709"/>
        <w:jc w:val="both"/>
        <w:textAlignment w:val="center"/>
        <w:rPr>
          <w:rFonts w:eastAsia="Times New Roman"/>
          <w:spacing w:val="2"/>
          <w:szCs w:val="28"/>
        </w:rPr>
      </w:pPr>
      <w:r w:rsidRPr="009F3901">
        <w:rPr>
          <w:rFonts w:eastAsia="Times New Roman"/>
          <w:szCs w:val="28"/>
        </w:rPr>
        <w:t xml:space="preserve">Ценности: образование, </w:t>
      </w:r>
      <w:r w:rsidRPr="009F3901">
        <w:rPr>
          <w:rFonts w:eastAsia="Times New Roman"/>
          <w:iCs/>
          <w:szCs w:val="28"/>
        </w:rPr>
        <w:t xml:space="preserve">истина, интеллект, наука, интеллектуальная деятельность, интеллектуальное развитие личности, </w:t>
      </w:r>
      <w:r w:rsidRPr="009F3901">
        <w:rPr>
          <w:rFonts w:eastAsia="Times New Roman"/>
          <w:szCs w:val="28"/>
        </w:rPr>
        <w:t>знание,</w:t>
      </w:r>
      <w:r w:rsidRPr="009F3901">
        <w:rPr>
          <w:rFonts w:eastAsia="Times New Roman"/>
          <w:iCs/>
          <w:szCs w:val="28"/>
        </w:rPr>
        <w:t xml:space="preserve"> общество знаний. </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5. Здоровьесберегающее воспитание</w:t>
      </w:r>
    </w:p>
    <w:p w:rsidR="0094780D" w:rsidRPr="009F3901" w:rsidRDefault="0094780D" w:rsidP="00E41390">
      <w:pPr>
        <w:autoSpaceDE w:val="0"/>
        <w:autoSpaceDN w:val="0"/>
        <w:adjustRightInd w:val="0"/>
        <w:spacing w:after="0"/>
        <w:ind w:firstLine="709"/>
        <w:jc w:val="both"/>
        <w:textAlignment w:val="center"/>
        <w:rPr>
          <w:rFonts w:eastAsia="Times New Roman"/>
          <w:i/>
          <w:spacing w:val="2"/>
          <w:szCs w:val="28"/>
        </w:rPr>
      </w:pPr>
      <w:r w:rsidRPr="009F3901">
        <w:rPr>
          <w:rFonts w:eastAsia="Times New Roman"/>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6. Социокультурное и медиакультурное воспитание</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F3901">
        <w:rPr>
          <w:rFonts w:eastAsia="Times New Roman"/>
          <w:iCs/>
          <w:spacing w:val="-2"/>
          <w:szCs w:val="28"/>
        </w:rPr>
        <w:t xml:space="preserve"> поликультурный мир</w:t>
      </w:r>
      <w:r w:rsidRPr="009F3901">
        <w:rPr>
          <w:rFonts w:eastAsia="Times New Roman"/>
          <w:i/>
          <w:iCs/>
          <w:spacing w:val="-2"/>
          <w:szCs w:val="28"/>
        </w:rPr>
        <w:t>.</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7. Культуротворческое и эстетическое воспитание</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 xml:space="preserve">Ценности: </w:t>
      </w:r>
      <w:r w:rsidRPr="009F3901">
        <w:rPr>
          <w:rFonts w:eastAsia="Times New Roman"/>
          <w:iCs/>
          <w:szCs w:val="28"/>
        </w:rPr>
        <w:t xml:space="preserve">красота; гармония; </w:t>
      </w:r>
      <w:r w:rsidRPr="009F3901">
        <w:rPr>
          <w:rFonts w:eastAsia="Times New Roman"/>
          <w:iCs/>
          <w:spacing w:val="-3"/>
          <w:szCs w:val="28"/>
        </w:rPr>
        <w:t>эстетическое развитие, самовыражение в творчестве и ис</w:t>
      </w:r>
      <w:r w:rsidRPr="009F3901">
        <w:rPr>
          <w:rFonts w:eastAsia="Times New Roman"/>
          <w:iCs/>
          <w:szCs w:val="28"/>
        </w:rPr>
        <w:t>кусстве, культуросозидание, индивидуальные творческие способности, диалог культур и цивилизаций.</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8. Правовое воспитание и культура безопасности</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9. Воспитание семейных ценностей</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zCs w:val="28"/>
        </w:rPr>
        <w:t>Ценности: семья, семейные традиции, культура семейной жизни, этика и психология семейных отношений, любовь и</w:t>
      </w:r>
      <w:r w:rsidRPr="009F3901">
        <w:rPr>
          <w:rFonts w:eastAsia="Times New Roman"/>
          <w:iCs/>
          <w:szCs w:val="28"/>
        </w:rPr>
        <w:t xml:space="preserve"> уважение к родителям, прародителям; забота о старших и младших.</w:t>
      </w:r>
      <w:r w:rsidRPr="009F3901">
        <w:rPr>
          <w:rFonts w:eastAsia="Times New Roman"/>
          <w:i/>
          <w:iCs/>
          <w:szCs w:val="28"/>
        </w:rPr>
        <w:t xml:space="preserve"> </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10. Формирование коммуникативной культуры</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4780D" w:rsidRPr="009F3901" w:rsidRDefault="0094780D" w:rsidP="00E41390">
      <w:pPr>
        <w:widowControl w:val="0"/>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11. Экологическое воспитание</w:t>
      </w:r>
    </w:p>
    <w:p w:rsidR="0094780D" w:rsidRPr="009F3901" w:rsidRDefault="0094780D" w:rsidP="00E41390">
      <w:pPr>
        <w:widowControl w:val="0"/>
        <w:autoSpaceDE w:val="0"/>
        <w:autoSpaceDN w:val="0"/>
        <w:adjustRightInd w:val="0"/>
        <w:spacing w:after="0"/>
        <w:ind w:firstLine="709"/>
        <w:jc w:val="both"/>
        <w:textAlignment w:val="center"/>
        <w:rPr>
          <w:rFonts w:eastAsia="Times New Roman"/>
          <w:i/>
          <w:iCs/>
          <w:szCs w:val="28"/>
        </w:rPr>
      </w:pPr>
      <w:r w:rsidRPr="009F3901">
        <w:rPr>
          <w:rFonts w:eastAsia="Times New Roman"/>
          <w:spacing w:val="2"/>
          <w:szCs w:val="28"/>
        </w:rPr>
        <w:t xml:space="preserve">Ценности: </w:t>
      </w:r>
      <w:r w:rsidRPr="009F3901">
        <w:rPr>
          <w:rFonts w:eastAsia="Times New Roman"/>
          <w:iCs/>
          <w:spacing w:val="2"/>
          <w:szCs w:val="28"/>
        </w:rPr>
        <w:t xml:space="preserve">родная земля; заповедная природа; планета </w:t>
      </w:r>
      <w:r w:rsidRPr="009F3901">
        <w:rPr>
          <w:rFonts w:eastAsia="Times New Roman"/>
          <w:iCs/>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Все направления духовно­нравственного развития, воспи</w:t>
      </w:r>
      <w:r w:rsidRPr="009F3901">
        <w:rPr>
          <w:rFonts w:eastAsia="Times New Roman"/>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p>
    <w:p w:rsidR="0094780D" w:rsidRPr="009F3901" w:rsidRDefault="008E54A4" w:rsidP="00E41390">
      <w:pPr>
        <w:spacing w:after="0"/>
        <w:ind w:left="709"/>
        <w:jc w:val="both"/>
        <w:rPr>
          <w:rFonts w:eastAsia="Times New Roman"/>
          <w:b/>
          <w:szCs w:val="28"/>
        </w:rPr>
      </w:pPr>
      <w:r w:rsidRPr="009F3901">
        <w:rPr>
          <w:rFonts w:eastAsia="Times New Roman"/>
          <w:b/>
          <w:szCs w:val="28"/>
        </w:rPr>
        <w:t>2.3.3</w:t>
      </w:r>
      <w:r w:rsidR="0094780D" w:rsidRPr="009F3901">
        <w:rPr>
          <w:rFonts w:eastAsia="Times New Roman"/>
          <w:b/>
          <w:szCs w:val="28"/>
        </w:rPr>
        <w:t xml:space="preserve">.Описание основных технологий взаимодействия и сотрудничества субъектов воспитательной деятельности и социальных институтов </w:t>
      </w:r>
    </w:p>
    <w:p w:rsidR="0094780D" w:rsidRPr="009F3901" w:rsidRDefault="0094780D" w:rsidP="00E41390">
      <w:pPr>
        <w:widowControl w:val="0"/>
        <w:spacing w:after="0"/>
        <w:ind w:firstLine="709"/>
        <w:jc w:val="both"/>
        <w:rPr>
          <w:rFonts w:eastAsia="Times New Roman"/>
          <w:szCs w:val="28"/>
        </w:rPr>
      </w:pPr>
      <w:r w:rsidRPr="009F3901">
        <w:rPr>
          <w:rFonts w:eastAsia="Times New Roman"/>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9F3901">
        <w:rPr>
          <w:rFonts w:eastAsia="Times New Roman"/>
          <w:szCs w:val="28"/>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школы</w:t>
      </w:r>
      <w:r w:rsidRPr="009F3901">
        <w:rPr>
          <w:rFonts w:eastAsia="Times New Roman"/>
          <w:color w:val="FF0000"/>
          <w:szCs w:val="28"/>
        </w:rPr>
        <w:t xml:space="preserve"> </w:t>
      </w:r>
      <w:r w:rsidRPr="009F3901">
        <w:rPr>
          <w:rFonts w:eastAsia="Times New Roman"/>
          <w:szCs w:val="28"/>
        </w:rPr>
        <w:t xml:space="preserve">и особенно институту классного руководства.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w:t>
      </w:r>
    </w:p>
    <w:p w:rsidR="0094780D" w:rsidRPr="009F3901" w:rsidRDefault="0094780D" w:rsidP="00E41390">
      <w:pPr>
        <w:widowControl w:val="0"/>
        <w:spacing w:after="0"/>
        <w:ind w:firstLine="709"/>
        <w:jc w:val="both"/>
        <w:rPr>
          <w:rFonts w:eastAsia="Times New Roman"/>
          <w:szCs w:val="28"/>
        </w:rPr>
      </w:pPr>
      <w:r w:rsidRPr="009F3901">
        <w:rPr>
          <w:rFonts w:eastAsia="Times New Roman"/>
          <w:szCs w:val="28"/>
        </w:rPr>
        <w:t xml:space="preserve">При осуществлении программы воспитания и социализации младших школьников </w:t>
      </w:r>
      <w:r w:rsidRPr="009F3901">
        <w:rPr>
          <w:rFonts w:eastAsia="Times New Roman"/>
          <w:spacing w:val="-2"/>
          <w:szCs w:val="28"/>
        </w:rPr>
        <w:t>организация, осуществляющая образовательную деятельность</w:t>
      </w:r>
      <w:r w:rsidRPr="009F3901" w:rsidDel="00577243">
        <w:rPr>
          <w:rFonts w:eastAsia="Times New Roman"/>
          <w:szCs w:val="28"/>
        </w:rPr>
        <w:t xml:space="preserve"> </w:t>
      </w:r>
      <w:r w:rsidRPr="009F3901">
        <w:rPr>
          <w:rFonts w:eastAsia="Times New Roman"/>
          <w:szCs w:val="28"/>
        </w:rPr>
        <w:t>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w:t>
      </w:r>
      <w:r w:rsidRPr="009F3901">
        <w:rPr>
          <w:rFonts w:eastAsia="Times New Roman"/>
          <w:szCs w:val="28"/>
        </w:rPr>
        <w:softHyphen/>
        <w:t>ти</w:t>
      </w:r>
      <w:r w:rsidRPr="009F3901">
        <w:rPr>
          <w:rFonts w:eastAsia="Times New Roman"/>
          <w:szCs w:val="28"/>
        </w:rPr>
        <w:softHyphen/>
        <w:t>чес</w:t>
      </w:r>
      <w:r w:rsidRPr="009F3901">
        <w:rPr>
          <w:rFonts w:eastAsia="Times New Roman"/>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94780D" w:rsidRPr="009F3901" w:rsidRDefault="0094780D" w:rsidP="00E41390">
      <w:pPr>
        <w:widowControl w:val="0"/>
        <w:numPr>
          <w:ilvl w:val="0"/>
          <w:numId w:val="45"/>
        </w:numPr>
        <w:tabs>
          <w:tab w:val="left" w:pos="993"/>
        </w:tabs>
        <w:spacing w:after="0"/>
        <w:ind w:left="0" w:firstLine="567"/>
        <w:contextualSpacing/>
        <w:jc w:val="both"/>
        <w:rPr>
          <w:rFonts w:eastAsia="Calibri"/>
          <w:szCs w:val="28"/>
        </w:rPr>
      </w:pPr>
      <w:r w:rsidRPr="009F3901">
        <w:rPr>
          <w:rFonts w:eastAsia="Calibri"/>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94780D" w:rsidRPr="009F3901" w:rsidRDefault="0094780D" w:rsidP="00E41390">
      <w:pPr>
        <w:widowControl w:val="0"/>
        <w:numPr>
          <w:ilvl w:val="0"/>
          <w:numId w:val="45"/>
        </w:numPr>
        <w:tabs>
          <w:tab w:val="left" w:pos="993"/>
        </w:tabs>
        <w:spacing w:after="0"/>
        <w:ind w:left="0" w:firstLine="567"/>
        <w:contextualSpacing/>
        <w:jc w:val="both"/>
        <w:rPr>
          <w:rFonts w:eastAsia="Calibri"/>
          <w:szCs w:val="28"/>
        </w:rPr>
      </w:pPr>
      <w:r w:rsidRPr="009F3901">
        <w:rPr>
          <w:rFonts w:eastAsia="Calibri"/>
          <w:szCs w:val="28"/>
        </w:rPr>
        <w:t xml:space="preserve">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w:t>
      </w:r>
      <w:r w:rsidRPr="009F3901">
        <w:rPr>
          <w:rFonts w:eastAsia="Calibri"/>
          <w:spacing w:val="-2"/>
          <w:szCs w:val="28"/>
        </w:rPr>
        <w:t>организации, осуществляющей образовательную деятельность</w:t>
      </w:r>
      <w:r w:rsidRPr="009F3901">
        <w:rPr>
          <w:rFonts w:eastAsia="Calibri"/>
          <w:szCs w:val="28"/>
        </w:rPr>
        <w:t>;</w:t>
      </w:r>
    </w:p>
    <w:p w:rsidR="0094780D" w:rsidRPr="009F3901" w:rsidRDefault="0094780D" w:rsidP="00E41390">
      <w:pPr>
        <w:numPr>
          <w:ilvl w:val="0"/>
          <w:numId w:val="45"/>
        </w:numPr>
        <w:tabs>
          <w:tab w:val="left" w:pos="993"/>
        </w:tabs>
        <w:autoSpaceDE w:val="0"/>
        <w:autoSpaceDN w:val="0"/>
        <w:adjustRightInd w:val="0"/>
        <w:spacing w:after="0"/>
        <w:ind w:left="0" w:firstLine="567"/>
        <w:contextualSpacing/>
        <w:jc w:val="both"/>
        <w:rPr>
          <w:rFonts w:eastAsia="Calibri"/>
          <w:szCs w:val="28"/>
        </w:rPr>
      </w:pPr>
      <w:r w:rsidRPr="009F3901">
        <w:rPr>
          <w:rFonts w:eastAsia="Calibri"/>
          <w:szCs w:val="28"/>
        </w:rPr>
        <w:t xml:space="preserve">проведение совместных мероприятий по направлениям программы воспитания и социализации в </w:t>
      </w:r>
      <w:r w:rsidRPr="009F3901">
        <w:rPr>
          <w:rFonts w:eastAsia="Calibri"/>
          <w:spacing w:val="-2"/>
          <w:szCs w:val="28"/>
        </w:rPr>
        <w:t>организации, осуществляющей образовательную деятельность</w:t>
      </w:r>
      <w:r w:rsidRPr="009F3901">
        <w:rPr>
          <w:rFonts w:eastAsia="Calibri"/>
          <w:szCs w:val="28"/>
        </w:rPr>
        <w:t>.</w:t>
      </w:r>
    </w:p>
    <w:tbl>
      <w:tblPr>
        <w:tblW w:w="0" w:type="auto"/>
        <w:tblBorders>
          <w:top w:val="single" w:sz="6" w:space="0" w:color="auto"/>
          <w:left w:val="single" w:sz="6" w:space="0" w:color="auto"/>
          <w:bottom w:val="single" w:sz="6" w:space="0" w:color="auto"/>
          <w:right w:val="single" w:sz="6" w:space="0" w:color="auto"/>
        </w:tblBorders>
        <w:shd w:val="clear" w:color="auto" w:fill="FFFFFF"/>
        <w:tblLayout w:type="fixed"/>
        <w:tblCellMar>
          <w:left w:w="150" w:type="dxa"/>
          <w:right w:w="0" w:type="dxa"/>
        </w:tblCellMar>
        <w:tblLook w:val="0000" w:firstRow="0" w:lastRow="0" w:firstColumn="0" w:lastColumn="0" w:noHBand="0" w:noVBand="0"/>
      </w:tblPr>
      <w:tblGrid>
        <w:gridCol w:w="1323"/>
        <w:gridCol w:w="2513"/>
        <w:gridCol w:w="2468"/>
        <w:gridCol w:w="2068"/>
        <w:gridCol w:w="1843"/>
      </w:tblGrid>
      <w:tr w:rsidR="0094780D" w:rsidRPr="009F3901" w:rsidTr="001756D5">
        <w:trPr>
          <w:trHeight w:val="270"/>
        </w:trPr>
        <w:tc>
          <w:tcPr>
            <w:tcW w:w="1323" w:type="dxa"/>
            <w:vMerge w:val="restart"/>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месяц</w:t>
            </w:r>
          </w:p>
        </w:tc>
        <w:tc>
          <w:tcPr>
            <w:tcW w:w="8892" w:type="dxa"/>
            <w:gridSpan w:val="4"/>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Направления</w:t>
            </w:r>
          </w:p>
        </w:tc>
      </w:tr>
      <w:tr w:rsidR="0094780D" w:rsidRPr="009F3901" w:rsidTr="001756D5">
        <w:trPr>
          <w:trHeight w:val="150"/>
        </w:trPr>
        <w:tc>
          <w:tcPr>
            <w:tcW w:w="132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94780D" w:rsidRPr="009F3901" w:rsidRDefault="0094780D" w:rsidP="0094780D">
            <w:pPr>
              <w:spacing w:after="0" w:line="240" w:lineRule="auto"/>
              <w:rPr>
                <w:rFonts w:eastAsia="Times New Roman"/>
                <w:szCs w:val="28"/>
              </w:rPr>
            </w:pP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Здоровье-</w:t>
            </w:r>
          </w:p>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сберегающее</w:t>
            </w: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Профилактическое</w:t>
            </w: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Развитие творческих способностей и дарований</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Воспитание культуры</w:t>
            </w:r>
          </w:p>
        </w:tc>
      </w:tr>
      <w:tr w:rsidR="0094780D" w:rsidRPr="009F3901" w:rsidTr="001756D5">
        <w:trPr>
          <w:trHeight w:val="1140"/>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сентябрь</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Совместная работа  родителей  и педагогов  по безопасности жизнедеятельности детей.</w:t>
            </w: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Возрастные особенности детей дошкольного и школьного возраста.</w:t>
            </w: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 xml:space="preserve">День открытых дверей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Школа- второй дом для ребенка</w:t>
            </w:r>
          </w:p>
        </w:tc>
      </w:tr>
      <w:tr w:rsidR="0094780D" w:rsidRPr="009F3901" w:rsidTr="001756D5">
        <w:trPr>
          <w:trHeight w:val="1140"/>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октябрь</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Профилактика употребления ПАВ, информация об акции «Защитить сердцем»</w:t>
            </w: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Итоги успеваемости за 1 четверть, совместная деятельность по оказании помощи слабоуспевающим детям</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r>
      <w:tr w:rsidR="0094780D" w:rsidRPr="009F3901" w:rsidTr="001756D5">
        <w:trPr>
          <w:trHeight w:val="1140"/>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ноябрь</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Тревожность детей. К чему она может привести?</w:t>
            </w:r>
          </w:p>
          <w:p w:rsidR="0094780D" w:rsidRPr="009F3901" w:rsidRDefault="0094780D" w:rsidP="0094780D">
            <w:pPr>
              <w:spacing w:after="0" w:line="240" w:lineRule="auto"/>
              <w:rPr>
                <w:rFonts w:eastAsia="Calibri"/>
                <w:szCs w:val="28"/>
              </w:rPr>
            </w:pPr>
            <w:r w:rsidRPr="009F3901">
              <w:rPr>
                <w:rFonts w:eastAsia="Calibri"/>
                <w:szCs w:val="28"/>
              </w:rPr>
              <w:t>Профилактика суицидов.</w:t>
            </w: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Понятие толерантности.</w:t>
            </w:r>
          </w:p>
          <w:p w:rsidR="0094780D" w:rsidRPr="009F3901" w:rsidRDefault="0094780D" w:rsidP="0094780D">
            <w:pPr>
              <w:spacing w:after="0" w:line="240" w:lineRule="auto"/>
              <w:rPr>
                <w:rFonts w:eastAsia="Calibri"/>
                <w:szCs w:val="28"/>
              </w:rPr>
            </w:pPr>
            <w:r w:rsidRPr="009F3901">
              <w:rPr>
                <w:rFonts w:eastAsia="Calibri"/>
                <w:szCs w:val="28"/>
              </w:rPr>
              <w:t>Воспитание культуры межнационального общения</w:t>
            </w:r>
          </w:p>
        </w:tc>
      </w:tr>
      <w:tr w:rsidR="0094780D" w:rsidRPr="009F3901" w:rsidTr="001756D5">
        <w:trPr>
          <w:trHeight w:val="1140"/>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декабрь</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Огонь – друг и враг человека. Пожаробезопасность.</w:t>
            </w:r>
          </w:p>
          <w:p w:rsidR="0094780D" w:rsidRPr="009F3901" w:rsidRDefault="0094780D" w:rsidP="0094780D">
            <w:pPr>
              <w:spacing w:after="0" w:line="240" w:lineRule="auto"/>
              <w:rPr>
                <w:rFonts w:eastAsia="Calibri"/>
                <w:szCs w:val="28"/>
              </w:rPr>
            </w:pPr>
            <w:r w:rsidRPr="009F3901">
              <w:rPr>
                <w:rFonts w:eastAsia="Calibri"/>
                <w:szCs w:val="28"/>
              </w:rPr>
              <w:t>Ответственность взрослых.</w:t>
            </w: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Совместная деятельность по организации активного отдыха детей в зимние каникулы.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r>
      <w:tr w:rsidR="0094780D" w:rsidRPr="009F3901" w:rsidTr="001756D5">
        <w:trPr>
          <w:trHeight w:val="1140"/>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Январь</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Профилактика простудных заболеваний.</w:t>
            </w:r>
          </w:p>
          <w:p w:rsidR="0094780D" w:rsidRPr="009F3901" w:rsidRDefault="0094780D" w:rsidP="0094780D">
            <w:pPr>
              <w:spacing w:after="0" w:line="240" w:lineRule="auto"/>
              <w:rPr>
                <w:rFonts w:eastAsia="Calibri"/>
                <w:szCs w:val="28"/>
              </w:rPr>
            </w:pPr>
            <w:r w:rsidRPr="009F3901">
              <w:rPr>
                <w:rFonts w:eastAsia="Calibri"/>
                <w:szCs w:val="28"/>
              </w:rPr>
              <w:t>Роль прививок.</w:t>
            </w: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Психологическое сопровождение родителями процесса обучения</w:t>
            </w: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Талантливый ребенок в семье.</w:t>
            </w:r>
          </w:p>
          <w:p w:rsidR="0094780D" w:rsidRPr="009F3901" w:rsidRDefault="0094780D" w:rsidP="0094780D">
            <w:pPr>
              <w:spacing w:after="0" w:line="240" w:lineRule="auto"/>
              <w:rPr>
                <w:rFonts w:eastAsia="Calibri"/>
                <w:szCs w:val="28"/>
              </w:rPr>
            </w:pPr>
            <w:r w:rsidRPr="009F3901">
              <w:rPr>
                <w:rFonts w:eastAsia="Calibri"/>
                <w:szCs w:val="28"/>
              </w:rPr>
              <w:t>Совместная работа семьи и школы с одаренными и талантливыми детьми.</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r>
      <w:tr w:rsidR="0094780D" w:rsidRPr="009F3901" w:rsidTr="001756D5">
        <w:trPr>
          <w:trHeight w:val="1140"/>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февраль</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Пример отца в формировании мужских качеств сыновей.</w:t>
            </w:r>
          </w:p>
          <w:p w:rsidR="0094780D" w:rsidRPr="009F3901" w:rsidRDefault="0094780D" w:rsidP="0094780D">
            <w:pPr>
              <w:spacing w:after="0" w:line="240" w:lineRule="auto"/>
              <w:rPr>
                <w:rFonts w:eastAsia="Calibri"/>
                <w:szCs w:val="28"/>
              </w:rPr>
            </w:pPr>
            <w:r w:rsidRPr="009F3901">
              <w:rPr>
                <w:rFonts w:eastAsia="Calibri"/>
                <w:szCs w:val="28"/>
              </w:rPr>
              <w:t>Совместные военно-спортивные мероприятия.</w:t>
            </w: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Три поколения под одной крышей.</w:t>
            </w:r>
          </w:p>
          <w:p w:rsidR="0094780D" w:rsidRPr="009F3901" w:rsidRDefault="0094780D" w:rsidP="0094780D">
            <w:pPr>
              <w:spacing w:after="0" w:line="240" w:lineRule="auto"/>
              <w:rPr>
                <w:rFonts w:eastAsia="Calibri"/>
                <w:szCs w:val="28"/>
              </w:rPr>
            </w:pPr>
            <w:r w:rsidRPr="009F3901">
              <w:rPr>
                <w:rFonts w:eastAsia="Calibri"/>
                <w:szCs w:val="28"/>
              </w:rPr>
              <w:t>Проблема отцов и детей.</w:t>
            </w:r>
          </w:p>
        </w:tc>
      </w:tr>
      <w:tr w:rsidR="0094780D" w:rsidRPr="009F3901" w:rsidTr="001756D5">
        <w:trPr>
          <w:trHeight w:val="1965"/>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март</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Выставка – ярмарка изделий ДПИ.</w:t>
            </w: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Дети, требующие особого внимания взрослых.</w:t>
            </w:r>
          </w:p>
          <w:p w:rsidR="0094780D" w:rsidRPr="009F3901" w:rsidRDefault="0094780D" w:rsidP="0094780D">
            <w:pPr>
              <w:spacing w:after="0" w:line="240" w:lineRule="auto"/>
              <w:rPr>
                <w:rFonts w:eastAsia="Calibri"/>
                <w:szCs w:val="28"/>
              </w:rPr>
            </w:pPr>
            <w:r w:rsidRPr="009F3901">
              <w:rPr>
                <w:rFonts w:eastAsia="Calibri"/>
                <w:szCs w:val="28"/>
              </w:rPr>
              <w:t>Работа с семьей группы риска.</w:t>
            </w: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Особенности воспитания девочек.</w:t>
            </w:r>
          </w:p>
          <w:p w:rsidR="0094780D" w:rsidRPr="009F3901" w:rsidRDefault="0094780D" w:rsidP="0094780D">
            <w:pPr>
              <w:spacing w:after="0" w:line="240" w:lineRule="auto"/>
              <w:rPr>
                <w:rFonts w:eastAsia="Calibri"/>
                <w:szCs w:val="28"/>
              </w:rPr>
            </w:pPr>
            <w:r w:rsidRPr="009F3901">
              <w:rPr>
                <w:rFonts w:eastAsia="Calibri"/>
                <w:szCs w:val="28"/>
              </w:rPr>
              <w:t>Беседа врача.</w:t>
            </w:r>
          </w:p>
          <w:p w:rsidR="0094780D" w:rsidRPr="009F3901" w:rsidRDefault="0094780D" w:rsidP="0094780D">
            <w:pPr>
              <w:spacing w:after="0" w:line="240" w:lineRule="auto"/>
              <w:rPr>
                <w:rFonts w:eastAsia="Calibri"/>
                <w:szCs w:val="28"/>
              </w:rPr>
            </w:pPr>
            <w:r w:rsidRPr="009F3901">
              <w:rPr>
                <w:rFonts w:eastAsia="Calibri"/>
                <w:szCs w:val="28"/>
              </w:rPr>
              <w:t>Посещение внеклассных мероприятий.</w:t>
            </w:r>
          </w:p>
        </w:tc>
      </w:tr>
      <w:tr w:rsidR="0094780D" w:rsidRPr="009F3901" w:rsidTr="001756D5">
        <w:trPr>
          <w:trHeight w:val="1860"/>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Апрель</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Месячник здоровья.</w:t>
            </w:r>
          </w:p>
          <w:p w:rsidR="0094780D" w:rsidRPr="009F3901" w:rsidRDefault="0094780D" w:rsidP="0094780D">
            <w:pPr>
              <w:spacing w:after="0" w:line="240" w:lineRule="auto"/>
              <w:rPr>
                <w:rFonts w:eastAsia="Calibri"/>
                <w:szCs w:val="28"/>
              </w:rPr>
            </w:pPr>
            <w:r w:rsidRPr="009F3901">
              <w:rPr>
                <w:rFonts w:eastAsia="Calibri"/>
                <w:szCs w:val="28"/>
              </w:rPr>
              <w:t>Совместные мероприятия.</w:t>
            </w: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Очумелые ручки.</w:t>
            </w:r>
          </w:p>
          <w:p w:rsidR="0094780D" w:rsidRPr="009F3901" w:rsidRDefault="0094780D" w:rsidP="0094780D">
            <w:pPr>
              <w:spacing w:after="0" w:line="240" w:lineRule="auto"/>
              <w:rPr>
                <w:rFonts w:eastAsia="Calibri"/>
                <w:szCs w:val="28"/>
              </w:rPr>
            </w:pPr>
            <w:r w:rsidRPr="009F3901">
              <w:rPr>
                <w:rFonts w:eastAsia="Calibri"/>
                <w:szCs w:val="28"/>
              </w:rPr>
              <w:t>Школа ремесел – день открытых дверей для родителей в мастерских и студиях.</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r>
      <w:tr w:rsidR="0094780D" w:rsidRPr="009F3901" w:rsidTr="001756D5">
        <w:trPr>
          <w:trHeight w:val="1140"/>
        </w:trPr>
        <w:tc>
          <w:tcPr>
            <w:tcW w:w="132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Май</w:t>
            </w:r>
          </w:p>
        </w:tc>
        <w:tc>
          <w:tcPr>
            <w:tcW w:w="251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Слет туристов.</w:t>
            </w:r>
          </w:p>
          <w:p w:rsidR="0094780D" w:rsidRPr="009F3901" w:rsidRDefault="0094780D" w:rsidP="0094780D">
            <w:pPr>
              <w:spacing w:after="0" w:line="240" w:lineRule="auto"/>
              <w:rPr>
                <w:rFonts w:eastAsia="Calibri"/>
                <w:szCs w:val="28"/>
              </w:rPr>
            </w:pPr>
            <w:r w:rsidRPr="009F3901">
              <w:rPr>
                <w:rFonts w:eastAsia="Calibri"/>
                <w:szCs w:val="28"/>
              </w:rPr>
              <w:t>Совместный выход с родителями в лес.</w:t>
            </w:r>
          </w:p>
        </w:tc>
        <w:tc>
          <w:tcPr>
            <w:tcW w:w="24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Подведение итогов работы родительского патруля, совета профилактики школы, родительского комитета школы-интерната.</w:t>
            </w:r>
          </w:p>
        </w:tc>
        <w:tc>
          <w:tcPr>
            <w:tcW w:w="206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Творческий отчет объединений дополнительного образования перед родителями.</w:t>
            </w:r>
          </w:p>
          <w:p w:rsidR="0094780D" w:rsidRPr="009F3901" w:rsidRDefault="0094780D" w:rsidP="0094780D">
            <w:pPr>
              <w:spacing w:after="0" w:line="240" w:lineRule="auto"/>
              <w:rPr>
                <w:rFonts w:eastAsia="Calibri"/>
                <w:szCs w:val="28"/>
              </w:rPr>
            </w:pPr>
            <w:r w:rsidRPr="009F3901">
              <w:rPr>
                <w:rFonts w:eastAsia="Calibri"/>
                <w:szCs w:val="28"/>
              </w:rPr>
              <w:t>Выставка рисунков и ДПИ.</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p>
        </w:tc>
      </w:tr>
    </w:tbl>
    <w:p w:rsidR="0094780D" w:rsidRPr="009F3901" w:rsidRDefault="0094780D" w:rsidP="0094780D">
      <w:pPr>
        <w:tabs>
          <w:tab w:val="left" w:pos="993"/>
        </w:tabs>
        <w:autoSpaceDE w:val="0"/>
        <w:autoSpaceDN w:val="0"/>
        <w:adjustRightInd w:val="0"/>
        <w:spacing w:after="0" w:line="240" w:lineRule="auto"/>
        <w:contextualSpacing/>
        <w:jc w:val="both"/>
        <w:rPr>
          <w:rFonts w:eastAsia="Calibri"/>
          <w:szCs w:val="28"/>
        </w:rPr>
      </w:pPr>
    </w:p>
    <w:p w:rsidR="0094780D" w:rsidRPr="009F3901" w:rsidRDefault="00E41390" w:rsidP="00E41390">
      <w:pPr>
        <w:autoSpaceDE w:val="0"/>
        <w:autoSpaceDN w:val="0"/>
        <w:adjustRightInd w:val="0"/>
        <w:spacing w:after="0"/>
        <w:ind w:firstLine="709"/>
        <w:textAlignment w:val="center"/>
        <w:rPr>
          <w:rFonts w:eastAsia="Times New Roman"/>
          <w:b/>
          <w:szCs w:val="28"/>
        </w:rPr>
      </w:pPr>
      <w:r w:rsidRPr="009F3901">
        <w:rPr>
          <w:rFonts w:eastAsia="Times New Roman"/>
          <w:b/>
          <w:szCs w:val="28"/>
        </w:rPr>
        <w:t>2.3.4</w:t>
      </w:r>
      <w:r w:rsidR="0094780D" w:rsidRPr="009F3901">
        <w:rPr>
          <w:rFonts w:eastAsia="Times New Roman"/>
          <w:b/>
          <w:szCs w:val="28"/>
        </w:rPr>
        <w:t xml:space="preserve">.Планируемые результаты </w:t>
      </w:r>
    </w:p>
    <w:p w:rsidR="0094780D" w:rsidRPr="009F3901" w:rsidRDefault="0094780D" w:rsidP="00E41390">
      <w:pPr>
        <w:autoSpaceDE w:val="0"/>
        <w:autoSpaceDN w:val="0"/>
        <w:adjustRightInd w:val="0"/>
        <w:spacing w:after="0"/>
        <w:ind w:firstLine="709"/>
        <w:jc w:val="both"/>
        <w:textAlignment w:val="center"/>
        <w:rPr>
          <w:rFonts w:eastAsia="Times New Roman"/>
          <w:b/>
          <w:bCs/>
          <w:szCs w:val="28"/>
        </w:rPr>
      </w:pPr>
      <w:r w:rsidRPr="009F3901">
        <w:rPr>
          <w:rFonts w:eastAsia="Times New Roman"/>
          <w:spacing w:val="2"/>
          <w:szCs w:val="28"/>
        </w:rPr>
        <w:t xml:space="preserve">Воспитательные результаты могут быть распределены по </w:t>
      </w:r>
      <w:r w:rsidRPr="009F3901">
        <w:rPr>
          <w:rFonts w:eastAsia="Times New Roman"/>
          <w:szCs w:val="28"/>
        </w:rPr>
        <w:t>трем уровням.</w:t>
      </w:r>
    </w:p>
    <w:p w:rsidR="0094780D" w:rsidRPr="009F3901" w:rsidRDefault="0094780D" w:rsidP="00E41390">
      <w:pPr>
        <w:autoSpaceDE w:val="0"/>
        <w:autoSpaceDN w:val="0"/>
        <w:adjustRightInd w:val="0"/>
        <w:spacing w:after="0"/>
        <w:ind w:firstLine="709"/>
        <w:jc w:val="both"/>
        <w:textAlignment w:val="center"/>
        <w:rPr>
          <w:rFonts w:eastAsia="Times New Roman"/>
          <w:b/>
          <w:bCs/>
          <w:spacing w:val="-4"/>
          <w:szCs w:val="28"/>
        </w:rPr>
      </w:pPr>
      <w:r w:rsidRPr="009F3901">
        <w:rPr>
          <w:rFonts w:eastAsia="Times New Roman"/>
          <w:b/>
          <w:bCs/>
          <w:spacing w:val="-2"/>
          <w:szCs w:val="28"/>
        </w:rPr>
        <w:t>Первый уровень результатов</w:t>
      </w:r>
      <w:r w:rsidRPr="009F3901">
        <w:rPr>
          <w:rFonts w:eastAsia="Times New Roman"/>
          <w:spacing w:val="-2"/>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F3901">
        <w:rPr>
          <w:rFonts w:eastAsia="Times New Roman"/>
          <w:spacing w:val="2"/>
          <w:szCs w:val="28"/>
        </w:rPr>
        <w:t>мах поведения в обществе и</w:t>
      </w:r>
      <w:r w:rsidRPr="009F3901">
        <w:rPr>
          <w:rFonts w:eastAsia="Times New Roman"/>
          <w:spacing w:val="2"/>
          <w:szCs w:val="28"/>
        </w:rPr>
        <w:t> </w:t>
      </w:r>
      <w:r w:rsidRPr="009F3901">
        <w:rPr>
          <w:rFonts w:eastAsia="Times New Roman"/>
          <w:spacing w:val="2"/>
          <w:szCs w:val="28"/>
        </w:rPr>
        <w:t>т.</w:t>
      </w:r>
      <w:r w:rsidRPr="009F3901">
        <w:rPr>
          <w:rFonts w:eastAsia="Times New Roman"/>
          <w:spacing w:val="2"/>
          <w:szCs w:val="28"/>
        </w:rPr>
        <w:t> </w:t>
      </w:r>
      <w:r w:rsidRPr="009F3901">
        <w:rPr>
          <w:rFonts w:eastAsia="Times New Roman"/>
          <w:spacing w:val="2"/>
          <w:szCs w:val="28"/>
        </w:rPr>
        <w:t xml:space="preserve">п.), первичного понимания </w:t>
      </w:r>
      <w:r w:rsidRPr="009F3901">
        <w:rPr>
          <w:rFonts w:eastAsia="Times New Roman"/>
          <w:spacing w:val="-3"/>
          <w:szCs w:val="28"/>
        </w:rPr>
        <w:t>социальной реальности и повседневной жизни. Для достиже</w:t>
      </w:r>
      <w:r w:rsidRPr="009F3901">
        <w:rPr>
          <w:rFonts w:eastAsia="Times New Roman"/>
          <w:spacing w:val="-2"/>
          <w:szCs w:val="28"/>
        </w:rPr>
        <w:t xml:space="preserve">ния данного уровня результатов особое значение имеет взаимодействие обучающегося со своими учителями (в урочной </w:t>
      </w:r>
      <w:r w:rsidRPr="009F3901">
        <w:rPr>
          <w:rFonts w:eastAsia="Times New Roman"/>
          <w:spacing w:val="-4"/>
          <w:szCs w:val="28"/>
        </w:rPr>
        <w:t>и внеурочной деятельности) как значимыми для него носителями положительного социального знания и повседневного опыта.</w:t>
      </w:r>
    </w:p>
    <w:p w:rsidR="0094780D" w:rsidRPr="009F3901" w:rsidRDefault="0094780D" w:rsidP="00E41390">
      <w:pPr>
        <w:autoSpaceDE w:val="0"/>
        <w:autoSpaceDN w:val="0"/>
        <w:adjustRightInd w:val="0"/>
        <w:spacing w:after="0"/>
        <w:ind w:firstLine="709"/>
        <w:jc w:val="both"/>
        <w:textAlignment w:val="center"/>
        <w:rPr>
          <w:rFonts w:eastAsia="Times New Roman"/>
          <w:b/>
          <w:bCs/>
          <w:szCs w:val="28"/>
        </w:rPr>
      </w:pPr>
      <w:r w:rsidRPr="009F3901">
        <w:rPr>
          <w:rFonts w:eastAsia="Times New Roman"/>
          <w:b/>
          <w:bCs/>
          <w:szCs w:val="28"/>
        </w:rPr>
        <w:t>Второй уровень результатов</w:t>
      </w:r>
      <w:r w:rsidRPr="009F3901">
        <w:rPr>
          <w:rFonts w:eastAsia="Times New Roman"/>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9F3901">
        <w:rPr>
          <w:rFonts w:eastAsia="Times New Roman"/>
          <w:spacing w:val="2"/>
          <w:szCs w:val="28"/>
        </w:rPr>
        <w:t xml:space="preserve">татов особое значение имеет взаимодействие обучающихся </w:t>
      </w:r>
      <w:r w:rsidRPr="009F3901">
        <w:rPr>
          <w:rFonts w:eastAsia="Times New Roman"/>
          <w:szCs w:val="28"/>
        </w:rPr>
        <w:t xml:space="preserve">между собой на уровне класса, образовательной организации, </w:t>
      </w:r>
      <w:r w:rsidRPr="009F3901">
        <w:rPr>
          <w:rFonts w:eastAsia="Times New Roman"/>
          <w:spacing w:val="2"/>
          <w:szCs w:val="28"/>
        </w:rPr>
        <w:t xml:space="preserve">т. е. в защищенной среде, </w:t>
      </w:r>
      <w:r w:rsidRPr="009F3901">
        <w:rPr>
          <w:rFonts w:eastAsia="Times New Roman"/>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4780D" w:rsidRPr="009F3901" w:rsidRDefault="0094780D" w:rsidP="00E41390">
      <w:pPr>
        <w:autoSpaceDE w:val="0"/>
        <w:autoSpaceDN w:val="0"/>
        <w:adjustRightInd w:val="0"/>
        <w:spacing w:after="0"/>
        <w:ind w:firstLine="709"/>
        <w:jc w:val="both"/>
        <w:textAlignment w:val="center"/>
        <w:rPr>
          <w:rFonts w:eastAsia="Times New Roman"/>
          <w:spacing w:val="-4"/>
          <w:szCs w:val="28"/>
        </w:rPr>
      </w:pPr>
      <w:r w:rsidRPr="009F3901">
        <w:rPr>
          <w:rFonts w:eastAsia="Times New Roman"/>
          <w:b/>
          <w:bCs/>
          <w:szCs w:val="28"/>
        </w:rPr>
        <w:t>Третий уровень результатов</w:t>
      </w:r>
      <w:r w:rsidRPr="009F3901">
        <w:rPr>
          <w:rFonts w:eastAsia="Times New Roman"/>
          <w:szCs w:val="28"/>
        </w:rPr>
        <w:t xml:space="preserve"> – получение обучающимся </w:t>
      </w:r>
      <w:r w:rsidRPr="009F3901">
        <w:rPr>
          <w:rFonts w:eastAsia="Times New Roman"/>
          <w:spacing w:val="-2"/>
          <w:szCs w:val="28"/>
        </w:rPr>
        <w:t xml:space="preserve">начального опыта самостоятельного общественного действия, </w:t>
      </w:r>
      <w:r w:rsidRPr="009F3901">
        <w:rPr>
          <w:rFonts w:eastAsia="Times New Roman"/>
          <w:spacing w:val="-4"/>
          <w:szCs w:val="28"/>
        </w:rPr>
        <w:t xml:space="preserve">формирование у младшего школьника социально приемлемых </w:t>
      </w:r>
      <w:r w:rsidRPr="009F3901">
        <w:rPr>
          <w:rFonts w:eastAsia="Times New Roman"/>
          <w:spacing w:val="-2"/>
          <w:szCs w:val="28"/>
        </w:rPr>
        <w:t xml:space="preserve">моделей поведения. Только в самостоятельном общественном </w:t>
      </w:r>
      <w:r w:rsidRPr="009F3901">
        <w:rPr>
          <w:rFonts w:eastAsia="Times New Roman"/>
          <w:spacing w:val="-4"/>
          <w:szCs w:val="28"/>
        </w:rPr>
        <w:t>действии человек действительно становится (а не просто узнает о том, как стать) гражданином, социальным деятелем, свобод</w:t>
      </w:r>
      <w:r w:rsidRPr="009F3901">
        <w:rPr>
          <w:rFonts w:eastAsia="Times New Roman"/>
          <w:spacing w:val="-2"/>
          <w:szCs w:val="28"/>
        </w:rPr>
        <w:t xml:space="preserve">ным человеком. Для достижения данного уровня результатов </w:t>
      </w:r>
      <w:r w:rsidRPr="009F3901">
        <w:rPr>
          <w:rFonts w:eastAsia="Times New Roman"/>
          <w:spacing w:val="-4"/>
          <w:szCs w:val="28"/>
        </w:rPr>
        <w:t>особое значение имеет взаимодействие обучающегося с пред</w:t>
      </w:r>
      <w:r w:rsidRPr="009F3901">
        <w:rPr>
          <w:rFonts w:eastAsia="Times New Roman"/>
          <w:szCs w:val="28"/>
        </w:rPr>
        <w:t xml:space="preserve">ставителями различных социальных субъектов за пределами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pacing w:val="-4"/>
          <w:szCs w:val="28"/>
        </w:rPr>
        <w:t>, в открытой общественной среде.</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С переходом от одного уровня результатов к другому существенно возрастают воспитательные эффекты:</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 xml:space="preserve">на первом уровне воспитание приближено к обучению, </w:t>
      </w:r>
      <w:r w:rsidRPr="009F3901">
        <w:rPr>
          <w:rFonts w:eastAsia="Times New Roman"/>
          <w:spacing w:val="2"/>
          <w:szCs w:val="28"/>
        </w:rPr>
        <w:t xml:space="preserve">при этом предметом воспитания как учения являются не </w:t>
      </w:r>
      <w:r w:rsidRPr="009F3901">
        <w:rPr>
          <w:rFonts w:eastAsia="Times New Roman"/>
          <w:szCs w:val="28"/>
        </w:rPr>
        <w:t>столько научные знания, сколько знания о ценностях;</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на втором уровне воспитание осуществляется в контексте жизнедеятельности школьников и ценности могут усваивать</w:t>
      </w:r>
      <w:r w:rsidRPr="009F3901">
        <w:rPr>
          <w:rFonts w:eastAsia="Times New Roman"/>
          <w:spacing w:val="2"/>
          <w:szCs w:val="28"/>
        </w:rPr>
        <w:t xml:space="preserve">ся ими в форме отдельных нравственно ориентированных </w:t>
      </w:r>
      <w:r w:rsidRPr="009F3901">
        <w:rPr>
          <w:rFonts w:eastAsia="Times New Roman"/>
          <w:szCs w:val="28"/>
        </w:rPr>
        <w:t>поступков;</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4"/>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F3901">
        <w:rPr>
          <w:rFonts w:eastAsia="Times New Roman"/>
          <w:szCs w:val="28"/>
        </w:rPr>
        <w:t>.</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Таким образом, знания о ценностях переводятся в реаль</w:t>
      </w:r>
      <w:r w:rsidRPr="009F3901">
        <w:rPr>
          <w:rFonts w:eastAsia="Times New Roman"/>
          <w:spacing w:val="-2"/>
          <w:szCs w:val="28"/>
        </w:rPr>
        <w:t>но действующие, осознанные мотивы поведения, значения цен</w:t>
      </w:r>
      <w:r w:rsidRPr="009F3901">
        <w:rPr>
          <w:rFonts w:eastAsia="Times New Roman"/>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Гражданско-патриотическое воспитание:</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первоначальный опыт ролевого взаимодействия и реализации гражданской, патриотической позиции;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pacing w:val="2"/>
          <w:szCs w:val="28"/>
        </w:rPr>
        <w:t>первоначальный опыт межкультурной ком</w:t>
      </w:r>
      <w:r w:rsidRPr="009F3901">
        <w:rPr>
          <w:rFonts w:eastAsia="Times New Roman"/>
          <w:szCs w:val="28"/>
        </w:rPr>
        <w:t>муникации с детьми и взрослыми – представителями разных народов России;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уважительное отношение к воинскому прошлому и настоящему нашей страны, уважение к защитникам Родины.</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Нравственное и духовное воспитание:</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уважительное отношение к традиционным религиям народов России;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неравнодушие к жизненным проблемам других людей, сочувствие к человеку, находящемуся в трудной ситуации;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уважительное отношение к родителям (законным представителям), к старшим, заботливое отношение к младшим;</w:t>
      </w:r>
    </w:p>
    <w:p w:rsidR="0094780D" w:rsidRPr="009F3901" w:rsidRDefault="0094780D" w:rsidP="00E41390">
      <w:pPr>
        <w:numPr>
          <w:ilvl w:val="0"/>
          <w:numId w:val="47"/>
        </w:numPr>
        <w:tabs>
          <w:tab w:val="left" w:pos="993"/>
        </w:tabs>
        <w:spacing w:after="0"/>
        <w:ind w:left="0" w:firstLine="709"/>
        <w:jc w:val="both"/>
        <w:rPr>
          <w:rFonts w:eastAsia="Times New Roman"/>
          <w:b/>
          <w:spacing w:val="2"/>
          <w:szCs w:val="28"/>
        </w:rPr>
      </w:pPr>
      <w:r w:rsidRPr="009F3901">
        <w:rPr>
          <w:rFonts w:eastAsia="Times New Roman"/>
          <w:szCs w:val="28"/>
        </w:rPr>
        <w:t xml:space="preserve">знание традиций своей семьи и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бережное отношение к ним.</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Воспитание положительного отношения к труду и творчеству:</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ценностное отношение к труду и творчеству, человеку труда, трудовым достижениям России и человечества, трудолюбие;</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ценностное и творческое отношение к учебному труду, понимание важности образования для жизни человека;</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элементарные представления о различных профессиях;</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навыки трудового, творческого сотрудничества со сверстниками, старшими детьми и взрослыми;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осознание приоритета нравственных основ труда, творчества, создания нового;</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первоначальный опыт участия в различных видах общественно полезной и личностно значимой деятельности;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осознание важности самореализации в социальном творчестве, познавательной и практической, общественно полезной деятельности;</w:t>
      </w:r>
    </w:p>
    <w:p w:rsidR="0094780D" w:rsidRPr="009F3901" w:rsidRDefault="0094780D" w:rsidP="00E41390">
      <w:pPr>
        <w:numPr>
          <w:ilvl w:val="0"/>
          <w:numId w:val="47"/>
        </w:numPr>
        <w:tabs>
          <w:tab w:val="left" w:pos="993"/>
        </w:tabs>
        <w:spacing w:after="0"/>
        <w:ind w:left="0" w:firstLine="709"/>
        <w:jc w:val="both"/>
        <w:rPr>
          <w:rFonts w:eastAsia="Times New Roman"/>
          <w:b/>
          <w:spacing w:val="2"/>
          <w:szCs w:val="28"/>
        </w:rPr>
      </w:pPr>
      <w:r w:rsidRPr="009F3901">
        <w:rPr>
          <w:rFonts w:eastAsia="Times New Roman"/>
          <w:szCs w:val="28"/>
        </w:rPr>
        <w:t>умения</w:t>
      </w:r>
      <w:r w:rsidRPr="009F3901">
        <w:rPr>
          <w:rFonts w:eastAsia="Times New Roman"/>
          <w:spacing w:val="-4"/>
          <w:szCs w:val="28"/>
        </w:rPr>
        <w:t xml:space="preserve"> и навыки самообслуживания в шко</w:t>
      </w:r>
      <w:r w:rsidRPr="009F3901">
        <w:rPr>
          <w:rFonts w:eastAsia="Times New Roman"/>
          <w:szCs w:val="28"/>
        </w:rPr>
        <w:t>ле и дома.</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Интеллектуальное воспитание:</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элементарные навыки учебно-исследовательской работы;</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4780D" w:rsidRPr="009F3901" w:rsidRDefault="0094780D" w:rsidP="00E41390">
      <w:pPr>
        <w:numPr>
          <w:ilvl w:val="0"/>
          <w:numId w:val="47"/>
        </w:numPr>
        <w:tabs>
          <w:tab w:val="left" w:pos="993"/>
        </w:tabs>
        <w:spacing w:after="0"/>
        <w:ind w:left="0" w:firstLine="709"/>
        <w:jc w:val="both"/>
        <w:rPr>
          <w:rFonts w:eastAsia="Times New Roman"/>
          <w:b/>
          <w:spacing w:val="2"/>
          <w:szCs w:val="28"/>
        </w:rPr>
      </w:pPr>
      <w:r w:rsidRPr="009F3901">
        <w:rPr>
          <w:rFonts w:eastAsia="Times New Roman"/>
          <w:szCs w:val="28"/>
        </w:rPr>
        <w:t xml:space="preserve">элементарные представления об этике интеллектуальной деятельности. </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b/>
          <w:spacing w:val="2"/>
          <w:szCs w:val="28"/>
        </w:rPr>
        <w:t>Здоровьесберегающее воспитание</w:t>
      </w:r>
      <w:r w:rsidRPr="009F3901">
        <w:rPr>
          <w:rFonts w:eastAsia="Times New Roman"/>
          <w:spacing w:val="2"/>
          <w:szCs w:val="28"/>
        </w:rPr>
        <w:t>:</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элементарный опыт пропаганды здорового образа жизни;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 xml:space="preserve"> элементарный опыт организации здорового образа жизни;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представление о возможном негативном влиянии компьютерных игр, телевидения, рекламы на здоровье человека;</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представление о негативном влиянии психоактивных веществ, алкоголя, табакокурения на здоровье человека;</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zCs w:val="28"/>
        </w:rPr>
        <w:t>регулярные</w:t>
      </w:r>
      <w:r w:rsidRPr="009F3901">
        <w:rPr>
          <w:rFonts w:eastAsia="Times New Roman"/>
          <w:spacing w:val="2"/>
          <w:szCs w:val="28"/>
        </w:rPr>
        <w:t xml:space="preserve"> занятия</w:t>
      </w:r>
      <w:r w:rsidRPr="009F3901">
        <w:rPr>
          <w:rFonts w:eastAsia="Times New Roman"/>
          <w:szCs w:val="28"/>
        </w:rPr>
        <w:t xml:space="preserve"> физической культурой и спортом и осознанное к ним отношение. </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Социокультурное и медиакультурное воспитание:</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первоначальное представление о значении понятий «миролюбие», «гражданское согласие», «социальное партнерство»;</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 xml:space="preserve"> элементарный опыт, межкультурного, межнационального, межконфессионального сотрудничества, диалогического общения;</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 xml:space="preserve"> первичный опыт социального партнерства и диалога поколений;</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Культуротворческое и эстетическое воспитание:</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zCs w:val="28"/>
        </w:rPr>
        <w:t xml:space="preserve"> умения видеть </w:t>
      </w:r>
      <w:r w:rsidRPr="009F3901">
        <w:rPr>
          <w:rFonts w:eastAsia="Times New Roman"/>
          <w:spacing w:val="2"/>
          <w:szCs w:val="28"/>
        </w:rPr>
        <w:t>красоту в окружающем мире;</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первоначальные умения видеть красоту в поведении, поступках людей;</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элементарные представления об эстетических и художественных ценностях отечественной культуры;</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первоначальный опыт эмоционального постижения народного творчества, этнокультурных традиций, фольклора народов России;</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4780D" w:rsidRPr="009F3901" w:rsidRDefault="0094780D" w:rsidP="00E41390">
      <w:pPr>
        <w:numPr>
          <w:ilvl w:val="0"/>
          <w:numId w:val="47"/>
        </w:numPr>
        <w:tabs>
          <w:tab w:val="left" w:pos="993"/>
        </w:tabs>
        <w:spacing w:after="0"/>
        <w:ind w:left="0" w:firstLine="709"/>
        <w:jc w:val="both"/>
        <w:rPr>
          <w:rFonts w:eastAsia="Times New Roman"/>
          <w:spacing w:val="2"/>
          <w:szCs w:val="28"/>
        </w:rPr>
      </w:pPr>
      <w:r w:rsidRPr="009F3901">
        <w:rPr>
          <w:rFonts w:eastAsia="Times New Roman"/>
          <w:spacing w:val="2"/>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4780D" w:rsidRPr="009F3901" w:rsidRDefault="0094780D" w:rsidP="00E41390">
      <w:pPr>
        <w:numPr>
          <w:ilvl w:val="0"/>
          <w:numId w:val="47"/>
        </w:numPr>
        <w:tabs>
          <w:tab w:val="left" w:pos="993"/>
        </w:tabs>
        <w:spacing w:after="0"/>
        <w:ind w:left="0" w:firstLine="709"/>
        <w:jc w:val="both"/>
        <w:rPr>
          <w:rFonts w:eastAsia="Times New Roman"/>
          <w:b/>
          <w:spacing w:val="2"/>
          <w:szCs w:val="28"/>
        </w:rPr>
      </w:pPr>
      <w:r w:rsidRPr="009F3901">
        <w:rPr>
          <w:rFonts w:eastAsia="Times New Roman"/>
          <w:spacing w:val="2"/>
          <w:szCs w:val="28"/>
        </w:rPr>
        <w:t>понимание важности</w:t>
      </w:r>
      <w:r w:rsidRPr="009F3901">
        <w:rPr>
          <w:rFonts w:eastAsia="Times New Roman"/>
          <w:szCs w:val="28"/>
        </w:rPr>
        <w:t xml:space="preserve"> реализации эстетических ценностей в пространстве образовательной организации и семьи, в быту, в стиле одежды.</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 xml:space="preserve">Правовое воспитание и культура безопасности: </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представления о правах, свободах и обязанностях человека;</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умения отвечать за свои поступки, достигать общественного согласия по вопросам школьной жизни;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элементарный опыт ответственного социального поведения, реализации прав школьника;</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первоначальный опыт общественного школьного самоуправления;</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94780D" w:rsidRPr="009F3901" w:rsidRDefault="0094780D" w:rsidP="00E41390">
      <w:pPr>
        <w:numPr>
          <w:ilvl w:val="0"/>
          <w:numId w:val="47"/>
        </w:numPr>
        <w:tabs>
          <w:tab w:val="left" w:pos="993"/>
        </w:tabs>
        <w:spacing w:after="0"/>
        <w:ind w:left="0" w:firstLine="709"/>
        <w:jc w:val="both"/>
        <w:rPr>
          <w:rFonts w:eastAsia="Times New Roman"/>
          <w:b/>
          <w:spacing w:val="2"/>
          <w:szCs w:val="28"/>
        </w:rPr>
      </w:pPr>
      <w:r w:rsidRPr="009F3901">
        <w:rPr>
          <w:rFonts w:eastAsia="Times New Roman"/>
          <w:szCs w:val="28"/>
        </w:rPr>
        <w:t>первоначальные представления о правилах безопасного поведения в школе, семье, на улице, общественных местах.</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Воспитание семейных ценностей:</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b/>
          <w:spacing w:val="2"/>
          <w:szCs w:val="28"/>
        </w:rPr>
        <w:t xml:space="preserve"> </w:t>
      </w:r>
      <w:r w:rsidRPr="009F3901">
        <w:rPr>
          <w:rFonts w:eastAsia="Times New Roman"/>
          <w:szCs w:val="28"/>
        </w:rPr>
        <w:t>элементарные представления о семье как социальном институте, о роли семьи в жизни человека;</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4780D" w:rsidRPr="009F3901" w:rsidRDefault="0094780D" w:rsidP="00E41390">
      <w:pPr>
        <w:numPr>
          <w:ilvl w:val="0"/>
          <w:numId w:val="47"/>
        </w:numPr>
        <w:tabs>
          <w:tab w:val="left" w:pos="993"/>
        </w:tabs>
        <w:spacing w:after="0"/>
        <w:ind w:left="0" w:firstLine="709"/>
        <w:jc w:val="both"/>
        <w:rPr>
          <w:rFonts w:eastAsia="Times New Roman"/>
          <w:b/>
          <w:spacing w:val="2"/>
          <w:szCs w:val="28"/>
        </w:rPr>
      </w:pPr>
      <w:r w:rsidRPr="009F3901">
        <w:rPr>
          <w:rFonts w:eastAsia="Times New Roman"/>
          <w:szCs w:val="28"/>
        </w:rPr>
        <w:t>опыт позитивного взаимодействия в семье в рамках школьно-семейных программ и проектов.</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Формирование коммуникативной культуры</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представления о значении общения для жизни человека, развития личности, успешной учебы;</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знание правил эффективного, бесконфликтного, безопасного общения в классе, школе, семье, со сверстниками, старшими;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элементарные основы риторической компетентности;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элементарный опыт участия в развитии школьных средств массовой информации;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 xml:space="preserve"> первоначальные представления о безопасном общении в интернете, о современных технологиях коммуникации;</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первоначальные представления о ценности и возможностях родного языка, об истории родного языка, его особенностях и месте в мире;</w:t>
      </w:r>
    </w:p>
    <w:p w:rsidR="0094780D" w:rsidRPr="009F3901" w:rsidRDefault="0094780D" w:rsidP="00E41390">
      <w:pPr>
        <w:numPr>
          <w:ilvl w:val="0"/>
          <w:numId w:val="47"/>
        </w:numPr>
        <w:tabs>
          <w:tab w:val="left" w:pos="993"/>
        </w:tabs>
        <w:spacing w:after="0"/>
        <w:ind w:left="0" w:firstLine="709"/>
        <w:jc w:val="both"/>
        <w:rPr>
          <w:rFonts w:eastAsia="Times New Roman"/>
          <w:b/>
          <w:spacing w:val="2"/>
          <w:szCs w:val="28"/>
        </w:rPr>
      </w:pPr>
      <w:r w:rsidRPr="009F3901">
        <w:rPr>
          <w:rFonts w:eastAsia="Times New Roman"/>
          <w:szCs w:val="28"/>
        </w:rPr>
        <w:t>элементарные навыки межкультурной коммуникации.</w:t>
      </w:r>
      <w:r w:rsidRPr="009F3901">
        <w:rPr>
          <w:rFonts w:eastAsia="Times New Roman"/>
          <w:spacing w:val="2"/>
          <w:szCs w:val="28"/>
        </w:rPr>
        <w:t xml:space="preserve"> </w:t>
      </w:r>
    </w:p>
    <w:p w:rsidR="0094780D" w:rsidRPr="009F3901" w:rsidRDefault="0094780D" w:rsidP="00E41390">
      <w:pPr>
        <w:autoSpaceDE w:val="0"/>
        <w:autoSpaceDN w:val="0"/>
        <w:adjustRightInd w:val="0"/>
        <w:spacing w:after="0"/>
        <w:ind w:firstLine="709"/>
        <w:jc w:val="both"/>
        <w:textAlignment w:val="center"/>
        <w:rPr>
          <w:rFonts w:eastAsia="Times New Roman"/>
          <w:b/>
          <w:spacing w:val="2"/>
          <w:szCs w:val="28"/>
        </w:rPr>
      </w:pPr>
      <w:r w:rsidRPr="009F3901">
        <w:rPr>
          <w:rFonts w:eastAsia="Times New Roman"/>
          <w:b/>
          <w:spacing w:val="2"/>
          <w:szCs w:val="28"/>
        </w:rPr>
        <w:t>Экологическое воспитание:</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ценностное отношение к природе;</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элементарные представления об экокультурных ценностях, о законодательстве в области защиты окружающей среды;</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первоначальный опыт эстетического, эмоционально-нравственного отношения к природе;</w:t>
      </w:r>
    </w:p>
    <w:p w:rsidR="0094780D" w:rsidRPr="009F3901" w:rsidRDefault="0094780D" w:rsidP="00E41390">
      <w:pPr>
        <w:numPr>
          <w:ilvl w:val="0"/>
          <w:numId w:val="47"/>
        </w:numPr>
        <w:tabs>
          <w:tab w:val="left" w:pos="993"/>
        </w:tabs>
        <w:spacing w:after="0"/>
        <w:ind w:left="0" w:firstLine="709"/>
        <w:jc w:val="both"/>
        <w:rPr>
          <w:rFonts w:eastAsia="Times New Roman"/>
          <w:szCs w:val="28"/>
        </w:rPr>
      </w:pPr>
      <w:r w:rsidRPr="009F3901">
        <w:rPr>
          <w:rFonts w:eastAsia="Times New Roman"/>
          <w:szCs w:val="28"/>
        </w:rPr>
        <w:t>элементарные знания о традициях нравственно-этического отношения к природе в культуре народов России, нормах экологической этики;</w:t>
      </w:r>
    </w:p>
    <w:p w:rsidR="0094780D" w:rsidRPr="009F3901" w:rsidRDefault="0094780D" w:rsidP="00E41390">
      <w:pPr>
        <w:numPr>
          <w:ilvl w:val="0"/>
          <w:numId w:val="47"/>
        </w:numPr>
        <w:tabs>
          <w:tab w:val="left" w:pos="993"/>
        </w:tabs>
        <w:spacing w:after="0"/>
        <w:ind w:left="0" w:firstLine="709"/>
        <w:jc w:val="both"/>
        <w:rPr>
          <w:rFonts w:eastAsia="Times New Roman"/>
          <w:b/>
          <w:spacing w:val="2"/>
          <w:szCs w:val="28"/>
        </w:rPr>
      </w:pPr>
      <w:r w:rsidRPr="009F3901">
        <w:rPr>
          <w:rFonts w:eastAsia="Times New Roman"/>
          <w:szCs w:val="28"/>
        </w:rPr>
        <w:t>первоначальный опыт участия в природоохранной деятельности в школе, на пришкольном участке, по месту жительства.</w:t>
      </w:r>
    </w:p>
    <w:p w:rsidR="0094780D" w:rsidRPr="009F3901" w:rsidRDefault="0094780D" w:rsidP="00E41390">
      <w:pPr>
        <w:spacing w:after="0"/>
        <w:ind w:firstLine="709"/>
        <w:jc w:val="both"/>
        <w:rPr>
          <w:rFonts w:eastAsia="Times New Roman"/>
          <w:szCs w:val="28"/>
        </w:rPr>
      </w:pPr>
      <w:r w:rsidRPr="009F3901">
        <w:rPr>
          <w:rFonts w:eastAsia="Times New Roman"/>
          <w:szCs w:val="28"/>
        </w:rPr>
        <w:t>Примерные результаты духовно-нравственного развития и воспитания обучающихся на уровне начального общего образования:</w:t>
      </w:r>
    </w:p>
    <w:p w:rsidR="0094780D" w:rsidRPr="009F3901" w:rsidRDefault="0094780D" w:rsidP="00E41390">
      <w:pPr>
        <w:spacing w:after="0"/>
        <w:ind w:firstLine="709"/>
        <w:jc w:val="both"/>
        <w:rPr>
          <w:rFonts w:eastAsia="Times New Roman"/>
          <w:szCs w:val="28"/>
        </w:rPr>
      </w:pPr>
      <w:r w:rsidRPr="009F3901">
        <w:rPr>
          <w:rFonts w:eastAsia="Times New Roman"/>
          <w:szCs w:val="28"/>
        </w:rPr>
        <w:t xml:space="preserve">имеют рекомендательный характер и могут уточняться </w:t>
      </w:r>
      <w:r w:rsidRPr="009F3901">
        <w:rPr>
          <w:rFonts w:eastAsia="Times New Roman"/>
          <w:spacing w:val="-2"/>
          <w:szCs w:val="28"/>
        </w:rPr>
        <w:t>организацией, осуществляющей образовательную деятельность</w:t>
      </w:r>
      <w:r w:rsidRPr="009F3901">
        <w:rPr>
          <w:rFonts w:eastAsia="Times New Roman"/>
          <w:szCs w:val="28"/>
        </w:rPr>
        <w:t xml:space="preserve"> и родителями (законными представителями) обучающихся;</w:t>
      </w:r>
    </w:p>
    <w:p w:rsidR="0094780D" w:rsidRPr="009F3901" w:rsidRDefault="0094780D" w:rsidP="00E41390">
      <w:pPr>
        <w:spacing w:after="0"/>
        <w:ind w:firstLine="709"/>
        <w:jc w:val="both"/>
        <w:rPr>
          <w:rFonts w:eastAsia="Times New Roman"/>
          <w:szCs w:val="28"/>
        </w:rPr>
      </w:pPr>
      <w:r w:rsidRPr="009F3901">
        <w:rPr>
          <w:rFonts w:eastAsia="Times New Roman"/>
          <w:szCs w:val="28"/>
        </w:rPr>
        <w:t xml:space="preserve">являются ориентировочной основой для проведения неперсонифицированных оценок образовательной деятельности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xml:space="preserve"> в части духовно-нравственного развития и воспитания, осуществляемых в форме аккредитационных экспертиз (при проведении государственной аккредитации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и в форме мониторинговых исследований.</w:t>
      </w:r>
    </w:p>
    <w:p w:rsidR="0094780D" w:rsidRPr="009F3901" w:rsidRDefault="0094780D" w:rsidP="0094780D">
      <w:pPr>
        <w:spacing w:after="0" w:line="240" w:lineRule="auto"/>
        <w:ind w:firstLine="709"/>
        <w:jc w:val="both"/>
        <w:rPr>
          <w:rFonts w:eastAsia="Times New Roman"/>
          <w:szCs w:val="28"/>
        </w:rPr>
      </w:pPr>
    </w:p>
    <w:p w:rsidR="0094780D" w:rsidRPr="009F3901" w:rsidRDefault="0094780D" w:rsidP="0094780D">
      <w:pPr>
        <w:spacing w:after="0" w:line="240" w:lineRule="auto"/>
        <w:rPr>
          <w:rFonts w:eastAsia="Times New Roman"/>
          <w:szCs w:val="28"/>
        </w:rPr>
      </w:pPr>
    </w:p>
    <w:p w:rsidR="0094780D" w:rsidRPr="009F3901" w:rsidRDefault="0094780D" w:rsidP="00366DB6">
      <w:pPr>
        <w:numPr>
          <w:ilvl w:val="1"/>
          <w:numId w:val="78"/>
        </w:numPr>
        <w:spacing w:after="0" w:line="240" w:lineRule="auto"/>
        <w:outlineLvl w:val="1"/>
        <w:rPr>
          <w:rFonts w:eastAsia="MS Gothic"/>
          <w:b/>
          <w:szCs w:val="28"/>
        </w:rPr>
      </w:pPr>
      <w:bookmarkStart w:id="168" w:name="_Toc288394104"/>
      <w:bookmarkStart w:id="169" w:name="_Toc288410571"/>
      <w:bookmarkStart w:id="170" w:name="_Toc288410700"/>
      <w:bookmarkStart w:id="171" w:name="_Toc418108334"/>
      <w:r w:rsidRPr="009F3901">
        <w:rPr>
          <w:rFonts w:eastAsia="MS Gothic"/>
          <w:b/>
          <w:szCs w:val="28"/>
        </w:rPr>
        <w:t>Программа формирования экологической культуры, здорового и безопасного образа жизни</w:t>
      </w:r>
      <w:bookmarkEnd w:id="168"/>
      <w:bookmarkEnd w:id="169"/>
      <w:bookmarkEnd w:id="170"/>
      <w:bookmarkEnd w:id="171"/>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9F3901">
        <w:rPr>
          <w:rFonts w:eastAsia="Times New Roman"/>
          <w:spacing w:val="2"/>
          <w:szCs w:val="28"/>
        </w:rPr>
        <w:t xml:space="preserve">у обучающихся знаний, установок, личностных ориентиров </w:t>
      </w:r>
      <w:r w:rsidRPr="009F3901">
        <w:rPr>
          <w:rFonts w:eastAsia="Times New Roman"/>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94780D" w:rsidRPr="009F3901" w:rsidRDefault="0094780D" w:rsidP="00E41390">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2"/>
          <w:szCs w:val="28"/>
        </w:rPr>
        <w:t>Программа построена на основе общенациональных цен</w:t>
      </w:r>
      <w:r w:rsidRPr="009F3901">
        <w:rPr>
          <w:rFonts w:eastAsia="Times New Roman"/>
          <w:szCs w:val="28"/>
        </w:rPr>
        <w:t xml:space="preserve">ностей российского общества, таких, как гражданственность, </w:t>
      </w:r>
      <w:r w:rsidRPr="009F3901">
        <w:rPr>
          <w:rFonts w:eastAsia="Times New Roman"/>
          <w:spacing w:val="2"/>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9F3901">
        <w:rPr>
          <w:rFonts w:eastAsia="Times New Roman"/>
          <w:szCs w:val="28"/>
        </w:rPr>
        <w:t xml:space="preserve"> экологическую грамотность, действовать предусмотрительно, </w:t>
      </w:r>
      <w:r w:rsidRPr="009F3901">
        <w:rPr>
          <w:rFonts w:eastAsia="Times New Roman"/>
          <w:spacing w:val="2"/>
          <w:szCs w:val="28"/>
        </w:rPr>
        <w:t>осознанно придерживаться здорового и экологически без</w:t>
      </w:r>
      <w:r w:rsidRPr="009F3901">
        <w:rPr>
          <w:rFonts w:eastAsia="Times New Roman"/>
          <w:szCs w:val="28"/>
        </w:rPr>
        <w:t xml:space="preserve">опасного образа жизни, вести работу по экологическому просвещению, ценить природу как источник духовного развития, </w:t>
      </w:r>
      <w:r w:rsidRPr="009F3901">
        <w:rPr>
          <w:rFonts w:eastAsia="Times New Roman"/>
          <w:spacing w:val="2"/>
          <w:szCs w:val="28"/>
        </w:rPr>
        <w:t xml:space="preserve">информации, красоты, здоровья, материального благополучия.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неблагоприятные экологические, социальные и экономические условия;</w:t>
      </w:r>
    </w:p>
    <w:p w:rsidR="0094780D" w:rsidRPr="009F3901" w:rsidRDefault="0094780D" w:rsidP="00E41390">
      <w:pPr>
        <w:spacing w:after="0"/>
        <w:ind w:firstLine="680"/>
        <w:contextualSpacing/>
        <w:jc w:val="both"/>
        <w:outlineLvl w:val="1"/>
        <w:rPr>
          <w:rFonts w:eastAsia="Times New Roman"/>
          <w:spacing w:val="2"/>
          <w:szCs w:val="28"/>
        </w:rPr>
      </w:pPr>
      <w:r w:rsidRPr="009F3901">
        <w:rPr>
          <w:rFonts w:eastAsia="Times New Roman"/>
          <w:spacing w:val="-2"/>
          <w:szCs w:val="28"/>
        </w:rPr>
        <w:t>факторы риска, имеющие место в организациях, осуществляющих образовательную деятельность</w:t>
      </w:r>
      <w:r w:rsidRPr="009F3901">
        <w:rPr>
          <w:rFonts w:eastAsia="Times New Roman"/>
          <w:spacing w:val="2"/>
          <w:szCs w:val="28"/>
        </w:rPr>
        <w:t>, которые приводят к дальнейшему ухудшению здоровья детей и подростков от первого к последнему году обучения;</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чувствительность к воздействиям при одновременной </w:t>
      </w:r>
      <w:r w:rsidRPr="009F3901">
        <w:rPr>
          <w:rFonts w:eastAsia="Times New Roman"/>
          <w:szCs w:val="28"/>
        </w:rPr>
        <w:t xml:space="preserve">к ним инертности по своей природе, обусловливающей временной разрыв между воздействием и результатом, который </w:t>
      </w:r>
      <w:r w:rsidRPr="009F3901">
        <w:rPr>
          <w:rFonts w:eastAsia="Times New Roman"/>
          <w:spacing w:val="2"/>
          <w:szCs w:val="28"/>
        </w:rPr>
        <w:t>может быть значительным, достигая нескольких лет, и те</w:t>
      </w:r>
      <w:r w:rsidRPr="009F3901">
        <w:rPr>
          <w:rFonts w:eastAsia="Times New Roman"/>
          <w:spacing w:val="-3"/>
          <w:szCs w:val="28"/>
        </w:rPr>
        <w:t>м самым между начальным и существенным проявлением небла</w:t>
      </w:r>
      <w:r w:rsidRPr="009F3901">
        <w:rPr>
          <w:rFonts w:eastAsia="Times New Roman"/>
          <w:szCs w:val="28"/>
        </w:rPr>
        <w:t>гополучных популяционных сдвигов в здоровье детей и подростков и всего населения страны в целом;</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9F3901">
        <w:rPr>
          <w:rFonts w:eastAsia="Times New Roman"/>
          <w:spacing w:val="-2"/>
          <w:szCs w:val="28"/>
        </w:rPr>
        <w:t xml:space="preserve"> опыта «нездоровья» (за исключением детей с серьёзными хро</w:t>
      </w:r>
      <w:r w:rsidRPr="009F3901">
        <w:rPr>
          <w:rFonts w:eastAsia="Times New Roman"/>
          <w:szCs w:val="28"/>
        </w:rPr>
        <w:t>ническими заболеваниями) и восприятием ребёнком состо</w:t>
      </w:r>
      <w:r w:rsidRPr="009F3901">
        <w:rPr>
          <w:rFonts w:eastAsia="Times New Roman"/>
          <w:spacing w:val="2"/>
          <w:szCs w:val="28"/>
        </w:rPr>
        <w:t xml:space="preserve">яния болезни главным образом как ограничения свободы </w:t>
      </w:r>
      <w:r w:rsidRPr="009F3901">
        <w:rPr>
          <w:rFonts w:eastAsia="Times New Roman"/>
          <w:szCs w:val="28"/>
        </w:rPr>
        <w:t>(необходимость лежать в постели, болезненные уколы).</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Наиболее эффективным путём формирования экологиче</w:t>
      </w:r>
      <w:r w:rsidRPr="009F3901">
        <w:rPr>
          <w:rFonts w:eastAsia="Times New Roman"/>
          <w:spacing w:val="2"/>
          <w:szCs w:val="28"/>
        </w:rPr>
        <w:t>ской культуры, здорового и безопасного образа жизни об</w:t>
      </w:r>
      <w:r w:rsidRPr="009F3901">
        <w:rPr>
          <w:rFonts w:eastAsia="Times New Roman"/>
          <w:szCs w:val="28"/>
        </w:rPr>
        <w:t>учащихся является направляемая и организуемая взрослыми самостоятельная работа школьников, способствующая актив</w:t>
      </w:r>
      <w:r w:rsidRPr="009F3901">
        <w:rPr>
          <w:rFonts w:eastAsia="Times New Roman"/>
          <w:spacing w:val="2"/>
          <w:szCs w:val="28"/>
        </w:rPr>
        <w:t xml:space="preserve">ной и успешной социализации ребёнка в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 xml:space="preserve">, развивающая способность понимать своё состояние, знать способы и варианты рациональной организации </w:t>
      </w:r>
      <w:r w:rsidRPr="009F3901">
        <w:rPr>
          <w:rFonts w:eastAsia="Times New Roman"/>
          <w:spacing w:val="2"/>
          <w:szCs w:val="28"/>
        </w:rPr>
        <w:t xml:space="preserve">режима дня и двигательной активности, питания, правил </w:t>
      </w:r>
      <w:r w:rsidRPr="009F3901">
        <w:rPr>
          <w:rFonts w:eastAsia="Times New Roman"/>
          <w:szCs w:val="28"/>
        </w:rPr>
        <w:t>личной гигиены.</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Одним из компонентов формирования экологической куль</w:t>
      </w:r>
      <w:r w:rsidRPr="009F3901">
        <w:rPr>
          <w:rFonts w:eastAsia="Times New Roman"/>
          <w:spacing w:val="2"/>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9F3901">
        <w:rPr>
          <w:rFonts w:eastAsia="Times New Roman"/>
          <w:szCs w:val="28"/>
        </w:rPr>
        <w:t>представителей) к совместной работе с детьми, к разработке программы школы по охране здоровья обучающихся.</w:t>
      </w:r>
    </w:p>
    <w:p w:rsidR="0094780D" w:rsidRPr="009F3901" w:rsidRDefault="0094780D" w:rsidP="00E41390">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Цели и задачи программы</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Разработка программы формирования экологической куль</w:t>
      </w:r>
      <w:r w:rsidRPr="009F3901">
        <w:rPr>
          <w:rFonts w:eastAsia="Times New Roman"/>
          <w:szCs w:val="28"/>
        </w:rPr>
        <w:t xml:space="preserve">туры, здорового и безопасного образа жизни, а также организация всей работы по её реализации должны строиться на </w:t>
      </w:r>
      <w:r w:rsidRPr="009F3901">
        <w:rPr>
          <w:rFonts w:eastAsia="Times New Roman"/>
          <w:spacing w:val="2"/>
          <w:szCs w:val="28"/>
        </w:rPr>
        <w:t>основе научной обоснованности, последовательности, воз</w:t>
      </w:r>
      <w:r w:rsidRPr="009F3901">
        <w:rPr>
          <w:rFonts w:eastAsia="Times New Roman"/>
          <w:szCs w:val="28"/>
        </w:rPr>
        <w:t>растной и социокультурной адекватности, информационной безопасности и практической целесообразности.</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 xml:space="preserve">Основная </w:t>
      </w:r>
      <w:r w:rsidRPr="009F3901">
        <w:rPr>
          <w:rFonts w:eastAsia="Times New Roman"/>
          <w:b/>
          <w:bCs/>
          <w:spacing w:val="2"/>
          <w:szCs w:val="28"/>
        </w:rPr>
        <w:t>цель</w:t>
      </w:r>
      <w:r w:rsidRPr="009F3901">
        <w:rPr>
          <w:rFonts w:eastAsia="Times New Roman"/>
          <w:spacing w:val="2"/>
          <w:szCs w:val="28"/>
        </w:rPr>
        <w:t xml:space="preserve"> настоящей программы – сохранение и укрепление физического, психологического и социально</w:t>
      </w:r>
      <w:r w:rsidRPr="009F3901">
        <w:rPr>
          <w:rFonts w:eastAsia="Times New Roman"/>
          <w:szCs w:val="28"/>
        </w:rPr>
        <w:t>го здоровья обучающихся младшего школьного возраста как одной из ценностных составляющих, способствующих позна</w:t>
      </w:r>
      <w:r w:rsidRPr="009F3901">
        <w:rPr>
          <w:rFonts w:eastAsia="Times New Roman"/>
          <w:spacing w:val="2"/>
          <w:szCs w:val="28"/>
        </w:rPr>
        <w:t>вательному и эмоциональному развитию ребёнка, достиже</w:t>
      </w:r>
      <w:r w:rsidRPr="009F3901">
        <w:rPr>
          <w:rFonts w:eastAsia="Times New Roman"/>
          <w:szCs w:val="28"/>
        </w:rPr>
        <w:t xml:space="preserve">нию планируемых результатов освоения основной образовательной программы начального общего образования. </w:t>
      </w:r>
    </w:p>
    <w:p w:rsidR="0094780D" w:rsidRPr="009F3901" w:rsidRDefault="0094780D" w:rsidP="00E41390">
      <w:pPr>
        <w:autoSpaceDE w:val="0"/>
        <w:autoSpaceDN w:val="0"/>
        <w:adjustRightInd w:val="0"/>
        <w:spacing w:after="0"/>
        <w:ind w:firstLine="454"/>
        <w:jc w:val="both"/>
        <w:textAlignment w:val="center"/>
        <w:rPr>
          <w:rFonts w:eastAsia="Times New Roman"/>
          <w:b/>
          <w:bCs/>
          <w:szCs w:val="28"/>
        </w:rPr>
      </w:pPr>
      <w:r w:rsidRPr="009F3901">
        <w:rPr>
          <w:rFonts w:eastAsia="Times New Roman"/>
          <w:b/>
          <w:bCs/>
          <w:szCs w:val="28"/>
        </w:rPr>
        <w:t>Задачи программы:</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сформировать представления об основах экологической культуры на примере экологически сообразного поведения </w:t>
      </w:r>
      <w:r w:rsidRPr="009F3901">
        <w:rPr>
          <w:rFonts w:eastAsia="Times New Roman"/>
          <w:szCs w:val="28"/>
        </w:rPr>
        <w:t>в быту и природе, безопасного для человека и окружающей среды;</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сформировать представление о позитивных и негативных </w:t>
      </w:r>
      <w:r w:rsidRPr="009F3901">
        <w:rPr>
          <w:rFonts w:eastAsia="Times New Roman"/>
          <w:spacing w:val="2"/>
          <w:szCs w:val="28"/>
        </w:rPr>
        <w:t>факторах, влияющих на здоровье, в том числе о влиянии</w:t>
      </w:r>
      <w:r w:rsidRPr="009F3901">
        <w:rPr>
          <w:rFonts w:eastAsia="Times New Roman"/>
          <w:szCs w:val="28"/>
        </w:rPr>
        <w:t xml:space="preserve"> на здоровье позитивных и негативных эмоций, получаемых от общения с компьютером, просмотра телепередач, участия в азартных играх;</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дать представление с учётом принципа информацион</w:t>
      </w:r>
      <w:r w:rsidRPr="009F3901">
        <w:rPr>
          <w:rFonts w:eastAsia="Times New Roman"/>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сформировать познавательный интерес и бережное отношение к природе;</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сформировать представление о правильном (здоровом) </w:t>
      </w:r>
      <w:r w:rsidRPr="009F3901">
        <w:rPr>
          <w:rFonts w:eastAsia="Times New Roman"/>
          <w:szCs w:val="28"/>
        </w:rPr>
        <w:t>питании, его режиме, структуре, полезных продуктах;</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4780D" w:rsidRPr="009F3901" w:rsidRDefault="0094780D" w:rsidP="00E41390">
      <w:pPr>
        <w:spacing w:after="0"/>
        <w:ind w:firstLine="680"/>
        <w:contextualSpacing/>
        <w:jc w:val="both"/>
        <w:outlineLvl w:val="1"/>
        <w:rPr>
          <w:rFonts w:eastAsia="Times New Roman"/>
          <w:spacing w:val="-2"/>
          <w:szCs w:val="28"/>
        </w:rPr>
      </w:pPr>
      <w:r w:rsidRPr="009F3901">
        <w:rPr>
          <w:rFonts w:eastAsia="Times New Roman"/>
          <w:spacing w:val="-5"/>
          <w:szCs w:val="28"/>
        </w:rPr>
        <w:t>обучить безопасному поведению в окружающей среде и эле</w:t>
      </w:r>
      <w:r w:rsidRPr="009F3901">
        <w:rPr>
          <w:rFonts w:eastAsia="Times New Roman"/>
          <w:spacing w:val="-2"/>
          <w:szCs w:val="28"/>
        </w:rPr>
        <w:t>ментарным навыкам поведения в экстремальных ситуациях;</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сформировать навыки позитивного </w:t>
      </w:r>
      <w:r w:rsidRPr="009F3901">
        <w:rPr>
          <w:rFonts w:eastAsia="Times New Roman"/>
          <w:szCs w:val="28"/>
        </w:rPr>
        <w:t>общения;</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научить осознанному выбору поступков, стиля поведе</w:t>
      </w:r>
      <w:r w:rsidRPr="009F3901">
        <w:rPr>
          <w:rFonts w:eastAsia="Times New Roman"/>
          <w:szCs w:val="28"/>
        </w:rPr>
        <w:t>ния, позволяющих сохранять и укреплять здоровье;</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сформировать потребность ребёнка безбоязненно обра</w:t>
      </w:r>
      <w:r w:rsidRPr="009F3901">
        <w:rPr>
          <w:rFonts w:eastAsia="Times New Roman"/>
          <w:spacing w:val="2"/>
          <w:szCs w:val="28"/>
        </w:rPr>
        <w:t>щаться к врачу по любым вопросам состояния здоровья,</w:t>
      </w:r>
      <w:r w:rsidRPr="009F3901">
        <w:rPr>
          <w:rFonts w:eastAsia="Times New Roman"/>
          <w:szCs w:val="28"/>
        </w:rPr>
        <w:t xml:space="preserve"> в том числе связанным с особенностями роста и развития.</w:t>
      </w:r>
    </w:p>
    <w:p w:rsidR="0094780D" w:rsidRPr="009F3901" w:rsidRDefault="0094780D" w:rsidP="00E41390">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Основные направления программы</w:t>
      </w:r>
    </w:p>
    <w:p w:rsidR="0094780D" w:rsidRPr="009F3901" w:rsidRDefault="0094780D" w:rsidP="00E41390">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5"/>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9F3901">
        <w:rPr>
          <w:rFonts w:eastAsia="Times New Roman"/>
          <w:spacing w:val="-2"/>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4"/>
          <w:szCs w:val="28"/>
        </w:rPr>
        <w:t>Основными источниками содержания выступают экологиче</w:t>
      </w:r>
      <w:r w:rsidRPr="009F3901">
        <w:rPr>
          <w:rFonts w:eastAsia="Times New Roman"/>
          <w:spacing w:val="-2"/>
          <w:szCs w:val="28"/>
        </w:rPr>
        <w:t>ские образы в традициях и творчестве разных народов, художественной литературе, искусстве, а также элементы науч</w:t>
      </w:r>
      <w:r w:rsidRPr="009F3901">
        <w:rPr>
          <w:rFonts w:eastAsia="Times New Roman"/>
          <w:szCs w:val="28"/>
        </w:rPr>
        <w:t>ного знания.</w:t>
      </w:r>
    </w:p>
    <w:p w:rsidR="0094780D" w:rsidRPr="009F3901" w:rsidRDefault="0094780D" w:rsidP="00E41390">
      <w:pPr>
        <w:autoSpaceDE w:val="0"/>
        <w:autoSpaceDN w:val="0"/>
        <w:adjustRightInd w:val="0"/>
        <w:spacing w:after="0"/>
        <w:ind w:firstLine="454"/>
        <w:jc w:val="both"/>
        <w:textAlignment w:val="center"/>
        <w:rPr>
          <w:rFonts w:eastAsia="Times New Roman"/>
          <w:spacing w:val="-6"/>
          <w:szCs w:val="28"/>
        </w:rPr>
      </w:pPr>
      <w:r w:rsidRPr="009F3901">
        <w:rPr>
          <w:rFonts w:eastAsia="Times New Roman"/>
          <w:spacing w:val="-5"/>
          <w:szCs w:val="28"/>
        </w:rPr>
        <w:t>Основные виды деятельности обучающихся: учебная, учебно­исследовательская, образно­познавательная, игровая, рефлексив</w:t>
      </w:r>
      <w:r w:rsidRPr="009F3901">
        <w:rPr>
          <w:rFonts w:eastAsia="Times New Roman"/>
          <w:spacing w:val="-6"/>
          <w:szCs w:val="28"/>
        </w:rPr>
        <w:t xml:space="preserve">но­оценочная, регулятивная, креативная, общественно полезная.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Формируемые ценности: природа, здоровье, экологическая культура, экологически безопасное поведение.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Основные формы организации внеурочной деятельности: развивающие ситуации игрового и учебного типа. </w:t>
      </w:r>
    </w:p>
    <w:p w:rsidR="0094780D" w:rsidRPr="009F3901" w:rsidRDefault="0094780D" w:rsidP="00E41390">
      <w:pPr>
        <w:autoSpaceDE w:val="0"/>
        <w:autoSpaceDN w:val="0"/>
        <w:adjustRightInd w:val="0"/>
        <w:spacing w:after="0"/>
        <w:ind w:firstLine="454"/>
        <w:jc w:val="both"/>
        <w:textAlignment w:val="center"/>
        <w:rPr>
          <w:rFonts w:eastAsia="Times New Roman"/>
          <w:iCs/>
          <w:szCs w:val="28"/>
        </w:rPr>
      </w:pPr>
      <w:r w:rsidRPr="009F3901">
        <w:rPr>
          <w:rFonts w:eastAsia="Times New Roman"/>
          <w:iCs/>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9F3901">
        <w:rPr>
          <w:rFonts w:eastAsia="Times New Roman"/>
          <w:b/>
          <w:iCs/>
          <w:szCs w:val="28"/>
        </w:rPr>
        <w:t>направлениям</w:t>
      </w:r>
      <w:r w:rsidRPr="009F3901">
        <w:rPr>
          <w:rFonts w:eastAsia="Times New Roman"/>
          <w:iCs/>
          <w:szCs w:val="28"/>
        </w:rPr>
        <w:t>:</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создание экологически безопасной, здоровьесберегающей инфраструктуры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организация учебной и внеурочной деятельности обучающихся; </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организация физкультурно­оздоровительной работы; </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организация работы с родителями (законными представителями).</w:t>
      </w:r>
    </w:p>
    <w:p w:rsidR="0094780D" w:rsidRPr="009F3901" w:rsidRDefault="0094780D" w:rsidP="00E41390">
      <w:pPr>
        <w:autoSpaceDE w:val="0"/>
        <w:autoSpaceDN w:val="0"/>
        <w:adjustRightInd w:val="0"/>
        <w:spacing w:after="0"/>
        <w:ind w:firstLine="454"/>
        <w:jc w:val="both"/>
        <w:textAlignment w:val="center"/>
        <w:rPr>
          <w:rFonts w:eastAsia="Times New Roman"/>
          <w:b/>
          <w:bCs/>
          <w:iCs/>
          <w:szCs w:val="28"/>
        </w:rPr>
      </w:pPr>
      <w:r w:rsidRPr="009F3901">
        <w:rPr>
          <w:rFonts w:eastAsia="Times New Roman"/>
          <w:b/>
          <w:bCs/>
          <w:iCs/>
          <w:szCs w:val="28"/>
        </w:rPr>
        <w:t xml:space="preserve">Модель организации работы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BE6DB4">
        <w:rPr>
          <w:rFonts w:eastAsia="Times New Roman"/>
          <w:b/>
          <w:bCs/>
          <w:iCs/>
          <w:szCs w:val="28"/>
        </w:rPr>
        <w:t xml:space="preserve"> </w:t>
      </w:r>
      <w:r w:rsidRPr="009F3901">
        <w:rPr>
          <w:rFonts w:eastAsia="Times New Roman"/>
          <w:b/>
          <w:bCs/>
          <w:iCs/>
          <w:szCs w:val="28"/>
        </w:rPr>
        <w:t>по реализации программы</w:t>
      </w:r>
    </w:p>
    <w:p w:rsidR="0094780D" w:rsidRPr="009F3901" w:rsidRDefault="0094780D" w:rsidP="00E41390">
      <w:pPr>
        <w:autoSpaceDE w:val="0"/>
        <w:autoSpaceDN w:val="0"/>
        <w:adjustRightInd w:val="0"/>
        <w:spacing w:after="0"/>
        <w:ind w:firstLine="454"/>
        <w:jc w:val="both"/>
        <w:textAlignment w:val="center"/>
        <w:rPr>
          <w:rFonts w:eastAsia="Times New Roman"/>
          <w:spacing w:val="-3"/>
          <w:szCs w:val="28"/>
        </w:rPr>
      </w:pPr>
      <w:r w:rsidRPr="009F3901">
        <w:rPr>
          <w:rFonts w:eastAsia="Times New Roman"/>
          <w:spacing w:val="-3"/>
          <w:szCs w:val="28"/>
        </w:rPr>
        <w:t xml:space="preserve"> Работа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BE6DB4">
        <w:rPr>
          <w:rFonts w:eastAsia="Times New Roman"/>
          <w:spacing w:val="-3"/>
          <w:szCs w:val="28"/>
        </w:rPr>
        <w:t xml:space="preserve"> </w:t>
      </w:r>
      <w:r w:rsidRPr="009F3901">
        <w:rPr>
          <w:rFonts w:eastAsia="Times New Roman"/>
          <w:spacing w:val="-3"/>
          <w:szCs w:val="28"/>
        </w:rPr>
        <w:t>по реализации про</w:t>
      </w:r>
      <w:r w:rsidRPr="009F3901">
        <w:rPr>
          <w:rFonts w:eastAsia="Times New Roman"/>
          <w:szCs w:val="28"/>
        </w:rPr>
        <w:t xml:space="preserve">граммы формирования экологической культуры, здорового и </w:t>
      </w:r>
      <w:r w:rsidRPr="009F3901">
        <w:rPr>
          <w:rFonts w:eastAsia="Times New Roman"/>
          <w:spacing w:val="-3"/>
          <w:szCs w:val="28"/>
        </w:rPr>
        <w:t xml:space="preserve">безопасного образа жизни может быть реализована в два этапа.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i/>
          <w:iCs/>
          <w:szCs w:val="28"/>
        </w:rPr>
        <w:t>Первый этап</w:t>
      </w:r>
      <w:r w:rsidRPr="009F3901">
        <w:rPr>
          <w:rFonts w:eastAsia="Times New Roman"/>
          <w:szCs w:val="28"/>
        </w:rPr>
        <w:t xml:space="preserve"> — анализ состояния и планирование работы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 xml:space="preserve"> по данному направлению, в том числе по:</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организации режима дня детей, их нагрузкам, питанию, </w:t>
      </w:r>
      <w:r w:rsidRPr="009F3901">
        <w:rPr>
          <w:rFonts w:eastAsia="Times New Roman"/>
          <w:spacing w:val="-4"/>
          <w:szCs w:val="28"/>
        </w:rPr>
        <w:t>физкультурно­оздоровительной работе, сформированности эле</w:t>
      </w:r>
      <w:r w:rsidRPr="009F3901">
        <w:rPr>
          <w:rFonts w:eastAsia="Times New Roman"/>
          <w:szCs w:val="28"/>
        </w:rPr>
        <w:t>ментарных навыков гигиены, рационального питания и профилактике вредных привычек;</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организации проводимой и необходимой для реализации программы просветительской работы </w:t>
      </w:r>
      <w:r w:rsidRPr="009F3901">
        <w:rPr>
          <w:rFonts w:eastAsia="Times New Roman"/>
          <w:spacing w:val="-2"/>
          <w:szCs w:val="28"/>
        </w:rPr>
        <w:t>организации, осуществляющей образовательную деятельность</w:t>
      </w:r>
      <w:r w:rsidRPr="009F3901" w:rsidDel="00BE6DB4">
        <w:rPr>
          <w:rFonts w:eastAsia="Times New Roman"/>
          <w:spacing w:val="2"/>
          <w:szCs w:val="28"/>
        </w:rPr>
        <w:t xml:space="preserve"> </w:t>
      </w:r>
      <w:r w:rsidRPr="009F3901">
        <w:rPr>
          <w:rFonts w:eastAsia="Times New Roman"/>
          <w:spacing w:val="-2"/>
          <w:szCs w:val="28"/>
        </w:rPr>
        <w:t>с обучающимися и родителями (законными пред</w:t>
      </w:r>
      <w:r w:rsidRPr="009F3901">
        <w:rPr>
          <w:rFonts w:eastAsia="Times New Roman"/>
          <w:szCs w:val="28"/>
        </w:rPr>
        <w:t>ставителями);</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3"/>
          <w:szCs w:val="28"/>
        </w:rPr>
        <w:t xml:space="preserve">выделению приоритетов в работе образовательного </w:t>
      </w:r>
      <w:r w:rsidRPr="009F3901">
        <w:rPr>
          <w:rFonts w:eastAsia="Times New Roman"/>
          <w:spacing w:val="-2"/>
          <w:szCs w:val="28"/>
        </w:rPr>
        <w:t>организации, осуществляющей образовательную деятельность</w:t>
      </w:r>
      <w:r w:rsidRPr="009F3901">
        <w:rPr>
          <w:rFonts w:eastAsia="Times New Roman"/>
          <w:spacing w:val="-3"/>
          <w:szCs w:val="28"/>
        </w:rPr>
        <w:t xml:space="preserve"> </w:t>
      </w:r>
      <w:r w:rsidRPr="009F3901">
        <w:rPr>
          <w:rFonts w:eastAsia="Times New Roman"/>
          <w:spacing w:val="2"/>
          <w:szCs w:val="28"/>
        </w:rPr>
        <w:t>с учётом результатов проведённого анализа, а также возрастных особенностей обучающихся при получении  началь</w:t>
      </w:r>
      <w:r w:rsidRPr="009F3901">
        <w:rPr>
          <w:rFonts w:eastAsia="Times New Roman"/>
          <w:szCs w:val="28"/>
        </w:rPr>
        <w:t>ного общего образования.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i/>
          <w:iCs/>
          <w:spacing w:val="-4"/>
          <w:szCs w:val="28"/>
        </w:rPr>
        <w:t>Второй этап</w:t>
      </w:r>
      <w:r w:rsidRPr="009F3901">
        <w:rPr>
          <w:rFonts w:eastAsia="Times New Roman"/>
          <w:spacing w:val="-4"/>
          <w:szCs w:val="28"/>
        </w:rPr>
        <w:t xml:space="preserve"> — организация просветительской, учебно­вос</w:t>
      </w:r>
      <w:r w:rsidRPr="009F3901">
        <w:rPr>
          <w:rFonts w:eastAsia="Times New Roman"/>
          <w:spacing w:val="-3"/>
          <w:szCs w:val="28"/>
        </w:rPr>
        <w:t xml:space="preserve">питательной и методической работы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BE6DB4">
        <w:rPr>
          <w:rFonts w:eastAsia="Times New Roman"/>
          <w:spacing w:val="-3"/>
          <w:szCs w:val="28"/>
        </w:rPr>
        <w:t xml:space="preserve"> </w:t>
      </w:r>
      <w:r w:rsidRPr="009F3901">
        <w:rPr>
          <w:rFonts w:eastAsia="Times New Roman"/>
          <w:szCs w:val="28"/>
        </w:rPr>
        <w:t>по данному направлению.</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1.</w:t>
      </w:r>
      <w:r w:rsidRPr="009F3901">
        <w:rPr>
          <w:rFonts w:eastAsia="Times New Roman"/>
          <w:szCs w:val="28"/>
        </w:rPr>
        <w:t> </w:t>
      </w:r>
      <w:r w:rsidRPr="009F3901">
        <w:rPr>
          <w:rFonts w:eastAsia="Times New Roman"/>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внедрение в систему работы </w:t>
      </w:r>
      <w:r w:rsidRPr="009F3901">
        <w:rPr>
          <w:rFonts w:eastAsia="Times New Roman"/>
          <w:spacing w:val="-2"/>
          <w:szCs w:val="28"/>
        </w:rPr>
        <w:t>организации, осуществляющей образовательную деятельность</w:t>
      </w:r>
      <w:r w:rsidRPr="009F3901" w:rsidDel="00BE6DB4">
        <w:rPr>
          <w:rFonts w:eastAsia="Times New Roman"/>
          <w:spacing w:val="-3"/>
          <w:szCs w:val="28"/>
        </w:rPr>
        <w:t xml:space="preserve"> </w:t>
      </w:r>
      <w:r w:rsidRPr="009F3901">
        <w:rPr>
          <w:rFonts w:eastAsia="Times New Roman"/>
          <w:spacing w:val="2"/>
          <w:szCs w:val="28"/>
        </w:rPr>
        <w:t>дополнительных образовательных курсов, которые на</w:t>
      </w:r>
      <w:r w:rsidRPr="009F3901">
        <w:rPr>
          <w:rFonts w:eastAsia="Times New Roman"/>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проведение дней здоровья, конкурсов, экологических </w:t>
      </w:r>
      <w:r w:rsidRPr="009F3901">
        <w:rPr>
          <w:rFonts w:eastAsia="Times New Roman"/>
          <w:szCs w:val="28"/>
        </w:rPr>
        <w:t>праздников;</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создание в школе общественного совета по реализации </w:t>
      </w:r>
      <w:r w:rsidRPr="009F3901">
        <w:rPr>
          <w:rFonts w:eastAsia="Times New Roman"/>
          <w:spacing w:val="2"/>
          <w:szCs w:val="28"/>
        </w:rPr>
        <w:t xml:space="preserve">Программы, включающего представителей администрации, </w:t>
      </w:r>
      <w:r w:rsidRPr="009F3901">
        <w:rPr>
          <w:rFonts w:eastAsia="Times New Roman"/>
          <w:szCs w:val="28"/>
        </w:rPr>
        <w:t>учащихся старших классов, родителей (законных представи</w:t>
      </w:r>
      <w:r w:rsidRPr="009F3901">
        <w:rPr>
          <w:rFonts w:eastAsia="Times New Roman"/>
          <w:spacing w:val="2"/>
          <w:szCs w:val="28"/>
        </w:rPr>
        <w:t>телей), представителей детских физкультурно­оздоровитель</w:t>
      </w:r>
      <w:r w:rsidRPr="009F3901">
        <w:rPr>
          <w:rFonts w:eastAsia="Times New Roman"/>
          <w:szCs w:val="28"/>
        </w:rPr>
        <w:t>ных клубов, специалистов по охране окружающей среды.</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2.</w:t>
      </w:r>
      <w:r w:rsidRPr="009F3901">
        <w:rPr>
          <w:rFonts w:eastAsia="Times New Roman"/>
          <w:szCs w:val="28"/>
        </w:rPr>
        <w:t> </w:t>
      </w:r>
      <w:r w:rsidRPr="009F3901">
        <w:rPr>
          <w:rFonts w:eastAsia="Times New Roman"/>
          <w:szCs w:val="28"/>
        </w:rPr>
        <w:t xml:space="preserve">Просветительская и методическая работа с педагогами, специалистами и родителями (законными представителями), </w:t>
      </w:r>
      <w:r w:rsidRPr="009F3901">
        <w:rPr>
          <w:rFonts w:eastAsia="Times New Roman"/>
          <w:spacing w:val="2"/>
          <w:szCs w:val="28"/>
        </w:rPr>
        <w:t>направленная на повышение квалификации работников</w:t>
      </w:r>
      <w:r w:rsidRPr="009F3901">
        <w:rPr>
          <w:rFonts w:eastAsia="Times New Roman"/>
          <w:spacing w:val="-3"/>
          <w:szCs w:val="28"/>
        </w:rPr>
        <w:t xml:space="preserve"> </w:t>
      </w:r>
      <w:r w:rsidRPr="009F3901">
        <w:rPr>
          <w:rFonts w:ascii="NewtonCSanPin" w:eastAsia="Times New Roman" w:hAnsi="NewtonCSanPin"/>
          <w:color w:val="000000"/>
          <w:spacing w:val="-2"/>
          <w:szCs w:val="28"/>
        </w:rPr>
        <w:t xml:space="preserve">организации, осуществляющей образовательную деятельность, </w:t>
      </w:r>
      <w:r w:rsidRPr="009F3901">
        <w:rPr>
          <w:rFonts w:eastAsia="Times New Roman"/>
          <w:spacing w:val="2"/>
          <w:szCs w:val="28"/>
        </w:rPr>
        <w:t xml:space="preserve">и повышение уровня знаний </w:t>
      </w:r>
      <w:r w:rsidRPr="009F3901">
        <w:rPr>
          <w:rFonts w:eastAsia="Times New Roman"/>
          <w:szCs w:val="28"/>
        </w:rPr>
        <w:t>родителей (законных представителей) по проблемам охраны и укрепления здоровья детей, включает:</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3"/>
          <w:szCs w:val="28"/>
        </w:rPr>
        <w:t>проведение соответствующих лекций, консультаций, семи</w:t>
      </w:r>
      <w:r w:rsidRPr="009F3901">
        <w:rPr>
          <w:rFonts w:eastAsia="Times New Roman"/>
          <w:szCs w:val="28"/>
        </w:rPr>
        <w:t>наров, круглых столов, родительских собраний, педагогических советов по данной проблеме;</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приобретение для педагогов, специалистов и родителей </w:t>
      </w:r>
      <w:r w:rsidRPr="009F3901">
        <w:rPr>
          <w:rFonts w:eastAsia="Times New Roman"/>
          <w:spacing w:val="-3"/>
          <w:szCs w:val="28"/>
        </w:rPr>
        <w:t>(законных представителей) необходимой научно­методической</w:t>
      </w:r>
      <w:r w:rsidRPr="009F3901">
        <w:rPr>
          <w:rFonts w:eastAsia="Times New Roman"/>
          <w:szCs w:val="28"/>
        </w:rPr>
        <w:t xml:space="preserve"> литературы;</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привлечение педагогов, медицинских работников, психологов и родителей (законных представителей) к совместной </w:t>
      </w:r>
      <w:r w:rsidRPr="009F3901">
        <w:rPr>
          <w:rFonts w:eastAsia="Times New Roman"/>
          <w:spacing w:val="2"/>
          <w:szCs w:val="28"/>
        </w:rPr>
        <w:t xml:space="preserve">работе по проведению природоохранных, оздоровительных </w:t>
      </w:r>
      <w:r w:rsidRPr="009F3901">
        <w:rPr>
          <w:rFonts w:eastAsia="Times New Roman"/>
          <w:szCs w:val="28"/>
        </w:rPr>
        <w:t>мероприятий и спортивных соревнований.</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iCs/>
          <w:spacing w:val="2"/>
          <w:szCs w:val="28"/>
        </w:rPr>
        <w:t>Создание экологически безопасной, здоровьесберегающей инфра</w:t>
      </w:r>
      <w:r w:rsidRPr="009F3901">
        <w:rPr>
          <w:rFonts w:eastAsia="Times New Roman"/>
          <w:iCs/>
          <w:szCs w:val="28"/>
        </w:rPr>
        <w:t xml:space="preserve">структуры </w:t>
      </w:r>
      <w:r w:rsidRPr="009F3901">
        <w:rPr>
          <w:rFonts w:ascii="NewtonCSanPin" w:eastAsia="Times New Roman" w:hAnsi="NewtonCSanPin"/>
          <w:color w:val="000000"/>
          <w:spacing w:val="-2"/>
          <w:szCs w:val="28"/>
        </w:rPr>
        <w:t xml:space="preserve">организации, осуществляющей образовательную деятельность </w:t>
      </w:r>
      <w:r w:rsidRPr="009F3901">
        <w:rPr>
          <w:rFonts w:eastAsia="Times New Roman"/>
          <w:szCs w:val="28"/>
        </w:rPr>
        <w:t>включает:</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соответствие состояния и содержания здания и помещений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xml:space="preserve">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5"/>
          <w:szCs w:val="28"/>
        </w:rPr>
        <w:t>наличие и необходимое оснащение помещений для пита</w:t>
      </w:r>
      <w:r w:rsidRPr="009F3901">
        <w:rPr>
          <w:rFonts w:eastAsia="Times New Roman"/>
          <w:spacing w:val="2"/>
          <w:szCs w:val="28"/>
        </w:rPr>
        <w:t>ния обучающихся</w:t>
      </w:r>
      <w:r w:rsidRPr="009F3901">
        <w:rPr>
          <w:rFonts w:eastAsia="Times New Roman"/>
          <w:szCs w:val="28"/>
        </w:rPr>
        <w:t>;</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оснащённость кабинетов, физкультурного зала, спорт</w:t>
      </w:r>
      <w:r w:rsidRPr="009F3901">
        <w:rPr>
          <w:rFonts w:eastAsia="Times New Roman"/>
          <w:szCs w:val="28"/>
        </w:rPr>
        <w:t>площадок необходимым игровым и спортивным оборудованием и инвентарём.</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Ответственность и контроль за реализацию этого направления возлагаются на администрацию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autoSpaceDE w:val="0"/>
        <w:autoSpaceDN w:val="0"/>
        <w:adjustRightInd w:val="0"/>
        <w:spacing w:after="0"/>
        <w:ind w:firstLine="454"/>
        <w:jc w:val="both"/>
        <w:textAlignment w:val="center"/>
        <w:rPr>
          <w:rFonts w:eastAsia="Times New Roman"/>
          <w:spacing w:val="-2"/>
          <w:szCs w:val="28"/>
        </w:rPr>
      </w:pPr>
      <w:r w:rsidRPr="009F3901">
        <w:rPr>
          <w:rFonts w:eastAsia="Times New Roman"/>
          <w:iCs/>
          <w:spacing w:val="-2"/>
          <w:szCs w:val="28"/>
        </w:rPr>
        <w:t>Организация учебной и внеурочной деятельности обучающихся</w:t>
      </w:r>
      <w:r w:rsidRPr="009F3901">
        <w:rPr>
          <w:rFonts w:eastAsia="Times New Roman"/>
          <w:spacing w:val="-2"/>
          <w:szCs w:val="28"/>
        </w:rPr>
        <w:t>, направленная на повышение эффективности учебного процесса, при чередовании обучения и отдыха включает:</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использование методов и методик обучения, адекватных </w:t>
      </w:r>
      <w:r w:rsidRPr="009F3901">
        <w:rPr>
          <w:rFonts w:eastAsia="Times New Roman"/>
          <w:spacing w:val="2"/>
          <w:szCs w:val="28"/>
        </w:rPr>
        <w:t xml:space="preserve">возрастным возможностям и особенностям обучающихся </w:t>
      </w:r>
      <w:r w:rsidRPr="009F3901">
        <w:rPr>
          <w:rFonts w:eastAsia="Times New Roman"/>
          <w:szCs w:val="28"/>
        </w:rPr>
        <w:t>(использование методик, прошедших апробацию);</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введение любых инноваций в учебный процесс только </w:t>
      </w:r>
      <w:r w:rsidRPr="009F3901">
        <w:rPr>
          <w:rFonts w:eastAsia="Times New Roman"/>
          <w:szCs w:val="28"/>
        </w:rPr>
        <w:t>под контролем специалистов;</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3"/>
          <w:szCs w:val="28"/>
        </w:rPr>
        <w:t>строгое соблюдение всех требований к использованию тех</w:t>
      </w:r>
      <w:r w:rsidRPr="009F3901">
        <w:rPr>
          <w:rFonts w:eastAsia="Times New Roman"/>
          <w:spacing w:val="-2"/>
          <w:szCs w:val="28"/>
        </w:rPr>
        <w:t>нических средств обучения, в том числе компьютеров и аудио­</w:t>
      </w:r>
      <w:r w:rsidRPr="009F3901">
        <w:rPr>
          <w:rFonts w:eastAsia="Times New Roman"/>
          <w:szCs w:val="28"/>
        </w:rPr>
        <w:t>визуальных средств;</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индивидуализацию обучения, учёт индивидуальных осо</w:t>
      </w:r>
      <w:r w:rsidRPr="009F3901">
        <w:rPr>
          <w:rFonts w:eastAsia="Times New Roman"/>
          <w:spacing w:val="2"/>
          <w:szCs w:val="28"/>
        </w:rPr>
        <w:t xml:space="preserve">бенностей развития обучающихся: темпа развития и темпа </w:t>
      </w:r>
      <w:r w:rsidRPr="009F3901">
        <w:rPr>
          <w:rFonts w:eastAsia="Times New Roman"/>
          <w:szCs w:val="28"/>
        </w:rPr>
        <w:t>деятельности, обучение по индивидуальным образовательным траекториям;</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ведение систематической работы с детьми с ослабленным здоровьем и с детьми с ОВЗ.</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Эффективность реализации этого направления зависит</w:t>
      </w:r>
      <w:r w:rsidRPr="009F3901">
        <w:rPr>
          <w:rFonts w:eastAsia="Times New Roman"/>
          <w:szCs w:val="28"/>
        </w:rPr>
        <w:t xml:space="preserve"> от деятельности каждого педагога.</w:t>
      </w:r>
    </w:p>
    <w:p w:rsidR="0094780D" w:rsidRPr="009F3901" w:rsidRDefault="0094780D" w:rsidP="00E41390">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2"/>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9F3901">
        <w:rPr>
          <w:rFonts w:eastAsia="Times New Roman"/>
          <w:spacing w:val="-2"/>
          <w:szCs w:val="28"/>
        </w:rPr>
        <w:t xml:space="preserve"> и организуемая взрослыми: учителями, воспитателями, психо</w:t>
      </w:r>
      <w:r w:rsidRPr="009F3901">
        <w:rPr>
          <w:rFonts w:eastAsia="Times New Roman"/>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9F3901">
        <w:rPr>
          <w:rFonts w:eastAsia="Times New Roman"/>
          <w:spacing w:val="2"/>
          <w:szCs w:val="28"/>
        </w:rPr>
        <w:t>способы и варианты рациональной организации режима дня и двигательной активности, питания, правил личной гигиены.</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3"/>
          <w:szCs w:val="28"/>
        </w:rPr>
        <w:t>Виды учебной деятельности, используемые в урочной и вне</w:t>
      </w:r>
      <w:r w:rsidRPr="009F3901">
        <w:rPr>
          <w:rFonts w:eastAsia="Times New Roman"/>
          <w:szCs w:val="28"/>
        </w:rPr>
        <w:t xml:space="preserve">урочной деятельности: ролевые игры, проблемно­ценностное </w:t>
      </w:r>
      <w:r w:rsidRPr="009F3901">
        <w:rPr>
          <w:rFonts w:eastAsia="Times New Roman"/>
          <w:spacing w:val="2"/>
          <w:szCs w:val="28"/>
        </w:rPr>
        <w:t>и досуговое общение, проектная деятельность, социально­</w:t>
      </w:r>
      <w:r w:rsidRPr="009F3901">
        <w:rPr>
          <w:rFonts w:eastAsia="Times New Roman"/>
          <w:szCs w:val="28"/>
        </w:rPr>
        <w:t>творческая и общественно полезная практика.</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Формы учебной деятельности, используемые при реали</w:t>
      </w:r>
      <w:r w:rsidRPr="009F3901">
        <w:rPr>
          <w:rFonts w:eastAsia="Times New Roman"/>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iCs/>
          <w:spacing w:val="2"/>
          <w:szCs w:val="28"/>
        </w:rPr>
        <w:t>Организация физкультурно­оздоровительной работы</w:t>
      </w:r>
      <w:r w:rsidRPr="009F3901">
        <w:rPr>
          <w:rFonts w:eastAsia="Times New Roman"/>
          <w:spacing w:val="2"/>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9F3901">
        <w:rPr>
          <w:rFonts w:eastAsia="Times New Roman"/>
          <w:szCs w:val="28"/>
        </w:rPr>
        <w:t>возможностей организма, сохранение и укрепление здоровья обучающихся и формирование культуры здоровья, включает:</w:t>
      </w:r>
    </w:p>
    <w:p w:rsidR="0094780D" w:rsidRPr="009F3901" w:rsidRDefault="0094780D" w:rsidP="00E41390">
      <w:pPr>
        <w:spacing w:after="0"/>
        <w:ind w:firstLine="680"/>
        <w:contextualSpacing/>
        <w:jc w:val="both"/>
        <w:outlineLvl w:val="1"/>
        <w:rPr>
          <w:rFonts w:eastAsia="Times New Roman"/>
          <w:spacing w:val="-3"/>
          <w:szCs w:val="28"/>
        </w:rPr>
      </w:pPr>
      <w:r w:rsidRPr="009F3901">
        <w:rPr>
          <w:rFonts w:eastAsia="Times New Roman"/>
          <w:spacing w:val="2"/>
          <w:szCs w:val="28"/>
        </w:rPr>
        <w:t xml:space="preserve">полноценную и эффективную работу с обучающимися </w:t>
      </w:r>
      <w:r w:rsidRPr="009F3901">
        <w:rPr>
          <w:rFonts w:eastAsia="Times New Roman"/>
          <w:spacing w:val="-3"/>
          <w:szCs w:val="28"/>
        </w:rPr>
        <w:t>всех групп здоровья (на уроках физкультуры, в секциях и т. п.);</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рациональную организацию уроков физической культуры и занятий активно­двигательного характера;</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организацию динамических перемен, физкультминуток </w:t>
      </w:r>
      <w:r w:rsidRPr="009F3901">
        <w:rPr>
          <w:rFonts w:eastAsia="Times New Roman"/>
          <w:spacing w:val="-2"/>
          <w:szCs w:val="28"/>
        </w:rPr>
        <w:t>на уроках, способствующих эмоциональной разгрузке и повы</w:t>
      </w:r>
      <w:r w:rsidRPr="009F3901">
        <w:rPr>
          <w:rFonts w:eastAsia="Times New Roman"/>
          <w:szCs w:val="28"/>
        </w:rPr>
        <w:t>шению двигательной активности;</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организацию работы спортивных секций и создание усло</w:t>
      </w:r>
      <w:r w:rsidRPr="009F3901">
        <w:rPr>
          <w:rFonts w:eastAsia="Times New Roman"/>
          <w:szCs w:val="28"/>
        </w:rPr>
        <w:t>вий для их эффективного функционирования;</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регулярное проведение спортивно­оздоровительных мероприятий (дней спорта, соревнований, олимпиад, походов </w:t>
      </w:r>
      <w:r w:rsidRPr="009F3901">
        <w:rPr>
          <w:rFonts w:eastAsia="Times New Roman"/>
          <w:szCs w:val="28"/>
        </w:rPr>
        <w:t>и т. п.).</w:t>
      </w:r>
    </w:p>
    <w:p w:rsidR="0094780D" w:rsidRPr="009F3901" w:rsidRDefault="0094780D" w:rsidP="00E41390">
      <w:pPr>
        <w:autoSpaceDE w:val="0"/>
        <w:autoSpaceDN w:val="0"/>
        <w:adjustRightInd w:val="0"/>
        <w:spacing w:after="0"/>
        <w:ind w:firstLine="454"/>
        <w:jc w:val="both"/>
        <w:textAlignment w:val="center"/>
        <w:rPr>
          <w:rFonts w:eastAsia="Times New Roman"/>
          <w:spacing w:val="-2"/>
          <w:szCs w:val="28"/>
        </w:rPr>
      </w:pPr>
      <w:r w:rsidRPr="009F3901">
        <w:rPr>
          <w:rFonts w:eastAsia="Times New Roman"/>
          <w:szCs w:val="28"/>
        </w:rPr>
        <w:t xml:space="preserve">Реализация этого направления зависит от администрации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pacing w:val="-3"/>
          <w:szCs w:val="28"/>
        </w:rPr>
        <w:t xml:space="preserve"> </w:t>
      </w:r>
      <w:r w:rsidRPr="009F3901">
        <w:rPr>
          <w:rFonts w:eastAsia="Times New Roman"/>
          <w:spacing w:val="-2"/>
          <w:szCs w:val="28"/>
        </w:rPr>
        <w:t>учителей физической культуры, психологов, а также всех педагогов.</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iCs/>
          <w:spacing w:val="2"/>
          <w:szCs w:val="28"/>
        </w:rPr>
        <w:t>Реализация дополнительных образовательных курсов</w:t>
      </w:r>
      <w:r w:rsidRPr="009F3901">
        <w:rPr>
          <w:rFonts w:eastAsia="Times New Roman"/>
          <w:spacing w:val="2"/>
          <w:szCs w:val="28"/>
        </w:rPr>
        <w:t>,</w:t>
      </w:r>
      <w:r w:rsidRPr="009F3901">
        <w:rPr>
          <w:rFonts w:eastAsia="Times New Roman"/>
          <w:szCs w:val="28"/>
        </w:rPr>
        <w:t xml:space="preserve"> направленных на повышение уровня знаний и практических </w:t>
      </w:r>
      <w:r w:rsidRPr="009F3901">
        <w:rPr>
          <w:rFonts w:eastAsia="Times New Roman"/>
          <w:spacing w:val="-5"/>
          <w:szCs w:val="28"/>
        </w:rPr>
        <w:t>умений обучающихся в области экологической культуры и охра</w:t>
      </w:r>
      <w:r w:rsidRPr="009F3901">
        <w:rPr>
          <w:rFonts w:eastAsia="Times New Roman"/>
          <w:szCs w:val="28"/>
        </w:rPr>
        <w:t xml:space="preserve">ны здоровья, предусматривает: </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внедрение в систему работы </w:t>
      </w:r>
      <w:r w:rsidRPr="009F3901">
        <w:rPr>
          <w:rFonts w:eastAsia="Times New Roman"/>
          <w:spacing w:val="-2"/>
          <w:szCs w:val="28"/>
        </w:rPr>
        <w:t xml:space="preserve">организации, осуществляющей образовательную деятельность </w:t>
      </w:r>
      <w:r w:rsidRPr="009F3901">
        <w:rPr>
          <w:rFonts w:eastAsia="Times New Roman"/>
          <w:szCs w:val="28"/>
        </w:rPr>
        <w:t>дополнительных образовательных курсов, направленных на формирование экологической культуры, здорового и без</w:t>
      </w:r>
      <w:r w:rsidRPr="009F3901">
        <w:rPr>
          <w:rFonts w:eastAsia="Times New Roman"/>
          <w:spacing w:val="-2"/>
          <w:szCs w:val="28"/>
        </w:rPr>
        <w:t xml:space="preserve">опасного образа жизни, в качестве отдельных образовательных </w:t>
      </w:r>
      <w:r w:rsidRPr="009F3901">
        <w:rPr>
          <w:rFonts w:eastAsia="Times New Roman"/>
          <w:szCs w:val="28"/>
        </w:rPr>
        <w:t>модулей или компонентов, включённых в учебный процесс;</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организацию в образовательной организации кружков, </w:t>
      </w:r>
      <w:r w:rsidRPr="009F3901">
        <w:rPr>
          <w:rFonts w:eastAsia="Times New Roman"/>
          <w:szCs w:val="28"/>
        </w:rPr>
        <w:t>секций, факультативов по избранной тематике;</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проведение тематических дней здоровья, интеллектуальных соревнований, конкурсов, праздников и т. п.</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Эффективность реализации этого направления зависит</w:t>
      </w:r>
      <w:r w:rsidRPr="009F3901">
        <w:rPr>
          <w:rFonts w:eastAsia="Times New Roman"/>
          <w:szCs w:val="28"/>
        </w:rPr>
        <w:t xml:space="preserve"> от деятельности всех педагогов.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4"/>
          <w:szCs w:val="28"/>
        </w:rPr>
        <w:t>Преподавание дополнительных образовательных курсов, на</w:t>
      </w:r>
      <w:r w:rsidRPr="009F3901">
        <w:rPr>
          <w:rFonts w:eastAsia="Times New Roman"/>
          <w:szCs w:val="28"/>
        </w:rPr>
        <w:t>правленных на формирование экологической культуры, здо</w:t>
      </w:r>
      <w:r w:rsidRPr="009F3901">
        <w:rPr>
          <w:rFonts w:eastAsia="Times New Roman"/>
          <w:spacing w:val="-2"/>
          <w:szCs w:val="28"/>
        </w:rPr>
        <w:t xml:space="preserve">рового и безопасного образа жизни, предусматривает </w:t>
      </w:r>
      <w:r w:rsidRPr="009F3901">
        <w:rPr>
          <w:rFonts w:eastAsia="Times New Roman"/>
          <w:szCs w:val="28"/>
        </w:rPr>
        <w:t xml:space="preserve">разные </w:t>
      </w:r>
      <w:r w:rsidRPr="009F3901">
        <w:rPr>
          <w:rFonts w:eastAsia="Times New Roman"/>
          <w:spacing w:val="2"/>
          <w:szCs w:val="28"/>
        </w:rPr>
        <w:t>формы организации занятий: интеграцию в базовые обра</w:t>
      </w:r>
      <w:r w:rsidRPr="009F3901">
        <w:rPr>
          <w:rFonts w:eastAsia="Times New Roman"/>
          <w:szCs w:val="28"/>
        </w:rPr>
        <w:t xml:space="preserve">зовательные дисциплины, факультативные занятия, занятия </w:t>
      </w:r>
      <w:r w:rsidRPr="009F3901">
        <w:rPr>
          <w:rFonts w:eastAsia="Times New Roman"/>
          <w:spacing w:val="2"/>
          <w:szCs w:val="28"/>
        </w:rPr>
        <w:t xml:space="preserve">в кружках, проведение досуговых мероприятий: конкурсов, </w:t>
      </w:r>
      <w:r w:rsidRPr="009F3901">
        <w:rPr>
          <w:rFonts w:eastAsia="Times New Roman"/>
          <w:szCs w:val="28"/>
        </w:rPr>
        <w:t>праздников, викторин, экскурсий, организацию тематических дней здоровья.</w:t>
      </w:r>
    </w:p>
    <w:p w:rsidR="0094780D" w:rsidRPr="009F3901" w:rsidRDefault="0094780D" w:rsidP="00E41390">
      <w:pPr>
        <w:autoSpaceDE w:val="0"/>
        <w:autoSpaceDN w:val="0"/>
        <w:adjustRightInd w:val="0"/>
        <w:spacing w:after="0"/>
        <w:ind w:firstLine="454"/>
        <w:jc w:val="both"/>
        <w:textAlignment w:val="center"/>
        <w:rPr>
          <w:rFonts w:eastAsia="Times New Roman"/>
          <w:spacing w:val="2"/>
          <w:szCs w:val="28"/>
        </w:rPr>
      </w:pPr>
      <w:r w:rsidRPr="009F3901">
        <w:rPr>
          <w:rFonts w:eastAsia="Times New Roman"/>
          <w:iCs/>
          <w:spacing w:val="2"/>
          <w:szCs w:val="28"/>
        </w:rPr>
        <w:t>Работа с родителями (законными представителями)</w:t>
      </w:r>
      <w:r w:rsidRPr="009F3901">
        <w:rPr>
          <w:rFonts w:eastAsia="Times New Roman"/>
          <w:spacing w:val="2"/>
          <w:szCs w:val="28"/>
        </w:rPr>
        <w:t xml:space="preserve"> включает:</w:t>
      </w:r>
    </w:p>
    <w:p w:rsidR="0094780D" w:rsidRPr="009F3901" w:rsidRDefault="0094780D" w:rsidP="00E41390">
      <w:pPr>
        <w:spacing w:after="0"/>
        <w:ind w:firstLine="680"/>
        <w:contextualSpacing/>
        <w:jc w:val="both"/>
        <w:outlineLvl w:val="1"/>
        <w:rPr>
          <w:rFonts w:eastAsia="Times New Roman"/>
          <w:spacing w:val="-5"/>
          <w:szCs w:val="28"/>
        </w:rPr>
      </w:pPr>
      <w:r w:rsidRPr="009F3901">
        <w:rPr>
          <w:rFonts w:eastAsia="Times New Roman"/>
          <w:spacing w:val="-5"/>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организацию совместной работы педагогов и родите</w:t>
      </w:r>
      <w:r w:rsidRPr="009F3901">
        <w:rPr>
          <w:rFonts w:eastAsia="Times New Roman"/>
          <w:szCs w:val="28"/>
        </w:rPr>
        <w:t xml:space="preserve">лей </w:t>
      </w:r>
      <w:r w:rsidRPr="009F3901">
        <w:rPr>
          <w:rFonts w:eastAsia="Times New Roman"/>
          <w:spacing w:val="2"/>
          <w:szCs w:val="28"/>
        </w:rPr>
        <w:t>(законных представителей) по проведению спортивных</w:t>
      </w:r>
      <w:r w:rsidRPr="009F3901">
        <w:rPr>
          <w:rFonts w:eastAsia="Times New Roman"/>
          <w:spacing w:val="-2"/>
          <w:szCs w:val="28"/>
        </w:rPr>
        <w:t xml:space="preserve"> соревнований, дней здоровья, занятий по профилактике вред</w:t>
      </w:r>
      <w:r w:rsidRPr="009F3901">
        <w:rPr>
          <w:rFonts w:eastAsia="Times New Roman"/>
          <w:szCs w:val="28"/>
        </w:rPr>
        <w:t>ных привычек и т. п.</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Эффективность реализации этого направления зависит</w:t>
      </w:r>
      <w:r w:rsidRPr="009F3901">
        <w:rPr>
          <w:rFonts w:eastAsia="Times New Roman"/>
          <w:szCs w:val="28"/>
        </w:rPr>
        <w:t xml:space="preserve"> от </w:t>
      </w:r>
      <w:r w:rsidRPr="009F3901">
        <w:rPr>
          <w:rFonts w:eastAsia="Times New Roman"/>
          <w:spacing w:val="2"/>
          <w:szCs w:val="28"/>
        </w:rPr>
        <w:t xml:space="preserve">деятельности администрации </w:t>
      </w:r>
      <w:r w:rsidRPr="009F3901">
        <w:rPr>
          <w:rFonts w:ascii="NewtonCSanPin" w:eastAsia="Times New Roman" w:hAnsi="NewtonCSanPin"/>
          <w:color w:val="000000"/>
          <w:spacing w:val="-2"/>
          <w:szCs w:val="28"/>
        </w:rPr>
        <w:t xml:space="preserve">организации, осуществляющей образовательную деятельность </w:t>
      </w:r>
      <w:r w:rsidRPr="009F3901">
        <w:rPr>
          <w:rFonts w:eastAsia="Times New Roman"/>
          <w:szCs w:val="28"/>
        </w:rPr>
        <w:t>всех педагогов.</w:t>
      </w:r>
    </w:p>
    <w:tbl>
      <w:tblPr>
        <w:tblpPr w:leftFromText="45" w:rightFromText="45" w:vertAnchor="text" w:horzAnchor="margin" w:tblpY="314"/>
        <w:tblW w:w="10215"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150" w:type="dxa"/>
          <w:right w:w="0" w:type="dxa"/>
        </w:tblCellMar>
        <w:tblLook w:val="0000" w:firstRow="0" w:lastRow="0" w:firstColumn="0" w:lastColumn="0" w:noHBand="0" w:noVBand="0"/>
      </w:tblPr>
      <w:tblGrid>
        <w:gridCol w:w="1993"/>
        <w:gridCol w:w="2693"/>
        <w:gridCol w:w="2410"/>
        <w:gridCol w:w="1418"/>
        <w:gridCol w:w="1701"/>
      </w:tblGrid>
      <w:tr w:rsidR="0094780D" w:rsidRPr="009F3901" w:rsidTr="001756D5">
        <w:trPr>
          <w:trHeight w:val="675"/>
        </w:trPr>
        <w:tc>
          <w:tcPr>
            <w:tcW w:w="19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Направление</w:t>
            </w:r>
          </w:p>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деятельности</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Планируемые результаты</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Виды и формы</w:t>
            </w:r>
          </w:p>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Сроки</w:t>
            </w:r>
          </w:p>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реализации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b/>
                <w:bCs/>
                <w:szCs w:val="28"/>
                <w:bdr w:val="none" w:sz="0" w:space="0" w:color="auto" w:frame="1"/>
              </w:rPr>
              <w:t>Ответственные</w:t>
            </w:r>
          </w:p>
        </w:tc>
      </w:tr>
      <w:tr w:rsidR="0094780D" w:rsidRPr="009F3901" w:rsidTr="001756D5">
        <w:trPr>
          <w:trHeight w:val="552"/>
        </w:trPr>
        <w:tc>
          <w:tcPr>
            <w:tcW w:w="19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1.Формирование</w:t>
            </w:r>
          </w:p>
          <w:p w:rsidR="0094780D" w:rsidRPr="009F3901" w:rsidRDefault="0094780D" w:rsidP="0094780D">
            <w:pPr>
              <w:spacing w:after="0" w:line="240" w:lineRule="auto"/>
              <w:rPr>
                <w:rFonts w:eastAsia="Calibri"/>
                <w:szCs w:val="28"/>
              </w:rPr>
            </w:pPr>
            <w:r w:rsidRPr="009F3901">
              <w:rPr>
                <w:rFonts w:eastAsia="Calibri"/>
                <w:szCs w:val="28"/>
              </w:rPr>
              <w:t>представлений об основных компонентах культуры здоровья и ЗОЖ</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умение регулировать мотивацию на здоровый образ жизни и  направлять ее на сохранение здоровья и развитие физических данных.</w:t>
            </w:r>
          </w:p>
          <w:p w:rsidR="0094780D" w:rsidRPr="009F3901" w:rsidRDefault="0094780D" w:rsidP="0094780D">
            <w:pPr>
              <w:spacing w:after="0" w:line="240" w:lineRule="auto"/>
              <w:rPr>
                <w:rFonts w:eastAsia="Calibri"/>
                <w:szCs w:val="28"/>
              </w:rPr>
            </w:pPr>
            <w:r w:rsidRPr="009F3901">
              <w:rPr>
                <w:rFonts w:eastAsia="Calibri"/>
                <w:szCs w:val="28"/>
              </w:rPr>
              <w:t>определение негативных установок в отношении употребления ПАВ (табак, алкоголь, токсических и наркотических средств).</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Урок.</w:t>
            </w:r>
          </w:p>
          <w:p w:rsidR="0094780D" w:rsidRPr="009F3901" w:rsidRDefault="0094780D" w:rsidP="0094780D">
            <w:pPr>
              <w:spacing w:after="0" w:line="240" w:lineRule="auto"/>
              <w:rPr>
                <w:rFonts w:eastAsia="Calibri"/>
                <w:szCs w:val="28"/>
              </w:rPr>
            </w:pPr>
            <w:r w:rsidRPr="009F3901">
              <w:rPr>
                <w:rFonts w:eastAsia="Calibri"/>
                <w:szCs w:val="28"/>
              </w:rPr>
              <w:t>Дни здоровья (по сезонам).</w:t>
            </w: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r w:rsidRPr="009F3901">
              <w:rPr>
                <w:rFonts w:eastAsia="Calibri"/>
                <w:szCs w:val="28"/>
              </w:rPr>
              <w:t>Ролевые игры.</w:t>
            </w:r>
          </w:p>
          <w:p w:rsidR="0094780D" w:rsidRPr="009F3901" w:rsidRDefault="0094780D" w:rsidP="0094780D">
            <w:pPr>
              <w:spacing w:after="0" w:line="240" w:lineRule="auto"/>
              <w:rPr>
                <w:rFonts w:eastAsia="Calibri"/>
                <w:szCs w:val="28"/>
              </w:rPr>
            </w:pPr>
            <w:r w:rsidRPr="009F3901">
              <w:rPr>
                <w:rFonts w:eastAsia="Calibri"/>
                <w:szCs w:val="28"/>
              </w:rPr>
              <w:t>Подвижные игры.</w:t>
            </w:r>
          </w:p>
          <w:p w:rsidR="0094780D" w:rsidRPr="009F3901" w:rsidRDefault="0094780D" w:rsidP="0094780D">
            <w:pPr>
              <w:spacing w:after="0" w:line="240" w:lineRule="auto"/>
              <w:rPr>
                <w:rFonts w:eastAsia="Calibri"/>
                <w:szCs w:val="28"/>
              </w:rPr>
            </w:pPr>
            <w:r w:rsidRPr="009F3901">
              <w:rPr>
                <w:rFonts w:eastAsia="Calibri"/>
                <w:szCs w:val="28"/>
              </w:rPr>
              <w:t>Командные игры.</w:t>
            </w:r>
          </w:p>
          <w:p w:rsidR="0094780D" w:rsidRPr="009F3901" w:rsidRDefault="0094780D" w:rsidP="0094780D">
            <w:pPr>
              <w:spacing w:after="0" w:line="240" w:lineRule="auto"/>
              <w:rPr>
                <w:rFonts w:eastAsia="Calibri"/>
                <w:szCs w:val="28"/>
              </w:rPr>
            </w:pPr>
            <w:r w:rsidRPr="009F3901">
              <w:rPr>
                <w:rFonts w:eastAsia="Calibri"/>
                <w:szCs w:val="28"/>
              </w:rPr>
              <w:t>Ежедневная  утренняя зарядка.</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В теч года.</w:t>
            </w:r>
          </w:p>
          <w:p w:rsidR="0094780D" w:rsidRPr="009F3901" w:rsidRDefault="0094780D" w:rsidP="0094780D">
            <w:pPr>
              <w:spacing w:after="0" w:line="240" w:lineRule="auto"/>
              <w:rPr>
                <w:rFonts w:eastAsia="Calibri"/>
                <w:szCs w:val="28"/>
              </w:rPr>
            </w:pPr>
            <w:r w:rsidRPr="009F3901">
              <w:rPr>
                <w:rFonts w:eastAsia="Calibri"/>
                <w:szCs w:val="28"/>
              </w:rPr>
              <w:t>По расписанию работы кружков, клубов.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Заместитель директора по УВР, учитель физкультуры,</w:t>
            </w:r>
          </w:p>
          <w:p w:rsidR="0094780D" w:rsidRPr="009F3901" w:rsidRDefault="0094780D" w:rsidP="0094780D">
            <w:pPr>
              <w:spacing w:after="0" w:line="240" w:lineRule="auto"/>
              <w:rPr>
                <w:rFonts w:eastAsia="Calibri"/>
                <w:szCs w:val="28"/>
              </w:rPr>
            </w:pPr>
            <w:r w:rsidRPr="009F3901">
              <w:rPr>
                <w:rFonts w:eastAsia="Calibri"/>
                <w:szCs w:val="28"/>
              </w:rPr>
              <w:t>классный руководитель, педагог-психолог</w:t>
            </w:r>
          </w:p>
        </w:tc>
      </w:tr>
      <w:tr w:rsidR="0094780D" w:rsidRPr="009F3901" w:rsidTr="001756D5">
        <w:trPr>
          <w:trHeight w:val="885"/>
        </w:trPr>
        <w:tc>
          <w:tcPr>
            <w:tcW w:w="19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2.Формирование физического здоровья</w:t>
            </w:r>
          </w:p>
          <w:p w:rsidR="0094780D" w:rsidRPr="009F3901" w:rsidRDefault="0094780D" w:rsidP="0094780D">
            <w:pPr>
              <w:spacing w:after="0" w:line="240" w:lineRule="auto"/>
              <w:rPr>
                <w:rFonts w:eastAsia="Calibri"/>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укрепление здоровья, закаливание организма, достижение всестороннего физического развития;</w:t>
            </w:r>
          </w:p>
          <w:p w:rsidR="0094780D" w:rsidRPr="009F3901" w:rsidRDefault="0094780D" w:rsidP="0094780D">
            <w:pPr>
              <w:spacing w:after="0" w:line="240" w:lineRule="auto"/>
              <w:rPr>
                <w:rFonts w:eastAsia="Calibri"/>
                <w:szCs w:val="28"/>
              </w:rPr>
            </w:pPr>
            <w:r w:rsidRPr="009F3901">
              <w:rPr>
                <w:rFonts w:eastAsia="Calibri"/>
                <w:szCs w:val="28"/>
              </w:rPr>
              <w:t>привитие жизненно необходимых двигательных умений и навыков.</w:t>
            </w:r>
          </w:p>
          <w:p w:rsidR="0094780D" w:rsidRPr="009F3901" w:rsidRDefault="0094780D" w:rsidP="0094780D">
            <w:pPr>
              <w:spacing w:after="0" w:line="240" w:lineRule="auto"/>
              <w:rPr>
                <w:rFonts w:eastAsia="Calibri"/>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Урок.</w:t>
            </w:r>
          </w:p>
          <w:p w:rsidR="0094780D" w:rsidRPr="009F3901" w:rsidRDefault="0094780D" w:rsidP="0094780D">
            <w:pPr>
              <w:spacing w:after="0" w:line="240" w:lineRule="auto"/>
              <w:rPr>
                <w:rFonts w:eastAsia="Calibri"/>
                <w:szCs w:val="28"/>
              </w:rPr>
            </w:pPr>
            <w:r w:rsidRPr="009F3901">
              <w:rPr>
                <w:rFonts w:eastAsia="Calibri"/>
                <w:szCs w:val="28"/>
              </w:rPr>
              <w:t>Спортивные игры.</w:t>
            </w:r>
          </w:p>
          <w:p w:rsidR="0094780D" w:rsidRPr="009F3901" w:rsidRDefault="0094780D" w:rsidP="0094780D">
            <w:pPr>
              <w:spacing w:after="0" w:line="240" w:lineRule="auto"/>
              <w:rPr>
                <w:rFonts w:eastAsia="Calibri"/>
                <w:szCs w:val="28"/>
              </w:rPr>
            </w:pPr>
            <w:r w:rsidRPr="009F3901">
              <w:rPr>
                <w:rFonts w:eastAsia="Calibri"/>
                <w:szCs w:val="28"/>
              </w:rPr>
              <w:t>Игры на местности.</w:t>
            </w:r>
          </w:p>
          <w:p w:rsidR="0094780D" w:rsidRPr="009F3901" w:rsidRDefault="0094780D" w:rsidP="0094780D">
            <w:pPr>
              <w:spacing w:after="0" w:line="240" w:lineRule="auto"/>
              <w:rPr>
                <w:rFonts w:eastAsia="Calibri"/>
                <w:szCs w:val="28"/>
              </w:rPr>
            </w:pPr>
            <w:r w:rsidRPr="009F3901">
              <w:rPr>
                <w:rFonts w:eastAsia="Calibri"/>
                <w:szCs w:val="28"/>
              </w:rPr>
              <w:t>Губернаторские соревнования.</w:t>
            </w:r>
          </w:p>
          <w:p w:rsidR="0094780D" w:rsidRPr="009F3901" w:rsidRDefault="0094780D" w:rsidP="0094780D">
            <w:pPr>
              <w:spacing w:after="0" w:line="240" w:lineRule="auto"/>
              <w:rPr>
                <w:rFonts w:eastAsia="Calibri"/>
                <w:szCs w:val="28"/>
              </w:rPr>
            </w:pPr>
            <w:r w:rsidRPr="009F3901">
              <w:rPr>
                <w:rFonts w:eastAsia="Calibri"/>
                <w:szCs w:val="28"/>
              </w:rPr>
              <w:t>Зарничка.</w:t>
            </w:r>
          </w:p>
          <w:p w:rsidR="0094780D" w:rsidRPr="009F3901" w:rsidRDefault="0094780D" w:rsidP="0094780D">
            <w:pPr>
              <w:spacing w:after="0" w:line="240" w:lineRule="auto"/>
              <w:rPr>
                <w:rFonts w:eastAsia="Calibri"/>
                <w:szCs w:val="28"/>
              </w:rPr>
            </w:pPr>
            <w:r w:rsidRPr="009F3901">
              <w:rPr>
                <w:rFonts w:eastAsia="Calibri"/>
                <w:szCs w:val="28"/>
              </w:rPr>
              <w:t>Дни здоровья.</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В теч года.</w:t>
            </w:r>
          </w:p>
          <w:p w:rsidR="0094780D" w:rsidRPr="009F3901" w:rsidRDefault="0094780D" w:rsidP="0094780D">
            <w:pPr>
              <w:spacing w:after="0" w:line="240" w:lineRule="auto"/>
              <w:rPr>
                <w:rFonts w:eastAsia="Calibri"/>
                <w:szCs w:val="28"/>
              </w:rPr>
            </w:pPr>
            <w:r w:rsidRPr="009F3901">
              <w:rPr>
                <w:rFonts w:eastAsia="Calibri"/>
                <w:szCs w:val="28"/>
              </w:rPr>
              <w:t>По расписанию работы кружков.</w:t>
            </w:r>
          </w:p>
          <w:p w:rsidR="0094780D" w:rsidRPr="009F3901" w:rsidRDefault="0094780D" w:rsidP="0094780D">
            <w:pPr>
              <w:spacing w:after="0" w:line="240" w:lineRule="auto"/>
              <w:rPr>
                <w:rFonts w:eastAsia="Calibri"/>
                <w:szCs w:val="28"/>
              </w:rPr>
            </w:pPr>
            <w:r w:rsidRPr="009F3901">
              <w:rPr>
                <w:rFonts w:eastAsia="Calibri"/>
                <w:szCs w:val="28"/>
              </w:rPr>
              <w:t>В соответствии с планом воспитательной и оздоровительной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Заместители директора по УВР, учитель физкультуры,</w:t>
            </w:r>
          </w:p>
          <w:p w:rsidR="0094780D" w:rsidRPr="009F3901" w:rsidRDefault="0094780D" w:rsidP="0094780D">
            <w:pPr>
              <w:spacing w:after="0" w:line="240" w:lineRule="auto"/>
              <w:rPr>
                <w:rFonts w:eastAsia="Calibri"/>
                <w:szCs w:val="28"/>
              </w:rPr>
            </w:pPr>
            <w:r w:rsidRPr="009F3901">
              <w:rPr>
                <w:rFonts w:eastAsia="Calibri"/>
                <w:szCs w:val="28"/>
              </w:rPr>
              <w:t>Классный руководитель, педагог-психолог</w:t>
            </w:r>
          </w:p>
        </w:tc>
      </w:tr>
      <w:tr w:rsidR="0094780D" w:rsidRPr="009F3901" w:rsidTr="001756D5">
        <w:trPr>
          <w:trHeight w:val="375"/>
        </w:trPr>
        <w:tc>
          <w:tcPr>
            <w:tcW w:w="19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3.Формирование нравственного здоровья</w:t>
            </w:r>
          </w:p>
          <w:p w:rsidR="0094780D" w:rsidRPr="009F3901" w:rsidRDefault="0094780D" w:rsidP="0094780D">
            <w:pPr>
              <w:spacing w:after="0" w:line="240" w:lineRule="auto"/>
              <w:rPr>
                <w:rFonts w:eastAsia="Calibri"/>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привитие учащимся младшего школьного возраста всей суммы нравственных  и этических норм;</w:t>
            </w:r>
          </w:p>
          <w:p w:rsidR="0094780D" w:rsidRPr="009F3901" w:rsidRDefault="0094780D" w:rsidP="0094780D">
            <w:pPr>
              <w:spacing w:after="0" w:line="240" w:lineRule="auto"/>
              <w:rPr>
                <w:rFonts w:eastAsia="Calibri"/>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Урок.</w:t>
            </w:r>
          </w:p>
          <w:p w:rsidR="0094780D" w:rsidRPr="009F3901" w:rsidRDefault="0094780D" w:rsidP="0094780D">
            <w:pPr>
              <w:spacing w:after="0" w:line="240" w:lineRule="auto"/>
              <w:rPr>
                <w:rFonts w:eastAsia="Calibri"/>
                <w:szCs w:val="28"/>
              </w:rPr>
            </w:pPr>
            <w:r w:rsidRPr="009F3901">
              <w:rPr>
                <w:rFonts w:eastAsia="Calibri"/>
                <w:szCs w:val="28"/>
              </w:rPr>
              <w:t>Акция «Милосердия».</w:t>
            </w:r>
          </w:p>
          <w:p w:rsidR="0094780D" w:rsidRPr="009F3901" w:rsidRDefault="0094780D" w:rsidP="0094780D">
            <w:pPr>
              <w:spacing w:after="0" w:line="240" w:lineRule="auto"/>
              <w:rPr>
                <w:rFonts w:eastAsia="Calibri"/>
                <w:szCs w:val="28"/>
              </w:rPr>
            </w:pPr>
            <w:r w:rsidRPr="009F3901">
              <w:rPr>
                <w:rFonts w:eastAsia="Calibri"/>
                <w:szCs w:val="28"/>
              </w:rPr>
              <w:t>Акция «Мы выбираем здоровый образ жизни».</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Реализация программы духовно-нравственного воспитания.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Заместитель директора по УВР, учитель физкультуры,</w:t>
            </w:r>
          </w:p>
          <w:p w:rsidR="0094780D" w:rsidRPr="009F3901" w:rsidRDefault="0094780D" w:rsidP="0094780D">
            <w:pPr>
              <w:spacing w:after="0" w:line="240" w:lineRule="auto"/>
              <w:rPr>
                <w:rFonts w:eastAsia="Calibri"/>
                <w:szCs w:val="28"/>
              </w:rPr>
            </w:pPr>
            <w:r w:rsidRPr="009F3901">
              <w:rPr>
                <w:rFonts w:eastAsia="Calibri"/>
                <w:szCs w:val="28"/>
              </w:rPr>
              <w:t>классный руководитель, педагог-психолог</w:t>
            </w:r>
          </w:p>
        </w:tc>
      </w:tr>
      <w:tr w:rsidR="0094780D" w:rsidRPr="009F3901" w:rsidTr="00E41390">
        <w:trPr>
          <w:trHeight w:val="978"/>
        </w:trPr>
        <w:tc>
          <w:tcPr>
            <w:tcW w:w="19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4.Формирование психического  здоровья</w:t>
            </w:r>
          </w:p>
          <w:p w:rsidR="0094780D" w:rsidRPr="009F3901" w:rsidRDefault="0094780D" w:rsidP="0094780D">
            <w:pPr>
              <w:spacing w:after="0" w:line="240" w:lineRule="auto"/>
              <w:rPr>
                <w:rFonts w:eastAsia="Calibri"/>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воспитание коммуникативных качеств;</w:t>
            </w:r>
          </w:p>
          <w:p w:rsidR="0094780D" w:rsidRPr="009F3901" w:rsidRDefault="0094780D" w:rsidP="0094780D">
            <w:pPr>
              <w:spacing w:after="0" w:line="240" w:lineRule="auto"/>
              <w:rPr>
                <w:rFonts w:eastAsia="Calibri"/>
                <w:szCs w:val="28"/>
              </w:rPr>
            </w:pPr>
            <w:r w:rsidRPr="009F3901">
              <w:rPr>
                <w:rFonts w:eastAsia="Calibri"/>
                <w:szCs w:val="28"/>
              </w:rPr>
              <w:t>привитие навыков поведения в сложных и опасных ситуациях;</w:t>
            </w:r>
          </w:p>
          <w:p w:rsidR="0094780D" w:rsidRPr="009F3901" w:rsidRDefault="0094780D" w:rsidP="0094780D">
            <w:pPr>
              <w:spacing w:after="0" w:line="240" w:lineRule="auto"/>
              <w:rPr>
                <w:rFonts w:eastAsia="Calibri"/>
                <w:szCs w:val="28"/>
              </w:rPr>
            </w:pPr>
            <w:r w:rsidRPr="009F3901">
              <w:rPr>
                <w:rFonts w:eastAsia="Calibri"/>
                <w:szCs w:val="28"/>
              </w:rPr>
              <w:t>осознанное негативное отношение к употреблению ПАВ (табаку, алкоголю, токсическим и наркотическим   средствам).</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Индивидуальные беседы.</w:t>
            </w:r>
          </w:p>
          <w:p w:rsidR="0094780D" w:rsidRPr="009F3901" w:rsidRDefault="0094780D" w:rsidP="0094780D">
            <w:pPr>
              <w:spacing w:after="0" w:line="240" w:lineRule="auto"/>
              <w:rPr>
                <w:rFonts w:eastAsia="Calibri"/>
                <w:szCs w:val="28"/>
              </w:rPr>
            </w:pPr>
            <w:r w:rsidRPr="009F3901">
              <w:rPr>
                <w:rFonts w:eastAsia="Calibri"/>
                <w:szCs w:val="28"/>
              </w:rPr>
              <w:t>Тренинги.</w:t>
            </w:r>
          </w:p>
          <w:p w:rsidR="0094780D" w:rsidRPr="009F3901" w:rsidRDefault="0094780D" w:rsidP="0094780D">
            <w:pPr>
              <w:spacing w:after="0" w:line="240" w:lineRule="auto"/>
              <w:rPr>
                <w:rFonts w:eastAsia="Calibri"/>
                <w:szCs w:val="28"/>
              </w:rPr>
            </w:pPr>
            <w:r w:rsidRPr="009F3901">
              <w:rPr>
                <w:rFonts w:eastAsia="Calibri"/>
                <w:szCs w:val="28"/>
              </w:rPr>
              <w:t>Тематические классные часы.</w:t>
            </w:r>
          </w:p>
          <w:p w:rsidR="0094780D" w:rsidRPr="009F3901" w:rsidRDefault="0094780D" w:rsidP="0094780D">
            <w:pPr>
              <w:spacing w:after="0" w:line="240" w:lineRule="auto"/>
              <w:rPr>
                <w:rFonts w:eastAsia="Calibri"/>
                <w:szCs w:val="28"/>
              </w:rPr>
            </w:pPr>
            <w:r w:rsidRPr="009F3901">
              <w:rPr>
                <w:rFonts w:eastAsia="Calibri"/>
                <w:szCs w:val="28"/>
              </w:rPr>
              <w:t>Акция «Милосердие».</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В теч года.</w:t>
            </w:r>
          </w:p>
          <w:p w:rsidR="0094780D" w:rsidRPr="009F3901" w:rsidRDefault="0094780D" w:rsidP="0094780D">
            <w:pPr>
              <w:spacing w:after="0" w:line="240" w:lineRule="auto"/>
              <w:rPr>
                <w:rFonts w:eastAsia="Calibri"/>
                <w:szCs w:val="28"/>
              </w:rPr>
            </w:pPr>
            <w:r w:rsidRPr="009F3901">
              <w:rPr>
                <w:rFonts w:eastAsia="Calibri"/>
                <w:szCs w:val="28"/>
              </w:rPr>
              <w:t>По плану педагога-психолога,</w:t>
            </w:r>
          </w:p>
          <w:p w:rsidR="0094780D" w:rsidRPr="009F3901" w:rsidRDefault="0094780D" w:rsidP="0094780D">
            <w:pPr>
              <w:spacing w:after="0" w:line="240" w:lineRule="auto"/>
              <w:rPr>
                <w:rFonts w:eastAsia="Calibri"/>
                <w:szCs w:val="28"/>
              </w:rPr>
            </w:pPr>
            <w:r w:rsidRPr="009F3901">
              <w:rPr>
                <w:rFonts w:eastAsia="Calibri"/>
                <w:szCs w:val="28"/>
              </w:rPr>
              <w:t>классных руководителей и воспитателей.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Классные руководители, педагог-психолог.</w:t>
            </w:r>
          </w:p>
        </w:tc>
      </w:tr>
      <w:tr w:rsidR="0094780D" w:rsidRPr="009F3901" w:rsidTr="001756D5">
        <w:trPr>
          <w:trHeight w:val="375"/>
        </w:trPr>
        <w:tc>
          <w:tcPr>
            <w:tcW w:w="19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5.Формирование социального здоровья</w:t>
            </w:r>
          </w:p>
          <w:p w:rsidR="0094780D" w:rsidRPr="009F3901" w:rsidRDefault="0094780D" w:rsidP="0094780D">
            <w:pPr>
              <w:spacing w:after="0" w:line="240" w:lineRule="auto"/>
              <w:rPr>
                <w:rFonts w:eastAsia="Calibri"/>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усвоение системных знаний по безопасности жизнедеятельности;</w:t>
            </w:r>
          </w:p>
          <w:p w:rsidR="0094780D" w:rsidRPr="009F3901" w:rsidRDefault="0094780D" w:rsidP="0094780D">
            <w:pPr>
              <w:spacing w:after="0" w:line="240" w:lineRule="auto"/>
              <w:rPr>
                <w:rFonts w:eastAsia="Calibri"/>
                <w:szCs w:val="28"/>
              </w:rPr>
            </w:pPr>
            <w:r w:rsidRPr="009F3901">
              <w:rPr>
                <w:rFonts w:eastAsia="Calibri"/>
                <w:szCs w:val="28"/>
              </w:rPr>
              <w:t>привитие умений и навыков собственных правильных  действий  в опасных ситуациях дома, в школе, на улице, в общественных местах, на водоемах, при пожаре, привитие умений и навыков оказания первой доврачебной помощи.</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Классные часы.</w:t>
            </w:r>
          </w:p>
          <w:p w:rsidR="0094780D" w:rsidRPr="009F3901" w:rsidRDefault="0094780D" w:rsidP="0094780D">
            <w:pPr>
              <w:spacing w:after="0" w:line="240" w:lineRule="auto"/>
              <w:rPr>
                <w:rFonts w:eastAsia="Calibri"/>
                <w:szCs w:val="28"/>
              </w:rPr>
            </w:pPr>
            <w:r w:rsidRPr="009F3901">
              <w:rPr>
                <w:rFonts w:eastAsia="Calibri"/>
                <w:szCs w:val="28"/>
              </w:rPr>
              <w:t>Инструктажи по технике безопасности.</w:t>
            </w:r>
          </w:p>
          <w:p w:rsidR="0094780D" w:rsidRPr="009F3901" w:rsidRDefault="0094780D" w:rsidP="0094780D">
            <w:pPr>
              <w:spacing w:after="0" w:line="240" w:lineRule="auto"/>
              <w:rPr>
                <w:rFonts w:eastAsia="Calibri"/>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В теч года.</w:t>
            </w:r>
          </w:p>
          <w:p w:rsidR="0094780D" w:rsidRPr="009F3901" w:rsidRDefault="0094780D" w:rsidP="0094780D">
            <w:pPr>
              <w:spacing w:after="0" w:line="240" w:lineRule="auto"/>
              <w:rPr>
                <w:rFonts w:eastAsia="Calibri"/>
                <w:szCs w:val="28"/>
              </w:rPr>
            </w:pPr>
            <w:r w:rsidRPr="009F3901">
              <w:rPr>
                <w:rFonts w:eastAsia="Calibri"/>
                <w:szCs w:val="28"/>
              </w:rPr>
              <w:t>По плану классных руководителей и воспитателей.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4780D" w:rsidRPr="009F3901" w:rsidRDefault="0094780D" w:rsidP="0094780D">
            <w:pPr>
              <w:spacing w:after="0" w:line="240" w:lineRule="auto"/>
              <w:rPr>
                <w:rFonts w:eastAsia="Calibri"/>
                <w:szCs w:val="28"/>
              </w:rPr>
            </w:pPr>
            <w:r w:rsidRPr="009F3901">
              <w:rPr>
                <w:rFonts w:eastAsia="Calibri"/>
                <w:szCs w:val="28"/>
              </w:rPr>
              <w:t>Классные руководители</w:t>
            </w:r>
          </w:p>
        </w:tc>
      </w:tr>
    </w:tbl>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b/>
          <w:bCs/>
          <w:iCs/>
          <w:spacing w:val="2"/>
          <w:szCs w:val="28"/>
        </w:rPr>
        <w:t xml:space="preserve"> Критерии и показатели эффективности деятельности </w:t>
      </w:r>
      <w:r w:rsidRPr="009F3901">
        <w:rPr>
          <w:rFonts w:ascii="NewtonCSanPin" w:eastAsia="Times New Roman" w:hAnsi="NewtonCSanPin"/>
          <w:b/>
          <w:color w:val="000000"/>
          <w:spacing w:val="-2"/>
          <w:szCs w:val="28"/>
        </w:rPr>
        <w:t xml:space="preserve">организации, осуществляющей образовательную деятельность </w:t>
      </w:r>
      <w:r w:rsidRPr="009F3901">
        <w:rPr>
          <w:rFonts w:ascii="NewtonCSanPin" w:eastAsia="Times New Roman" w:hAnsi="NewtonCSanPin"/>
          <w:color w:val="000000"/>
          <w:spacing w:val="-2"/>
          <w:szCs w:val="28"/>
        </w:rPr>
        <w:t xml:space="preserve">организации, осуществляющей образовательную деятельность </w:t>
      </w:r>
      <w:r w:rsidRPr="009F3901">
        <w:rPr>
          <w:rFonts w:eastAsia="Times New Roman"/>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В целях получения объективных данных о результатах</w:t>
      </w:r>
      <w:r w:rsidRPr="009F3901">
        <w:rPr>
          <w:rFonts w:eastAsia="Times New Roman"/>
          <w:spacing w:val="2"/>
          <w:szCs w:val="28"/>
        </w:rPr>
        <w:br/>
      </w:r>
      <w:r w:rsidRPr="009F3901">
        <w:rPr>
          <w:rFonts w:eastAsia="Times New Roman"/>
          <w:szCs w:val="28"/>
        </w:rPr>
        <w:t xml:space="preserve">реализации программы и необходимости её коррекции целесообразно проводить систематический мониторинг в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Мониторинг реализации Программы должен включать:</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9F3901">
        <w:rPr>
          <w:rFonts w:eastAsia="Times New Roman"/>
          <w:spacing w:val="2"/>
          <w:szCs w:val="28"/>
        </w:rPr>
        <w:t xml:space="preserve">на здоровье человека, правилах поведения в школе и вне </w:t>
      </w:r>
      <w:r w:rsidRPr="009F3901">
        <w:rPr>
          <w:rFonts w:eastAsia="Times New Roman"/>
          <w:szCs w:val="28"/>
        </w:rPr>
        <w:t>школы, в том числе на транспорте;</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отслеживание динамики показателей здоровья обучаю</w:t>
      </w:r>
      <w:r w:rsidRPr="009F3901">
        <w:rPr>
          <w:rFonts w:eastAsia="Times New Roman"/>
          <w:szCs w:val="28"/>
        </w:rPr>
        <w:t>щихся: общего показателя здоровья, показателей заболеваемости органов зрения и опорно­двигательного аппарата;</w:t>
      </w:r>
    </w:p>
    <w:p w:rsidR="0094780D" w:rsidRPr="009F3901" w:rsidRDefault="0094780D" w:rsidP="00E41390">
      <w:pPr>
        <w:spacing w:after="0"/>
        <w:ind w:firstLine="680"/>
        <w:contextualSpacing/>
        <w:jc w:val="both"/>
        <w:outlineLvl w:val="1"/>
        <w:rPr>
          <w:rFonts w:eastAsia="Times New Roman"/>
          <w:spacing w:val="-2"/>
          <w:szCs w:val="28"/>
        </w:rPr>
      </w:pPr>
      <w:r w:rsidRPr="009F3901">
        <w:rPr>
          <w:rFonts w:eastAsia="Times New Roman"/>
          <w:szCs w:val="28"/>
        </w:rPr>
        <w:t xml:space="preserve">отслеживание динамики травматизма в </w:t>
      </w:r>
      <w:r w:rsidRPr="009F3901">
        <w:rPr>
          <w:rFonts w:eastAsia="Times New Roman"/>
          <w:spacing w:val="-2"/>
          <w:szCs w:val="28"/>
        </w:rPr>
        <w:t>организации, осуществляющей образовательную деятельность, в том числе дорожно­транспортного травматизма;</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отслеживание динамики показателей количества пропусков занятий по болезни;</w:t>
      </w:r>
    </w:p>
    <w:p w:rsidR="0094780D" w:rsidRPr="009F3901" w:rsidRDefault="0094780D" w:rsidP="00E41390">
      <w:pPr>
        <w:spacing w:after="0"/>
        <w:ind w:firstLine="680"/>
        <w:contextualSpacing/>
        <w:jc w:val="both"/>
        <w:outlineLvl w:val="1"/>
        <w:rPr>
          <w:rFonts w:eastAsia="Times New Roman"/>
          <w:spacing w:val="2"/>
          <w:szCs w:val="28"/>
        </w:rPr>
      </w:pPr>
      <w:r w:rsidRPr="009F3901">
        <w:rPr>
          <w:rFonts w:eastAsia="Times New Roman"/>
          <w:spacing w:val="2"/>
          <w:szCs w:val="28"/>
        </w:rPr>
        <w:t xml:space="preserve">включение в доступный широкой общественности ежегодный отчёт </w:t>
      </w:r>
      <w:r w:rsidRPr="009F3901">
        <w:rPr>
          <w:rFonts w:eastAsia="Times New Roman"/>
          <w:spacing w:val="-2"/>
          <w:szCs w:val="28"/>
        </w:rPr>
        <w:t xml:space="preserve">организации, осуществляющей образовательную деятельность </w:t>
      </w:r>
      <w:r w:rsidRPr="009F3901">
        <w:rPr>
          <w:rFonts w:eastAsia="Times New Roman"/>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высокая рейтинговая оценка деятельности школы по данному направлению в муниципальной или региональной </w:t>
      </w:r>
      <w:r w:rsidRPr="009F3901">
        <w:rPr>
          <w:rFonts w:eastAsia="Times New Roman"/>
          <w:szCs w:val="28"/>
        </w:rPr>
        <w:t>системе образования;</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повышение уровня культуры межличностного общения </w:t>
      </w:r>
      <w:r w:rsidRPr="009F3901">
        <w:rPr>
          <w:rFonts w:eastAsia="Times New Roman"/>
          <w:szCs w:val="28"/>
        </w:rPr>
        <w:t>обучающихся и уровня эмпатии друг к другу;</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снижение уровня социальной напряжённости в детской и подростковой среде;</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результаты экспресс­диагностики показателей здоровья </w:t>
      </w:r>
      <w:r w:rsidRPr="009F3901">
        <w:rPr>
          <w:rFonts w:eastAsia="Times New Roman"/>
          <w:szCs w:val="28"/>
        </w:rPr>
        <w:t>школьников;</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положительные результаты анализа анкет по исследова</w:t>
      </w:r>
      <w:r w:rsidRPr="009F3901">
        <w:rPr>
          <w:rFonts w:eastAsia="Times New Roman"/>
          <w:spacing w:val="2"/>
          <w:szCs w:val="28"/>
        </w:rPr>
        <w:t xml:space="preserve">нию жизнедеятельности школьников, анкет для родителей </w:t>
      </w:r>
      <w:r w:rsidRPr="009F3901">
        <w:rPr>
          <w:rFonts w:eastAsia="Times New Roman"/>
          <w:szCs w:val="28"/>
        </w:rPr>
        <w:t>(законных представителей).</w:t>
      </w:r>
    </w:p>
    <w:p w:rsidR="0094780D" w:rsidRPr="009F3901" w:rsidRDefault="0094780D" w:rsidP="000C2E97">
      <w:pPr>
        <w:shd w:val="clear" w:color="auto" w:fill="FFFFFF"/>
        <w:spacing w:after="0" w:line="240" w:lineRule="auto"/>
        <w:jc w:val="both"/>
        <w:textAlignment w:val="top"/>
        <w:rPr>
          <w:rFonts w:eastAsia="Times New Roman"/>
          <w:b/>
          <w:bCs/>
          <w:szCs w:val="28"/>
          <w:bdr w:val="none" w:sz="0" w:space="0" w:color="auto" w:frame="1"/>
        </w:rPr>
      </w:pPr>
    </w:p>
    <w:p w:rsidR="0094780D" w:rsidRPr="009F3901" w:rsidRDefault="0094780D" w:rsidP="0094780D">
      <w:pPr>
        <w:spacing w:after="0" w:line="240" w:lineRule="auto"/>
        <w:rPr>
          <w:rFonts w:eastAsia="Times New Roman"/>
          <w:szCs w:val="28"/>
        </w:rPr>
      </w:pPr>
    </w:p>
    <w:p w:rsidR="0094780D" w:rsidRPr="009F3901" w:rsidRDefault="0094780D" w:rsidP="00366DB6">
      <w:pPr>
        <w:numPr>
          <w:ilvl w:val="1"/>
          <w:numId w:val="78"/>
        </w:numPr>
        <w:spacing w:after="0" w:line="240" w:lineRule="auto"/>
        <w:outlineLvl w:val="1"/>
        <w:rPr>
          <w:rFonts w:eastAsia="MS Gothic"/>
          <w:b/>
          <w:szCs w:val="28"/>
        </w:rPr>
      </w:pPr>
      <w:bookmarkStart w:id="172" w:name="_Toc288394105"/>
      <w:bookmarkStart w:id="173" w:name="_Toc288410572"/>
      <w:bookmarkStart w:id="174" w:name="_Toc288410701"/>
      <w:bookmarkStart w:id="175" w:name="_Toc418108335"/>
      <w:r w:rsidRPr="009F3901">
        <w:rPr>
          <w:rFonts w:eastAsia="MS Gothic"/>
          <w:b/>
          <w:szCs w:val="28"/>
        </w:rPr>
        <w:t>Программа коррекционной работы</w:t>
      </w:r>
      <w:bookmarkEnd w:id="172"/>
      <w:bookmarkEnd w:id="173"/>
      <w:bookmarkEnd w:id="174"/>
      <w:bookmarkEnd w:id="175"/>
    </w:p>
    <w:p w:rsidR="0094780D" w:rsidRPr="009F3901" w:rsidRDefault="0094780D" w:rsidP="00E41390">
      <w:pPr>
        <w:spacing w:after="0"/>
        <w:jc w:val="both"/>
        <w:rPr>
          <w:rFonts w:eastAsia="Times New Roman"/>
          <w:b/>
          <w:szCs w:val="28"/>
        </w:rPr>
      </w:pPr>
      <w:r w:rsidRPr="009F3901">
        <w:rPr>
          <w:rFonts w:eastAsia="Times New Roman"/>
          <w:b/>
          <w:szCs w:val="28"/>
        </w:rPr>
        <w:t xml:space="preserve">         Цель данной программы</w:t>
      </w:r>
      <w:r w:rsidRPr="009F3901">
        <w:rPr>
          <w:rFonts w:eastAsia="Times New Roman"/>
          <w:szCs w:val="28"/>
        </w:rPr>
        <w:t xml:space="preserve"> –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r w:rsidRPr="009F3901">
        <w:rPr>
          <w:rFonts w:eastAsia="Times New Roman"/>
          <w:b/>
          <w:szCs w:val="28"/>
        </w:rPr>
        <w:t xml:space="preserve"> </w:t>
      </w:r>
    </w:p>
    <w:p w:rsidR="0094780D" w:rsidRPr="009F3901" w:rsidRDefault="0094780D" w:rsidP="00E41390">
      <w:pPr>
        <w:spacing w:after="0"/>
        <w:ind w:firstLine="560"/>
        <w:jc w:val="both"/>
        <w:rPr>
          <w:rFonts w:eastAsia="Times New Roman"/>
          <w:szCs w:val="28"/>
        </w:rPr>
      </w:pPr>
      <w:r w:rsidRPr="009F3901">
        <w:rPr>
          <w:rFonts w:eastAsia="Times New Roman"/>
          <w:b/>
          <w:szCs w:val="28"/>
        </w:rPr>
        <w:t>Основные задачи</w:t>
      </w:r>
      <w:r w:rsidRPr="009F3901">
        <w:rPr>
          <w:rFonts w:eastAsia="Times New Roman"/>
          <w:szCs w:val="28"/>
        </w:rPr>
        <w:t xml:space="preserve">  программы коррекционной работы:</w:t>
      </w:r>
    </w:p>
    <w:p w:rsidR="0094780D" w:rsidRPr="009F3901" w:rsidRDefault="0094780D" w:rsidP="00E41390">
      <w:pPr>
        <w:spacing w:after="0"/>
        <w:jc w:val="both"/>
        <w:rPr>
          <w:rFonts w:eastAsia="Times New Roman"/>
          <w:szCs w:val="28"/>
        </w:rPr>
      </w:pPr>
      <w:r w:rsidRPr="009F3901">
        <w:rPr>
          <w:rFonts w:eastAsia="Times New Roman"/>
          <w:szCs w:val="28"/>
        </w:rPr>
        <w:t>1.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xml:space="preserve">2.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xml:space="preserve">3. 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xml:space="preserve">4.Определение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94780D" w:rsidRPr="009F3901" w:rsidRDefault="0094780D" w:rsidP="00E41390">
      <w:pPr>
        <w:spacing w:after="0"/>
        <w:jc w:val="both"/>
        <w:rPr>
          <w:rFonts w:eastAsia="Times New Roman"/>
          <w:b/>
          <w:szCs w:val="28"/>
        </w:rPr>
      </w:pPr>
    </w:p>
    <w:p w:rsidR="0094780D" w:rsidRPr="009F3901" w:rsidRDefault="0094780D" w:rsidP="00E41390">
      <w:pPr>
        <w:spacing w:after="0"/>
        <w:ind w:left="560"/>
        <w:jc w:val="both"/>
        <w:rPr>
          <w:rFonts w:eastAsia="Times New Roman"/>
          <w:b/>
          <w:szCs w:val="28"/>
        </w:rPr>
      </w:pPr>
      <w:r w:rsidRPr="009F3901">
        <w:rPr>
          <w:rFonts w:eastAsia="Times New Roman"/>
          <w:b/>
          <w:szCs w:val="28"/>
        </w:rPr>
        <w:t>Участники реализации коррекционной программы</w:t>
      </w:r>
    </w:p>
    <w:p w:rsidR="0094780D" w:rsidRPr="009F3901" w:rsidRDefault="0094780D" w:rsidP="00E41390">
      <w:pPr>
        <w:spacing w:after="0"/>
        <w:jc w:val="both"/>
        <w:rPr>
          <w:rFonts w:eastAsia="Times New Roman"/>
          <w:szCs w:val="28"/>
        </w:rPr>
      </w:pPr>
      <w:r w:rsidRPr="009F3901">
        <w:rPr>
          <w:rFonts w:eastAsia="Times New Roman"/>
          <w:szCs w:val="28"/>
        </w:rPr>
        <w:t>1. Дети с ограниченными возможностями здоровья,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w:t>
      </w:r>
      <w:r w:rsidRPr="009F3901">
        <w:rPr>
          <w:rFonts w:eastAsia="Arial Unicode MS"/>
          <w:szCs w:val="28"/>
        </w:rPr>
        <w:t xml:space="preserve"> </w:t>
      </w:r>
      <w:r w:rsidRPr="009F3901">
        <w:rPr>
          <w:rFonts w:eastAsia="Times New Roman"/>
          <w:szCs w:val="28"/>
        </w:rPr>
        <w:t>инвалиды либо другие дети, не признанные в установленном порядке детьми</w:t>
      </w:r>
      <w:r w:rsidRPr="009F3901">
        <w:rPr>
          <w:rFonts w:eastAsia="Arial Unicode MS"/>
          <w:szCs w:val="28"/>
        </w:rPr>
        <w:t xml:space="preserve"> </w:t>
      </w:r>
      <w:r w:rsidRPr="009F3901">
        <w:rPr>
          <w:rFonts w:eastAsia="Times New Roman"/>
          <w:szCs w:val="28"/>
        </w:rPr>
        <w:t>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2. Учителя начальных классов</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3. Родители (законные представители) учащихся</w:t>
      </w:r>
    </w:p>
    <w:p w:rsidR="0094780D" w:rsidRPr="009F3901" w:rsidRDefault="0094780D" w:rsidP="00E41390">
      <w:pPr>
        <w:spacing w:after="0"/>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4780D" w:rsidRPr="009F3901" w:rsidRDefault="0094780D" w:rsidP="00E41390">
      <w:pPr>
        <w:spacing w:after="0"/>
        <w:jc w:val="both"/>
        <w:rPr>
          <w:rFonts w:eastAsia="Times New Roman"/>
          <w:szCs w:val="28"/>
        </w:rPr>
      </w:pPr>
      <w:r w:rsidRPr="009F3901">
        <w:rPr>
          <w:rFonts w:eastAsia="Times New Roman"/>
          <w:szCs w:val="28"/>
        </w:rPr>
        <w:t xml:space="preserve">    </w:t>
      </w:r>
    </w:p>
    <w:p w:rsidR="0094780D" w:rsidRPr="009F3901" w:rsidRDefault="0094780D" w:rsidP="00E41390">
      <w:pPr>
        <w:spacing w:after="0"/>
        <w:jc w:val="both"/>
        <w:rPr>
          <w:rFonts w:eastAsia="Times New Roman"/>
          <w:b/>
          <w:szCs w:val="28"/>
        </w:rPr>
      </w:pPr>
      <w:r w:rsidRPr="009F3901">
        <w:rPr>
          <w:rFonts w:eastAsia="Times New Roman"/>
          <w:szCs w:val="28"/>
        </w:rPr>
        <w:t xml:space="preserve">   </w:t>
      </w:r>
      <w:r w:rsidRPr="009F3901">
        <w:rPr>
          <w:rFonts w:eastAsia="Times New Roman"/>
          <w:b/>
          <w:szCs w:val="28"/>
        </w:rPr>
        <w:t>Формы обучения:</w:t>
      </w:r>
    </w:p>
    <w:p w:rsidR="0094780D" w:rsidRPr="009F3901" w:rsidRDefault="0094780D" w:rsidP="00E41390">
      <w:pPr>
        <w:spacing w:after="0"/>
        <w:jc w:val="both"/>
        <w:rPr>
          <w:rFonts w:eastAsia="Times New Roman"/>
          <w:szCs w:val="28"/>
        </w:rPr>
      </w:pPr>
      <w:r w:rsidRPr="009F3901">
        <w:rPr>
          <w:rFonts w:eastAsia="Times New Roman"/>
          <w:b/>
          <w:szCs w:val="28"/>
        </w:rPr>
        <w:t xml:space="preserve">- </w:t>
      </w:r>
      <w:r w:rsidRPr="009F3901">
        <w:rPr>
          <w:rFonts w:eastAsia="Times New Roman"/>
          <w:szCs w:val="28"/>
        </w:rPr>
        <w:t xml:space="preserve"> в общеобразовательном классе </w:t>
      </w:r>
    </w:p>
    <w:p w:rsidR="0094780D" w:rsidRPr="009F3901" w:rsidRDefault="0094780D" w:rsidP="00E41390">
      <w:pPr>
        <w:spacing w:after="0"/>
        <w:jc w:val="both"/>
        <w:rPr>
          <w:rFonts w:eastAsia="Times New Roman"/>
          <w:szCs w:val="28"/>
        </w:rPr>
      </w:pPr>
      <w:r w:rsidRPr="009F3901">
        <w:rPr>
          <w:rFonts w:eastAsia="Times New Roman"/>
          <w:szCs w:val="28"/>
        </w:rPr>
        <w:t xml:space="preserve">- в специальном (коррекционном) классе по общей образовательной программе начального общего образования </w:t>
      </w:r>
    </w:p>
    <w:p w:rsidR="0094780D" w:rsidRPr="009F3901" w:rsidRDefault="0094780D" w:rsidP="00E41390">
      <w:pPr>
        <w:spacing w:after="0"/>
        <w:jc w:val="both"/>
        <w:rPr>
          <w:rFonts w:eastAsia="Times New Roman"/>
          <w:szCs w:val="28"/>
        </w:rPr>
      </w:pPr>
      <w:r w:rsidRPr="009F3901">
        <w:rPr>
          <w:rFonts w:eastAsia="Times New Roman"/>
          <w:szCs w:val="28"/>
        </w:rPr>
        <w:t xml:space="preserve">- по индивидуальной программе, программе </w:t>
      </w:r>
      <w:r w:rsidRPr="009F3901">
        <w:rPr>
          <w:rFonts w:eastAsia="Times New Roman"/>
          <w:szCs w:val="28"/>
          <w:lang w:val="en-US"/>
        </w:rPr>
        <w:t>VIII</w:t>
      </w:r>
      <w:r w:rsidRPr="009F3901">
        <w:rPr>
          <w:rFonts w:eastAsia="Times New Roman"/>
          <w:szCs w:val="28"/>
        </w:rPr>
        <w:t xml:space="preserve"> вида.</w:t>
      </w:r>
    </w:p>
    <w:p w:rsidR="0094780D" w:rsidRPr="009F3901" w:rsidRDefault="0094780D" w:rsidP="00E41390">
      <w:pPr>
        <w:spacing w:after="0"/>
        <w:jc w:val="both"/>
        <w:rPr>
          <w:rFonts w:eastAsia="Times New Roman"/>
          <w:b/>
          <w:szCs w:val="28"/>
        </w:rPr>
      </w:pPr>
      <w:r w:rsidRPr="009F3901">
        <w:rPr>
          <w:rFonts w:eastAsia="Times New Roman"/>
          <w:szCs w:val="28"/>
        </w:rPr>
        <w:t xml:space="preserve">-  с использованием надомной формы обучения. </w:t>
      </w:r>
    </w:p>
    <w:p w:rsidR="0094780D" w:rsidRPr="009F3901" w:rsidRDefault="0094780D" w:rsidP="00E41390">
      <w:pPr>
        <w:spacing w:after="0"/>
        <w:rPr>
          <w:rFonts w:eastAsia="Times New Roman"/>
          <w:szCs w:val="28"/>
        </w:rPr>
      </w:pPr>
    </w:p>
    <w:p w:rsidR="0094780D" w:rsidRPr="009F3901" w:rsidRDefault="0094780D" w:rsidP="00E41390">
      <w:pPr>
        <w:spacing w:after="0"/>
        <w:rPr>
          <w:rFonts w:eastAsia="Times New Roman"/>
          <w:b/>
          <w:szCs w:val="28"/>
        </w:rPr>
      </w:pPr>
      <w:r w:rsidRPr="009F3901">
        <w:rPr>
          <w:rFonts w:eastAsia="Times New Roman"/>
          <w:szCs w:val="28"/>
        </w:rPr>
        <w:t xml:space="preserve">        Программа коррекционной работы основывается на следующих </w:t>
      </w:r>
      <w:r w:rsidRPr="009F3901">
        <w:rPr>
          <w:rFonts w:eastAsia="Times New Roman"/>
          <w:b/>
          <w:szCs w:val="28"/>
        </w:rPr>
        <w:t>принципах:</w:t>
      </w:r>
    </w:p>
    <w:p w:rsidR="0094780D" w:rsidRPr="009F3901" w:rsidRDefault="0094780D" w:rsidP="00E41390">
      <w:pPr>
        <w:spacing w:after="0"/>
        <w:jc w:val="both"/>
        <w:rPr>
          <w:rFonts w:eastAsia="Times New Roman"/>
          <w:szCs w:val="28"/>
        </w:rPr>
      </w:pPr>
      <w:r w:rsidRPr="009F3901">
        <w:rPr>
          <w:rFonts w:eastAsia="Times New Roman"/>
          <w:b/>
          <w:szCs w:val="28"/>
        </w:rPr>
        <w:t>Принцип учета индивидуальных особенностей</w:t>
      </w:r>
      <w:r w:rsidRPr="009F3901">
        <w:rPr>
          <w:rFonts w:eastAsia="Times New Roman"/>
          <w:szCs w:val="28"/>
        </w:rPr>
        <w:t xml:space="preserve">.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94780D" w:rsidRPr="009F3901" w:rsidRDefault="0094780D" w:rsidP="00E41390">
      <w:pPr>
        <w:spacing w:after="0"/>
        <w:jc w:val="both"/>
        <w:rPr>
          <w:rFonts w:eastAsia="Times New Roman"/>
          <w:szCs w:val="28"/>
        </w:rPr>
      </w:pPr>
      <w:r w:rsidRPr="009F3901">
        <w:rPr>
          <w:rFonts w:eastAsia="Times New Roman"/>
          <w:b/>
          <w:szCs w:val="28"/>
        </w:rPr>
        <w:t>Принцип деятельностного подхода</w:t>
      </w:r>
      <w:r w:rsidRPr="009F3901">
        <w:rPr>
          <w:rFonts w:eastAsia="Times New Roman"/>
          <w:szCs w:val="28"/>
        </w:rPr>
        <w:t xml:space="preserve">.  Данный принцип задает направление коррекционной работы через организацию соответствующих видов деятельности ребенка. </w:t>
      </w:r>
    </w:p>
    <w:p w:rsidR="0094780D" w:rsidRPr="009F3901" w:rsidRDefault="0094780D" w:rsidP="00E41390">
      <w:pPr>
        <w:spacing w:after="0"/>
        <w:jc w:val="both"/>
        <w:rPr>
          <w:rFonts w:eastAsia="Times New Roman"/>
          <w:szCs w:val="28"/>
        </w:rPr>
      </w:pPr>
      <w:r w:rsidRPr="009F3901">
        <w:rPr>
          <w:rFonts w:eastAsia="Times New Roman"/>
          <w:b/>
          <w:szCs w:val="28"/>
        </w:rPr>
        <w:t>Принцип нормативности развития</w:t>
      </w:r>
      <w:r w:rsidRPr="009F3901">
        <w:rPr>
          <w:rFonts w:eastAsia="Times New Roman"/>
          <w:szCs w:val="28"/>
        </w:rPr>
        <w:t xml:space="preserve">.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Согласно этому принципу коррекционная работа осуществляется по следующей схеме: что есть; что должно быть; что надо сделать, чтобы было должное. </w:t>
      </w:r>
    </w:p>
    <w:p w:rsidR="0094780D" w:rsidRPr="009F3901" w:rsidRDefault="0094780D" w:rsidP="00E41390">
      <w:pPr>
        <w:spacing w:after="0"/>
        <w:jc w:val="both"/>
        <w:rPr>
          <w:rFonts w:eastAsia="Times New Roman"/>
          <w:szCs w:val="28"/>
        </w:rPr>
      </w:pPr>
      <w:r w:rsidRPr="009F3901">
        <w:rPr>
          <w:rFonts w:eastAsia="Times New Roman"/>
          <w:b/>
          <w:szCs w:val="28"/>
        </w:rPr>
        <w:t>Принцип педагогической экологии</w:t>
      </w:r>
      <w:r w:rsidRPr="009F3901">
        <w:rPr>
          <w:rFonts w:eastAsia="Times New Roman"/>
          <w:szCs w:val="28"/>
        </w:rPr>
        <w:t xml:space="preserve">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94780D" w:rsidRPr="009F3901" w:rsidRDefault="0094780D" w:rsidP="00E41390">
      <w:pPr>
        <w:spacing w:after="0"/>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xml:space="preserve">            В соответствии с целью, задачами, содержанием данной программы,  коррекционная работа осуществляется по следующим </w:t>
      </w:r>
      <w:r w:rsidRPr="009F3901">
        <w:rPr>
          <w:rFonts w:eastAsia="Times New Roman"/>
          <w:b/>
          <w:szCs w:val="28"/>
        </w:rPr>
        <w:t>направлениям:</w:t>
      </w:r>
      <w:r w:rsidRPr="009F3901">
        <w:rPr>
          <w:rFonts w:eastAsia="Times New Roman"/>
          <w:szCs w:val="28"/>
        </w:rPr>
        <w:t xml:space="preserve"> </w:t>
      </w:r>
    </w:p>
    <w:p w:rsidR="0094780D" w:rsidRPr="009F3901" w:rsidRDefault="0094780D" w:rsidP="00E41390">
      <w:pPr>
        <w:spacing w:after="0"/>
        <w:jc w:val="both"/>
        <w:rPr>
          <w:rFonts w:eastAsia="Times New Roman"/>
          <w:szCs w:val="28"/>
        </w:rPr>
      </w:pPr>
      <w:r w:rsidRPr="009F3901">
        <w:rPr>
          <w:rFonts w:eastAsia="Times New Roman"/>
          <w:szCs w:val="28"/>
        </w:rPr>
        <w:t>-  адаптация детей к школьной жизни;</w:t>
      </w:r>
    </w:p>
    <w:p w:rsidR="0094780D" w:rsidRPr="009F3901" w:rsidRDefault="0094780D" w:rsidP="00E41390">
      <w:pPr>
        <w:spacing w:after="0"/>
        <w:jc w:val="both"/>
        <w:rPr>
          <w:rFonts w:eastAsia="Times New Roman"/>
          <w:szCs w:val="28"/>
        </w:rPr>
      </w:pPr>
      <w:r w:rsidRPr="009F3901">
        <w:rPr>
          <w:rFonts w:eastAsia="Times New Roman"/>
          <w:szCs w:val="28"/>
        </w:rPr>
        <w:t>-  совершенствование движений и сенсомоторного развития;</w:t>
      </w:r>
    </w:p>
    <w:p w:rsidR="0094780D" w:rsidRPr="009F3901" w:rsidRDefault="0094780D" w:rsidP="00E41390">
      <w:pPr>
        <w:spacing w:after="0"/>
        <w:jc w:val="both"/>
        <w:rPr>
          <w:rFonts w:eastAsia="Times New Roman"/>
          <w:szCs w:val="28"/>
        </w:rPr>
      </w:pPr>
      <w:r w:rsidRPr="009F3901">
        <w:rPr>
          <w:rFonts w:eastAsia="Times New Roman"/>
          <w:szCs w:val="28"/>
        </w:rPr>
        <w:t xml:space="preserve"> - коррекция отдельных сторон психической деятельности;</w:t>
      </w:r>
    </w:p>
    <w:p w:rsidR="0094780D" w:rsidRPr="009F3901" w:rsidRDefault="0094780D" w:rsidP="00E41390">
      <w:pPr>
        <w:spacing w:after="0"/>
        <w:jc w:val="both"/>
        <w:rPr>
          <w:rFonts w:eastAsia="Times New Roman"/>
          <w:szCs w:val="28"/>
        </w:rPr>
      </w:pPr>
      <w:r w:rsidRPr="009F3901">
        <w:rPr>
          <w:rFonts w:eastAsia="Times New Roman"/>
          <w:szCs w:val="28"/>
        </w:rPr>
        <w:t>-  развитие основных мыслительных операций;</w:t>
      </w:r>
    </w:p>
    <w:p w:rsidR="0094780D" w:rsidRPr="009F3901" w:rsidRDefault="0094780D" w:rsidP="00E41390">
      <w:pPr>
        <w:spacing w:after="0"/>
        <w:jc w:val="both"/>
        <w:rPr>
          <w:rFonts w:eastAsia="Times New Roman"/>
          <w:szCs w:val="28"/>
        </w:rPr>
      </w:pPr>
      <w:r w:rsidRPr="009F3901">
        <w:rPr>
          <w:rFonts w:eastAsia="Times New Roman"/>
          <w:szCs w:val="28"/>
        </w:rPr>
        <w:t xml:space="preserve"> - коррекция нарушений в развитии эмоционально-личностной сферы;</w:t>
      </w:r>
    </w:p>
    <w:p w:rsidR="0094780D" w:rsidRPr="009F3901" w:rsidRDefault="0094780D" w:rsidP="00E41390">
      <w:pPr>
        <w:spacing w:after="0"/>
        <w:jc w:val="both"/>
        <w:rPr>
          <w:rFonts w:eastAsia="Times New Roman"/>
          <w:szCs w:val="28"/>
        </w:rPr>
      </w:pPr>
      <w:r w:rsidRPr="009F3901">
        <w:rPr>
          <w:rFonts w:eastAsia="Times New Roman"/>
          <w:szCs w:val="28"/>
        </w:rPr>
        <w:t>-  развитие речи, овладение техникой речи;</w:t>
      </w:r>
    </w:p>
    <w:p w:rsidR="0094780D" w:rsidRPr="009F3901" w:rsidRDefault="0094780D" w:rsidP="00E41390">
      <w:pPr>
        <w:spacing w:after="0"/>
        <w:jc w:val="both"/>
        <w:rPr>
          <w:rFonts w:eastAsia="Times New Roman"/>
          <w:szCs w:val="28"/>
        </w:rPr>
      </w:pPr>
      <w:r w:rsidRPr="009F3901">
        <w:rPr>
          <w:rFonts w:eastAsia="Times New Roman"/>
          <w:szCs w:val="28"/>
        </w:rPr>
        <w:t>-  расширение представлений об окружающем мире и обогащение словаря;</w:t>
      </w:r>
    </w:p>
    <w:p w:rsidR="0094780D" w:rsidRPr="009F3901" w:rsidRDefault="0094780D" w:rsidP="00E41390">
      <w:pPr>
        <w:spacing w:after="0"/>
        <w:jc w:val="both"/>
        <w:rPr>
          <w:rFonts w:eastAsia="Times New Roman"/>
          <w:szCs w:val="28"/>
        </w:rPr>
      </w:pPr>
      <w:r w:rsidRPr="009F3901">
        <w:rPr>
          <w:rFonts w:eastAsia="Times New Roman"/>
          <w:szCs w:val="28"/>
        </w:rPr>
        <w:t>-  коррекция индивидуальных пробелов в знаниях учащихся.</w:t>
      </w:r>
    </w:p>
    <w:p w:rsidR="0094780D" w:rsidRPr="009F3901" w:rsidRDefault="0094780D" w:rsidP="00E41390">
      <w:pPr>
        <w:spacing w:before="100" w:beforeAutospacing="1" w:after="100" w:afterAutospacing="1"/>
        <w:jc w:val="center"/>
        <w:rPr>
          <w:rFonts w:eastAsia="Times New Roman"/>
          <w:szCs w:val="28"/>
        </w:rPr>
      </w:pPr>
      <w:r w:rsidRPr="009F3901">
        <w:rPr>
          <w:rFonts w:eastAsia="Times New Roman"/>
          <w:b/>
          <w:bCs/>
          <w:szCs w:val="28"/>
        </w:rPr>
        <w:t>Технологии, используемые в образовательном процессе.</w:t>
      </w:r>
    </w:p>
    <w:p w:rsidR="0094780D" w:rsidRPr="009F3901" w:rsidRDefault="0094780D" w:rsidP="00E41390">
      <w:pPr>
        <w:spacing w:after="0"/>
        <w:rPr>
          <w:rFonts w:eastAsia="Times New Roman"/>
          <w:szCs w:val="28"/>
        </w:rPr>
      </w:pPr>
      <w:r w:rsidRPr="009F3901">
        <w:rPr>
          <w:rFonts w:eastAsia="Times New Roman"/>
          <w:szCs w:val="28"/>
        </w:rPr>
        <w:t xml:space="preserve">1.   Личностно-ориентированные   технологии    </w:t>
      </w:r>
    </w:p>
    <w:p w:rsidR="0094780D" w:rsidRPr="009F3901" w:rsidRDefault="0094780D" w:rsidP="00E41390">
      <w:pPr>
        <w:spacing w:after="0"/>
        <w:rPr>
          <w:rFonts w:eastAsia="Times New Roman"/>
          <w:szCs w:val="28"/>
        </w:rPr>
      </w:pPr>
      <w:r w:rsidRPr="009F3901">
        <w:rPr>
          <w:rFonts w:eastAsia="Times New Roman"/>
          <w:szCs w:val="28"/>
        </w:rPr>
        <w:t xml:space="preserve">2.   Дифференцированное обучение </w:t>
      </w:r>
    </w:p>
    <w:p w:rsidR="0094780D" w:rsidRPr="009F3901" w:rsidRDefault="0094780D" w:rsidP="00E41390">
      <w:pPr>
        <w:spacing w:after="0"/>
        <w:rPr>
          <w:rFonts w:eastAsia="Times New Roman"/>
          <w:szCs w:val="28"/>
        </w:rPr>
      </w:pPr>
      <w:r w:rsidRPr="009F3901">
        <w:rPr>
          <w:rFonts w:eastAsia="Times New Roman"/>
          <w:szCs w:val="28"/>
        </w:rPr>
        <w:t xml:space="preserve">3.   Технологии активизации познавательных интересов, творческой  самостоятельности   учащихся. </w:t>
      </w:r>
    </w:p>
    <w:p w:rsidR="0094780D" w:rsidRPr="009F3901" w:rsidRDefault="0094780D" w:rsidP="00E41390">
      <w:pPr>
        <w:spacing w:after="0"/>
        <w:rPr>
          <w:rFonts w:eastAsia="Times New Roman"/>
          <w:szCs w:val="28"/>
        </w:rPr>
      </w:pPr>
      <w:r w:rsidRPr="009F3901">
        <w:rPr>
          <w:rFonts w:eastAsia="Times New Roman"/>
          <w:szCs w:val="28"/>
        </w:rPr>
        <w:t xml:space="preserve">4.   Технологии традиционного обучения </w:t>
      </w:r>
    </w:p>
    <w:p w:rsidR="0094780D" w:rsidRPr="009F3901" w:rsidRDefault="0094780D" w:rsidP="00E41390">
      <w:pPr>
        <w:spacing w:after="0"/>
        <w:rPr>
          <w:rFonts w:eastAsia="Times New Roman"/>
          <w:szCs w:val="28"/>
        </w:rPr>
      </w:pPr>
      <w:r w:rsidRPr="009F3901">
        <w:rPr>
          <w:rFonts w:eastAsia="Times New Roman"/>
          <w:szCs w:val="28"/>
        </w:rPr>
        <w:t>5.   Технология игрового обучения</w:t>
      </w:r>
    </w:p>
    <w:p w:rsidR="0094780D" w:rsidRPr="009F3901" w:rsidRDefault="0094780D" w:rsidP="00E41390">
      <w:pPr>
        <w:spacing w:after="0"/>
        <w:rPr>
          <w:rFonts w:eastAsia="Times New Roman"/>
          <w:szCs w:val="28"/>
        </w:rPr>
      </w:pPr>
      <w:r w:rsidRPr="009F3901">
        <w:rPr>
          <w:rFonts w:eastAsia="Times New Roman"/>
          <w:szCs w:val="28"/>
        </w:rPr>
        <w:t>6.   Здоровьесберегающая образовательная и обеспечение безопасности жизнедеятельности</w:t>
      </w:r>
    </w:p>
    <w:p w:rsidR="0094780D" w:rsidRPr="009F3901" w:rsidRDefault="0094780D" w:rsidP="00E41390">
      <w:pPr>
        <w:spacing w:after="0"/>
        <w:rPr>
          <w:rFonts w:eastAsia="Times New Roman"/>
          <w:b/>
          <w:i/>
          <w:szCs w:val="28"/>
        </w:rPr>
      </w:pPr>
      <w:r w:rsidRPr="009F3901">
        <w:rPr>
          <w:rFonts w:eastAsia="Times New Roman"/>
          <w:szCs w:val="28"/>
        </w:rPr>
        <w:t xml:space="preserve">   </w:t>
      </w:r>
      <w:r w:rsidRPr="009F3901">
        <w:rPr>
          <w:rFonts w:eastAsia="Times New Roman"/>
          <w:b/>
          <w:i/>
          <w:szCs w:val="28"/>
        </w:rPr>
        <w:t>Методы и формы работы в начальной школе</w:t>
      </w:r>
    </w:p>
    <w:p w:rsidR="0094780D" w:rsidRPr="009F3901" w:rsidRDefault="0094780D" w:rsidP="00E41390">
      <w:pPr>
        <w:spacing w:after="0"/>
        <w:jc w:val="both"/>
        <w:rPr>
          <w:rFonts w:eastAsia="Times New Roman"/>
          <w:i/>
          <w:color w:val="000000"/>
          <w:szCs w:val="28"/>
        </w:rPr>
      </w:pPr>
      <w:r w:rsidRPr="009F3901">
        <w:rPr>
          <w:rFonts w:eastAsia="Times New Roman"/>
          <w:i/>
          <w:color w:val="000000"/>
          <w:szCs w:val="28"/>
        </w:rPr>
        <w:t>Классификация методов по характеру руководства мыслительной деятельностью учащихся:</w:t>
      </w:r>
    </w:p>
    <w:p w:rsidR="0094780D" w:rsidRPr="009F3901" w:rsidRDefault="0094780D" w:rsidP="00E41390">
      <w:pPr>
        <w:spacing w:after="0"/>
        <w:jc w:val="both"/>
        <w:rPr>
          <w:rFonts w:eastAsia="Times New Roman"/>
          <w:color w:val="000000"/>
          <w:szCs w:val="28"/>
        </w:rPr>
      </w:pPr>
      <w:r w:rsidRPr="009F3901">
        <w:rPr>
          <w:rFonts w:eastAsia="Times New Roman"/>
          <w:color w:val="000000"/>
          <w:szCs w:val="28"/>
        </w:rPr>
        <w:t xml:space="preserve"> -      объяснительно-иллюстративный, </w:t>
      </w:r>
    </w:p>
    <w:p w:rsidR="0094780D" w:rsidRPr="009F3901" w:rsidRDefault="0094780D" w:rsidP="00E41390">
      <w:pPr>
        <w:spacing w:after="0"/>
        <w:jc w:val="both"/>
        <w:rPr>
          <w:rFonts w:eastAsia="Times New Roman"/>
          <w:color w:val="000000"/>
          <w:szCs w:val="28"/>
        </w:rPr>
      </w:pPr>
      <w:r w:rsidRPr="009F3901">
        <w:rPr>
          <w:rFonts w:eastAsia="Times New Roman"/>
          <w:color w:val="000000"/>
          <w:szCs w:val="28"/>
        </w:rPr>
        <w:t xml:space="preserve">-       репродуктивный, </w:t>
      </w:r>
    </w:p>
    <w:p w:rsidR="0094780D" w:rsidRPr="009F3901" w:rsidRDefault="0094780D" w:rsidP="00E41390">
      <w:pPr>
        <w:spacing w:after="0"/>
        <w:jc w:val="both"/>
        <w:rPr>
          <w:rFonts w:eastAsia="Times New Roman"/>
          <w:color w:val="000000"/>
          <w:szCs w:val="28"/>
        </w:rPr>
      </w:pPr>
      <w:r w:rsidRPr="009F3901">
        <w:rPr>
          <w:rFonts w:eastAsia="Times New Roman"/>
          <w:color w:val="000000"/>
          <w:szCs w:val="28"/>
        </w:rPr>
        <w:t xml:space="preserve">-      проблемное изложение, </w:t>
      </w:r>
    </w:p>
    <w:p w:rsidR="0094780D" w:rsidRPr="009F3901" w:rsidRDefault="0094780D" w:rsidP="00E41390">
      <w:pPr>
        <w:spacing w:after="0"/>
        <w:jc w:val="both"/>
        <w:rPr>
          <w:rFonts w:eastAsia="Times New Roman"/>
          <w:color w:val="000000"/>
          <w:szCs w:val="28"/>
        </w:rPr>
      </w:pPr>
      <w:r w:rsidRPr="009F3901">
        <w:rPr>
          <w:rFonts w:eastAsia="Times New Roman"/>
          <w:color w:val="000000"/>
          <w:szCs w:val="28"/>
        </w:rPr>
        <w:t xml:space="preserve">-       частично-поисковый, </w:t>
      </w:r>
    </w:p>
    <w:p w:rsidR="0094780D" w:rsidRPr="009F3901" w:rsidRDefault="0094780D" w:rsidP="00E41390">
      <w:pPr>
        <w:spacing w:after="0"/>
        <w:rPr>
          <w:rFonts w:eastAsia="Times New Roman"/>
          <w:i/>
          <w:szCs w:val="28"/>
        </w:rPr>
      </w:pPr>
      <w:r w:rsidRPr="009F3901">
        <w:rPr>
          <w:rFonts w:eastAsia="Times New Roman"/>
          <w:i/>
          <w:color w:val="000000"/>
          <w:szCs w:val="28"/>
        </w:rPr>
        <w:t>Классификация методов по источнику получения знаний</w:t>
      </w:r>
      <w:r w:rsidRPr="009F3901">
        <w:rPr>
          <w:rFonts w:eastAsia="Times New Roman"/>
          <w:color w:val="000000"/>
          <w:szCs w:val="28"/>
        </w:rPr>
        <w:t xml:space="preserve"> (слово, наглядные средства, практическая деятельность). В соответствии с таким подходом методы объединены в три группы.</w:t>
      </w:r>
      <w:r w:rsidRPr="009F3901">
        <w:rPr>
          <w:rFonts w:eastAsia="Times New Roman"/>
          <w:color w:val="000000"/>
          <w:szCs w:val="28"/>
        </w:rPr>
        <w:br/>
        <w:t>1. Словесные методы; рассказ, объяснение, беседа, работа с учебником и книгой.</w:t>
      </w:r>
      <w:r w:rsidRPr="009F3901">
        <w:rPr>
          <w:rFonts w:eastAsia="Times New Roman"/>
          <w:color w:val="000000"/>
          <w:szCs w:val="28"/>
        </w:rPr>
        <w:br/>
        <w:t>2. Наглядные методы: наблюдение, демонстрация наглядных пособий, кинофильмов и диафильмов.</w:t>
      </w:r>
      <w:r w:rsidRPr="009F3901">
        <w:rPr>
          <w:rFonts w:eastAsia="Times New Roman"/>
          <w:color w:val="000000"/>
          <w:szCs w:val="28"/>
        </w:rPr>
        <w:br/>
        <w:t>3. Практические методы: устные и письменные упражнения, графические и лабораторные работы.</w:t>
      </w:r>
    </w:p>
    <w:p w:rsidR="0094780D" w:rsidRPr="009F3901" w:rsidRDefault="0094780D" w:rsidP="00E41390">
      <w:pPr>
        <w:spacing w:after="0"/>
        <w:jc w:val="center"/>
        <w:rPr>
          <w:rFonts w:eastAsia="Times New Roman"/>
          <w:b/>
          <w:szCs w:val="28"/>
        </w:rPr>
      </w:pPr>
      <w:r w:rsidRPr="009F3901">
        <w:rPr>
          <w:rFonts w:eastAsia="Times New Roman"/>
          <w:b/>
          <w:szCs w:val="28"/>
        </w:rPr>
        <w:t>Содержание программы</w:t>
      </w:r>
    </w:p>
    <w:p w:rsidR="0094780D" w:rsidRPr="009F3901" w:rsidRDefault="0094780D" w:rsidP="00E41390">
      <w:pPr>
        <w:spacing w:after="0"/>
        <w:jc w:val="both"/>
        <w:rPr>
          <w:rFonts w:eastAsia="Times New Roman"/>
          <w:szCs w:val="28"/>
        </w:rPr>
      </w:pPr>
      <w:r w:rsidRPr="009F3901">
        <w:rPr>
          <w:rFonts w:eastAsia="Times New Roman"/>
          <w:szCs w:val="28"/>
        </w:rPr>
        <w:t xml:space="preserve">        Программа коррекционной работы включает в себя три раздела, которые и определяют направления и характер работы участников образовательного процесса.</w:t>
      </w:r>
    </w:p>
    <w:p w:rsidR="0094780D" w:rsidRPr="009F3901" w:rsidRDefault="0094780D" w:rsidP="00E41390">
      <w:pPr>
        <w:numPr>
          <w:ilvl w:val="0"/>
          <w:numId w:val="64"/>
        </w:numPr>
        <w:spacing w:after="0"/>
        <w:jc w:val="center"/>
        <w:rPr>
          <w:rFonts w:eastAsia="Times New Roman"/>
          <w:b/>
          <w:szCs w:val="28"/>
        </w:rPr>
      </w:pPr>
      <w:r w:rsidRPr="009F3901">
        <w:rPr>
          <w:rFonts w:eastAsia="Times New Roman"/>
          <w:b/>
          <w:szCs w:val="28"/>
        </w:rPr>
        <w:t>Диагностический раздел</w:t>
      </w:r>
    </w:p>
    <w:p w:rsidR="0094780D" w:rsidRPr="009F3901" w:rsidRDefault="0094780D" w:rsidP="00E41390">
      <w:pPr>
        <w:spacing w:after="0"/>
        <w:jc w:val="both"/>
        <w:rPr>
          <w:rFonts w:eastAsia="Times New Roman"/>
          <w:szCs w:val="28"/>
        </w:rPr>
      </w:pPr>
      <w:r w:rsidRPr="009F3901">
        <w:rPr>
          <w:rFonts w:eastAsia="Times New Roman"/>
          <w:szCs w:val="28"/>
        </w:rPr>
        <w:t xml:space="preserve">       Проведение диагностической</w:t>
      </w:r>
      <w:r w:rsidRPr="009F3901">
        <w:rPr>
          <w:rFonts w:eastAsia="Times New Roman"/>
          <w:b/>
          <w:szCs w:val="28"/>
        </w:rPr>
        <w:t xml:space="preserve"> </w:t>
      </w:r>
      <w:r w:rsidRPr="009F3901">
        <w:rPr>
          <w:rFonts w:eastAsia="Times New Roman"/>
          <w:szCs w:val="28"/>
        </w:rPr>
        <w:t>работы с целью выявления</w:t>
      </w:r>
      <w:r w:rsidRPr="009F3901">
        <w:rPr>
          <w:rFonts w:eastAsia="Times New Roman"/>
          <w:b/>
          <w:szCs w:val="28"/>
        </w:rPr>
        <w:t xml:space="preserve"> </w:t>
      </w:r>
      <w:r w:rsidRPr="009F3901">
        <w:rPr>
          <w:rFonts w:eastAsia="Times New Roman"/>
          <w:szCs w:val="28"/>
        </w:rPr>
        <w:t>проблем и трудностей, отклонений в развитии детей, определение их причин. Работа начинается в предшколе, по итогам года воспитатель пишет характеристику на ученика для прохождения психолого – медико – педагогической комиссии и определения образовательного маршрута учащегося. По итогам ПМПК формируется класс – общеобразовательный или коррекционный, составляются учебные программы.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Pr="009F3901">
        <w:rPr>
          <w:rFonts w:eastAsia="Arial Unicode MS"/>
          <w:szCs w:val="28"/>
        </w:rPr>
        <w:t>-</w:t>
      </w:r>
      <w:r w:rsidRPr="009F3901">
        <w:rPr>
          <w:rFonts w:eastAsia="Times New Roman"/>
          <w:szCs w:val="28"/>
        </w:rPr>
        <w:t>медико</w:t>
      </w:r>
      <w:r w:rsidRPr="009F3901">
        <w:rPr>
          <w:rFonts w:eastAsia="Arial Unicode MS"/>
          <w:szCs w:val="28"/>
        </w:rPr>
        <w:t>-</w:t>
      </w:r>
      <w:r w:rsidRPr="009F3901">
        <w:rPr>
          <w:rFonts w:eastAsia="Times New Roman"/>
          <w:szCs w:val="28"/>
        </w:rPr>
        <w:t>педагогической помощи в условиях ОУ. Реализация основных целей образования, невозможна без точного знания учителем интеллектуальных и личностных особенностей каждого ученика.</w:t>
      </w:r>
    </w:p>
    <w:p w:rsidR="0094780D" w:rsidRPr="009F3901" w:rsidRDefault="0094780D" w:rsidP="00E41390">
      <w:pPr>
        <w:spacing w:after="0"/>
        <w:jc w:val="both"/>
        <w:rPr>
          <w:rFonts w:eastAsia="Times New Roman"/>
          <w:szCs w:val="28"/>
        </w:rPr>
      </w:pP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 xml:space="preserve">своевременное выявление детей, нуждающихся в специализированной помощи; </w:t>
      </w: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раннюю (с первых дней пребывания ребёнка в образовательном учреждении</w:t>
      </w:r>
    </w:p>
    <w:p w:rsidR="0094780D" w:rsidRPr="009F3901" w:rsidRDefault="0094780D" w:rsidP="00E41390">
      <w:pPr>
        <w:spacing w:after="0"/>
        <w:ind w:left="560"/>
        <w:jc w:val="both"/>
        <w:rPr>
          <w:rFonts w:eastAsia="Times New Roman"/>
          <w:szCs w:val="28"/>
        </w:rPr>
      </w:pPr>
      <w:r w:rsidRPr="009F3901">
        <w:rPr>
          <w:rFonts w:eastAsia="Times New Roman"/>
          <w:szCs w:val="28"/>
        </w:rPr>
        <w:t xml:space="preserve">диагностику отклонений в развитии и анализ причин трудностей адаптации; </w:t>
      </w: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 xml:space="preserve">комплексный сбор сведений о ребёнке на основании диагностической информации от специалистов разного профиля; </w:t>
      </w: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изучение развития эмоционально</w:t>
      </w:r>
      <w:r w:rsidRPr="009F3901">
        <w:rPr>
          <w:rFonts w:ascii="Arial Unicode MS" w:eastAsia="Arial Unicode MS" w:hAnsi="Arial Unicode MS" w:cs="Arial Unicode MS"/>
          <w:szCs w:val="28"/>
        </w:rPr>
        <w:t>-</w:t>
      </w:r>
      <w:r w:rsidRPr="009F3901">
        <w:rPr>
          <w:rFonts w:eastAsia="Times New Roman"/>
          <w:szCs w:val="28"/>
        </w:rPr>
        <w:t xml:space="preserve">волевой сферы и личностных особенностей обучающихся; </w:t>
      </w: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 xml:space="preserve">изучение социальной ситуации развития и условий семейного воспитания ребёнка; </w:t>
      </w: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 xml:space="preserve">изучение адаптивных возможностей и уровня социализации ребёнка с ограниченными возможностями здоровья; </w:t>
      </w: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 xml:space="preserve">системный разносторонний контроль специалистов за уровнем и динамикой развития ребёнка; </w:t>
      </w:r>
    </w:p>
    <w:p w:rsidR="0094780D" w:rsidRPr="009F3901" w:rsidRDefault="0094780D" w:rsidP="00E41390">
      <w:pPr>
        <w:numPr>
          <w:ilvl w:val="1"/>
          <w:numId w:val="64"/>
        </w:numPr>
        <w:tabs>
          <w:tab w:val="num" w:pos="560"/>
        </w:tabs>
        <w:spacing w:after="0"/>
        <w:ind w:left="560"/>
        <w:jc w:val="both"/>
        <w:rPr>
          <w:rFonts w:eastAsia="Times New Roman"/>
          <w:szCs w:val="28"/>
        </w:rPr>
      </w:pPr>
      <w:r w:rsidRPr="009F3901">
        <w:rPr>
          <w:rFonts w:eastAsia="Times New Roman"/>
          <w:szCs w:val="28"/>
        </w:rPr>
        <w:t xml:space="preserve">анализ успешности коррекционно - развивающей работы. </w:t>
      </w:r>
    </w:p>
    <w:p w:rsidR="0094780D" w:rsidRPr="009F3901" w:rsidRDefault="0094780D" w:rsidP="00E41390">
      <w:pPr>
        <w:spacing w:after="0"/>
        <w:jc w:val="both"/>
        <w:rPr>
          <w:rFonts w:eastAsia="Times New Roman"/>
          <w:szCs w:val="28"/>
        </w:rPr>
      </w:pPr>
    </w:p>
    <w:p w:rsidR="0094780D" w:rsidRPr="009F3901" w:rsidRDefault="0094780D" w:rsidP="00E41390">
      <w:pPr>
        <w:numPr>
          <w:ilvl w:val="0"/>
          <w:numId w:val="64"/>
        </w:numPr>
        <w:spacing w:after="0"/>
        <w:jc w:val="center"/>
        <w:rPr>
          <w:rFonts w:eastAsia="Times New Roman"/>
          <w:b/>
          <w:szCs w:val="28"/>
        </w:rPr>
      </w:pPr>
      <w:r w:rsidRPr="009F3901">
        <w:rPr>
          <w:rFonts w:eastAsia="Times New Roman"/>
          <w:b/>
          <w:szCs w:val="28"/>
        </w:rPr>
        <w:t>Профилактический и коррекционный раздел</w:t>
      </w:r>
    </w:p>
    <w:p w:rsidR="0094780D" w:rsidRPr="009F3901" w:rsidRDefault="0094780D" w:rsidP="00E41390">
      <w:pPr>
        <w:spacing w:after="0"/>
        <w:jc w:val="both"/>
        <w:rPr>
          <w:rFonts w:eastAsia="Times New Roman"/>
          <w:szCs w:val="28"/>
        </w:rPr>
      </w:pPr>
      <w:r w:rsidRPr="009F3901">
        <w:rPr>
          <w:rFonts w:eastAsia="Times New Roman"/>
          <w:szCs w:val="28"/>
        </w:rPr>
        <w:t xml:space="preserve">   Организация и проведение коррекционно-развивающей работы с целью повышения уровня общего развития ребенка, восполнения пробелов предшествующего развития и обучения; профилактика и коррекция отклонений в развитии ребенка. Коррекционно</w:t>
      </w:r>
      <w:r w:rsidRPr="009F3901">
        <w:rPr>
          <w:rFonts w:ascii="Arial Unicode MS" w:eastAsia="Arial Unicode MS" w:hAnsi="Arial Unicode MS" w:cs="Arial Unicode MS"/>
          <w:szCs w:val="28"/>
        </w:rPr>
        <w:t>-</w:t>
      </w:r>
      <w:r w:rsidRPr="009F3901">
        <w:rPr>
          <w:rFonts w:eastAsia="Times New Roman"/>
          <w:szCs w:val="28"/>
        </w:rPr>
        <w:t xml:space="preserve">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b/>
          <w:szCs w:val="28"/>
        </w:rPr>
        <w:t xml:space="preserve">      Формы работы</w:t>
      </w:r>
      <w:r w:rsidRPr="009F3901">
        <w:rPr>
          <w:rFonts w:eastAsia="Times New Roman"/>
          <w:szCs w:val="28"/>
        </w:rPr>
        <w:t xml:space="preserve">: </w:t>
      </w:r>
    </w:p>
    <w:p w:rsidR="0094780D" w:rsidRPr="009F3901" w:rsidRDefault="0094780D" w:rsidP="00E41390">
      <w:pPr>
        <w:spacing w:after="0"/>
        <w:jc w:val="both"/>
        <w:rPr>
          <w:rFonts w:eastAsia="Times New Roman"/>
          <w:szCs w:val="28"/>
        </w:rPr>
      </w:pPr>
      <w:r w:rsidRPr="009F3901">
        <w:rPr>
          <w:rFonts w:eastAsia="Times New Roman"/>
          <w:szCs w:val="28"/>
        </w:rPr>
        <w:t xml:space="preserve">-  проведение индивидуальных или групповых занятий с детьми, </w:t>
      </w:r>
    </w:p>
    <w:p w:rsidR="0094780D" w:rsidRPr="009F3901" w:rsidRDefault="0094780D" w:rsidP="00E41390">
      <w:pPr>
        <w:spacing w:after="0"/>
        <w:jc w:val="both"/>
        <w:rPr>
          <w:rFonts w:eastAsia="Times New Roman"/>
          <w:szCs w:val="28"/>
        </w:rPr>
      </w:pPr>
      <w:r w:rsidRPr="009F3901">
        <w:rPr>
          <w:rFonts w:eastAsia="Times New Roman"/>
          <w:szCs w:val="28"/>
        </w:rPr>
        <w:t>-  разработка  рекомендаций  по овладению учащимися универсальными учебными действиями</w:t>
      </w:r>
    </w:p>
    <w:p w:rsidR="0094780D" w:rsidRPr="009F3901" w:rsidRDefault="0094780D" w:rsidP="00E41390">
      <w:pPr>
        <w:spacing w:after="0"/>
        <w:jc w:val="both"/>
        <w:rPr>
          <w:rFonts w:eastAsia="Times New Roman"/>
          <w:szCs w:val="28"/>
        </w:rPr>
      </w:pPr>
      <w:r w:rsidRPr="009F3901">
        <w:rPr>
          <w:rFonts w:eastAsia="Times New Roman"/>
          <w:szCs w:val="28"/>
        </w:rPr>
        <w:t xml:space="preserve">-  проведение индивидуальных бесед  с учащимися </w:t>
      </w:r>
    </w:p>
    <w:p w:rsidR="0094780D" w:rsidRPr="009F3901" w:rsidRDefault="0094780D" w:rsidP="00E41390">
      <w:pPr>
        <w:spacing w:after="0"/>
        <w:jc w:val="both"/>
        <w:rPr>
          <w:rFonts w:eastAsia="Times New Roman"/>
          <w:szCs w:val="28"/>
        </w:rPr>
      </w:pPr>
      <w:r w:rsidRPr="009F3901">
        <w:rPr>
          <w:rFonts w:eastAsia="Times New Roman"/>
          <w:szCs w:val="28"/>
        </w:rPr>
        <w:t>- индивидуальное консультирование родителей ребенка, по вопросам реализации дифференцированных психолого</w:t>
      </w:r>
      <w:r w:rsidRPr="009F3901">
        <w:rPr>
          <w:rFonts w:eastAsia="Arial Unicode MS"/>
          <w:szCs w:val="28"/>
        </w:rPr>
        <w:t>-</w:t>
      </w:r>
      <w:r w:rsidRPr="009F3901">
        <w:rPr>
          <w:rFonts w:eastAsia="Times New Roman"/>
          <w:szCs w:val="28"/>
        </w:rPr>
        <w:t xml:space="preserve">педагогических условий обучения, воспитания, коррекции, развития и социализации обучающихся; </w:t>
      </w:r>
    </w:p>
    <w:p w:rsidR="0094780D" w:rsidRPr="009F3901" w:rsidRDefault="0094780D" w:rsidP="00E41390">
      <w:pPr>
        <w:spacing w:after="0"/>
        <w:jc w:val="both"/>
        <w:rPr>
          <w:rFonts w:eastAsia="Times New Roman"/>
          <w:szCs w:val="28"/>
        </w:rPr>
      </w:pPr>
      <w:r w:rsidRPr="009F3901">
        <w:rPr>
          <w:rFonts w:eastAsia="Times New Roman"/>
          <w:spacing w:val="-1"/>
          <w:szCs w:val="28"/>
        </w:rPr>
        <w:t xml:space="preserve">-  </w:t>
      </w:r>
      <w:r w:rsidRPr="009F3901">
        <w:rPr>
          <w:rFonts w:eastAsia="Times New Roman"/>
          <w:szCs w:val="28"/>
        </w:rPr>
        <w:t>информационно</w:t>
      </w:r>
      <w:r w:rsidRPr="009F3901">
        <w:rPr>
          <w:rFonts w:eastAsia="Arial Unicode MS"/>
          <w:szCs w:val="28"/>
        </w:rPr>
        <w:t>-</w:t>
      </w:r>
      <w:r w:rsidRPr="009F3901">
        <w:rPr>
          <w:rFonts w:eastAsia="Times New Roman"/>
          <w:szCs w:val="28"/>
        </w:rPr>
        <w:t xml:space="preserve">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w:t>
      </w:r>
    </w:p>
    <w:p w:rsidR="0094780D" w:rsidRPr="009F3901" w:rsidRDefault="0094780D" w:rsidP="00E41390">
      <w:pPr>
        <w:spacing w:after="0"/>
        <w:jc w:val="both"/>
        <w:rPr>
          <w:rFonts w:eastAsia="Times New Roman"/>
          <w:szCs w:val="28"/>
        </w:rPr>
      </w:pPr>
      <w:r w:rsidRPr="009F3901">
        <w:rPr>
          <w:rFonts w:eastAsia="Times New Roman"/>
          <w:spacing w:val="-1"/>
          <w:szCs w:val="28"/>
        </w:rPr>
        <w:t xml:space="preserve">         Первый год обучения особенно труден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неблагополучно адаптация протекает у детей с нарушениями физического и психического развития. Учителя проводят  наблюдение за адаптацией детей в течение первых двух-трех месяцев. </w:t>
      </w:r>
    </w:p>
    <w:p w:rsidR="0094780D" w:rsidRPr="009F3901" w:rsidRDefault="0094780D" w:rsidP="00E41390">
      <w:pPr>
        <w:spacing w:after="0"/>
        <w:jc w:val="both"/>
        <w:rPr>
          <w:rFonts w:eastAsia="Times New Roman"/>
          <w:b/>
          <w:szCs w:val="28"/>
        </w:rPr>
      </w:pPr>
      <w:r w:rsidRPr="009F3901">
        <w:rPr>
          <w:rFonts w:eastAsia="Times New Roman"/>
          <w:b/>
          <w:szCs w:val="28"/>
        </w:rPr>
        <w:t xml:space="preserve">Направления: </w:t>
      </w:r>
    </w:p>
    <w:p w:rsidR="0094780D" w:rsidRPr="009F3901" w:rsidRDefault="0094780D" w:rsidP="00E41390">
      <w:pPr>
        <w:spacing w:after="0"/>
        <w:rPr>
          <w:rFonts w:eastAsia="Times New Roman"/>
          <w:szCs w:val="28"/>
        </w:rPr>
      </w:pPr>
      <w:r w:rsidRPr="009F3901">
        <w:rPr>
          <w:rFonts w:eastAsia="Times New Roman"/>
          <w:szCs w:val="28"/>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94780D" w:rsidRPr="009F3901" w:rsidRDefault="0094780D" w:rsidP="00E41390">
      <w:pPr>
        <w:spacing w:after="0"/>
        <w:rPr>
          <w:rFonts w:eastAsia="Times New Roman"/>
          <w:szCs w:val="28"/>
        </w:rPr>
      </w:pPr>
    </w:p>
    <w:p w:rsidR="0094780D" w:rsidRPr="009F3901" w:rsidRDefault="0094780D" w:rsidP="00E41390">
      <w:pPr>
        <w:spacing w:after="0"/>
        <w:rPr>
          <w:rFonts w:eastAsia="Times New Roman"/>
          <w:szCs w:val="28"/>
        </w:rPr>
      </w:pPr>
      <w:r w:rsidRPr="009F3901">
        <w:rPr>
          <w:rFonts w:eastAsia="Times New Roman"/>
          <w:szCs w:val="28"/>
        </w:rPr>
        <w:t>— организацию и проведение специалистами индивидуальных и групповых коррекционно</w:t>
      </w:r>
      <w:r w:rsidRPr="009F3901">
        <w:rPr>
          <w:rFonts w:eastAsia="Arial Unicode MS"/>
          <w:szCs w:val="28"/>
        </w:rPr>
        <w:t>-</w:t>
      </w:r>
      <w:r w:rsidRPr="009F3901">
        <w:rPr>
          <w:rFonts w:eastAsia="Times New Roman"/>
          <w:szCs w:val="28"/>
        </w:rPr>
        <w:t xml:space="preserve">развивающих занятий, не обходимых для преодоления нарушений развития и трудностей обучения; </w:t>
      </w:r>
    </w:p>
    <w:p w:rsidR="0094780D" w:rsidRPr="009F3901" w:rsidRDefault="0094780D" w:rsidP="00E41390">
      <w:pPr>
        <w:spacing w:after="0"/>
        <w:rPr>
          <w:rFonts w:eastAsia="Times New Roman"/>
          <w:szCs w:val="28"/>
        </w:rPr>
      </w:pPr>
    </w:p>
    <w:p w:rsidR="0094780D" w:rsidRPr="009F3901" w:rsidRDefault="0094780D" w:rsidP="00E41390">
      <w:pPr>
        <w:spacing w:after="0"/>
        <w:rPr>
          <w:rFonts w:eastAsia="Times New Roman"/>
          <w:szCs w:val="28"/>
        </w:rPr>
      </w:pPr>
      <w:r w:rsidRPr="009F3901">
        <w:rPr>
          <w:rFonts w:eastAsia="Times New Roman"/>
          <w:szCs w:val="28"/>
        </w:rPr>
        <w:t>— системное воздействие на учебно</w:t>
      </w:r>
      <w:r w:rsidRPr="009F3901">
        <w:rPr>
          <w:rFonts w:eastAsia="Arial Unicode MS"/>
          <w:szCs w:val="28"/>
        </w:rPr>
        <w:t>-</w:t>
      </w:r>
      <w:r w:rsidRPr="009F3901">
        <w:rPr>
          <w:rFonts w:eastAsia="Times New Roman"/>
          <w:szCs w:val="28"/>
        </w:rPr>
        <w:t xml:space="preserve">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94780D" w:rsidRPr="009F3901" w:rsidRDefault="0094780D" w:rsidP="00E41390">
      <w:pPr>
        <w:spacing w:after="0"/>
        <w:rPr>
          <w:rFonts w:eastAsia="Times New Roman"/>
          <w:szCs w:val="28"/>
        </w:rPr>
      </w:pPr>
    </w:p>
    <w:p w:rsidR="0094780D" w:rsidRPr="009F3901" w:rsidRDefault="0094780D" w:rsidP="00E41390">
      <w:pPr>
        <w:spacing w:after="0"/>
        <w:rPr>
          <w:rFonts w:eastAsia="Times New Roman"/>
          <w:szCs w:val="28"/>
        </w:rPr>
      </w:pPr>
      <w:r w:rsidRPr="009F3901">
        <w:rPr>
          <w:rFonts w:eastAsia="Times New Roman"/>
          <w:szCs w:val="28"/>
        </w:rPr>
        <w:t xml:space="preserve">— коррекцию и развитие высших психических функций; </w:t>
      </w:r>
    </w:p>
    <w:p w:rsidR="0094780D" w:rsidRPr="009F3901" w:rsidRDefault="0094780D" w:rsidP="00E41390">
      <w:pPr>
        <w:spacing w:after="0"/>
        <w:rPr>
          <w:rFonts w:eastAsia="Times New Roman"/>
          <w:szCs w:val="28"/>
        </w:rPr>
      </w:pPr>
    </w:p>
    <w:p w:rsidR="0094780D" w:rsidRPr="009F3901" w:rsidRDefault="0094780D" w:rsidP="00E41390">
      <w:pPr>
        <w:spacing w:after="0"/>
        <w:rPr>
          <w:rFonts w:eastAsia="Times New Roman"/>
          <w:szCs w:val="28"/>
        </w:rPr>
      </w:pPr>
      <w:r w:rsidRPr="009F3901">
        <w:rPr>
          <w:rFonts w:eastAsia="Times New Roman"/>
          <w:szCs w:val="28"/>
        </w:rPr>
        <w:t>— развитие эмоционально</w:t>
      </w:r>
      <w:r w:rsidRPr="009F3901">
        <w:rPr>
          <w:rFonts w:eastAsia="Arial Unicode MS"/>
          <w:szCs w:val="28"/>
        </w:rPr>
        <w:t>-</w:t>
      </w:r>
      <w:r w:rsidRPr="009F3901">
        <w:rPr>
          <w:rFonts w:eastAsia="Times New Roman"/>
          <w:szCs w:val="28"/>
        </w:rPr>
        <w:t xml:space="preserve">волевой и личностной сфер ребёнка и психокоррекцию его поведения; </w:t>
      </w:r>
    </w:p>
    <w:p w:rsidR="0094780D" w:rsidRPr="009F3901" w:rsidRDefault="0094780D" w:rsidP="00E41390">
      <w:pPr>
        <w:spacing w:after="0"/>
        <w:rPr>
          <w:rFonts w:eastAsia="Times New Roman"/>
          <w:szCs w:val="28"/>
        </w:rPr>
      </w:pPr>
    </w:p>
    <w:p w:rsidR="0094780D" w:rsidRPr="009F3901" w:rsidRDefault="0094780D" w:rsidP="00E41390">
      <w:pPr>
        <w:spacing w:after="0"/>
        <w:rPr>
          <w:rFonts w:eastAsia="Times New Roman"/>
          <w:szCs w:val="28"/>
        </w:rPr>
      </w:pPr>
      <w:r w:rsidRPr="009F3901">
        <w:rPr>
          <w:rFonts w:eastAsia="Times New Roman"/>
          <w:szCs w:val="28"/>
        </w:rPr>
        <w:t xml:space="preserve">— социальную защиту ребёнка в случаях неблагоприятных условий жизни при психотравмирующих обстоятельствах. </w:t>
      </w:r>
    </w:p>
    <w:p w:rsidR="0094780D" w:rsidRPr="009F3901" w:rsidRDefault="0094780D" w:rsidP="00E41390">
      <w:pPr>
        <w:spacing w:after="0"/>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b/>
          <w:szCs w:val="28"/>
        </w:rPr>
        <w:t>Консультативная работа</w:t>
      </w:r>
      <w:r w:rsidRPr="009F3901">
        <w:rPr>
          <w:rFonts w:eastAsia="Times New Roman"/>
          <w:szCs w:val="28"/>
        </w:rPr>
        <w:t xml:space="preserve"> включает: </w:t>
      </w:r>
    </w:p>
    <w:p w:rsidR="0094780D" w:rsidRPr="009F3901" w:rsidRDefault="0094780D" w:rsidP="00E41390">
      <w:pPr>
        <w:spacing w:after="0"/>
        <w:jc w:val="both"/>
        <w:rPr>
          <w:rFonts w:eastAsia="Times New Roman"/>
          <w:szCs w:val="28"/>
        </w:rPr>
      </w:pPr>
      <w:r w:rsidRPr="009F3901">
        <w:rPr>
          <w:rFonts w:eastAsia="Times New Roman"/>
          <w:szCs w:val="28"/>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94780D" w:rsidRPr="009F3901" w:rsidRDefault="0094780D" w:rsidP="00E41390">
      <w:pPr>
        <w:spacing w:after="0"/>
        <w:jc w:val="both"/>
        <w:rPr>
          <w:rFonts w:eastAsia="Times New Roman"/>
          <w:szCs w:val="28"/>
        </w:rPr>
      </w:pPr>
      <w:r w:rsidRPr="009F3901">
        <w:rPr>
          <w:rFonts w:eastAsia="Times New Roman"/>
          <w:szCs w:val="28"/>
        </w:rPr>
        <w:t xml:space="preserve"> - консультирование специалистами педагогов по выбору индивидуально</w:t>
      </w:r>
      <w:r w:rsidRPr="009F3901">
        <w:rPr>
          <w:rFonts w:ascii="Arial Unicode MS" w:eastAsia="Arial Unicode MS" w:hAnsi="Arial Unicode MS" w:cs="Arial Unicode MS"/>
          <w:szCs w:val="28"/>
        </w:rPr>
        <w:t>-</w:t>
      </w:r>
      <w:r w:rsidRPr="009F3901">
        <w:rPr>
          <w:rFonts w:eastAsia="Times New Roman"/>
          <w:szCs w:val="28"/>
        </w:rPr>
        <w:t xml:space="preserve">ориентированных методов и приёмов работы с обучающимся,  с ограниченными возможностями здоровья; </w:t>
      </w:r>
    </w:p>
    <w:p w:rsidR="0094780D" w:rsidRPr="009F3901" w:rsidRDefault="0094780D" w:rsidP="00E41390">
      <w:pPr>
        <w:spacing w:after="0"/>
        <w:jc w:val="both"/>
        <w:rPr>
          <w:rFonts w:eastAsia="Times New Roman"/>
          <w:szCs w:val="28"/>
        </w:rPr>
      </w:pPr>
      <w:r w:rsidRPr="009F3901">
        <w:rPr>
          <w:rFonts w:eastAsia="Times New Roman"/>
          <w:szCs w:val="28"/>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b/>
          <w:szCs w:val="28"/>
        </w:rPr>
        <w:t>Информационно</w:t>
      </w:r>
      <w:r w:rsidRPr="009F3901">
        <w:rPr>
          <w:rFonts w:ascii="Arial Unicode MS" w:eastAsia="Arial Unicode MS" w:hAnsi="Arial Unicode MS" w:cs="Arial Unicode MS"/>
          <w:b/>
          <w:szCs w:val="28"/>
        </w:rPr>
        <w:t>-</w:t>
      </w:r>
      <w:r w:rsidRPr="009F3901">
        <w:rPr>
          <w:rFonts w:eastAsia="Times New Roman"/>
          <w:b/>
          <w:szCs w:val="28"/>
        </w:rPr>
        <w:t>просветительская работа</w:t>
      </w:r>
      <w:r w:rsidRPr="009F3901">
        <w:rPr>
          <w:rFonts w:eastAsia="Times New Roman"/>
          <w:szCs w:val="28"/>
        </w:rPr>
        <w:t xml:space="preserve"> предусматривает: </w:t>
      </w:r>
    </w:p>
    <w:p w:rsidR="0094780D" w:rsidRPr="009F3901" w:rsidRDefault="0094780D" w:rsidP="00E41390">
      <w:pPr>
        <w:spacing w:after="0"/>
        <w:jc w:val="both"/>
        <w:rPr>
          <w:rFonts w:eastAsia="Times New Roman"/>
          <w:szCs w:val="28"/>
        </w:rPr>
      </w:pPr>
      <w:r w:rsidRPr="009F3901">
        <w:rPr>
          <w:rFonts w:eastAsia="Times New Roman"/>
          <w:szCs w:val="28"/>
        </w:rPr>
        <w:t xml:space="preserve">Различные формы просветительской деятельности лекции на родительских собраниях, индивидуальные беседы, информационные стенды,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b/>
          <w:szCs w:val="28"/>
        </w:rPr>
      </w:pPr>
      <w:r w:rsidRPr="009F3901">
        <w:rPr>
          <w:rFonts w:eastAsia="Times New Roman"/>
          <w:b/>
          <w:szCs w:val="28"/>
        </w:rPr>
        <w:t xml:space="preserve">Требования к условиям реализации программы </w:t>
      </w:r>
    </w:p>
    <w:p w:rsidR="0094780D" w:rsidRPr="009F3901" w:rsidRDefault="0094780D" w:rsidP="00E41390">
      <w:pPr>
        <w:spacing w:after="0"/>
        <w:jc w:val="center"/>
        <w:rPr>
          <w:rFonts w:eastAsia="Times New Roman"/>
          <w:b/>
          <w:bCs/>
          <w:szCs w:val="28"/>
        </w:rPr>
      </w:pPr>
      <w:r w:rsidRPr="009F3901">
        <w:rPr>
          <w:rFonts w:eastAsia="Times New Roman"/>
          <w:b/>
          <w:bCs/>
          <w:szCs w:val="28"/>
        </w:rPr>
        <w:t>Психолого</w:t>
      </w:r>
      <w:r w:rsidRPr="009F3901">
        <w:rPr>
          <w:rFonts w:ascii="Arial Unicode MS" w:eastAsia="Arial Unicode MS" w:hAnsi="Arial Unicode MS" w:cs="Arial Unicode MS"/>
          <w:b/>
          <w:bCs/>
          <w:szCs w:val="28"/>
        </w:rPr>
        <w:t>-</w:t>
      </w:r>
      <w:r w:rsidRPr="009F3901">
        <w:rPr>
          <w:rFonts w:eastAsia="Times New Roman"/>
          <w:b/>
          <w:bCs/>
          <w:szCs w:val="28"/>
        </w:rPr>
        <w:t>педагогическое обеспечение:</w:t>
      </w:r>
    </w:p>
    <w:p w:rsidR="0094780D" w:rsidRPr="009F3901" w:rsidRDefault="0094780D" w:rsidP="00E41390">
      <w:pPr>
        <w:spacing w:after="0"/>
        <w:jc w:val="both"/>
        <w:rPr>
          <w:rFonts w:eastAsia="Times New Roman"/>
          <w:szCs w:val="28"/>
        </w:rPr>
      </w:pPr>
      <w:r w:rsidRPr="009F3901">
        <w:rPr>
          <w:rFonts w:eastAsia="Times New Roman"/>
          <w:b/>
          <w:bCs/>
          <w:szCs w:val="28"/>
        </w:rPr>
        <w:t xml:space="preserve">- </w:t>
      </w:r>
      <w:r w:rsidRPr="009F3901">
        <w:rPr>
          <w:rFonts w:eastAsia="Times New Roman"/>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9F3901">
        <w:rPr>
          <w:rFonts w:ascii="Arial Unicode MS" w:eastAsia="Arial Unicode MS" w:hAnsi="Arial Unicode MS" w:cs="Arial Unicode MS"/>
          <w:szCs w:val="28"/>
        </w:rPr>
        <w:t>-</w:t>
      </w:r>
      <w:r w:rsidRPr="009F3901">
        <w:rPr>
          <w:rFonts w:eastAsia="Times New Roman"/>
          <w:szCs w:val="28"/>
        </w:rPr>
        <w:t>медико</w:t>
      </w:r>
      <w:r w:rsidRPr="009F3901">
        <w:rPr>
          <w:rFonts w:ascii="Arial Unicode MS" w:eastAsia="Arial Unicode MS" w:hAnsi="Arial Unicode MS" w:cs="Arial Unicode MS"/>
          <w:szCs w:val="28"/>
        </w:rPr>
        <w:t>-</w:t>
      </w:r>
      <w:r w:rsidRPr="009F3901">
        <w:rPr>
          <w:rFonts w:eastAsia="Times New Roman"/>
          <w:szCs w:val="28"/>
        </w:rPr>
        <w:t xml:space="preserve">педагогической комиссии; </w:t>
      </w:r>
    </w:p>
    <w:p w:rsidR="0094780D" w:rsidRPr="009F3901" w:rsidRDefault="0094780D" w:rsidP="00E41390">
      <w:pPr>
        <w:spacing w:after="0"/>
        <w:jc w:val="both"/>
        <w:rPr>
          <w:rFonts w:eastAsia="Times New Roman"/>
          <w:szCs w:val="28"/>
        </w:rPr>
      </w:pPr>
      <w:r w:rsidRPr="009F3901">
        <w:rPr>
          <w:rFonts w:eastAsia="Times New Roman"/>
          <w:szCs w:val="28"/>
        </w:rPr>
        <w:t xml:space="preserve"> - обеспечение психолого</w:t>
      </w:r>
      <w:r w:rsidRPr="009F3901">
        <w:rPr>
          <w:rFonts w:ascii="Arial Unicode MS" w:eastAsia="Arial Unicode MS" w:hAnsi="Arial Unicode MS" w:cs="Arial Unicode MS"/>
          <w:szCs w:val="28"/>
        </w:rPr>
        <w:t>-</w:t>
      </w:r>
      <w:r w:rsidRPr="009F3901">
        <w:rPr>
          <w:rFonts w:eastAsia="Times New Roman"/>
          <w:szCs w:val="28"/>
        </w:rPr>
        <w:t>педагогических условий (коррекционная направленность учебно</w:t>
      </w:r>
      <w:r w:rsidRPr="009F3901">
        <w:rPr>
          <w:rFonts w:ascii="Arial Unicode MS" w:eastAsia="Arial Unicode MS" w:hAnsi="Arial Unicode MS" w:cs="Arial Unicode MS"/>
          <w:szCs w:val="28"/>
        </w:rPr>
        <w:t>-</w:t>
      </w:r>
      <w:r w:rsidRPr="009F3901">
        <w:rPr>
          <w:rFonts w:eastAsia="Times New Roman"/>
          <w:szCs w:val="28"/>
        </w:rPr>
        <w:t xml:space="preserve">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xml:space="preserve"> - обеспечение специализированных условий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9F3901">
        <w:rPr>
          <w:rFonts w:ascii="Arial Unicode MS" w:eastAsia="Arial Unicode MS" w:hAnsi="Arial Unicode MS" w:cs="Arial Unicode MS"/>
          <w:szCs w:val="28"/>
        </w:rPr>
        <w:t>-</w:t>
      </w:r>
      <w:r w:rsidRPr="009F3901">
        <w:rPr>
          <w:rFonts w:eastAsia="Times New Roman"/>
          <w:szCs w:val="28"/>
        </w:rPr>
        <w:t xml:space="preserve">гигиенических правил и норм);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xml:space="preserve"> -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w:t>
      </w:r>
      <w:r w:rsidRPr="009F3901">
        <w:rPr>
          <w:rFonts w:ascii="Arial Unicode MS" w:eastAsia="Arial Unicode MS" w:hAnsi="Arial Unicode MS" w:cs="Arial Unicode MS"/>
          <w:szCs w:val="28"/>
        </w:rPr>
        <w:t>-</w:t>
      </w:r>
      <w:r w:rsidRPr="009F3901">
        <w:rPr>
          <w:rFonts w:eastAsia="Times New Roman"/>
          <w:szCs w:val="28"/>
        </w:rPr>
        <w:t>развлекательных, спортивно</w:t>
      </w:r>
      <w:r w:rsidRPr="009F3901">
        <w:rPr>
          <w:rFonts w:ascii="Arial Unicode MS" w:eastAsia="Arial Unicode MS" w:hAnsi="Arial Unicode MS" w:cs="Arial Unicode MS"/>
          <w:szCs w:val="28"/>
        </w:rPr>
        <w:t>-</w:t>
      </w:r>
      <w:r w:rsidRPr="009F3901">
        <w:rPr>
          <w:rFonts w:eastAsia="Times New Roman"/>
          <w:szCs w:val="28"/>
        </w:rPr>
        <w:t xml:space="preserve">оздоровительных и иных досуговых мероприятий;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both"/>
        <w:rPr>
          <w:rFonts w:eastAsia="Times New Roman"/>
          <w:szCs w:val="28"/>
        </w:rPr>
      </w:pPr>
      <w:r w:rsidRPr="009F3901">
        <w:rPr>
          <w:rFonts w:eastAsia="Times New Roman"/>
          <w:szCs w:val="28"/>
        </w:rPr>
        <w:t xml:space="preserve">-  развитие системы обучения и воспитания детей, имеющих сложные нарушения психического и (или) физического развития. </w:t>
      </w:r>
    </w:p>
    <w:p w:rsidR="0094780D" w:rsidRPr="009F3901" w:rsidRDefault="0094780D" w:rsidP="00E41390">
      <w:pPr>
        <w:spacing w:after="0"/>
        <w:jc w:val="center"/>
        <w:rPr>
          <w:rFonts w:eastAsia="Times New Roman"/>
          <w:b/>
          <w:bCs/>
          <w:szCs w:val="28"/>
        </w:rPr>
      </w:pPr>
      <w:r w:rsidRPr="009F3901">
        <w:rPr>
          <w:rFonts w:eastAsia="Times New Roman"/>
          <w:b/>
          <w:bCs/>
          <w:szCs w:val="28"/>
        </w:rPr>
        <w:t>Программно</w:t>
      </w:r>
      <w:r w:rsidRPr="009F3901">
        <w:rPr>
          <w:rFonts w:ascii="Arial Unicode MS" w:eastAsia="Arial Unicode MS" w:hAnsi="Arial Unicode MS" w:cs="Arial Unicode MS"/>
          <w:b/>
          <w:bCs/>
          <w:szCs w:val="28"/>
        </w:rPr>
        <w:t>-</w:t>
      </w:r>
      <w:r w:rsidRPr="009F3901">
        <w:rPr>
          <w:rFonts w:eastAsia="Times New Roman"/>
          <w:b/>
          <w:bCs/>
          <w:szCs w:val="28"/>
        </w:rPr>
        <w:t>методическое обеспечение</w:t>
      </w:r>
    </w:p>
    <w:p w:rsidR="0094780D" w:rsidRPr="009F3901" w:rsidRDefault="0094780D" w:rsidP="00E41390">
      <w:pPr>
        <w:spacing w:after="0"/>
        <w:jc w:val="both"/>
        <w:rPr>
          <w:rFonts w:eastAsia="Times New Roman"/>
          <w:szCs w:val="28"/>
        </w:rPr>
      </w:pPr>
      <w:r w:rsidRPr="009F3901">
        <w:rPr>
          <w:rFonts w:eastAsia="Times New Roman"/>
          <w:szCs w:val="28"/>
        </w:rPr>
        <w:t xml:space="preserve">При организации работы в данном направлении педагоги руководствуются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w:t>
      </w:r>
    </w:p>
    <w:p w:rsidR="0094780D" w:rsidRPr="009F3901" w:rsidRDefault="0094780D" w:rsidP="00E41390">
      <w:pPr>
        <w:spacing w:after="0"/>
        <w:jc w:val="both"/>
        <w:rPr>
          <w:rFonts w:eastAsia="Times New Roman"/>
          <w:b/>
          <w:szCs w:val="28"/>
        </w:rPr>
      </w:pPr>
    </w:p>
    <w:p w:rsidR="0094780D" w:rsidRPr="009F3901" w:rsidRDefault="0094780D" w:rsidP="00E41390">
      <w:pPr>
        <w:spacing w:after="0"/>
        <w:jc w:val="center"/>
        <w:rPr>
          <w:rFonts w:eastAsia="Times New Roman"/>
          <w:b/>
          <w:szCs w:val="28"/>
        </w:rPr>
      </w:pPr>
      <w:r w:rsidRPr="009F3901">
        <w:rPr>
          <w:rFonts w:eastAsia="Times New Roman"/>
          <w:b/>
          <w:szCs w:val="28"/>
        </w:rPr>
        <w:t>Материально- техническое обеспечение</w:t>
      </w:r>
    </w:p>
    <w:p w:rsidR="0094780D" w:rsidRPr="009F3901" w:rsidRDefault="0094780D" w:rsidP="00E41390">
      <w:pPr>
        <w:spacing w:after="0"/>
        <w:jc w:val="both"/>
        <w:rPr>
          <w:rFonts w:eastAsia="Times New Roman"/>
          <w:szCs w:val="28"/>
        </w:rPr>
      </w:pPr>
      <w:r w:rsidRPr="009F3901">
        <w:rPr>
          <w:rFonts w:eastAsia="Times New Roman"/>
          <w:szCs w:val="28"/>
        </w:rPr>
        <w:t>Материально</w:t>
      </w:r>
      <w:r w:rsidRPr="009F3901">
        <w:rPr>
          <w:rFonts w:ascii="Arial Unicode MS" w:eastAsia="Arial Unicode MS" w:hAnsi="Arial Unicode MS" w:cs="Arial Unicode MS"/>
          <w:szCs w:val="28"/>
        </w:rPr>
        <w:t>-</w:t>
      </w:r>
      <w:r w:rsidRPr="009F3901">
        <w:rPr>
          <w:rFonts w:eastAsia="Times New Roman"/>
          <w:szCs w:val="28"/>
        </w:rPr>
        <w:t>техническое обеспечение соответствует санитарным, пожарным нормам. Служит для  организации учебных занятий, спортивных и массовых мероприятий, питания, оздоровительных и лечебно</w:t>
      </w:r>
      <w:r w:rsidRPr="009F3901">
        <w:rPr>
          <w:rFonts w:ascii="Arial Unicode MS" w:eastAsia="Arial Unicode MS" w:hAnsi="Arial Unicode MS" w:cs="Arial Unicode MS"/>
          <w:szCs w:val="28"/>
        </w:rPr>
        <w:t>-</w:t>
      </w:r>
      <w:r w:rsidRPr="009F3901">
        <w:rPr>
          <w:rFonts w:eastAsia="Times New Roman"/>
          <w:szCs w:val="28"/>
        </w:rPr>
        <w:t>профилактических мероприятий, хозяйственно</w:t>
      </w:r>
      <w:r w:rsidRPr="009F3901">
        <w:rPr>
          <w:rFonts w:ascii="Arial Unicode MS" w:eastAsia="Arial Unicode MS" w:hAnsi="Arial Unicode MS" w:cs="Arial Unicode MS"/>
          <w:szCs w:val="28"/>
        </w:rPr>
        <w:t xml:space="preserve"> </w:t>
      </w:r>
      <w:r w:rsidRPr="009F3901">
        <w:rPr>
          <w:rFonts w:eastAsia="Times New Roman"/>
          <w:szCs w:val="28"/>
        </w:rPr>
        <w:t>бытового и санитарно</w:t>
      </w:r>
      <w:r w:rsidRPr="009F3901">
        <w:rPr>
          <w:rFonts w:ascii="Arial Unicode MS" w:eastAsia="Arial Unicode MS" w:hAnsi="Arial Unicode MS" w:cs="Arial Unicode MS"/>
          <w:szCs w:val="28"/>
        </w:rPr>
        <w:t>-</w:t>
      </w:r>
      <w:r w:rsidRPr="009F3901">
        <w:rPr>
          <w:rFonts w:eastAsia="Times New Roman"/>
          <w:szCs w:val="28"/>
        </w:rPr>
        <w:t xml:space="preserve">гигиенического обслуживания. </w:t>
      </w:r>
    </w:p>
    <w:p w:rsidR="0094780D" w:rsidRPr="009F3901" w:rsidRDefault="0094780D" w:rsidP="00E41390">
      <w:pPr>
        <w:spacing w:after="0"/>
        <w:jc w:val="center"/>
        <w:rPr>
          <w:rFonts w:eastAsia="Times New Roman"/>
          <w:b/>
          <w:bCs/>
          <w:szCs w:val="28"/>
        </w:rPr>
      </w:pPr>
      <w:r w:rsidRPr="009F3901">
        <w:rPr>
          <w:rFonts w:eastAsia="Times New Roman"/>
          <w:b/>
          <w:bCs/>
          <w:szCs w:val="28"/>
        </w:rPr>
        <w:t>Информационное обеспечение</w:t>
      </w:r>
    </w:p>
    <w:p w:rsidR="0094780D" w:rsidRPr="009F3901" w:rsidRDefault="0094780D" w:rsidP="00E41390">
      <w:pPr>
        <w:spacing w:after="0"/>
        <w:jc w:val="both"/>
        <w:rPr>
          <w:rFonts w:eastAsia="Times New Roman"/>
          <w:szCs w:val="28"/>
        </w:rPr>
      </w:pPr>
      <w:r w:rsidRPr="009F3901">
        <w:rPr>
          <w:rFonts w:eastAsia="Times New Roman"/>
          <w:szCs w:val="28"/>
        </w:rPr>
        <w:t>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w:t>
      </w:r>
      <w:r w:rsidRPr="009F3901">
        <w:rPr>
          <w:rFonts w:ascii="Arial Unicode MS" w:eastAsia="Arial Unicode MS" w:hAnsi="Arial Unicode MS" w:cs="Arial Unicode MS"/>
          <w:szCs w:val="28"/>
        </w:rPr>
        <w:t>-</w:t>
      </w:r>
      <w:r w:rsidRPr="009F3901">
        <w:rPr>
          <w:rFonts w:eastAsia="Times New Roman"/>
          <w:szCs w:val="28"/>
        </w:rPr>
        <w:t xml:space="preserve">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 материалов. </w:t>
      </w:r>
    </w:p>
    <w:p w:rsidR="0094780D" w:rsidRPr="009F3901" w:rsidRDefault="0094780D" w:rsidP="00E41390">
      <w:pPr>
        <w:spacing w:after="0"/>
        <w:jc w:val="both"/>
        <w:rPr>
          <w:rFonts w:eastAsia="Times New Roman"/>
          <w:szCs w:val="28"/>
        </w:rPr>
      </w:pPr>
    </w:p>
    <w:p w:rsidR="0094780D" w:rsidRPr="009F3901" w:rsidRDefault="0094780D" w:rsidP="00E41390">
      <w:pPr>
        <w:spacing w:after="0"/>
        <w:jc w:val="center"/>
        <w:rPr>
          <w:rFonts w:eastAsia="Times New Roman"/>
          <w:b/>
          <w:bCs/>
          <w:szCs w:val="28"/>
        </w:rPr>
      </w:pPr>
      <w:r w:rsidRPr="009F3901">
        <w:rPr>
          <w:rFonts w:eastAsia="Times New Roman"/>
          <w:b/>
          <w:bCs/>
          <w:szCs w:val="28"/>
        </w:rPr>
        <w:t>Этапы реализации программы</w:t>
      </w:r>
    </w:p>
    <w:p w:rsidR="0094780D" w:rsidRPr="009F3901" w:rsidRDefault="0094780D" w:rsidP="00E41390">
      <w:pPr>
        <w:spacing w:after="0"/>
        <w:jc w:val="both"/>
        <w:rPr>
          <w:rFonts w:eastAsia="Times New Roman"/>
          <w:szCs w:val="28"/>
        </w:rPr>
      </w:pPr>
      <w:r w:rsidRPr="009F3901">
        <w:rPr>
          <w:rFonts w:eastAsia="Times New Roman"/>
          <w:b/>
          <w:bCs/>
          <w:szCs w:val="28"/>
        </w:rPr>
        <w:t>Этап сбора и анализа информации</w:t>
      </w:r>
      <w:r w:rsidRPr="009F3901">
        <w:rPr>
          <w:rFonts w:eastAsia="Times New Roman"/>
          <w:szCs w:val="28"/>
        </w:rPr>
        <w:t xml:space="preserve"> (информационно </w:t>
      </w:r>
      <w:r w:rsidRPr="009F3901">
        <w:rPr>
          <w:rFonts w:ascii="Arial Unicode MS" w:eastAsia="Arial Unicode MS" w:hAnsi="Arial Unicode MS" w:cs="Arial Unicode MS"/>
          <w:szCs w:val="28"/>
        </w:rPr>
        <w:t>-</w:t>
      </w:r>
      <w:r w:rsidRPr="009F3901">
        <w:rPr>
          <w:rFonts w:eastAsia="Times New Roman"/>
          <w:szCs w:val="28"/>
        </w:rPr>
        <w:t xml:space="preserve"> 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w:t>
      </w:r>
      <w:r w:rsidRPr="009F3901">
        <w:rPr>
          <w:rFonts w:ascii="Arial Unicode MS" w:eastAsia="Arial Unicode MS" w:hAnsi="Arial Unicode MS" w:cs="Arial Unicode MS"/>
          <w:szCs w:val="28"/>
        </w:rPr>
        <w:t>-</w:t>
      </w:r>
      <w:r w:rsidRPr="009F3901">
        <w:rPr>
          <w:rFonts w:eastAsia="Times New Roman"/>
          <w:szCs w:val="28"/>
        </w:rPr>
        <w:t>методического обеспечения, материально</w:t>
      </w:r>
      <w:r w:rsidRPr="009F3901">
        <w:rPr>
          <w:rFonts w:ascii="Arial Unicode MS" w:eastAsia="Arial Unicode MS" w:hAnsi="Arial Unicode MS" w:cs="Arial Unicode MS"/>
          <w:szCs w:val="28"/>
        </w:rPr>
        <w:t>-</w:t>
      </w:r>
      <w:r w:rsidRPr="009F3901">
        <w:rPr>
          <w:rFonts w:eastAsia="Times New Roman"/>
          <w:szCs w:val="28"/>
        </w:rPr>
        <w:t xml:space="preserve">технической и кадровой базы учреждения. </w:t>
      </w:r>
    </w:p>
    <w:p w:rsidR="0094780D" w:rsidRPr="009F3901" w:rsidRDefault="0094780D" w:rsidP="00E41390">
      <w:pPr>
        <w:spacing w:after="0"/>
        <w:jc w:val="both"/>
        <w:rPr>
          <w:rFonts w:eastAsia="Times New Roman"/>
          <w:szCs w:val="28"/>
        </w:rPr>
      </w:pPr>
      <w:r w:rsidRPr="009F3901">
        <w:rPr>
          <w:rFonts w:eastAsia="Times New Roman"/>
          <w:b/>
          <w:bCs/>
          <w:szCs w:val="28"/>
        </w:rPr>
        <w:t>Этап планирования, организации, координации</w:t>
      </w:r>
      <w:r w:rsidRPr="009F3901">
        <w:rPr>
          <w:rFonts w:eastAsia="Times New Roman"/>
          <w:szCs w:val="28"/>
        </w:rPr>
        <w:t xml:space="preserve"> (организационно</w:t>
      </w:r>
      <w:r w:rsidRPr="009F3901">
        <w:rPr>
          <w:rFonts w:ascii="Arial Unicode MS" w:eastAsia="Arial Unicode MS" w:hAnsi="Arial Unicode MS" w:cs="Arial Unicode MS"/>
          <w:szCs w:val="28"/>
        </w:rPr>
        <w:t>-</w:t>
      </w:r>
      <w:r w:rsidRPr="009F3901">
        <w:rPr>
          <w:rFonts w:eastAsia="Times New Roman"/>
          <w:szCs w:val="28"/>
        </w:rPr>
        <w:t>исполнительская деятельность). Результатом работы является особым образом организованный образовательный процесс, имеющий коррекционно</w:t>
      </w:r>
      <w:r w:rsidRPr="009F3901">
        <w:rPr>
          <w:rFonts w:ascii="Arial Unicode MS" w:eastAsia="Arial Unicode MS" w:hAnsi="Arial Unicode MS" w:cs="Arial Unicode MS"/>
          <w:szCs w:val="28"/>
        </w:rPr>
        <w:t>-</w:t>
      </w:r>
      <w:r w:rsidRPr="009F3901">
        <w:rPr>
          <w:rFonts w:eastAsia="Times New Roman"/>
          <w:szCs w:val="28"/>
        </w:rPr>
        <w:t xml:space="preserve">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94780D" w:rsidRPr="009F3901" w:rsidRDefault="0094780D" w:rsidP="00E41390">
      <w:pPr>
        <w:spacing w:after="0"/>
        <w:jc w:val="both"/>
        <w:rPr>
          <w:rFonts w:eastAsia="Times New Roman"/>
          <w:szCs w:val="28"/>
        </w:rPr>
      </w:pPr>
      <w:r w:rsidRPr="009F3901">
        <w:rPr>
          <w:rFonts w:eastAsia="Times New Roman"/>
          <w:b/>
          <w:bCs/>
          <w:szCs w:val="28"/>
        </w:rPr>
        <w:t>Этап диагностики коррекционно</w:t>
      </w:r>
      <w:r w:rsidRPr="009F3901">
        <w:rPr>
          <w:rFonts w:ascii="Arial Unicode MS" w:eastAsia="Arial Unicode MS" w:hAnsi="Arial Unicode MS" w:cs="Arial Unicode MS"/>
          <w:b/>
          <w:bCs/>
          <w:szCs w:val="28"/>
        </w:rPr>
        <w:t>-</w:t>
      </w:r>
      <w:r w:rsidRPr="009F3901">
        <w:rPr>
          <w:rFonts w:eastAsia="Times New Roman"/>
          <w:b/>
          <w:bCs/>
          <w:szCs w:val="28"/>
        </w:rPr>
        <w:t>развивающей</w:t>
      </w:r>
      <w:r w:rsidRPr="009F3901">
        <w:rPr>
          <w:rFonts w:eastAsia="Times New Roman"/>
          <w:szCs w:val="28"/>
        </w:rPr>
        <w:t xml:space="preserve"> образовательной среды (контрольно</w:t>
      </w:r>
      <w:r w:rsidRPr="009F3901">
        <w:rPr>
          <w:rFonts w:ascii="Arial Unicode MS" w:eastAsia="Arial Unicode MS" w:hAnsi="Arial Unicode MS" w:cs="Arial Unicode MS"/>
          <w:szCs w:val="28"/>
        </w:rPr>
        <w:t>-</w:t>
      </w:r>
      <w:r w:rsidRPr="009F3901">
        <w:rPr>
          <w:rFonts w:eastAsia="Times New Roman"/>
          <w:szCs w:val="28"/>
        </w:rPr>
        <w:t>диагностическая деятельность). Результатом является констатация соответствия созданных условий и выбранных коррекционно</w:t>
      </w:r>
      <w:r w:rsidRPr="009F3901">
        <w:rPr>
          <w:rFonts w:ascii="Arial Unicode MS" w:eastAsia="Arial Unicode MS" w:hAnsi="Arial Unicode MS" w:cs="Arial Unicode MS"/>
          <w:szCs w:val="28"/>
        </w:rPr>
        <w:t>-</w:t>
      </w:r>
      <w:r w:rsidRPr="009F3901">
        <w:rPr>
          <w:rFonts w:eastAsia="Times New Roman"/>
          <w:szCs w:val="28"/>
        </w:rPr>
        <w:t xml:space="preserve">развивающих и образовательных программ особым образовательным потребностям ребёнка. </w:t>
      </w:r>
    </w:p>
    <w:p w:rsidR="0094780D" w:rsidRPr="009F3901" w:rsidRDefault="0094780D" w:rsidP="00E41390">
      <w:pPr>
        <w:spacing w:after="0"/>
        <w:jc w:val="both"/>
        <w:rPr>
          <w:rFonts w:eastAsia="Times New Roman"/>
          <w:szCs w:val="28"/>
        </w:rPr>
      </w:pPr>
      <w:r w:rsidRPr="009F3901">
        <w:rPr>
          <w:rFonts w:eastAsia="Times New Roman"/>
          <w:b/>
          <w:bCs/>
          <w:szCs w:val="28"/>
        </w:rPr>
        <w:t xml:space="preserve">Этап регуляции и корректировки </w:t>
      </w:r>
      <w:r w:rsidRPr="009F3901">
        <w:rPr>
          <w:rFonts w:eastAsia="Times New Roman"/>
          <w:szCs w:val="28"/>
        </w:rPr>
        <w:t>(регулятивно</w:t>
      </w:r>
      <w:r w:rsidRPr="009F3901">
        <w:rPr>
          <w:rFonts w:ascii="Arial Unicode MS" w:eastAsia="Arial Unicode MS" w:hAnsi="Arial Unicode MS" w:cs="Arial Unicode MS"/>
          <w:szCs w:val="28"/>
        </w:rPr>
        <w:t>-</w:t>
      </w:r>
      <w:r w:rsidRPr="009F3901">
        <w:rPr>
          <w:rFonts w:eastAsia="Times New Roman"/>
          <w:szCs w:val="28"/>
        </w:rPr>
        <w:t xml:space="preserve">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94780D" w:rsidRPr="009F3901" w:rsidRDefault="0094780D" w:rsidP="00E41390">
      <w:pPr>
        <w:autoSpaceDE w:val="0"/>
        <w:autoSpaceDN w:val="0"/>
        <w:adjustRightInd w:val="0"/>
        <w:spacing w:after="0"/>
        <w:jc w:val="both"/>
        <w:textAlignment w:val="center"/>
        <w:rPr>
          <w:rFonts w:eastAsia="Times New Roman"/>
          <w:iCs/>
          <w:spacing w:val="-2"/>
          <w:szCs w:val="28"/>
        </w:rPr>
      </w:pPr>
    </w:p>
    <w:p w:rsidR="0094780D" w:rsidRPr="009F3901" w:rsidRDefault="0094780D" w:rsidP="00E41390">
      <w:pPr>
        <w:autoSpaceDE w:val="0"/>
        <w:autoSpaceDN w:val="0"/>
        <w:adjustRightInd w:val="0"/>
        <w:spacing w:after="0"/>
        <w:ind w:firstLine="454"/>
        <w:jc w:val="both"/>
        <w:textAlignment w:val="center"/>
        <w:rPr>
          <w:rFonts w:eastAsia="Times New Roman"/>
          <w:b/>
          <w:szCs w:val="28"/>
        </w:rPr>
      </w:pPr>
      <w:r w:rsidRPr="009F3901">
        <w:rPr>
          <w:rFonts w:eastAsia="Times New Roman"/>
          <w:b/>
          <w:iCs/>
          <w:szCs w:val="28"/>
        </w:rPr>
        <w:t>Кадровое обеспечение</w:t>
      </w:r>
    </w:p>
    <w:p w:rsidR="0094780D" w:rsidRPr="009F3901" w:rsidRDefault="0094780D" w:rsidP="00E41390">
      <w:pPr>
        <w:widowControl w:val="0"/>
        <w:shd w:val="clear" w:color="auto" w:fill="FFFFFF"/>
        <w:tabs>
          <w:tab w:val="left" w:pos="-993"/>
        </w:tabs>
        <w:autoSpaceDE w:val="0"/>
        <w:spacing w:after="0"/>
        <w:ind w:firstLine="567"/>
        <w:jc w:val="both"/>
        <w:rPr>
          <w:rFonts w:eastAsia="Times New Roman" w:cstheme="minorBidi"/>
          <w:szCs w:val="28"/>
        </w:rPr>
      </w:pPr>
      <w:r w:rsidRPr="009F3901">
        <w:rPr>
          <w:rFonts w:eastAsia="Times New Roman" w:cstheme="minorBidi"/>
          <w:szCs w:val="28"/>
        </w:rPr>
        <w:t xml:space="preserve">Школа располагает опытными, высококвалифицированными специалистами. В начальной школе воспитательно-образовательный процесс осуществляют </w:t>
      </w:r>
      <w:r w:rsidR="00173B3B" w:rsidRPr="009F3901">
        <w:rPr>
          <w:rFonts w:eastAsia="Times New Roman" w:cstheme="minorBidi"/>
          <w:szCs w:val="28"/>
        </w:rPr>
        <w:t>6</w:t>
      </w:r>
      <w:r w:rsidRPr="009F3901">
        <w:rPr>
          <w:rFonts w:eastAsia="Times New Roman" w:cstheme="minorBidi"/>
          <w:szCs w:val="28"/>
        </w:rPr>
        <w:t xml:space="preserve"> учителей начальных классов, 1 учитель физической культуры, 1 учитель иностранного языка, педагог дополнительного образования,</w:t>
      </w:r>
      <w:r w:rsidR="00173B3B" w:rsidRPr="009F3901">
        <w:rPr>
          <w:rFonts w:eastAsia="Times New Roman" w:cstheme="minorBidi"/>
          <w:szCs w:val="28"/>
        </w:rPr>
        <w:t xml:space="preserve"> </w:t>
      </w:r>
      <w:r w:rsidRPr="009F3901">
        <w:rPr>
          <w:rFonts w:eastAsia="Times New Roman" w:cstheme="minorBidi"/>
          <w:szCs w:val="28"/>
        </w:rPr>
        <w:t xml:space="preserve">1 учитель ОДНКНР, библиотекарь. </w:t>
      </w:r>
      <w:r w:rsidR="007651D2" w:rsidRPr="009F3901">
        <w:rPr>
          <w:rFonts w:eastAsia="Times New Roman" w:cstheme="minorBidi"/>
          <w:szCs w:val="28"/>
        </w:rPr>
        <w:t>18</w:t>
      </w:r>
      <w:r w:rsidRPr="009F3901">
        <w:rPr>
          <w:rFonts w:eastAsia="Times New Roman" w:cstheme="minorBidi"/>
          <w:szCs w:val="28"/>
        </w:rPr>
        <w:t xml:space="preserve">% учителей имеет высшую категорию, 60% учителей - первую категорию, </w:t>
      </w:r>
    </w:p>
    <w:p w:rsidR="0094780D" w:rsidRPr="009F3901" w:rsidRDefault="0094780D" w:rsidP="00E41390">
      <w:pPr>
        <w:widowControl w:val="0"/>
        <w:shd w:val="clear" w:color="auto" w:fill="FFFFFF"/>
        <w:tabs>
          <w:tab w:val="left" w:pos="854"/>
        </w:tabs>
        <w:autoSpaceDE w:val="0"/>
        <w:spacing w:after="0"/>
        <w:jc w:val="both"/>
        <w:rPr>
          <w:rFonts w:eastAsia="Times New Roman" w:cstheme="minorBidi"/>
          <w:szCs w:val="28"/>
        </w:rPr>
      </w:pPr>
      <w:r w:rsidRPr="009F3901">
        <w:rPr>
          <w:rFonts w:eastAsia="Times New Roman" w:cstheme="minorBidi"/>
          <w:szCs w:val="28"/>
        </w:rPr>
        <w:tab/>
        <w:t>Воспитанием, обучением и развитием обучающихся начальной школы занимаются педагоги с высшим образованием – 90 %, со средним специальным – 10 %.  В школе работает методическое объединение учителей начальных классов. Каждый учитель прошел курсы повы</w:t>
      </w:r>
      <w:r w:rsidR="000C2E97" w:rsidRPr="009F3901">
        <w:rPr>
          <w:rFonts w:eastAsia="Times New Roman" w:cstheme="minorBidi"/>
          <w:szCs w:val="28"/>
        </w:rPr>
        <w:t>шения квалификации в 2016, 2017, 2018</w:t>
      </w:r>
      <w:r w:rsidR="009F3901">
        <w:rPr>
          <w:rFonts w:eastAsia="Times New Roman" w:cstheme="minorBidi"/>
          <w:szCs w:val="28"/>
        </w:rPr>
        <w:t>, 2019</w:t>
      </w:r>
      <w:r w:rsidR="000C2E97" w:rsidRPr="009F3901">
        <w:rPr>
          <w:rFonts w:eastAsia="Times New Roman" w:cstheme="minorBidi"/>
          <w:szCs w:val="28"/>
        </w:rPr>
        <w:t xml:space="preserve"> </w:t>
      </w:r>
      <w:r w:rsidRPr="009F3901">
        <w:rPr>
          <w:rFonts w:eastAsia="Times New Roman" w:cstheme="minorBidi"/>
          <w:szCs w:val="28"/>
        </w:rPr>
        <w:t>год</w:t>
      </w:r>
      <w:r w:rsidR="000C2E97" w:rsidRPr="009F3901">
        <w:rPr>
          <w:rFonts w:eastAsia="Times New Roman" w:cstheme="minorBidi"/>
          <w:szCs w:val="28"/>
        </w:rPr>
        <w:t>ах</w:t>
      </w:r>
    </w:p>
    <w:p w:rsidR="0094780D" w:rsidRPr="009F3901" w:rsidRDefault="0094780D" w:rsidP="00E41390">
      <w:pPr>
        <w:widowControl w:val="0"/>
        <w:autoSpaceDE w:val="0"/>
        <w:autoSpaceDN w:val="0"/>
        <w:adjustRightInd w:val="0"/>
        <w:spacing w:after="0"/>
        <w:ind w:firstLine="709"/>
        <w:jc w:val="both"/>
        <w:rPr>
          <w:rFonts w:eastAsia="Times New Roman"/>
          <w:color w:val="000001"/>
          <w:szCs w:val="28"/>
        </w:rPr>
      </w:pPr>
      <w:r w:rsidRPr="009F3901">
        <w:rPr>
          <w:rFonts w:eastAsia="Times New Roman"/>
          <w:color w:val="000001"/>
          <w:szCs w:val="28"/>
        </w:rPr>
        <w:t xml:space="preserve">В </w:t>
      </w:r>
      <w:r w:rsidRPr="009F3901">
        <w:rPr>
          <w:rFonts w:eastAsia="Times New Roman"/>
          <w:szCs w:val="28"/>
        </w:rPr>
        <w:t xml:space="preserve">МБОУ ООШ с. Верхний Нерген  </w:t>
      </w:r>
      <w:r w:rsidRPr="009F3901">
        <w:rPr>
          <w:rFonts w:eastAsia="Times New Roman"/>
          <w:color w:val="000001"/>
          <w:szCs w:val="28"/>
        </w:rPr>
        <w:t>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 индивидуальный (классный руководитель, педагог-психолог, учитель, администрация школы);</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 групповой (классный  руководитель, педагог-психолог, учитель, администрация школы);</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 уровень класса (классный  руководитель);</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 уровень учреждения (психолого-педагогическая служба).</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Используются различные направления и формы психолого-педагогического сопровождения участников образовательного процесса:</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 профилактическая работа с детьми группы «риска», с детьми стоящими на внутришкольном учёте и учёте КДН (ответственные- кл. руководитель, зам директора по УВР);</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 диагностическая работа  (ответственные- учитель, классный руководитель, педагог-психолог под руководством администрации школы);</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 просвещение всех участников образовательного процесса (участвуют все педагогические работники, каждый в своём направлении);</w:t>
      </w:r>
    </w:p>
    <w:p w:rsidR="0094780D" w:rsidRPr="009F3901" w:rsidRDefault="0094780D" w:rsidP="00E41390">
      <w:pPr>
        <w:widowControl w:val="0"/>
        <w:autoSpaceDE w:val="0"/>
        <w:autoSpaceDN w:val="0"/>
        <w:adjustRightInd w:val="0"/>
        <w:spacing w:after="0"/>
        <w:jc w:val="both"/>
        <w:rPr>
          <w:rFonts w:eastAsia="Times New Roman"/>
          <w:color w:val="000001"/>
          <w:szCs w:val="28"/>
        </w:rPr>
      </w:pPr>
      <w:r w:rsidRPr="009F3901">
        <w:rPr>
          <w:rFonts w:eastAsia="Times New Roman"/>
          <w:color w:val="000001"/>
          <w:szCs w:val="28"/>
        </w:rPr>
        <w:t>- консультирование (проводят все педагогические работники в пределах своей компетенции).</w:t>
      </w:r>
    </w:p>
    <w:p w:rsidR="0094780D" w:rsidRPr="009F3901" w:rsidRDefault="0094780D" w:rsidP="00E41390">
      <w:pPr>
        <w:widowControl w:val="0"/>
        <w:shd w:val="clear" w:color="auto" w:fill="FFFFFF"/>
        <w:tabs>
          <w:tab w:val="left" w:pos="854"/>
        </w:tabs>
        <w:autoSpaceDE w:val="0"/>
        <w:spacing w:after="0"/>
        <w:jc w:val="both"/>
        <w:rPr>
          <w:rFonts w:eastAsia="Times New Roman" w:cstheme="minorBidi"/>
          <w:b/>
          <w:szCs w:val="28"/>
        </w:rPr>
      </w:pPr>
    </w:p>
    <w:p w:rsidR="0094780D" w:rsidRPr="009F3901" w:rsidRDefault="0094780D" w:rsidP="00E41390">
      <w:pPr>
        <w:autoSpaceDE w:val="0"/>
        <w:autoSpaceDN w:val="0"/>
        <w:adjustRightInd w:val="0"/>
        <w:spacing w:after="0"/>
        <w:ind w:firstLine="454"/>
        <w:jc w:val="both"/>
        <w:textAlignment w:val="center"/>
        <w:rPr>
          <w:rFonts w:eastAsia="Times New Roman"/>
          <w:b/>
          <w:szCs w:val="28"/>
        </w:rPr>
      </w:pPr>
      <w:r w:rsidRPr="009F3901">
        <w:rPr>
          <w:rFonts w:eastAsia="Times New Roman"/>
          <w:b/>
          <w:iCs/>
          <w:szCs w:val="28"/>
        </w:rPr>
        <w:t>Материально­техническое обеспечение</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 МБОУ ООШ с. Верхний Нерген  имеются следующие материально-технические условия: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7 учебных кабинетов,  спортивный зал, мастерская, библиотека, столовая, музей. В настоящее время у нас функционирует: 1 компьютерный класс, оборудованный 5 компьютерами и интерактивной доской, и подключением к сети Интернет; 5 учебных кабинетов оснащены мультимедийными проекторами (включая в 2 кабинетах начальной школы).  Имеется кабинет химии и биологии. В начальных классах - 2 мобильных класса, 3 интерактивных доски, 3 печатающих устройства -  принтер, сканер, копир - 2.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Условия для реализации ООП НОО ФГОС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Спортивный зал оснащён необходимым оборудованием и спортивным инвентарём, постоянно идёт  обновление спортивного инвентаря. Перед школой расположена спортивная  площадка.</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 Школьная библиотека  имеет отдельное помещение,  оборудованное компьютером. В школьной библиотеке имеется медиатека по основным учебным предметам.</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Для качественного проведения воспитательных мероприятий, общешкольных праздников, обобщения передового опыта  в школе приобретены: видеокамера, 3 фотоаппарата, 2 микрофона.</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В школе имеется школьная столовая, рассчитанная на 30 посадочных мест, имеющая всё необходимое технологическое оборудование для приготовления качественной пищи. В начальных классах охвачены горячим питанием 100 % учащихся.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u w:val="single"/>
        </w:rPr>
        <w:t>Учебно-методические условия.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Для реализации программы используются учебники, рекомендованные Минобрнауки РФ</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Учебно-методическое обеспечение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94780D" w:rsidRPr="009F3901" w:rsidRDefault="0094780D" w:rsidP="00E41390">
      <w:pPr>
        <w:autoSpaceDE w:val="0"/>
        <w:autoSpaceDN w:val="0"/>
        <w:adjustRightInd w:val="0"/>
        <w:spacing w:after="0"/>
        <w:ind w:firstLine="454"/>
        <w:jc w:val="both"/>
        <w:textAlignment w:val="center"/>
        <w:rPr>
          <w:rFonts w:eastAsia="Times New Roman"/>
          <w:b/>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2268"/>
        <w:gridCol w:w="1276"/>
        <w:gridCol w:w="1275"/>
      </w:tblGrid>
      <w:tr w:rsidR="0094780D" w:rsidRPr="009F3901" w:rsidTr="001756D5">
        <w:trPr>
          <w:trHeight w:val="148"/>
        </w:trPr>
        <w:tc>
          <w:tcPr>
            <w:tcW w:w="2552" w:type="dxa"/>
          </w:tcPr>
          <w:p w:rsidR="0094780D" w:rsidRPr="009F3901" w:rsidRDefault="0094780D" w:rsidP="0094780D">
            <w:pPr>
              <w:spacing w:after="0" w:line="240" w:lineRule="auto"/>
              <w:rPr>
                <w:rFonts w:eastAsia="Calibri"/>
                <w:szCs w:val="28"/>
              </w:rPr>
            </w:pPr>
            <w:r w:rsidRPr="009F3901">
              <w:rPr>
                <w:rFonts w:eastAsia="Calibri"/>
                <w:szCs w:val="28"/>
              </w:rPr>
              <w:t>Задачи</w:t>
            </w:r>
          </w:p>
          <w:p w:rsidR="0094780D" w:rsidRPr="009F3901" w:rsidRDefault="0094780D" w:rsidP="0094780D">
            <w:pPr>
              <w:spacing w:after="0" w:line="240" w:lineRule="auto"/>
              <w:rPr>
                <w:rFonts w:eastAsia="Calibri"/>
                <w:szCs w:val="28"/>
              </w:rPr>
            </w:pPr>
            <w:r w:rsidRPr="009F3901">
              <w:rPr>
                <w:rFonts w:eastAsia="Calibri"/>
                <w:szCs w:val="28"/>
              </w:rPr>
              <w:t>(направления деятельности)</w:t>
            </w:r>
          </w:p>
        </w:tc>
        <w:tc>
          <w:tcPr>
            <w:tcW w:w="2835" w:type="dxa"/>
          </w:tcPr>
          <w:p w:rsidR="0094780D" w:rsidRPr="009F3901" w:rsidRDefault="0094780D" w:rsidP="0094780D">
            <w:pPr>
              <w:spacing w:after="0" w:line="240" w:lineRule="auto"/>
              <w:rPr>
                <w:rFonts w:eastAsia="Calibri"/>
                <w:szCs w:val="28"/>
              </w:rPr>
            </w:pPr>
            <w:r w:rsidRPr="009F3901">
              <w:rPr>
                <w:rFonts w:eastAsia="Calibri"/>
                <w:szCs w:val="28"/>
              </w:rPr>
              <w:t>Планируемые результаты</w:t>
            </w:r>
          </w:p>
        </w:tc>
        <w:tc>
          <w:tcPr>
            <w:tcW w:w="2268" w:type="dxa"/>
          </w:tcPr>
          <w:p w:rsidR="0094780D" w:rsidRPr="009F3901" w:rsidRDefault="0094780D" w:rsidP="0094780D">
            <w:pPr>
              <w:spacing w:after="0" w:line="240" w:lineRule="auto"/>
              <w:rPr>
                <w:rFonts w:eastAsia="Calibri"/>
                <w:szCs w:val="28"/>
              </w:rPr>
            </w:pPr>
            <w:r w:rsidRPr="009F3901">
              <w:rPr>
                <w:rFonts w:eastAsia="Calibri"/>
                <w:szCs w:val="28"/>
              </w:rPr>
              <w:t>Виды и формы деятельности,</w:t>
            </w:r>
          </w:p>
          <w:p w:rsidR="0094780D" w:rsidRPr="009F3901" w:rsidRDefault="0094780D" w:rsidP="0094780D">
            <w:pPr>
              <w:spacing w:after="0" w:line="240" w:lineRule="auto"/>
              <w:rPr>
                <w:rFonts w:eastAsia="Calibri"/>
                <w:szCs w:val="28"/>
              </w:rPr>
            </w:pPr>
            <w:r w:rsidRPr="009F3901">
              <w:rPr>
                <w:rFonts w:eastAsia="Calibri"/>
                <w:szCs w:val="28"/>
              </w:rPr>
              <w:t>мероприятия</w:t>
            </w:r>
          </w:p>
          <w:p w:rsidR="0094780D" w:rsidRPr="009F3901" w:rsidRDefault="0094780D" w:rsidP="0094780D">
            <w:pPr>
              <w:spacing w:after="0" w:line="240" w:lineRule="auto"/>
              <w:rPr>
                <w:rFonts w:eastAsia="Calibri"/>
                <w:szCs w:val="28"/>
              </w:rPr>
            </w:pPr>
          </w:p>
        </w:tc>
        <w:tc>
          <w:tcPr>
            <w:tcW w:w="1276" w:type="dxa"/>
          </w:tcPr>
          <w:p w:rsidR="0094780D" w:rsidRPr="009F3901" w:rsidRDefault="0094780D" w:rsidP="0094780D">
            <w:pPr>
              <w:spacing w:after="0" w:line="240" w:lineRule="auto"/>
              <w:rPr>
                <w:rFonts w:eastAsia="Calibri"/>
                <w:szCs w:val="28"/>
              </w:rPr>
            </w:pPr>
            <w:r w:rsidRPr="009F3901">
              <w:rPr>
                <w:rFonts w:eastAsia="Calibri"/>
                <w:szCs w:val="28"/>
              </w:rPr>
              <w:t>Сроки</w:t>
            </w:r>
          </w:p>
          <w:p w:rsidR="0094780D" w:rsidRPr="009F3901" w:rsidRDefault="0094780D" w:rsidP="0094780D">
            <w:pPr>
              <w:spacing w:after="0" w:line="240" w:lineRule="auto"/>
              <w:rPr>
                <w:rFonts w:eastAsia="Calibri"/>
                <w:szCs w:val="28"/>
              </w:rPr>
            </w:pPr>
            <w:r w:rsidRPr="009F3901">
              <w:rPr>
                <w:rFonts w:eastAsia="Calibri"/>
                <w:szCs w:val="28"/>
              </w:rPr>
              <w:t>(периодичность в теч. года)</w:t>
            </w:r>
          </w:p>
        </w:tc>
        <w:tc>
          <w:tcPr>
            <w:tcW w:w="1275" w:type="dxa"/>
          </w:tcPr>
          <w:p w:rsidR="0094780D" w:rsidRPr="009F3901" w:rsidRDefault="0094780D" w:rsidP="0094780D">
            <w:pPr>
              <w:spacing w:after="0" w:line="240" w:lineRule="auto"/>
              <w:rPr>
                <w:rFonts w:eastAsia="Calibri"/>
                <w:szCs w:val="28"/>
              </w:rPr>
            </w:pPr>
            <w:r w:rsidRPr="009F3901">
              <w:rPr>
                <w:rFonts w:eastAsia="Calibri"/>
                <w:szCs w:val="28"/>
              </w:rPr>
              <w:t>Ответственные</w:t>
            </w:r>
          </w:p>
        </w:tc>
      </w:tr>
      <w:tr w:rsidR="0094780D" w:rsidRPr="009F3901" w:rsidTr="001756D5">
        <w:trPr>
          <w:trHeight w:val="148"/>
        </w:trPr>
        <w:tc>
          <w:tcPr>
            <w:tcW w:w="10206" w:type="dxa"/>
            <w:gridSpan w:val="5"/>
          </w:tcPr>
          <w:p w:rsidR="0094780D" w:rsidRPr="009F3901" w:rsidRDefault="0094780D" w:rsidP="0094780D">
            <w:pPr>
              <w:spacing w:after="0" w:line="240" w:lineRule="auto"/>
              <w:rPr>
                <w:rFonts w:eastAsia="Calibri"/>
                <w:szCs w:val="28"/>
              </w:rPr>
            </w:pPr>
            <w:r w:rsidRPr="009F3901">
              <w:rPr>
                <w:rFonts w:eastAsia="Calibri"/>
                <w:szCs w:val="28"/>
              </w:rPr>
              <w:t>Медицинская диагностика</w:t>
            </w:r>
          </w:p>
        </w:tc>
      </w:tr>
      <w:tr w:rsidR="0094780D" w:rsidRPr="009F3901" w:rsidTr="001756D5">
        <w:trPr>
          <w:trHeight w:val="1709"/>
        </w:trPr>
        <w:tc>
          <w:tcPr>
            <w:tcW w:w="2552" w:type="dxa"/>
          </w:tcPr>
          <w:p w:rsidR="0094780D" w:rsidRPr="009F3901" w:rsidRDefault="0094780D" w:rsidP="0094780D">
            <w:pPr>
              <w:spacing w:after="0" w:line="240" w:lineRule="auto"/>
              <w:rPr>
                <w:rFonts w:eastAsia="Calibri"/>
                <w:szCs w:val="28"/>
              </w:rPr>
            </w:pPr>
            <w:r w:rsidRPr="009F3901">
              <w:rPr>
                <w:rFonts w:eastAsia="Calibri"/>
                <w:szCs w:val="28"/>
              </w:rPr>
              <w:t>Определить состояние физического и психического здоровья детей.</w:t>
            </w:r>
          </w:p>
          <w:p w:rsidR="0094780D" w:rsidRPr="009F3901" w:rsidRDefault="0094780D" w:rsidP="0094780D">
            <w:pPr>
              <w:spacing w:after="0" w:line="240" w:lineRule="auto"/>
              <w:rPr>
                <w:rFonts w:eastAsia="Calibri"/>
                <w:szCs w:val="28"/>
              </w:rPr>
            </w:pPr>
          </w:p>
        </w:tc>
        <w:tc>
          <w:tcPr>
            <w:tcW w:w="2835" w:type="dxa"/>
          </w:tcPr>
          <w:p w:rsidR="0094780D" w:rsidRPr="009F3901" w:rsidRDefault="0094780D" w:rsidP="0094780D">
            <w:pPr>
              <w:spacing w:after="0" w:line="240" w:lineRule="auto"/>
              <w:rPr>
                <w:rFonts w:eastAsia="Calibri"/>
                <w:szCs w:val="28"/>
              </w:rPr>
            </w:pPr>
            <w:r w:rsidRPr="009F3901">
              <w:rPr>
                <w:rFonts w:eastAsia="Calibri"/>
                <w:szCs w:val="28"/>
              </w:rPr>
              <w:t>Выявление состояния физического и психического здоровья детей.</w:t>
            </w:r>
          </w:p>
          <w:p w:rsidR="0094780D" w:rsidRPr="009F3901" w:rsidRDefault="0094780D" w:rsidP="0094780D">
            <w:pPr>
              <w:spacing w:after="0" w:line="240" w:lineRule="auto"/>
              <w:rPr>
                <w:rFonts w:eastAsia="Calibri"/>
                <w:szCs w:val="28"/>
              </w:rPr>
            </w:pPr>
          </w:p>
        </w:tc>
        <w:tc>
          <w:tcPr>
            <w:tcW w:w="2268" w:type="dxa"/>
          </w:tcPr>
          <w:p w:rsidR="0094780D" w:rsidRPr="009F3901" w:rsidRDefault="0094780D" w:rsidP="0094780D">
            <w:pPr>
              <w:spacing w:after="0" w:line="240" w:lineRule="auto"/>
              <w:rPr>
                <w:rFonts w:eastAsia="Calibri"/>
                <w:szCs w:val="28"/>
              </w:rPr>
            </w:pPr>
            <w:r w:rsidRPr="009F3901">
              <w:rPr>
                <w:rFonts w:eastAsia="Calibri"/>
                <w:szCs w:val="28"/>
              </w:rPr>
              <w:t>Изучение истории развития ребенка, беседа с родителями,</w:t>
            </w:r>
          </w:p>
          <w:p w:rsidR="0094780D" w:rsidRPr="009F3901" w:rsidRDefault="0094780D" w:rsidP="0094780D">
            <w:pPr>
              <w:spacing w:after="0" w:line="240" w:lineRule="auto"/>
              <w:rPr>
                <w:rFonts w:eastAsia="Calibri"/>
                <w:szCs w:val="28"/>
              </w:rPr>
            </w:pPr>
            <w:r w:rsidRPr="009F3901">
              <w:rPr>
                <w:rFonts w:eastAsia="Calibri"/>
                <w:szCs w:val="28"/>
              </w:rPr>
              <w:t xml:space="preserve">наблюдение классного руководителя, анализ работ обучающихся </w:t>
            </w:r>
          </w:p>
        </w:tc>
        <w:tc>
          <w:tcPr>
            <w:tcW w:w="1276" w:type="dxa"/>
          </w:tcPr>
          <w:p w:rsidR="0094780D" w:rsidRPr="009F3901" w:rsidRDefault="0094780D" w:rsidP="0094780D">
            <w:pPr>
              <w:spacing w:after="0" w:line="240" w:lineRule="auto"/>
              <w:rPr>
                <w:rFonts w:eastAsia="Calibri"/>
                <w:szCs w:val="28"/>
              </w:rPr>
            </w:pPr>
            <w:r w:rsidRPr="009F3901">
              <w:rPr>
                <w:rFonts w:eastAsia="Calibri"/>
                <w:szCs w:val="28"/>
              </w:rPr>
              <w:t>сентябрь</w:t>
            </w:r>
          </w:p>
        </w:tc>
        <w:tc>
          <w:tcPr>
            <w:tcW w:w="1275" w:type="dxa"/>
          </w:tcPr>
          <w:p w:rsidR="0094780D" w:rsidRPr="009F3901" w:rsidRDefault="0094780D" w:rsidP="0094780D">
            <w:pPr>
              <w:spacing w:after="0" w:line="240" w:lineRule="auto"/>
              <w:rPr>
                <w:rFonts w:eastAsia="Calibri"/>
                <w:szCs w:val="28"/>
              </w:rPr>
            </w:pPr>
            <w:r w:rsidRPr="009F3901">
              <w:rPr>
                <w:rFonts w:eastAsia="Calibri"/>
                <w:szCs w:val="28"/>
              </w:rPr>
              <w:t>Классный руководитель</w:t>
            </w:r>
          </w:p>
          <w:p w:rsidR="0094780D" w:rsidRPr="009F3901" w:rsidRDefault="0094780D" w:rsidP="0094780D">
            <w:pPr>
              <w:spacing w:after="0" w:line="240" w:lineRule="auto"/>
              <w:rPr>
                <w:rFonts w:eastAsia="Calibri"/>
                <w:szCs w:val="28"/>
              </w:rPr>
            </w:pPr>
          </w:p>
        </w:tc>
      </w:tr>
      <w:tr w:rsidR="0094780D" w:rsidRPr="009F3901" w:rsidTr="001756D5">
        <w:trPr>
          <w:trHeight w:val="388"/>
        </w:trPr>
        <w:tc>
          <w:tcPr>
            <w:tcW w:w="10206" w:type="dxa"/>
            <w:gridSpan w:val="5"/>
          </w:tcPr>
          <w:p w:rsidR="0094780D" w:rsidRPr="009F3901" w:rsidRDefault="0094780D" w:rsidP="0094780D">
            <w:pPr>
              <w:spacing w:after="0" w:line="240" w:lineRule="auto"/>
              <w:rPr>
                <w:rFonts w:eastAsia="Calibri"/>
                <w:szCs w:val="28"/>
              </w:rPr>
            </w:pPr>
            <w:r w:rsidRPr="009F3901">
              <w:rPr>
                <w:rFonts w:eastAsia="Calibri"/>
                <w:szCs w:val="28"/>
              </w:rPr>
              <w:t>Психолого-педагогическая диагностика</w:t>
            </w:r>
          </w:p>
        </w:tc>
      </w:tr>
      <w:tr w:rsidR="0094780D" w:rsidRPr="009F3901" w:rsidTr="001756D5">
        <w:trPr>
          <w:trHeight w:val="148"/>
        </w:trPr>
        <w:tc>
          <w:tcPr>
            <w:tcW w:w="2552" w:type="dxa"/>
          </w:tcPr>
          <w:p w:rsidR="0094780D" w:rsidRPr="009F3901" w:rsidRDefault="0094780D" w:rsidP="0094780D">
            <w:pPr>
              <w:spacing w:after="0" w:line="240" w:lineRule="auto"/>
              <w:rPr>
                <w:rFonts w:eastAsia="Calibri"/>
                <w:szCs w:val="28"/>
              </w:rPr>
            </w:pPr>
            <w:r w:rsidRPr="009F3901">
              <w:rPr>
                <w:rFonts w:eastAsia="Calibri"/>
                <w:szCs w:val="28"/>
              </w:rPr>
              <w:t>Первичная диагностика для выявления группы «риска»</w:t>
            </w:r>
          </w:p>
        </w:tc>
        <w:tc>
          <w:tcPr>
            <w:tcW w:w="2835" w:type="dxa"/>
          </w:tcPr>
          <w:p w:rsidR="0094780D" w:rsidRPr="009F3901" w:rsidRDefault="0094780D" w:rsidP="0094780D">
            <w:pPr>
              <w:spacing w:after="0" w:line="240" w:lineRule="auto"/>
              <w:rPr>
                <w:rFonts w:eastAsia="Calibri"/>
                <w:szCs w:val="28"/>
              </w:rPr>
            </w:pPr>
            <w:r w:rsidRPr="009F3901">
              <w:rPr>
                <w:rFonts w:eastAsia="Calibri"/>
                <w:szCs w:val="28"/>
              </w:rPr>
              <w:t>Создание банка данных  обучающихся, нуждающихся в специализированной помощи</w:t>
            </w:r>
          </w:p>
          <w:p w:rsidR="0094780D" w:rsidRPr="009F3901" w:rsidRDefault="0094780D" w:rsidP="0094780D">
            <w:pPr>
              <w:spacing w:after="0" w:line="240" w:lineRule="auto"/>
              <w:rPr>
                <w:rFonts w:eastAsia="Calibri"/>
                <w:szCs w:val="28"/>
              </w:rPr>
            </w:pPr>
            <w:r w:rsidRPr="009F3901">
              <w:rPr>
                <w:rFonts w:eastAsia="Calibri"/>
                <w:szCs w:val="28"/>
              </w:rPr>
              <w:t>Формирование характеристики образовательной ситуации в ОУ</w:t>
            </w:r>
          </w:p>
        </w:tc>
        <w:tc>
          <w:tcPr>
            <w:tcW w:w="2268" w:type="dxa"/>
          </w:tcPr>
          <w:p w:rsidR="0094780D" w:rsidRPr="009F3901" w:rsidRDefault="0094780D" w:rsidP="0094780D">
            <w:pPr>
              <w:spacing w:after="0" w:line="240" w:lineRule="auto"/>
              <w:rPr>
                <w:rFonts w:eastAsia="Calibri"/>
                <w:szCs w:val="28"/>
              </w:rPr>
            </w:pPr>
            <w:r w:rsidRPr="009F3901">
              <w:rPr>
                <w:rFonts w:eastAsia="Calibri"/>
                <w:szCs w:val="28"/>
              </w:rPr>
              <w:t>Наблюдение, психологическое обследование;</w:t>
            </w:r>
          </w:p>
          <w:p w:rsidR="0094780D" w:rsidRPr="009F3901" w:rsidRDefault="0094780D" w:rsidP="0094780D">
            <w:pPr>
              <w:spacing w:after="0" w:line="240" w:lineRule="auto"/>
              <w:rPr>
                <w:rFonts w:eastAsia="Calibri"/>
                <w:szCs w:val="28"/>
              </w:rPr>
            </w:pPr>
            <w:r w:rsidRPr="009F3901">
              <w:rPr>
                <w:rFonts w:eastAsia="Calibri"/>
                <w:szCs w:val="28"/>
              </w:rPr>
              <w:t>анкетирование  родителей, беседы с педагогами</w:t>
            </w:r>
          </w:p>
        </w:tc>
        <w:tc>
          <w:tcPr>
            <w:tcW w:w="1276" w:type="dxa"/>
          </w:tcPr>
          <w:p w:rsidR="0094780D" w:rsidRPr="009F3901" w:rsidRDefault="0094780D" w:rsidP="0094780D">
            <w:pPr>
              <w:spacing w:after="0" w:line="240" w:lineRule="auto"/>
              <w:rPr>
                <w:rFonts w:eastAsia="Calibri"/>
                <w:szCs w:val="28"/>
              </w:rPr>
            </w:pPr>
            <w:r w:rsidRPr="009F3901">
              <w:rPr>
                <w:rFonts w:eastAsia="Calibri"/>
                <w:szCs w:val="28"/>
              </w:rPr>
              <w:t>сентябрь</w:t>
            </w:r>
          </w:p>
        </w:tc>
        <w:tc>
          <w:tcPr>
            <w:tcW w:w="1275" w:type="dxa"/>
          </w:tcPr>
          <w:p w:rsidR="0094780D" w:rsidRPr="009F3901" w:rsidRDefault="0094780D" w:rsidP="0094780D">
            <w:pPr>
              <w:spacing w:after="0" w:line="240" w:lineRule="auto"/>
              <w:rPr>
                <w:rFonts w:eastAsia="Calibri"/>
                <w:szCs w:val="28"/>
              </w:rPr>
            </w:pPr>
            <w:r w:rsidRPr="009F3901">
              <w:rPr>
                <w:rFonts w:eastAsia="Calibri"/>
                <w:szCs w:val="28"/>
              </w:rPr>
              <w:t>Классный руководитель</w:t>
            </w:r>
          </w:p>
          <w:p w:rsidR="0094780D" w:rsidRPr="009F3901" w:rsidRDefault="0094780D" w:rsidP="0094780D">
            <w:pPr>
              <w:spacing w:after="0" w:line="240" w:lineRule="auto"/>
              <w:rPr>
                <w:rFonts w:eastAsia="Calibri"/>
                <w:szCs w:val="28"/>
              </w:rPr>
            </w:pPr>
            <w:r w:rsidRPr="009F3901">
              <w:rPr>
                <w:rFonts w:eastAsia="Calibri"/>
                <w:szCs w:val="28"/>
              </w:rPr>
              <w:t>Педагог-психолог</w:t>
            </w:r>
          </w:p>
          <w:p w:rsidR="0094780D" w:rsidRPr="009F3901" w:rsidRDefault="0094780D" w:rsidP="0094780D">
            <w:pPr>
              <w:spacing w:after="0" w:line="240" w:lineRule="auto"/>
              <w:rPr>
                <w:rFonts w:eastAsia="Calibri"/>
                <w:szCs w:val="28"/>
              </w:rPr>
            </w:pPr>
          </w:p>
        </w:tc>
      </w:tr>
      <w:tr w:rsidR="0094780D" w:rsidRPr="009F3901" w:rsidTr="001756D5">
        <w:trPr>
          <w:trHeight w:val="148"/>
        </w:trPr>
        <w:tc>
          <w:tcPr>
            <w:tcW w:w="2552" w:type="dxa"/>
          </w:tcPr>
          <w:p w:rsidR="0094780D" w:rsidRPr="009F3901" w:rsidRDefault="0094780D" w:rsidP="0094780D">
            <w:pPr>
              <w:spacing w:after="0" w:line="240" w:lineRule="auto"/>
              <w:rPr>
                <w:rFonts w:eastAsia="Calibri"/>
                <w:szCs w:val="28"/>
              </w:rPr>
            </w:pPr>
            <w:r w:rsidRPr="009F3901">
              <w:rPr>
                <w:rFonts w:eastAsia="Calibri"/>
                <w:szCs w:val="28"/>
              </w:rPr>
              <w:t>Углубленная  диагностика детей с ОВЗ, детей-инвалидов</w:t>
            </w:r>
          </w:p>
          <w:p w:rsidR="0094780D" w:rsidRPr="009F3901" w:rsidRDefault="0094780D" w:rsidP="0094780D">
            <w:pPr>
              <w:spacing w:after="0" w:line="240" w:lineRule="auto"/>
              <w:rPr>
                <w:rFonts w:eastAsia="Calibri"/>
                <w:szCs w:val="28"/>
              </w:rPr>
            </w:pPr>
          </w:p>
        </w:tc>
        <w:tc>
          <w:tcPr>
            <w:tcW w:w="2835" w:type="dxa"/>
          </w:tcPr>
          <w:p w:rsidR="0094780D" w:rsidRPr="009F3901" w:rsidRDefault="0094780D" w:rsidP="0094780D">
            <w:pPr>
              <w:spacing w:after="0" w:line="240" w:lineRule="auto"/>
              <w:rPr>
                <w:rFonts w:eastAsia="Calibri"/>
                <w:szCs w:val="28"/>
              </w:rPr>
            </w:pPr>
            <w:r w:rsidRPr="009F3901">
              <w:rPr>
                <w:rFonts w:eastAsia="Calibri"/>
                <w:szCs w:val="28"/>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268" w:type="dxa"/>
          </w:tcPr>
          <w:p w:rsidR="0094780D" w:rsidRPr="009F3901" w:rsidRDefault="0094780D" w:rsidP="0094780D">
            <w:pPr>
              <w:spacing w:after="0" w:line="240" w:lineRule="auto"/>
              <w:rPr>
                <w:rFonts w:eastAsia="Calibri"/>
                <w:szCs w:val="28"/>
              </w:rPr>
            </w:pPr>
            <w:r w:rsidRPr="009F3901">
              <w:rPr>
                <w:rFonts w:eastAsia="Calibri"/>
                <w:szCs w:val="28"/>
              </w:rPr>
              <w:t>Диагностирование.</w:t>
            </w:r>
          </w:p>
          <w:p w:rsidR="0094780D" w:rsidRPr="009F3901" w:rsidRDefault="0094780D" w:rsidP="0094780D">
            <w:pPr>
              <w:spacing w:after="0" w:line="240" w:lineRule="auto"/>
              <w:rPr>
                <w:rFonts w:eastAsia="Calibri"/>
                <w:szCs w:val="28"/>
              </w:rPr>
            </w:pPr>
            <w:r w:rsidRPr="009F3901">
              <w:rPr>
                <w:rFonts w:eastAsia="Calibri"/>
                <w:szCs w:val="28"/>
              </w:rPr>
              <w:t xml:space="preserve">Заполнение диагностических документов специалистами (Речевой карты, протокола обследования) </w:t>
            </w:r>
          </w:p>
        </w:tc>
        <w:tc>
          <w:tcPr>
            <w:tcW w:w="1276" w:type="dxa"/>
          </w:tcPr>
          <w:p w:rsidR="0094780D" w:rsidRPr="009F3901" w:rsidRDefault="0094780D" w:rsidP="0094780D">
            <w:pPr>
              <w:spacing w:after="0" w:line="240" w:lineRule="auto"/>
              <w:rPr>
                <w:rFonts w:eastAsia="Calibri"/>
                <w:szCs w:val="28"/>
              </w:rPr>
            </w:pPr>
            <w:r w:rsidRPr="009F3901">
              <w:rPr>
                <w:rFonts w:eastAsia="Calibri"/>
                <w:szCs w:val="28"/>
              </w:rPr>
              <w:t>сентябрь</w:t>
            </w:r>
          </w:p>
        </w:tc>
        <w:tc>
          <w:tcPr>
            <w:tcW w:w="1275" w:type="dxa"/>
          </w:tcPr>
          <w:p w:rsidR="0094780D" w:rsidRPr="009F3901" w:rsidRDefault="0094780D" w:rsidP="0094780D">
            <w:pPr>
              <w:spacing w:after="0" w:line="240" w:lineRule="auto"/>
              <w:rPr>
                <w:rFonts w:eastAsia="Calibri"/>
                <w:szCs w:val="28"/>
              </w:rPr>
            </w:pPr>
            <w:r w:rsidRPr="009F3901">
              <w:rPr>
                <w:rFonts w:eastAsia="Calibri"/>
                <w:szCs w:val="28"/>
              </w:rPr>
              <w:t>Педагог-психолог</w:t>
            </w:r>
          </w:p>
          <w:p w:rsidR="0094780D" w:rsidRPr="009F3901" w:rsidRDefault="0094780D" w:rsidP="0094780D">
            <w:pPr>
              <w:spacing w:after="0" w:line="240" w:lineRule="auto"/>
              <w:rPr>
                <w:rFonts w:eastAsia="Calibri"/>
                <w:szCs w:val="28"/>
              </w:rPr>
            </w:pPr>
          </w:p>
        </w:tc>
      </w:tr>
      <w:tr w:rsidR="0094780D" w:rsidRPr="009F3901" w:rsidTr="001756D5">
        <w:trPr>
          <w:trHeight w:val="148"/>
        </w:trPr>
        <w:tc>
          <w:tcPr>
            <w:tcW w:w="2552" w:type="dxa"/>
          </w:tcPr>
          <w:p w:rsidR="0094780D" w:rsidRPr="009F3901" w:rsidRDefault="0094780D" w:rsidP="0094780D">
            <w:pPr>
              <w:spacing w:after="0" w:line="240" w:lineRule="auto"/>
              <w:rPr>
                <w:rFonts w:eastAsia="Calibri"/>
                <w:szCs w:val="28"/>
              </w:rPr>
            </w:pPr>
            <w:r w:rsidRPr="009F3901">
              <w:rPr>
                <w:rFonts w:eastAsia="Calibri"/>
                <w:szCs w:val="28"/>
              </w:rPr>
              <w:t>Проанализировать причины возникновения трудностей в обучении.</w:t>
            </w:r>
          </w:p>
          <w:p w:rsidR="0094780D" w:rsidRPr="009F3901" w:rsidRDefault="0094780D" w:rsidP="0094780D">
            <w:pPr>
              <w:spacing w:after="0" w:line="240" w:lineRule="auto"/>
              <w:rPr>
                <w:rFonts w:eastAsia="Calibri"/>
                <w:szCs w:val="28"/>
              </w:rPr>
            </w:pPr>
            <w:r w:rsidRPr="009F3901">
              <w:rPr>
                <w:rFonts w:eastAsia="Calibri"/>
                <w:szCs w:val="28"/>
              </w:rPr>
              <w:t>Выявить резервные возможности</w:t>
            </w:r>
          </w:p>
        </w:tc>
        <w:tc>
          <w:tcPr>
            <w:tcW w:w="2835" w:type="dxa"/>
          </w:tcPr>
          <w:p w:rsidR="0094780D" w:rsidRPr="009F3901" w:rsidRDefault="0094780D" w:rsidP="0094780D">
            <w:pPr>
              <w:spacing w:after="0" w:line="240" w:lineRule="auto"/>
              <w:rPr>
                <w:rFonts w:eastAsia="Calibri"/>
                <w:szCs w:val="28"/>
              </w:rPr>
            </w:pPr>
            <w:r w:rsidRPr="009F3901">
              <w:rPr>
                <w:rFonts w:eastAsia="Calibri"/>
                <w:szCs w:val="28"/>
              </w:rPr>
              <w:t>Индивидуальная коррекционная программа, соответствующая выявленному уровню развития обучающегося</w:t>
            </w:r>
          </w:p>
        </w:tc>
        <w:tc>
          <w:tcPr>
            <w:tcW w:w="2268" w:type="dxa"/>
          </w:tcPr>
          <w:p w:rsidR="0094780D" w:rsidRPr="009F3901" w:rsidRDefault="0094780D" w:rsidP="0094780D">
            <w:pPr>
              <w:spacing w:after="0" w:line="240" w:lineRule="auto"/>
              <w:rPr>
                <w:rFonts w:eastAsia="Calibri"/>
                <w:szCs w:val="28"/>
              </w:rPr>
            </w:pPr>
            <w:r w:rsidRPr="009F3901">
              <w:rPr>
                <w:rFonts w:eastAsia="Calibri"/>
                <w:szCs w:val="28"/>
              </w:rPr>
              <w:t>Разработка коррекционной программы</w:t>
            </w:r>
          </w:p>
        </w:tc>
        <w:tc>
          <w:tcPr>
            <w:tcW w:w="1276" w:type="dxa"/>
          </w:tcPr>
          <w:p w:rsidR="0094780D" w:rsidRPr="009F3901" w:rsidRDefault="0094780D" w:rsidP="0094780D">
            <w:pPr>
              <w:spacing w:after="0" w:line="240" w:lineRule="auto"/>
              <w:rPr>
                <w:rFonts w:eastAsia="Calibri"/>
                <w:szCs w:val="28"/>
              </w:rPr>
            </w:pPr>
            <w:r w:rsidRPr="009F3901">
              <w:rPr>
                <w:rFonts w:eastAsia="Calibri"/>
                <w:szCs w:val="28"/>
              </w:rPr>
              <w:t>До 10.10</w:t>
            </w:r>
          </w:p>
        </w:tc>
        <w:tc>
          <w:tcPr>
            <w:tcW w:w="1275" w:type="dxa"/>
          </w:tcPr>
          <w:p w:rsidR="0094780D" w:rsidRPr="009F3901" w:rsidRDefault="0094780D" w:rsidP="0094780D">
            <w:pPr>
              <w:spacing w:after="0" w:line="240" w:lineRule="auto"/>
              <w:rPr>
                <w:rFonts w:eastAsia="Calibri"/>
                <w:szCs w:val="28"/>
              </w:rPr>
            </w:pPr>
            <w:r w:rsidRPr="009F3901">
              <w:rPr>
                <w:rFonts w:eastAsia="Calibri"/>
                <w:szCs w:val="28"/>
              </w:rPr>
              <w:t>Педагог-психолог</w:t>
            </w:r>
          </w:p>
          <w:p w:rsidR="0094780D" w:rsidRPr="009F3901" w:rsidRDefault="0094780D" w:rsidP="0094780D">
            <w:pPr>
              <w:spacing w:after="0" w:line="240" w:lineRule="auto"/>
              <w:rPr>
                <w:rFonts w:eastAsia="Calibri"/>
                <w:szCs w:val="28"/>
              </w:rPr>
            </w:pPr>
          </w:p>
        </w:tc>
      </w:tr>
      <w:tr w:rsidR="0094780D" w:rsidRPr="009F3901" w:rsidTr="001756D5">
        <w:trPr>
          <w:trHeight w:val="282"/>
        </w:trPr>
        <w:tc>
          <w:tcPr>
            <w:tcW w:w="10206" w:type="dxa"/>
            <w:gridSpan w:val="5"/>
          </w:tcPr>
          <w:p w:rsidR="0094780D" w:rsidRPr="009F3901" w:rsidRDefault="0094780D" w:rsidP="0094780D">
            <w:pPr>
              <w:spacing w:after="0" w:line="240" w:lineRule="auto"/>
              <w:rPr>
                <w:rFonts w:eastAsia="Calibri"/>
                <w:szCs w:val="28"/>
              </w:rPr>
            </w:pPr>
            <w:r w:rsidRPr="009F3901">
              <w:rPr>
                <w:rFonts w:eastAsia="Calibri"/>
                <w:szCs w:val="28"/>
              </w:rPr>
              <w:t>Социально – педагогическая диагностика</w:t>
            </w:r>
          </w:p>
        </w:tc>
      </w:tr>
      <w:tr w:rsidR="0094780D" w:rsidRPr="009F3901" w:rsidTr="001756D5">
        <w:trPr>
          <w:trHeight w:val="3119"/>
        </w:trPr>
        <w:tc>
          <w:tcPr>
            <w:tcW w:w="2552" w:type="dxa"/>
          </w:tcPr>
          <w:p w:rsidR="0094780D" w:rsidRPr="009F3901" w:rsidRDefault="0094780D" w:rsidP="0094780D">
            <w:pPr>
              <w:spacing w:after="0" w:line="240" w:lineRule="auto"/>
              <w:rPr>
                <w:rFonts w:eastAsia="Calibri"/>
                <w:szCs w:val="28"/>
              </w:rPr>
            </w:pPr>
            <w:r w:rsidRPr="009F3901">
              <w:rPr>
                <w:rFonts w:eastAsia="Calibri"/>
                <w:szCs w:val="28"/>
              </w:rPr>
              <w:t>Определить уровень организованности ребенка, особенности эмоционально-волевой  и личностной сферы; уровень знаний по предметам</w:t>
            </w: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tc>
        <w:tc>
          <w:tcPr>
            <w:tcW w:w="2835" w:type="dxa"/>
          </w:tcPr>
          <w:p w:rsidR="0094780D" w:rsidRPr="009F3901" w:rsidRDefault="0094780D" w:rsidP="0094780D">
            <w:pPr>
              <w:spacing w:after="0" w:line="240" w:lineRule="auto"/>
              <w:rPr>
                <w:rFonts w:eastAsia="Calibri"/>
                <w:szCs w:val="28"/>
              </w:rPr>
            </w:pPr>
            <w:r w:rsidRPr="009F3901">
              <w:rPr>
                <w:rFonts w:eastAsia="Calibri"/>
                <w:szCs w:val="28"/>
              </w:rPr>
              <w:t xml:space="preserve">Получение объективной информации об организованности ребенка, умении учиться, особенности личности, уровню знаний по предметам. </w:t>
            </w:r>
          </w:p>
          <w:p w:rsidR="0094780D" w:rsidRPr="009F3901" w:rsidRDefault="0094780D" w:rsidP="0094780D">
            <w:pPr>
              <w:spacing w:after="0" w:line="240" w:lineRule="auto"/>
              <w:rPr>
                <w:rFonts w:eastAsia="Calibri"/>
                <w:szCs w:val="28"/>
              </w:rPr>
            </w:pPr>
            <w:r w:rsidRPr="009F3901">
              <w:rPr>
                <w:rFonts w:eastAsia="Calibri"/>
                <w:szCs w:val="28"/>
              </w:rPr>
              <w:t xml:space="preserve">Выявление нарушений в поведении (гиперактивность, замкнутость, обидчивость и т.д.) </w:t>
            </w:r>
          </w:p>
        </w:tc>
        <w:tc>
          <w:tcPr>
            <w:tcW w:w="2268" w:type="dxa"/>
          </w:tcPr>
          <w:p w:rsidR="0094780D" w:rsidRPr="009F3901" w:rsidRDefault="0094780D" w:rsidP="0094780D">
            <w:pPr>
              <w:spacing w:after="0" w:line="240" w:lineRule="auto"/>
              <w:rPr>
                <w:rFonts w:eastAsia="Calibri"/>
                <w:szCs w:val="28"/>
              </w:rPr>
            </w:pPr>
            <w:r w:rsidRPr="009F3901">
              <w:rPr>
                <w:rFonts w:eastAsia="Calibri"/>
                <w:szCs w:val="28"/>
              </w:rPr>
              <w:t>Анкетирование, наблюдение во время занятий, беседа с родителями, посещение семьи. Составление характеристики.</w:t>
            </w:r>
          </w:p>
        </w:tc>
        <w:tc>
          <w:tcPr>
            <w:tcW w:w="1276" w:type="dxa"/>
          </w:tcPr>
          <w:p w:rsidR="0094780D" w:rsidRPr="009F3901" w:rsidRDefault="0094780D" w:rsidP="0094780D">
            <w:pPr>
              <w:spacing w:after="0" w:line="240" w:lineRule="auto"/>
              <w:rPr>
                <w:rFonts w:eastAsia="Calibri"/>
                <w:szCs w:val="28"/>
              </w:rPr>
            </w:pPr>
            <w:r w:rsidRPr="009F3901">
              <w:rPr>
                <w:rFonts w:eastAsia="Calibri"/>
                <w:szCs w:val="28"/>
              </w:rPr>
              <w:t>Сентябрь - октябрь</w:t>
            </w:r>
          </w:p>
          <w:p w:rsidR="0094780D" w:rsidRPr="009F3901" w:rsidRDefault="0094780D" w:rsidP="0094780D">
            <w:pPr>
              <w:spacing w:after="0" w:line="240" w:lineRule="auto"/>
              <w:rPr>
                <w:rFonts w:eastAsia="Calibri"/>
                <w:szCs w:val="28"/>
              </w:rPr>
            </w:pPr>
          </w:p>
        </w:tc>
        <w:tc>
          <w:tcPr>
            <w:tcW w:w="1275" w:type="dxa"/>
          </w:tcPr>
          <w:p w:rsidR="0094780D" w:rsidRPr="009F3901" w:rsidRDefault="0094780D" w:rsidP="0094780D">
            <w:pPr>
              <w:spacing w:after="0" w:line="240" w:lineRule="auto"/>
              <w:rPr>
                <w:rFonts w:eastAsia="Calibri"/>
                <w:szCs w:val="28"/>
              </w:rPr>
            </w:pPr>
            <w:r w:rsidRPr="009F3901">
              <w:rPr>
                <w:rFonts w:eastAsia="Calibri"/>
                <w:szCs w:val="28"/>
              </w:rPr>
              <w:t>Классный руководитель</w:t>
            </w:r>
          </w:p>
          <w:p w:rsidR="0094780D" w:rsidRPr="009F3901" w:rsidRDefault="0094780D" w:rsidP="0094780D">
            <w:pPr>
              <w:spacing w:after="0" w:line="240" w:lineRule="auto"/>
              <w:rPr>
                <w:rFonts w:eastAsia="Calibri"/>
                <w:szCs w:val="28"/>
              </w:rPr>
            </w:pPr>
            <w:r w:rsidRPr="009F3901">
              <w:rPr>
                <w:rFonts w:eastAsia="Calibri"/>
                <w:szCs w:val="28"/>
              </w:rPr>
              <w:t>Педагог-психолог</w:t>
            </w:r>
          </w:p>
          <w:p w:rsidR="0094780D" w:rsidRPr="009F3901" w:rsidRDefault="0094780D" w:rsidP="0094780D">
            <w:pPr>
              <w:spacing w:after="0" w:line="240" w:lineRule="auto"/>
              <w:rPr>
                <w:rFonts w:eastAsia="Calibri"/>
                <w:szCs w:val="28"/>
              </w:rPr>
            </w:pPr>
            <w:r w:rsidRPr="009F3901">
              <w:rPr>
                <w:rFonts w:eastAsia="Calibri"/>
                <w:szCs w:val="28"/>
              </w:rPr>
              <w:t>Учитель-предметник</w:t>
            </w:r>
          </w:p>
        </w:tc>
      </w:tr>
    </w:tbl>
    <w:p w:rsidR="0094780D" w:rsidRPr="009F3901" w:rsidRDefault="0094780D" w:rsidP="0094780D">
      <w:pPr>
        <w:spacing w:after="0" w:line="240" w:lineRule="auto"/>
        <w:rPr>
          <w:rFonts w:eastAsia="Calibri"/>
          <w:b/>
          <w:szCs w:val="28"/>
        </w:rPr>
      </w:pPr>
      <w:r w:rsidRPr="009F3901">
        <w:rPr>
          <w:rFonts w:eastAsia="Calibri"/>
          <w:b/>
          <w:szCs w:val="28"/>
        </w:rPr>
        <w:t>Коррекционно-развивающий модуль</w:t>
      </w:r>
    </w:p>
    <w:p w:rsidR="0094780D" w:rsidRPr="009F3901" w:rsidRDefault="0094780D" w:rsidP="0094780D">
      <w:pPr>
        <w:spacing w:after="0" w:line="240" w:lineRule="auto"/>
        <w:rPr>
          <w:rFonts w:eastAsia="Calibri"/>
          <w:szCs w:val="28"/>
        </w:rPr>
      </w:pPr>
      <w:r w:rsidRPr="009F3901">
        <w:rPr>
          <w:rFonts w:eastAsia="Calibri"/>
          <w:szCs w:val="28"/>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276"/>
        <w:gridCol w:w="4394"/>
        <w:gridCol w:w="1276"/>
        <w:gridCol w:w="1417"/>
      </w:tblGrid>
      <w:tr w:rsidR="0094780D" w:rsidRPr="009F3901" w:rsidTr="001756D5">
        <w:trPr>
          <w:trHeight w:val="1018"/>
        </w:trPr>
        <w:tc>
          <w:tcPr>
            <w:tcW w:w="1843"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Задачи (направления) деятельности</w:t>
            </w:r>
          </w:p>
          <w:p w:rsidR="0094780D" w:rsidRPr="009F3901" w:rsidRDefault="0094780D" w:rsidP="0094780D">
            <w:pPr>
              <w:spacing w:after="0" w:line="240" w:lineRule="auto"/>
              <w:rPr>
                <w:rFonts w:eastAsia="Calibri"/>
                <w:szCs w:val="28"/>
              </w:rPr>
            </w:pP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Планируемые результаты</w:t>
            </w:r>
          </w:p>
          <w:p w:rsidR="0094780D" w:rsidRPr="009F3901" w:rsidRDefault="0094780D" w:rsidP="0094780D">
            <w:pPr>
              <w:spacing w:after="0" w:line="240" w:lineRule="auto"/>
              <w:rPr>
                <w:rFonts w:eastAsia="Calibri"/>
                <w:szCs w:val="28"/>
              </w:rPr>
            </w:pPr>
          </w:p>
        </w:tc>
        <w:tc>
          <w:tcPr>
            <w:tcW w:w="4394"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Виды и формы деятельности, мероприятия.</w:t>
            </w:r>
          </w:p>
          <w:p w:rsidR="0094780D" w:rsidRPr="009F3901" w:rsidRDefault="0094780D" w:rsidP="0094780D">
            <w:pPr>
              <w:spacing w:after="0" w:line="240" w:lineRule="auto"/>
              <w:rPr>
                <w:rFonts w:eastAsia="Calibri"/>
                <w:szCs w:val="28"/>
              </w:rPr>
            </w:pP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Сроки (периодичность 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Ответственные</w:t>
            </w:r>
          </w:p>
          <w:p w:rsidR="0094780D" w:rsidRPr="009F3901" w:rsidRDefault="0094780D" w:rsidP="0094780D">
            <w:pPr>
              <w:spacing w:after="0" w:line="240" w:lineRule="auto"/>
              <w:rPr>
                <w:rFonts w:eastAsia="Calibri"/>
                <w:szCs w:val="28"/>
              </w:rPr>
            </w:pPr>
          </w:p>
        </w:tc>
      </w:tr>
      <w:tr w:rsidR="0094780D" w:rsidRPr="009F3901" w:rsidTr="001756D5">
        <w:trPr>
          <w:trHeight w:val="210"/>
        </w:trPr>
        <w:tc>
          <w:tcPr>
            <w:tcW w:w="10206" w:type="dxa"/>
            <w:gridSpan w:val="5"/>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Психолого-педагогическая работа</w:t>
            </w:r>
          </w:p>
        </w:tc>
      </w:tr>
      <w:tr w:rsidR="0094780D" w:rsidRPr="009F3901" w:rsidTr="001756D5">
        <w:trPr>
          <w:trHeight w:val="215"/>
        </w:trPr>
        <w:tc>
          <w:tcPr>
            <w:tcW w:w="1843"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Обеспечить педагогическое сопровождение детей с ОВЗ, детей-инвалидов</w:t>
            </w: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Планы, программы</w:t>
            </w:r>
          </w:p>
          <w:p w:rsidR="0094780D" w:rsidRPr="009F3901" w:rsidRDefault="0094780D" w:rsidP="0094780D">
            <w:pPr>
              <w:spacing w:after="0" w:line="240" w:lineRule="auto"/>
              <w:rPr>
                <w:rFonts w:eastAsia="Calibri"/>
                <w:szCs w:val="28"/>
              </w:rPr>
            </w:pPr>
          </w:p>
        </w:tc>
        <w:tc>
          <w:tcPr>
            <w:tcW w:w="4394"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Разработать индивидуальную программу по предмету.</w:t>
            </w:r>
          </w:p>
          <w:p w:rsidR="0094780D" w:rsidRPr="009F3901" w:rsidRDefault="0094780D" w:rsidP="0094780D">
            <w:pPr>
              <w:spacing w:after="0" w:line="240" w:lineRule="auto"/>
              <w:rPr>
                <w:rFonts w:eastAsia="Calibri"/>
                <w:szCs w:val="28"/>
              </w:rPr>
            </w:pPr>
            <w:r w:rsidRPr="009F3901">
              <w:rPr>
                <w:rFonts w:eastAsia="Calibri"/>
                <w:szCs w:val="28"/>
              </w:rPr>
              <w:t>Разработать воспитательную программу работы с классом и индивидуальную воспитательную программу для детей с ОВЗ, детей-инвалидов.</w:t>
            </w:r>
          </w:p>
          <w:p w:rsidR="0094780D" w:rsidRPr="009F3901" w:rsidRDefault="0094780D" w:rsidP="0094780D">
            <w:pPr>
              <w:spacing w:after="0" w:line="240" w:lineRule="auto"/>
              <w:rPr>
                <w:rFonts w:eastAsia="Calibri"/>
                <w:szCs w:val="28"/>
              </w:rPr>
            </w:pPr>
            <w:r w:rsidRPr="009F3901">
              <w:rPr>
                <w:rFonts w:eastAsia="Calibri"/>
                <w:szCs w:val="28"/>
              </w:rPr>
              <w:t>Разработать план работы с родителями по формированию толерантных отношений между участниками инклюзивного образовательного процесса.</w:t>
            </w:r>
          </w:p>
          <w:p w:rsidR="0094780D" w:rsidRPr="009F3901" w:rsidRDefault="0094780D" w:rsidP="0094780D">
            <w:pPr>
              <w:spacing w:after="0" w:line="240" w:lineRule="auto"/>
              <w:rPr>
                <w:rFonts w:eastAsia="Calibri"/>
                <w:szCs w:val="28"/>
              </w:rPr>
            </w:pPr>
            <w:r w:rsidRPr="009F3901">
              <w:rPr>
                <w:rFonts w:eastAsia="Calibri"/>
                <w:szCs w:val="28"/>
              </w:rPr>
              <w:t>Осуществление педагогического мониторинга достижений школьника.</w:t>
            </w: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сентябрь</w:t>
            </w:r>
          </w:p>
        </w:tc>
        <w:tc>
          <w:tcPr>
            <w:tcW w:w="1417"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Учитель, классный руководитель, педагог-психолог</w:t>
            </w:r>
          </w:p>
        </w:tc>
      </w:tr>
      <w:tr w:rsidR="0094780D" w:rsidRPr="009F3901" w:rsidTr="001756D5">
        <w:trPr>
          <w:trHeight w:val="215"/>
        </w:trPr>
        <w:tc>
          <w:tcPr>
            <w:tcW w:w="1843"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Обеспечить психологическое и логопедическое сопровождение детей с ОВЗ, детей-инвалидов</w:t>
            </w: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Позитивная динамика развиваемых параметров</w:t>
            </w:r>
          </w:p>
        </w:tc>
        <w:tc>
          <w:tcPr>
            <w:tcW w:w="4394"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1.Формирование групп для коррекционной работы.</w:t>
            </w:r>
          </w:p>
          <w:p w:rsidR="0094780D" w:rsidRPr="009F3901" w:rsidRDefault="0094780D" w:rsidP="0094780D">
            <w:pPr>
              <w:spacing w:after="0" w:line="240" w:lineRule="auto"/>
              <w:rPr>
                <w:rFonts w:eastAsia="Calibri"/>
                <w:szCs w:val="28"/>
              </w:rPr>
            </w:pPr>
            <w:r w:rsidRPr="009F3901">
              <w:rPr>
                <w:rFonts w:eastAsia="Calibri"/>
                <w:szCs w:val="28"/>
              </w:rPr>
              <w:t>2.Составление расписания занятий.</w:t>
            </w:r>
          </w:p>
          <w:p w:rsidR="0094780D" w:rsidRPr="009F3901" w:rsidRDefault="0094780D" w:rsidP="0094780D">
            <w:pPr>
              <w:spacing w:after="0" w:line="240" w:lineRule="auto"/>
              <w:rPr>
                <w:rFonts w:eastAsia="Calibri"/>
                <w:szCs w:val="28"/>
              </w:rPr>
            </w:pPr>
            <w:r w:rsidRPr="009F3901">
              <w:rPr>
                <w:rFonts w:eastAsia="Calibri"/>
                <w:szCs w:val="28"/>
              </w:rPr>
              <w:t>3. Проведение коррекционных занятий.</w:t>
            </w:r>
          </w:p>
          <w:p w:rsidR="0094780D" w:rsidRPr="009F3901" w:rsidRDefault="0094780D" w:rsidP="0094780D">
            <w:pPr>
              <w:spacing w:after="0" w:line="240" w:lineRule="auto"/>
              <w:rPr>
                <w:rFonts w:eastAsia="Calibri"/>
                <w:szCs w:val="28"/>
              </w:rPr>
            </w:pPr>
            <w:r w:rsidRPr="009F3901">
              <w:rPr>
                <w:rFonts w:eastAsia="Calibri"/>
                <w:szCs w:val="28"/>
              </w:rPr>
              <w:t>4. Отслеживание динамики развития ребенка</w:t>
            </w: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До 10октября</w:t>
            </w: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r w:rsidRPr="009F3901">
              <w:rPr>
                <w:rFonts w:eastAsia="Calibri"/>
                <w:szCs w:val="28"/>
              </w:rPr>
              <w:t>10 октября-15 мая</w:t>
            </w:r>
          </w:p>
        </w:tc>
        <w:tc>
          <w:tcPr>
            <w:tcW w:w="1417"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Педагог-психолог</w:t>
            </w:r>
          </w:p>
          <w:p w:rsidR="0094780D" w:rsidRPr="009F3901" w:rsidRDefault="0094780D" w:rsidP="0094780D">
            <w:pPr>
              <w:spacing w:after="0" w:line="240" w:lineRule="auto"/>
              <w:rPr>
                <w:rFonts w:eastAsia="Calibri"/>
                <w:szCs w:val="28"/>
              </w:rPr>
            </w:pPr>
            <w:r w:rsidRPr="009F3901">
              <w:rPr>
                <w:rFonts w:eastAsia="Calibri"/>
                <w:szCs w:val="28"/>
              </w:rPr>
              <w:t xml:space="preserve">Учитель </w:t>
            </w:r>
          </w:p>
          <w:p w:rsidR="0094780D" w:rsidRPr="009F3901" w:rsidRDefault="0094780D" w:rsidP="0094780D">
            <w:pPr>
              <w:spacing w:after="0" w:line="240" w:lineRule="auto"/>
              <w:rPr>
                <w:rFonts w:eastAsia="Calibri"/>
                <w:szCs w:val="28"/>
              </w:rPr>
            </w:pPr>
          </w:p>
        </w:tc>
      </w:tr>
      <w:tr w:rsidR="0094780D" w:rsidRPr="009F3901" w:rsidTr="001756D5">
        <w:trPr>
          <w:trHeight w:val="215"/>
        </w:trPr>
        <w:tc>
          <w:tcPr>
            <w:tcW w:w="10206" w:type="dxa"/>
            <w:gridSpan w:val="5"/>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Лечебно – профилактическая работа</w:t>
            </w:r>
          </w:p>
        </w:tc>
      </w:tr>
      <w:tr w:rsidR="0094780D" w:rsidRPr="009F3901" w:rsidTr="001756D5">
        <w:trPr>
          <w:trHeight w:val="215"/>
        </w:trPr>
        <w:tc>
          <w:tcPr>
            <w:tcW w:w="1843" w:type="dxa"/>
            <w:tcBorders>
              <w:top w:val="single" w:sz="4" w:space="0" w:color="000000"/>
              <w:left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Создание условий для сохранения и укрепления здоровья обучающихся с ОВЗ, детей-инвалидов</w:t>
            </w: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p>
        </w:tc>
        <w:tc>
          <w:tcPr>
            <w:tcW w:w="4394"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Разработка  рекомендаций для педагогов, учителя, и родителей по работе с детьми с ОВЗ.</w:t>
            </w:r>
          </w:p>
          <w:p w:rsidR="0094780D" w:rsidRPr="009F3901" w:rsidRDefault="0094780D" w:rsidP="0094780D">
            <w:pPr>
              <w:spacing w:after="0" w:line="240" w:lineRule="auto"/>
              <w:rPr>
                <w:rFonts w:eastAsia="Calibri"/>
                <w:szCs w:val="28"/>
              </w:rPr>
            </w:pPr>
            <w:r w:rsidRPr="009F3901">
              <w:rPr>
                <w:rFonts w:eastAsia="Calibri"/>
                <w:szCs w:val="28"/>
              </w:rPr>
              <w:t xml:space="preserve">Внедрение здоровьесберегающих технологий в образовательный процесс </w:t>
            </w:r>
          </w:p>
          <w:p w:rsidR="0094780D" w:rsidRPr="009F3901" w:rsidRDefault="0094780D" w:rsidP="0094780D">
            <w:pPr>
              <w:spacing w:after="0" w:line="240" w:lineRule="auto"/>
              <w:rPr>
                <w:rFonts w:eastAsia="Calibri"/>
                <w:szCs w:val="28"/>
              </w:rPr>
            </w:pPr>
            <w:r w:rsidRPr="009F3901">
              <w:rPr>
                <w:rFonts w:eastAsia="Calibri"/>
                <w:szCs w:val="28"/>
              </w:rPr>
              <w:t>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94780D" w:rsidRPr="009F3901" w:rsidRDefault="0094780D" w:rsidP="0094780D">
            <w:pPr>
              <w:spacing w:after="0" w:line="240" w:lineRule="auto"/>
              <w:rPr>
                <w:rFonts w:eastAsia="Calibri"/>
                <w:szCs w:val="28"/>
              </w:rPr>
            </w:pPr>
            <w:r w:rsidRPr="009F3901">
              <w:rPr>
                <w:rFonts w:eastAsia="Calibri"/>
                <w:szCs w:val="28"/>
              </w:rPr>
              <w:t>Реализация профилактических образовательных программ (например, «Все цвета кроме черного» и другие).</w:t>
            </w: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Фельдшер ФАП, педагог-психолог</w:t>
            </w:r>
          </w:p>
        </w:tc>
      </w:tr>
    </w:tbl>
    <w:p w:rsidR="0094780D" w:rsidRPr="009F3901" w:rsidRDefault="0094780D" w:rsidP="00E41390">
      <w:pPr>
        <w:spacing w:after="0"/>
        <w:rPr>
          <w:rFonts w:eastAsia="Calibri"/>
          <w:b/>
          <w:szCs w:val="28"/>
        </w:rPr>
      </w:pPr>
      <w:r w:rsidRPr="009F3901">
        <w:rPr>
          <w:rFonts w:eastAsia="Calibri"/>
          <w:b/>
          <w:szCs w:val="28"/>
        </w:rPr>
        <w:t>Консультативный модуль</w:t>
      </w:r>
    </w:p>
    <w:p w:rsidR="0094780D" w:rsidRPr="009F3901" w:rsidRDefault="0094780D" w:rsidP="00E41390">
      <w:pPr>
        <w:spacing w:after="0"/>
        <w:rPr>
          <w:rFonts w:eastAsia="Calibri"/>
          <w:szCs w:val="28"/>
        </w:rPr>
      </w:pPr>
      <w:r w:rsidRPr="009F3901">
        <w:rPr>
          <w:rFonts w:eastAsia="Calibri"/>
          <w:szCs w:val="28"/>
        </w:rPr>
        <w:t>Цель: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551"/>
        <w:gridCol w:w="1701"/>
        <w:gridCol w:w="1276"/>
        <w:gridCol w:w="1559"/>
      </w:tblGrid>
      <w:tr w:rsidR="0094780D" w:rsidRPr="009F3901" w:rsidTr="001756D5">
        <w:trPr>
          <w:trHeight w:val="1611"/>
        </w:trPr>
        <w:tc>
          <w:tcPr>
            <w:tcW w:w="311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Задачи (направления) деятельности</w:t>
            </w:r>
          </w:p>
          <w:p w:rsidR="0094780D" w:rsidRPr="009F3901" w:rsidRDefault="0094780D" w:rsidP="0094780D">
            <w:pPr>
              <w:spacing w:after="0" w:line="240" w:lineRule="auto"/>
              <w:rPr>
                <w:rFonts w:eastAsia="Calibri"/>
                <w:szCs w:val="28"/>
              </w:rPr>
            </w:pPr>
          </w:p>
        </w:tc>
        <w:tc>
          <w:tcPr>
            <w:tcW w:w="255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Планируемые результаты.</w:t>
            </w:r>
          </w:p>
          <w:p w:rsidR="0094780D" w:rsidRPr="009F3901" w:rsidRDefault="0094780D" w:rsidP="0094780D">
            <w:pPr>
              <w:spacing w:after="0" w:line="240" w:lineRule="auto"/>
              <w:rPr>
                <w:rFonts w:eastAsia="Calibri"/>
                <w:szCs w:val="28"/>
              </w:rPr>
            </w:pPr>
          </w:p>
        </w:tc>
        <w:tc>
          <w:tcPr>
            <w:tcW w:w="170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Виды и формы деятельности, мероприятия.</w:t>
            </w:r>
          </w:p>
          <w:p w:rsidR="0094780D" w:rsidRPr="009F3901" w:rsidRDefault="0094780D" w:rsidP="0094780D">
            <w:pPr>
              <w:spacing w:after="0" w:line="240" w:lineRule="auto"/>
              <w:rPr>
                <w:rFonts w:eastAsia="Calibri"/>
                <w:szCs w:val="28"/>
              </w:rPr>
            </w:pP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Сроки (периодичность 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Ответственные</w:t>
            </w:r>
          </w:p>
          <w:p w:rsidR="0094780D" w:rsidRPr="009F3901" w:rsidRDefault="0094780D" w:rsidP="0094780D">
            <w:pPr>
              <w:spacing w:after="0" w:line="240" w:lineRule="auto"/>
              <w:rPr>
                <w:rFonts w:eastAsia="Calibri"/>
                <w:szCs w:val="28"/>
              </w:rPr>
            </w:pPr>
          </w:p>
        </w:tc>
      </w:tr>
      <w:tr w:rsidR="0094780D" w:rsidRPr="009F3901" w:rsidTr="001756D5">
        <w:trPr>
          <w:trHeight w:val="381"/>
        </w:trPr>
        <w:tc>
          <w:tcPr>
            <w:tcW w:w="311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Консультирование педагогических работников по  вопросам инклюзивного образования</w:t>
            </w:r>
          </w:p>
        </w:tc>
        <w:tc>
          <w:tcPr>
            <w:tcW w:w="255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 xml:space="preserve">1.Рекомендации, приёмы, упражнения и др. материалы. </w:t>
            </w:r>
          </w:p>
          <w:p w:rsidR="0094780D" w:rsidRPr="009F3901" w:rsidRDefault="0094780D" w:rsidP="0094780D">
            <w:pPr>
              <w:spacing w:after="0" w:line="240" w:lineRule="auto"/>
              <w:rPr>
                <w:rFonts w:eastAsia="Calibri"/>
                <w:szCs w:val="28"/>
              </w:rPr>
            </w:pPr>
            <w:r w:rsidRPr="009F3901">
              <w:rPr>
                <w:rFonts w:eastAsia="Calibri"/>
                <w:szCs w:val="28"/>
              </w:rPr>
              <w:t>2. Разработка плана консультативной работы с ребенком, родителями, классом, работниками школы</w:t>
            </w:r>
          </w:p>
        </w:tc>
        <w:tc>
          <w:tcPr>
            <w:tcW w:w="170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Индивидуальные, групповые, тематические консультации</w:t>
            </w:r>
          </w:p>
          <w:p w:rsidR="0094780D" w:rsidRPr="009F3901" w:rsidRDefault="0094780D" w:rsidP="0094780D">
            <w:pPr>
              <w:spacing w:after="0" w:line="240" w:lineRule="auto"/>
              <w:rPr>
                <w:rFonts w:eastAsia="Calibri"/>
                <w:szCs w:val="28"/>
              </w:rPr>
            </w:pP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По отдельному плану-графику</w:t>
            </w:r>
          </w:p>
        </w:tc>
        <w:tc>
          <w:tcPr>
            <w:tcW w:w="155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Специалисты ПМПК</w:t>
            </w:r>
          </w:p>
          <w:p w:rsidR="0094780D" w:rsidRPr="009F3901" w:rsidRDefault="0094780D" w:rsidP="0094780D">
            <w:pPr>
              <w:spacing w:after="0" w:line="240" w:lineRule="auto"/>
              <w:rPr>
                <w:rFonts w:eastAsia="Calibri"/>
                <w:szCs w:val="28"/>
              </w:rPr>
            </w:pPr>
            <w:r w:rsidRPr="009F3901">
              <w:rPr>
                <w:rFonts w:eastAsia="Calibri"/>
                <w:szCs w:val="28"/>
              </w:rPr>
              <w:t>Педагог – психолог</w:t>
            </w:r>
          </w:p>
          <w:p w:rsidR="0094780D" w:rsidRPr="009F3901" w:rsidRDefault="0094780D" w:rsidP="0094780D">
            <w:pPr>
              <w:spacing w:after="0" w:line="240" w:lineRule="auto"/>
              <w:rPr>
                <w:rFonts w:eastAsia="Calibri"/>
                <w:szCs w:val="28"/>
              </w:rPr>
            </w:pPr>
            <w:r w:rsidRPr="009F3901">
              <w:rPr>
                <w:rFonts w:eastAsia="Calibri"/>
                <w:szCs w:val="28"/>
              </w:rPr>
              <w:t>Заместитель директора по УВР</w:t>
            </w:r>
          </w:p>
        </w:tc>
      </w:tr>
      <w:tr w:rsidR="0094780D" w:rsidRPr="009F3901" w:rsidTr="001756D5">
        <w:trPr>
          <w:trHeight w:val="381"/>
        </w:trPr>
        <w:tc>
          <w:tcPr>
            <w:tcW w:w="311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Консультирование обучающихся по выявленным проблемам, оказание превентивной помощи</w:t>
            </w:r>
          </w:p>
        </w:tc>
        <w:tc>
          <w:tcPr>
            <w:tcW w:w="255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 xml:space="preserve">1.Рекомендации, приёмы, упражнения и др. материалы. </w:t>
            </w:r>
          </w:p>
          <w:p w:rsidR="0094780D" w:rsidRPr="009F3901" w:rsidRDefault="0094780D" w:rsidP="0094780D">
            <w:pPr>
              <w:spacing w:after="0" w:line="240" w:lineRule="auto"/>
              <w:rPr>
                <w:rFonts w:eastAsia="Calibri"/>
                <w:szCs w:val="28"/>
              </w:rPr>
            </w:pPr>
            <w:r w:rsidRPr="009F3901">
              <w:rPr>
                <w:rFonts w:eastAsia="Calibri"/>
                <w:szCs w:val="28"/>
              </w:rPr>
              <w:t>2. Разработка плана консультативной работы с ребенком</w:t>
            </w:r>
          </w:p>
        </w:tc>
        <w:tc>
          <w:tcPr>
            <w:tcW w:w="170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Индивидуальные, групповые, тематические консультации</w:t>
            </w:r>
          </w:p>
          <w:p w:rsidR="0094780D" w:rsidRPr="009F3901" w:rsidRDefault="0094780D" w:rsidP="0094780D">
            <w:pPr>
              <w:spacing w:after="0" w:line="240" w:lineRule="auto"/>
              <w:rPr>
                <w:rFonts w:eastAsia="Calibri"/>
                <w:szCs w:val="28"/>
              </w:rPr>
            </w:pP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По отдельному плану-графику</w:t>
            </w:r>
          </w:p>
        </w:tc>
        <w:tc>
          <w:tcPr>
            <w:tcW w:w="155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Специалисты ПМПК</w:t>
            </w:r>
          </w:p>
          <w:p w:rsidR="0094780D" w:rsidRPr="009F3901" w:rsidRDefault="0094780D" w:rsidP="0094780D">
            <w:pPr>
              <w:spacing w:after="0" w:line="240" w:lineRule="auto"/>
              <w:rPr>
                <w:rFonts w:eastAsia="Calibri"/>
                <w:szCs w:val="28"/>
              </w:rPr>
            </w:pPr>
            <w:r w:rsidRPr="009F3901">
              <w:rPr>
                <w:rFonts w:eastAsia="Calibri"/>
                <w:szCs w:val="28"/>
              </w:rPr>
              <w:t>Педагог – психолог</w:t>
            </w:r>
          </w:p>
          <w:p w:rsidR="0094780D" w:rsidRPr="009F3901" w:rsidRDefault="0094780D" w:rsidP="0094780D">
            <w:pPr>
              <w:spacing w:after="0" w:line="240" w:lineRule="auto"/>
              <w:rPr>
                <w:rFonts w:eastAsia="Calibri"/>
                <w:szCs w:val="28"/>
              </w:rPr>
            </w:pPr>
            <w:r w:rsidRPr="009F3901">
              <w:rPr>
                <w:rFonts w:eastAsia="Calibri"/>
                <w:szCs w:val="28"/>
              </w:rPr>
              <w:t>Заместитель директора по УВР</w:t>
            </w:r>
          </w:p>
        </w:tc>
      </w:tr>
      <w:tr w:rsidR="0094780D" w:rsidRPr="009F3901" w:rsidTr="001756D5">
        <w:trPr>
          <w:trHeight w:val="381"/>
        </w:trPr>
        <w:tc>
          <w:tcPr>
            <w:tcW w:w="311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55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 xml:space="preserve">1.Рекомендации, приёмы, упражнения и др. материалы. </w:t>
            </w:r>
          </w:p>
          <w:p w:rsidR="0094780D" w:rsidRPr="009F3901" w:rsidRDefault="0094780D" w:rsidP="0094780D">
            <w:pPr>
              <w:spacing w:after="0" w:line="240" w:lineRule="auto"/>
              <w:rPr>
                <w:rFonts w:eastAsia="Calibri"/>
                <w:szCs w:val="28"/>
              </w:rPr>
            </w:pPr>
            <w:r w:rsidRPr="009F3901">
              <w:rPr>
                <w:rFonts w:eastAsia="Calibri"/>
                <w:szCs w:val="28"/>
              </w:rPr>
              <w:t xml:space="preserve">2. Разработка плана консультативной работы с родителями </w:t>
            </w:r>
          </w:p>
        </w:tc>
        <w:tc>
          <w:tcPr>
            <w:tcW w:w="170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Индивидуальные, групповые, тематические консультации</w:t>
            </w:r>
          </w:p>
          <w:p w:rsidR="0094780D" w:rsidRPr="009F3901" w:rsidRDefault="0094780D" w:rsidP="0094780D">
            <w:pPr>
              <w:spacing w:after="0" w:line="240" w:lineRule="auto"/>
              <w:rPr>
                <w:rFonts w:eastAsia="Calibri"/>
                <w:szCs w:val="28"/>
              </w:rPr>
            </w:pPr>
          </w:p>
        </w:tc>
        <w:tc>
          <w:tcPr>
            <w:tcW w:w="1276"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По отдельному плану-графику</w:t>
            </w:r>
          </w:p>
        </w:tc>
        <w:tc>
          <w:tcPr>
            <w:tcW w:w="155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Специалисты ПМПК</w:t>
            </w:r>
          </w:p>
          <w:p w:rsidR="0094780D" w:rsidRPr="009F3901" w:rsidRDefault="0094780D" w:rsidP="0094780D">
            <w:pPr>
              <w:spacing w:after="0" w:line="240" w:lineRule="auto"/>
              <w:rPr>
                <w:rFonts w:eastAsia="Calibri"/>
                <w:szCs w:val="28"/>
              </w:rPr>
            </w:pPr>
            <w:r w:rsidRPr="009F3901">
              <w:rPr>
                <w:rFonts w:eastAsia="Calibri"/>
                <w:szCs w:val="28"/>
              </w:rPr>
              <w:t>Педагог – психолог</w:t>
            </w:r>
          </w:p>
          <w:p w:rsidR="0094780D" w:rsidRPr="009F3901" w:rsidRDefault="0094780D" w:rsidP="0094780D">
            <w:pPr>
              <w:spacing w:after="0" w:line="240" w:lineRule="auto"/>
              <w:rPr>
                <w:rFonts w:eastAsia="Calibri"/>
                <w:szCs w:val="28"/>
              </w:rPr>
            </w:pPr>
            <w:r w:rsidRPr="009F3901">
              <w:rPr>
                <w:rFonts w:eastAsia="Calibri"/>
                <w:szCs w:val="28"/>
              </w:rPr>
              <w:t>Заместитель директора по УВР</w:t>
            </w:r>
          </w:p>
        </w:tc>
      </w:tr>
    </w:tbl>
    <w:p w:rsidR="0094780D" w:rsidRPr="009F3901" w:rsidRDefault="0094780D" w:rsidP="0094780D">
      <w:pPr>
        <w:spacing w:after="0" w:line="240" w:lineRule="auto"/>
        <w:rPr>
          <w:rFonts w:eastAsia="Calibri"/>
          <w:b/>
          <w:szCs w:val="28"/>
        </w:rPr>
      </w:pPr>
      <w:r w:rsidRPr="009F3901">
        <w:rPr>
          <w:rFonts w:eastAsia="Calibri"/>
          <w:b/>
          <w:szCs w:val="28"/>
        </w:rPr>
        <w:t>Информационно – просветительский модуль</w:t>
      </w:r>
    </w:p>
    <w:p w:rsidR="0094780D" w:rsidRPr="009F3901" w:rsidRDefault="0094780D" w:rsidP="0094780D">
      <w:pPr>
        <w:spacing w:after="0" w:line="240" w:lineRule="auto"/>
        <w:rPr>
          <w:rFonts w:eastAsia="Calibri"/>
          <w:szCs w:val="28"/>
        </w:rPr>
      </w:pPr>
      <w:r w:rsidRPr="009F3901">
        <w:rPr>
          <w:rFonts w:eastAsia="Calibri"/>
          <w:iCs/>
          <w:szCs w:val="28"/>
        </w:rPr>
        <w:t xml:space="preserve">Цель: </w:t>
      </w:r>
      <w:r w:rsidRPr="009F3901">
        <w:rPr>
          <w:rFonts w:eastAsia="Calibri"/>
          <w:szCs w:val="28"/>
        </w:rPr>
        <w:t>организация информационно-просветительской деятельности по вопросам инклюзивного образования со всеми участниками образовательного процесс</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701"/>
        <w:gridCol w:w="1559"/>
        <w:gridCol w:w="1418"/>
        <w:gridCol w:w="1842"/>
      </w:tblGrid>
      <w:tr w:rsidR="0094780D" w:rsidRPr="009F3901" w:rsidTr="001756D5">
        <w:trPr>
          <w:trHeight w:val="1370"/>
        </w:trPr>
        <w:tc>
          <w:tcPr>
            <w:tcW w:w="3544"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Задачи (направления) деятельности</w:t>
            </w:r>
          </w:p>
          <w:p w:rsidR="0094780D" w:rsidRPr="009F3901" w:rsidRDefault="0094780D" w:rsidP="0094780D">
            <w:pPr>
              <w:spacing w:after="0" w:line="240" w:lineRule="auto"/>
              <w:rPr>
                <w:rFonts w:eastAsia="Calibri"/>
                <w:szCs w:val="28"/>
              </w:rPr>
            </w:pPr>
          </w:p>
        </w:tc>
        <w:tc>
          <w:tcPr>
            <w:tcW w:w="170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Планируемые результаты.</w:t>
            </w:r>
          </w:p>
          <w:p w:rsidR="0094780D" w:rsidRPr="009F3901" w:rsidRDefault="0094780D" w:rsidP="0094780D">
            <w:pPr>
              <w:spacing w:after="0" w:line="240" w:lineRule="auto"/>
              <w:rPr>
                <w:rFonts w:eastAsia="Calibri"/>
                <w:szCs w:val="28"/>
              </w:rPr>
            </w:pPr>
          </w:p>
        </w:tc>
        <w:tc>
          <w:tcPr>
            <w:tcW w:w="155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Виды и формы деятельности,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Сроки (периодичность в течение года)</w:t>
            </w:r>
          </w:p>
        </w:tc>
        <w:tc>
          <w:tcPr>
            <w:tcW w:w="1842"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Ответственные</w:t>
            </w:r>
          </w:p>
        </w:tc>
      </w:tr>
      <w:tr w:rsidR="0094780D" w:rsidRPr="009F3901" w:rsidTr="001756D5">
        <w:trPr>
          <w:trHeight w:val="982"/>
        </w:trPr>
        <w:tc>
          <w:tcPr>
            <w:tcW w:w="3544"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 xml:space="preserve">Информирование родителей (законных представителей) по медицинским, социальным, правовым и другим вопросам </w:t>
            </w:r>
          </w:p>
        </w:tc>
        <w:tc>
          <w:tcPr>
            <w:tcW w:w="170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 xml:space="preserve">Организация работы  семинаров, тренингов по вопросам инклюзивного образования </w:t>
            </w:r>
          </w:p>
        </w:tc>
        <w:tc>
          <w:tcPr>
            <w:tcW w:w="155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Информационные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По отдельному плану-графику</w:t>
            </w:r>
          </w:p>
        </w:tc>
        <w:tc>
          <w:tcPr>
            <w:tcW w:w="1842"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Специалисты ПМПК</w:t>
            </w:r>
          </w:p>
          <w:p w:rsidR="0094780D" w:rsidRPr="009F3901" w:rsidRDefault="0094780D" w:rsidP="0094780D">
            <w:pPr>
              <w:spacing w:after="0" w:line="240" w:lineRule="auto"/>
              <w:rPr>
                <w:rFonts w:eastAsia="Calibri"/>
                <w:szCs w:val="28"/>
              </w:rPr>
            </w:pPr>
            <w:r w:rsidRPr="009F3901">
              <w:rPr>
                <w:rFonts w:eastAsia="Calibri"/>
                <w:szCs w:val="28"/>
              </w:rPr>
              <w:t>Педагог – психолог</w:t>
            </w:r>
          </w:p>
          <w:p w:rsidR="0094780D" w:rsidRPr="009F3901" w:rsidRDefault="0094780D" w:rsidP="0094780D">
            <w:pPr>
              <w:spacing w:after="0" w:line="240" w:lineRule="auto"/>
              <w:rPr>
                <w:rFonts w:eastAsia="Calibri"/>
                <w:szCs w:val="28"/>
              </w:rPr>
            </w:pPr>
            <w:r w:rsidRPr="009F3901">
              <w:rPr>
                <w:rFonts w:eastAsia="Calibri"/>
                <w:szCs w:val="28"/>
              </w:rPr>
              <w:t xml:space="preserve">Заместитель директора УВР </w:t>
            </w:r>
          </w:p>
        </w:tc>
      </w:tr>
      <w:tr w:rsidR="0094780D" w:rsidRPr="009F3901" w:rsidTr="001756D5">
        <w:trPr>
          <w:trHeight w:val="2256"/>
        </w:trPr>
        <w:tc>
          <w:tcPr>
            <w:tcW w:w="3544"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701"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 xml:space="preserve">Организация методических мероприятий по вопросам инклюзивного образования </w:t>
            </w:r>
          </w:p>
        </w:tc>
        <w:tc>
          <w:tcPr>
            <w:tcW w:w="1559"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Информационные мероприятия</w:t>
            </w:r>
          </w:p>
        </w:tc>
        <w:tc>
          <w:tcPr>
            <w:tcW w:w="1418"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По отдельному плану-графику</w:t>
            </w: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tc>
        <w:tc>
          <w:tcPr>
            <w:tcW w:w="1842" w:type="dxa"/>
            <w:tcBorders>
              <w:top w:val="single" w:sz="4" w:space="0" w:color="000000"/>
              <w:left w:val="single" w:sz="4" w:space="0" w:color="000000"/>
              <w:bottom w:val="single" w:sz="4" w:space="0" w:color="000000"/>
              <w:right w:val="single" w:sz="4" w:space="0" w:color="000000"/>
            </w:tcBorders>
          </w:tcPr>
          <w:p w:rsidR="0094780D" w:rsidRPr="009F3901" w:rsidRDefault="0094780D" w:rsidP="0094780D">
            <w:pPr>
              <w:spacing w:after="0" w:line="240" w:lineRule="auto"/>
              <w:rPr>
                <w:rFonts w:eastAsia="Calibri"/>
                <w:szCs w:val="28"/>
              </w:rPr>
            </w:pPr>
            <w:r w:rsidRPr="009F3901">
              <w:rPr>
                <w:rFonts w:eastAsia="Calibri"/>
                <w:szCs w:val="28"/>
              </w:rPr>
              <w:t>Специалисты ПМПК</w:t>
            </w:r>
          </w:p>
          <w:p w:rsidR="0094780D" w:rsidRPr="009F3901" w:rsidRDefault="0094780D" w:rsidP="0094780D">
            <w:pPr>
              <w:spacing w:after="0" w:line="240" w:lineRule="auto"/>
              <w:rPr>
                <w:rFonts w:eastAsia="Calibri"/>
                <w:szCs w:val="28"/>
              </w:rPr>
            </w:pPr>
            <w:r w:rsidRPr="009F3901">
              <w:rPr>
                <w:rFonts w:eastAsia="Calibri"/>
                <w:szCs w:val="28"/>
              </w:rPr>
              <w:t>Педагог – психолог</w:t>
            </w:r>
          </w:p>
          <w:p w:rsidR="0094780D" w:rsidRPr="009F3901" w:rsidRDefault="0094780D" w:rsidP="0094780D">
            <w:pPr>
              <w:spacing w:after="0" w:line="240" w:lineRule="auto"/>
              <w:rPr>
                <w:rFonts w:eastAsia="Calibri"/>
                <w:szCs w:val="28"/>
              </w:rPr>
            </w:pPr>
            <w:r w:rsidRPr="009F3901">
              <w:rPr>
                <w:rFonts w:eastAsia="Calibri"/>
                <w:szCs w:val="28"/>
              </w:rPr>
              <w:t>Заместитель директора по УВР</w:t>
            </w:r>
          </w:p>
          <w:p w:rsidR="0094780D" w:rsidRPr="009F3901" w:rsidRDefault="0094780D" w:rsidP="0094780D">
            <w:pPr>
              <w:spacing w:after="0" w:line="240" w:lineRule="auto"/>
              <w:rPr>
                <w:rFonts w:eastAsia="Calibri"/>
                <w:szCs w:val="28"/>
              </w:rPr>
            </w:pPr>
            <w:r w:rsidRPr="009F3901">
              <w:rPr>
                <w:rFonts w:eastAsia="Calibri"/>
                <w:szCs w:val="28"/>
              </w:rPr>
              <w:t xml:space="preserve">другие организации </w:t>
            </w:r>
          </w:p>
        </w:tc>
      </w:tr>
    </w:tbl>
    <w:p w:rsidR="000C2E97" w:rsidRPr="009F3901" w:rsidRDefault="000C2E97" w:rsidP="000C2E97">
      <w:pPr>
        <w:keepNext/>
        <w:spacing w:after="0" w:line="240" w:lineRule="auto"/>
        <w:outlineLvl w:val="0"/>
        <w:rPr>
          <w:rFonts w:eastAsia="MS Gothic"/>
          <w:b/>
          <w:bCs/>
          <w:caps/>
          <w:kern w:val="32"/>
          <w:szCs w:val="28"/>
        </w:rPr>
      </w:pPr>
      <w:bookmarkStart w:id="176" w:name="_Toc288394106"/>
      <w:bookmarkStart w:id="177" w:name="_Toc288410573"/>
      <w:bookmarkStart w:id="178" w:name="_Toc288410702"/>
      <w:bookmarkStart w:id="179" w:name="_Toc418108336"/>
    </w:p>
    <w:p w:rsidR="0094780D" w:rsidRPr="009F3901" w:rsidRDefault="0094780D" w:rsidP="000C2E97">
      <w:pPr>
        <w:pStyle w:val="afff"/>
        <w:keepNext/>
        <w:numPr>
          <w:ilvl w:val="0"/>
          <w:numId w:val="68"/>
        </w:numPr>
        <w:spacing w:after="0" w:line="240" w:lineRule="auto"/>
        <w:outlineLvl w:val="0"/>
        <w:rPr>
          <w:rFonts w:ascii="Times New Roman" w:eastAsia="MS Gothic" w:hAnsi="Times New Roman"/>
          <w:b/>
          <w:bCs/>
          <w:caps/>
          <w:kern w:val="32"/>
          <w:sz w:val="28"/>
          <w:szCs w:val="28"/>
        </w:rPr>
      </w:pPr>
      <w:r w:rsidRPr="009F3901">
        <w:rPr>
          <w:rFonts w:ascii="Times New Roman" w:eastAsia="MS Gothic" w:hAnsi="Times New Roman"/>
          <w:b/>
          <w:bCs/>
          <w:caps/>
          <w:kern w:val="32"/>
          <w:sz w:val="28"/>
          <w:szCs w:val="28"/>
        </w:rPr>
        <w:t>Организационный раздел</w:t>
      </w:r>
      <w:bookmarkEnd w:id="176"/>
      <w:bookmarkEnd w:id="177"/>
      <w:bookmarkEnd w:id="178"/>
      <w:bookmarkEnd w:id="179"/>
    </w:p>
    <w:p w:rsidR="0094780D" w:rsidRPr="009F3901" w:rsidRDefault="0094780D" w:rsidP="00E41390">
      <w:pPr>
        <w:numPr>
          <w:ilvl w:val="1"/>
          <w:numId w:val="68"/>
        </w:numPr>
        <w:spacing w:after="0"/>
        <w:contextualSpacing/>
        <w:outlineLvl w:val="1"/>
        <w:rPr>
          <w:rFonts w:eastAsia="MS Gothic"/>
          <w:b/>
          <w:szCs w:val="28"/>
        </w:rPr>
      </w:pPr>
      <w:bookmarkStart w:id="180" w:name="_Toc418108337"/>
      <w:bookmarkStart w:id="181" w:name="_Toc288394107"/>
      <w:bookmarkStart w:id="182" w:name="_Toc288410574"/>
      <w:bookmarkStart w:id="183" w:name="_Toc288410703"/>
      <w:r w:rsidRPr="009F3901">
        <w:rPr>
          <w:rFonts w:eastAsia="MS Gothic"/>
          <w:b/>
          <w:szCs w:val="28"/>
        </w:rPr>
        <w:t xml:space="preserve"> Учебный план начального общего образования</w:t>
      </w:r>
      <w:bookmarkEnd w:id="180"/>
      <w:r w:rsidRPr="009F3901">
        <w:rPr>
          <w:rFonts w:eastAsia="MS Gothic"/>
          <w:b/>
          <w:szCs w:val="28"/>
        </w:rPr>
        <w:t xml:space="preserve"> </w:t>
      </w:r>
      <w:bookmarkEnd w:id="181"/>
      <w:bookmarkEnd w:id="182"/>
      <w:bookmarkEnd w:id="183"/>
    </w:p>
    <w:p w:rsidR="0094780D" w:rsidRPr="009F3901" w:rsidRDefault="0094780D" w:rsidP="00E41390">
      <w:pPr>
        <w:autoSpaceDE w:val="0"/>
        <w:autoSpaceDN w:val="0"/>
        <w:adjustRightInd w:val="0"/>
        <w:spacing w:after="0"/>
        <w:ind w:firstLine="360"/>
        <w:jc w:val="both"/>
        <w:textAlignment w:val="center"/>
        <w:rPr>
          <w:rFonts w:eastAsia="Times New Roman"/>
          <w:szCs w:val="28"/>
        </w:rPr>
      </w:pPr>
      <w:r w:rsidRPr="009F3901">
        <w:rPr>
          <w:rFonts w:eastAsia="Times New Roman"/>
          <w:spacing w:val="-2"/>
          <w:szCs w:val="28"/>
        </w:rPr>
        <w:t xml:space="preserve">Учебный план </w:t>
      </w:r>
      <w:r w:rsidRPr="009F3901">
        <w:rPr>
          <w:rFonts w:ascii="NewtonCSanPin" w:eastAsia="Times New Roman" w:hAnsi="NewtonCSanPin"/>
          <w:color w:val="000000"/>
          <w:spacing w:val="2"/>
          <w:szCs w:val="28"/>
        </w:rPr>
        <w:t>МБОУ ООШ с. Верхний Нерген</w:t>
      </w:r>
      <w:r w:rsidRPr="009F3901">
        <w:rPr>
          <w:rFonts w:eastAsia="Times New Roman"/>
          <w:spacing w:val="-2"/>
          <w:szCs w:val="28"/>
        </w:rPr>
        <w:t>, реализующей основную образовательную</w:t>
      </w:r>
      <w:r w:rsidRPr="009F3901">
        <w:rPr>
          <w:rFonts w:eastAsia="Times New Roman"/>
          <w:szCs w:val="28"/>
        </w:rPr>
        <w:t xml:space="preserve"> программу начального общего образования,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Учебный план определяет общие рамки прини</w:t>
      </w:r>
      <w:r w:rsidRPr="009F3901">
        <w:rPr>
          <w:rFonts w:eastAsia="Times New Roman"/>
          <w:spacing w:val="2"/>
          <w:szCs w:val="28"/>
        </w:rPr>
        <w:t xml:space="preserve">маемых решений при разработке содержания образования, </w:t>
      </w:r>
      <w:r w:rsidRPr="009F3901">
        <w:rPr>
          <w:rFonts w:eastAsia="Times New Roman"/>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94780D" w:rsidRPr="009F3901" w:rsidRDefault="0094780D" w:rsidP="00E41390">
      <w:pPr>
        <w:autoSpaceDE w:val="0"/>
        <w:autoSpaceDN w:val="0"/>
        <w:adjustRightInd w:val="0"/>
        <w:spacing w:after="0"/>
        <w:ind w:firstLine="454"/>
        <w:jc w:val="both"/>
        <w:textAlignment w:val="center"/>
        <w:rPr>
          <w:rFonts w:eastAsia="Times New Roman"/>
          <w:spacing w:val="-4"/>
          <w:szCs w:val="28"/>
        </w:rPr>
      </w:pPr>
      <w:r w:rsidRPr="009F3901">
        <w:rPr>
          <w:rFonts w:eastAsia="Times New Roman"/>
          <w:spacing w:val="-4"/>
          <w:szCs w:val="28"/>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4"/>
          <w:szCs w:val="28"/>
        </w:rPr>
        <w:t>Учебный план обеспечивает в случаях, предусмот</w:t>
      </w:r>
      <w:r w:rsidRPr="009F3901">
        <w:rPr>
          <w:rFonts w:eastAsia="Times New Roman"/>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Учебный план состоит из двух частей — обязательной части и части, формируемой участниками образовательных отношений.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pacing w:val="2"/>
          <w:szCs w:val="28"/>
        </w:rPr>
        <w:t>Обязательная часть учебного плана отражает содержание образования, которое обеспечивает достижение</w:t>
      </w:r>
      <w:r w:rsidRPr="009F3901">
        <w:rPr>
          <w:rFonts w:eastAsia="Times New Roman"/>
          <w:szCs w:val="28"/>
        </w:rPr>
        <w:t xml:space="preserve"> важнейших целей современного начального общего образования:</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формирование гражданской идентичности обучающихся, приобщение их к общекультурным, национальным и этнокультурным ценностям;</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 xml:space="preserve">готовность обучающихся к продолжению образования на </w:t>
      </w:r>
      <w:r w:rsidRPr="009F3901">
        <w:rPr>
          <w:rFonts w:eastAsia="Times New Roman"/>
          <w:spacing w:val="2"/>
          <w:szCs w:val="28"/>
        </w:rPr>
        <w:t xml:space="preserve">последующих уровнях основного общего образования, их </w:t>
      </w:r>
      <w:r w:rsidRPr="009F3901">
        <w:rPr>
          <w:rFonts w:eastAsia="Times New Roman"/>
          <w:szCs w:val="28"/>
        </w:rPr>
        <w:t>приобщение к информационным технологиям;</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pacing w:val="2"/>
          <w:szCs w:val="28"/>
        </w:rPr>
        <w:t xml:space="preserve">формирование здорового образа жизни, элементарных </w:t>
      </w:r>
      <w:r w:rsidRPr="009F3901">
        <w:rPr>
          <w:rFonts w:eastAsia="Times New Roman"/>
          <w:szCs w:val="28"/>
        </w:rPr>
        <w:t>правил поведения в экстремальных ситуациях;</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личностное развитие обучающегося в соответствии с его индивидуальностью.</w:t>
      </w:r>
    </w:p>
    <w:p w:rsidR="0094780D" w:rsidRPr="009F3901" w:rsidRDefault="0094780D" w:rsidP="00E41390">
      <w:pPr>
        <w:autoSpaceDE w:val="0"/>
        <w:autoSpaceDN w:val="0"/>
        <w:adjustRightInd w:val="0"/>
        <w:spacing w:after="0"/>
        <w:ind w:firstLine="454"/>
        <w:jc w:val="both"/>
        <w:textAlignment w:val="center"/>
        <w:rPr>
          <w:rFonts w:eastAsia="Times New Roman"/>
          <w:b/>
          <w:bCs/>
          <w:szCs w:val="28"/>
        </w:rPr>
      </w:pPr>
      <w:r w:rsidRPr="009F3901">
        <w:rPr>
          <w:rFonts w:eastAsia="Times New Roman"/>
          <w:spacing w:val="2"/>
          <w:szCs w:val="28"/>
        </w:rPr>
        <w:t xml:space="preserve">Общие характеристики, направления, цели и практические задачи учебных предметов, курсов, предусмотренных </w:t>
      </w:r>
      <w:r w:rsidRPr="009F3901">
        <w:rPr>
          <w:rFonts w:eastAsia="Times New Roman"/>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9F3901">
        <w:rPr>
          <w:rFonts w:eastAsia="Times New Roman"/>
          <w:spacing w:val="2"/>
          <w:szCs w:val="28"/>
        </w:rPr>
        <w:t>нагрузки обучающихся</w:t>
      </w:r>
      <w:r w:rsidRPr="009F3901">
        <w:rPr>
          <w:rFonts w:eastAsia="Times New Roman"/>
          <w:szCs w:val="28"/>
        </w:rPr>
        <w:t>, может быть использовано: на увеличение учебных часов, от</w:t>
      </w:r>
      <w:r w:rsidRPr="009F3901">
        <w:rPr>
          <w:rFonts w:eastAsia="Times New Roman"/>
          <w:spacing w:val="2"/>
          <w:szCs w:val="28"/>
        </w:rPr>
        <w:t>водимых на изучение отдельных учебных предметов обяза</w:t>
      </w:r>
      <w:r w:rsidRPr="009F3901">
        <w:rPr>
          <w:rFonts w:eastAsia="Times New Roman"/>
          <w:szCs w:val="28"/>
        </w:rPr>
        <w:t xml:space="preserve">тельной части; на введение учебных курсов, обеспечивающих </w:t>
      </w:r>
      <w:r w:rsidRPr="009F3901">
        <w:rPr>
          <w:rFonts w:eastAsia="Times New Roman"/>
          <w:spacing w:val="2"/>
          <w:szCs w:val="28"/>
        </w:rPr>
        <w:t>различные интересы обучающихся, в том числе этнокуль</w:t>
      </w:r>
      <w:r w:rsidRPr="009F3901">
        <w:rPr>
          <w:rFonts w:eastAsia="Times New Roman"/>
          <w:szCs w:val="28"/>
        </w:rPr>
        <w:t>турные.</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9F3901">
        <w:rPr>
          <w:rFonts w:eastAsia="Times New Roman"/>
          <w:b/>
          <w:bCs/>
          <w:szCs w:val="28"/>
        </w:rPr>
        <w:t xml:space="preserve"> внеурочная деятельность </w:t>
      </w:r>
      <w:r w:rsidRPr="009F3901">
        <w:rPr>
          <w:rFonts w:eastAsia="Times New Roman"/>
          <w:szCs w:val="28"/>
        </w:rPr>
        <w:t>организ</w:t>
      </w:r>
      <w:r w:rsidRPr="009F3901">
        <w:rPr>
          <w:rFonts w:eastAsia="Times New Roman"/>
          <w:spacing w:val="2"/>
          <w:szCs w:val="28"/>
        </w:rPr>
        <w:t>уется по направлениям развития личности (духовно­нравственное, социальное, общеинтеллектуальное, общекультур</w:t>
      </w:r>
      <w:r w:rsidRPr="009F3901">
        <w:rPr>
          <w:rFonts w:eastAsia="Times New Roman"/>
          <w:szCs w:val="28"/>
        </w:rPr>
        <w:t>ное, спортивно­оздоровительное).</w:t>
      </w:r>
    </w:p>
    <w:p w:rsidR="0094780D" w:rsidRPr="009F3901" w:rsidRDefault="0094780D" w:rsidP="00E41390">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2"/>
          <w:szCs w:val="28"/>
        </w:rPr>
        <w:t xml:space="preserve">Организация занятий по направлениям внеурочной деятельности является неотъемлемой частью образовательной деятельности в МБОУ ООШ с. Верхний Нерген.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При проведении занятий по родному языку</w:t>
      </w:r>
      <w:r w:rsidRPr="009F3901">
        <w:rPr>
          <w:rFonts w:eastAsia="Times New Roman"/>
          <w:spacing w:val="2"/>
          <w:szCs w:val="28"/>
        </w:rPr>
        <w:t xml:space="preserve"> (2—4 классы) часы выделяются из части, формируемой участниками образовательных отношений по 3 часа</w:t>
      </w:r>
      <w:r w:rsidRPr="009F3901">
        <w:rPr>
          <w:rFonts w:eastAsia="Times New Roman"/>
          <w:color w:val="FF0000"/>
          <w:spacing w:val="2"/>
          <w:szCs w:val="28"/>
        </w:rPr>
        <w:t xml:space="preserve">, </w:t>
      </w:r>
      <w:r w:rsidRPr="009F3901">
        <w:rPr>
          <w:rFonts w:eastAsia="Times New Roman"/>
          <w:spacing w:val="2"/>
          <w:szCs w:val="28"/>
        </w:rPr>
        <w:t>а также на групповые и индивидуальные занятия во 2-3 классах по 1 часу, 0.5 часа в 4 классе.</w:t>
      </w:r>
    </w:p>
    <w:p w:rsidR="0094780D" w:rsidRPr="009F3901" w:rsidRDefault="0094780D" w:rsidP="00E41390">
      <w:pPr>
        <w:autoSpaceDE w:val="0"/>
        <w:autoSpaceDN w:val="0"/>
        <w:adjustRightInd w:val="0"/>
        <w:spacing w:after="0"/>
        <w:ind w:firstLine="454"/>
        <w:jc w:val="both"/>
        <w:textAlignment w:val="center"/>
        <w:rPr>
          <w:rFonts w:eastAsia="Times New Roman"/>
          <w:spacing w:val="-2"/>
          <w:szCs w:val="28"/>
        </w:rPr>
      </w:pPr>
      <w:r w:rsidRPr="009F3901">
        <w:rPr>
          <w:rFonts w:eastAsia="Times New Roman"/>
          <w:spacing w:val="2"/>
          <w:szCs w:val="28"/>
        </w:rPr>
        <w:t>Во 2-4 классах</w:t>
      </w:r>
      <w:r w:rsidRPr="009F3901">
        <w:rPr>
          <w:rFonts w:eastAsia="Times New Roman"/>
          <w:spacing w:val="-2"/>
          <w:szCs w:val="28"/>
        </w:rPr>
        <w:t xml:space="preserve"> (6</w:t>
      </w:r>
      <w:r w:rsidRPr="009F3901">
        <w:rPr>
          <w:rFonts w:eastAsia="Times New Roman"/>
          <w:spacing w:val="-2"/>
          <w:szCs w:val="28"/>
        </w:rPr>
        <w:noBreakHyphen/>
        <w:t>дневная учебная неделя). Для учащихся 1 классов максимальная продолжительность учебной недели составляет 5 дней.</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Продолжительность учебного года при получении начального общего образования составляет 34 недели, в 1 классе — 33 недели.</w:t>
      </w:r>
    </w:p>
    <w:p w:rsidR="0094780D" w:rsidRPr="009F3901" w:rsidRDefault="0094780D" w:rsidP="00E41390">
      <w:pPr>
        <w:spacing w:after="0"/>
        <w:ind w:firstLine="709"/>
        <w:jc w:val="both"/>
        <w:rPr>
          <w:rFonts w:eastAsia="Times New Roman"/>
          <w:szCs w:val="28"/>
        </w:rPr>
      </w:pPr>
      <w:r w:rsidRPr="009F3901">
        <w:rPr>
          <w:rFonts w:eastAsia="Times New Roman"/>
          <w:szCs w:val="28"/>
        </w:rPr>
        <w:t xml:space="preserve">Количество учебных занятий за 4 учебных года не может составлять менее 2904 часов и более 3345 часов. </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 xml:space="preserve">Продолжительность каникул в течение учебного года составляет не менее 30 календарных дней, летом — не менее </w:t>
      </w:r>
      <w:r w:rsidRPr="009F3901">
        <w:rPr>
          <w:rFonts w:eastAsia="Times New Roman"/>
          <w:spacing w:val="2"/>
          <w:szCs w:val="28"/>
        </w:rPr>
        <w:t>8 недель. Для обучающихся в 1 классе устанавливаются в</w:t>
      </w:r>
      <w:r w:rsidRPr="009F3901">
        <w:rPr>
          <w:rFonts w:eastAsia="Times New Roman"/>
          <w:szCs w:val="28"/>
        </w:rPr>
        <w:t xml:space="preserve"> течение года дополнительные недельные каникулы.</w:t>
      </w:r>
    </w:p>
    <w:p w:rsidR="0094780D" w:rsidRPr="009F3901" w:rsidRDefault="0094780D" w:rsidP="00E41390">
      <w:pPr>
        <w:autoSpaceDE w:val="0"/>
        <w:autoSpaceDN w:val="0"/>
        <w:adjustRightInd w:val="0"/>
        <w:spacing w:after="0"/>
        <w:ind w:firstLine="454"/>
        <w:jc w:val="both"/>
        <w:textAlignment w:val="center"/>
        <w:rPr>
          <w:rFonts w:eastAsia="Times New Roman"/>
          <w:szCs w:val="28"/>
        </w:rPr>
      </w:pPr>
      <w:r w:rsidRPr="009F3901">
        <w:rPr>
          <w:rFonts w:eastAsia="Times New Roman"/>
          <w:szCs w:val="28"/>
        </w:rPr>
        <w:t>Продолжительность урока составляет:</w:t>
      </w:r>
    </w:p>
    <w:p w:rsidR="0094780D" w:rsidRPr="009F3901" w:rsidRDefault="0094780D" w:rsidP="00E41390">
      <w:pPr>
        <w:spacing w:after="0"/>
        <w:ind w:firstLine="680"/>
        <w:contextualSpacing/>
        <w:jc w:val="both"/>
        <w:outlineLvl w:val="1"/>
        <w:rPr>
          <w:rFonts w:eastAsia="Times New Roman"/>
          <w:szCs w:val="28"/>
        </w:rPr>
      </w:pPr>
      <w:r w:rsidRPr="009F3901">
        <w:rPr>
          <w:rFonts w:eastAsia="Times New Roman"/>
          <w:szCs w:val="28"/>
        </w:rPr>
        <w:t>в 1 классе — 35 минут;</w:t>
      </w:r>
    </w:p>
    <w:p w:rsidR="000C2E97" w:rsidRPr="009F3901" w:rsidRDefault="000C2E97" w:rsidP="00E41390">
      <w:pPr>
        <w:spacing w:after="0"/>
        <w:ind w:firstLine="680"/>
        <w:contextualSpacing/>
        <w:jc w:val="both"/>
        <w:outlineLvl w:val="1"/>
        <w:rPr>
          <w:rFonts w:eastAsia="Times New Roman"/>
          <w:szCs w:val="28"/>
        </w:rPr>
      </w:pPr>
      <w:bookmarkStart w:id="184" w:name="_Toc288394108"/>
      <w:bookmarkStart w:id="185" w:name="_Toc288410575"/>
      <w:bookmarkStart w:id="186" w:name="_Toc288410704"/>
      <w:bookmarkStart w:id="187" w:name="_Toc418108338"/>
      <w:r w:rsidRPr="009F3901">
        <w:rPr>
          <w:rFonts w:eastAsia="Times New Roman"/>
          <w:szCs w:val="28"/>
        </w:rPr>
        <w:t>во 2—4 классах —45 мин</w:t>
      </w:r>
    </w:p>
    <w:p w:rsidR="000C2E97" w:rsidRPr="009F3901" w:rsidRDefault="000C2E97" w:rsidP="00E41390">
      <w:pPr>
        <w:spacing w:after="0"/>
        <w:ind w:firstLine="680"/>
        <w:contextualSpacing/>
        <w:jc w:val="both"/>
        <w:outlineLvl w:val="1"/>
        <w:rPr>
          <w:rFonts w:eastAsia="Times New Roman"/>
          <w:szCs w:val="28"/>
        </w:rPr>
      </w:pPr>
    </w:p>
    <w:p w:rsidR="007651D2" w:rsidRPr="009F3901" w:rsidRDefault="007651D2" w:rsidP="000C2E97">
      <w:pPr>
        <w:spacing w:after="0" w:line="240" w:lineRule="auto"/>
        <w:ind w:firstLine="680"/>
        <w:contextualSpacing/>
        <w:jc w:val="center"/>
        <w:outlineLvl w:val="1"/>
        <w:rPr>
          <w:rFonts w:eastAsia="Times New Roman"/>
          <w:szCs w:val="28"/>
        </w:rPr>
      </w:pPr>
      <w:r w:rsidRPr="009F3901">
        <w:rPr>
          <w:b/>
          <w:szCs w:val="28"/>
        </w:rPr>
        <w:t>Учебный план МБОУ ООШ с.Верхний Нерген</w:t>
      </w:r>
    </w:p>
    <w:p w:rsidR="007651D2" w:rsidRPr="009F3901" w:rsidRDefault="007651D2" w:rsidP="007651D2">
      <w:pPr>
        <w:pStyle w:val="afff1"/>
        <w:jc w:val="center"/>
        <w:rPr>
          <w:rFonts w:ascii="Times New Roman" w:hAnsi="Times New Roman"/>
          <w:b/>
          <w:sz w:val="28"/>
          <w:szCs w:val="28"/>
        </w:rPr>
      </w:pPr>
      <w:r w:rsidRPr="009F3901">
        <w:rPr>
          <w:rFonts w:ascii="Times New Roman" w:hAnsi="Times New Roman"/>
          <w:b/>
          <w:sz w:val="28"/>
          <w:szCs w:val="28"/>
        </w:rPr>
        <w:t>на 2018-2019 учебный год для 1-4 классов</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3764"/>
        <w:gridCol w:w="700"/>
        <w:gridCol w:w="837"/>
        <w:gridCol w:w="695"/>
        <w:gridCol w:w="33"/>
        <w:gridCol w:w="784"/>
      </w:tblGrid>
      <w:tr w:rsidR="007651D2" w:rsidRPr="009F3901" w:rsidTr="00B50046">
        <w:trPr>
          <w:trHeight w:val="375"/>
        </w:trPr>
        <w:tc>
          <w:tcPr>
            <w:tcW w:w="3416" w:type="dxa"/>
            <w:vMerge w:val="restart"/>
            <w:tcBorders>
              <w:top w:val="single" w:sz="4" w:space="0" w:color="auto"/>
              <w:left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center"/>
              <w:rPr>
                <w:b/>
                <w:szCs w:val="28"/>
              </w:rPr>
            </w:pPr>
            <w:r w:rsidRPr="009F3901">
              <w:rPr>
                <w:b/>
                <w:szCs w:val="28"/>
              </w:rPr>
              <w:t>Предметные области</w:t>
            </w:r>
          </w:p>
        </w:tc>
        <w:tc>
          <w:tcPr>
            <w:tcW w:w="3824" w:type="dxa"/>
            <w:vMerge w:val="restart"/>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Учебные</w:t>
            </w:r>
          </w:p>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предметы</w:t>
            </w:r>
          </w:p>
          <w:p w:rsidR="007651D2" w:rsidRPr="009F3901" w:rsidRDefault="007651D2" w:rsidP="00B50046">
            <w:pPr>
              <w:ind w:firstLine="720"/>
              <w:contextualSpacing/>
              <w:jc w:val="center"/>
              <w:rPr>
                <w:b/>
                <w:szCs w:val="28"/>
              </w:rPr>
            </w:pPr>
          </w:p>
        </w:tc>
        <w:tc>
          <w:tcPr>
            <w:tcW w:w="3091" w:type="dxa"/>
            <w:gridSpan w:val="5"/>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Количество часов в неделю</w:t>
            </w:r>
          </w:p>
        </w:tc>
      </w:tr>
      <w:tr w:rsidR="007651D2" w:rsidRPr="009F3901" w:rsidTr="00B50046">
        <w:trPr>
          <w:trHeight w:val="302"/>
        </w:trPr>
        <w:tc>
          <w:tcPr>
            <w:tcW w:w="3416" w:type="dxa"/>
            <w:vMerge/>
            <w:tcBorders>
              <w:left w:val="single" w:sz="4" w:space="0" w:color="auto"/>
              <w:bottom w:val="single" w:sz="4" w:space="0" w:color="auto"/>
              <w:right w:val="single" w:sz="4" w:space="0" w:color="auto"/>
            </w:tcBorders>
          </w:tcPr>
          <w:p w:rsidR="007651D2" w:rsidRPr="009F3901" w:rsidRDefault="007651D2" w:rsidP="00B50046">
            <w:pPr>
              <w:contextualSpacing/>
              <w:jc w:val="both"/>
              <w:rPr>
                <w:szCs w:val="28"/>
              </w:rPr>
            </w:pPr>
          </w:p>
        </w:tc>
        <w:tc>
          <w:tcPr>
            <w:tcW w:w="3824" w:type="dxa"/>
            <w:vMerge/>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contextualSpacing/>
              <w:jc w:val="both"/>
              <w:rPr>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I</w:t>
            </w:r>
          </w:p>
        </w:tc>
        <w:tc>
          <w:tcPr>
            <w:tcW w:w="851" w:type="dxa"/>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jc w:val="center"/>
              <w:rPr>
                <w:bCs/>
                <w:szCs w:val="28"/>
              </w:rPr>
            </w:pPr>
            <w:r w:rsidRPr="009F3901">
              <w:rPr>
                <w:bCs/>
                <w:szCs w:val="28"/>
                <w:lang w:val="en-US"/>
              </w:rPr>
              <w:t>II</w:t>
            </w:r>
          </w:p>
        </w:tc>
        <w:tc>
          <w:tcPr>
            <w:tcW w:w="737" w:type="dxa"/>
            <w:gridSpan w:val="2"/>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jc w:val="center"/>
              <w:rPr>
                <w:bCs/>
                <w:szCs w:val="28"/>
              </w:rPr>
            </w:pPr>
            <w:r w:rsidRPr="009F3901">
              <w:rPr>
                <w:bCs/>
                <w:szCs w:val="28"/>
                <w:lang w:val="en-US"/>
              </w:rPr>
              <w:t>III</w:t>
            </w:r>
          </w:p>
        </w:tc>
        <w:tc>
          <w:tcPr>
            <w:tcW w:w="795" w:type="dxa"/>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rPr>
                <w:bCs/>
                <w:szCs w:val="28"/>
              </w:rPr>
            </w:pPr>
            <w:r w:rsidRPr="009F3901">
              <w:rPr>
                <w:bCs/>
                <w:szCs w:val="28"/>
                <w:lang w:val="en-US"/>
              </w:rPr>
              <w:t>IV</w:t>
            </w:r>
          </w:p>
        </w:tc>
      </w:tr>
      <w:tr w:rsidR="007651D2" w:rsidRPr="009F3901" w:rsidTr="00B50046">
        <w:trPr>
          <w:trHeight w:val="375"/>
        </w:trPr>
        <w:tc>
          <w:tcPr>
            <w:tcW w:w="3416" w:type="dxa"/>
            <w:vMerge w:val="restart"/>
            <w:tcBorders>
              <w:top w:val="single" w:sz="4" w:space="0" w:color="auto"/>
              <w:left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r w:rsidRPr="009F3901">
              <w:rPr>
                <w:b/>
                <w:bCs/>
                <w:szCs w:val="28"/>
              </w:rPr>
              <w:t>Русский язык и литературное чтение</w:t>
            </w:r>
          </w:p>
        </w:tc>
        <w:tc>
          <w:tcPr>
            <w:tcW w:w="3824"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5</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5</w:t>
            </w:r>
          </w:p>
        </w:tc>
      </w:tr>
      <w:tr w:rsidR="007651D2" w:rsidRPr="009F3901" w:rsidTr="00B50046">
        <w:trPr>
          <w:trHeight w:val="375"/>
        </w:trPr>
        <w:tc>
          <w:tcPr>
            <w:tcW w:w="3416" w:type="dxa"/>
            <w:vMerge/>
            <w:tcBorders>
              <w:left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p>
        </w:tc>
        <w:tc>
          <w:tcPr>
            <w:tcW w:w="3824"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Литературное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3</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3</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3</w:t>
            </w:r>
          </w:p>
        </w:tc>
      </w:tr>
      <w:tr w:rsidR="007651D2" w:rsidRPr="009F3901" w:rsidTr="00B50046">
        <w:trPr>
          <w:trHeight w:val="375"/>
        </w:trPr>
        <w:tc>
          <w:tcPr>
            <w:tcW w:w="3416" w:type="dxa"/>
            <w:vMerge/>
            <w:tcBorders>
              <w:left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p>
        </w:tc>
        <w:tc>
          <w:tcPr>
            <w:tcW w:w="3824"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Английский язык</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r>
      <w:tr w:rsidR="007651D2" w:rsidRPr="009F3901" w:rsidTr="00B50046">
        <w:trPr>
          <w:trHeight w:val="375"/>
        </w:trPr>
        <w:tc>
          <w:tcPr>
            <w:tcW w:w="3416" w:type="dxa"/>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r w:rsidRPr="009F3901">
              <w:rPr>
                <w:b/>
                <w:bCs/>
                <w:szCs w:val="28"/>
              </w:rPr>
              <w:t>Математика и информатика</w:t>
            </w:r>
          </w:p>
        </w:tc>
        <w:tc>
          <w:tcPr>
            <w:tcW w:w="3824" w:type="dxa"/>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Математика  и информатика</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4</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4</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4</w:t>
            </w:r>
          </w:p>
        </w:tc>
      </w:tr>
      <w:tr w:rsidR="007651D2" w:rsidRPr="009F3901" w:rsidTr="00B50046">
        <w:trPr>
          <w:trHeight w:val="375"/>
        </w:trPr>
        <w:tc>
          <w:tcPr>
            <w:tcW w:w="3416" w:type="dxa"/>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rPr>
                <w:b/>
                <w:bCs/>
                <w:szCs w:val="28"/>
              </w:rPr>
            </w:pPr>
            <w:r w:rsidRPr="009F3901">
              <w:rPr>
                <w:b/>
                <w:bCs/>
                <w:szCs w:val="28"/>
              </w:rPr>
              <w:t xml:space="preserve">Обществознание и естествознание </w:t>
            </w:r>
          </w:p>
        </w:tc>
        <w:tc>
          <w:tcPr>
            <w:tcW w:w="3824" w:type="dxa"/>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Окружающий мир</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r>
      <w:tr w:rsidR="007651D2" w:rsidRPr="009F3901" w:rsidTr="00B50046">
        <w:trPr>
          <w:trHeight w:val="375"/>
        </w:trPr>
        <w:tc>
          <w:tcPr>
            <w:tcW w:w="3416" w:type="dxa"/>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r w:rsidRPr="009F3901">
              <w:rPr>
                <w:b/>
                <w:bCs/>
                <w:szCs w:val="28"/>
              </w:rPr>
              <w:t>Основы религиозной культуры и светской этики</w:t>
            </w:r>
          </w:p>
        </w:tc>
        <w:tc>
          <w:tcPr>
            <w:tcW w:w="3824" w:type="dxa"/>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Основы православной культуры</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r>
      <w:tr w:rsidR="007651D2" w:rsidRPr="009F3901" w:rsidTr="00B50046">
        <w:trPr>
          <w:trHeight w:val="375"/>
        </w:trPr>
        <w:tc>
          <w:tcPr>
            <w:tcW w:w="3416" w:type="dxa"/>
            <w:vMerge w:val="restart"/>
            <w:tcBorders>
              <w:top w:val="single" w:sz="4" w:space="0" w:color="auto"/>
              <w:left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r w:rsidRPr="009F3901">
              <w:rPr>
                <w:b/>
                <w:bCs/>
                <w:szCs w:val="28"/>
              </w:rPr>
              <w:t>Искусство</w:t>
            </w:r>
          </w:p>
        </w:tc>
        <w:tc>
          <w:tcPr>
            <w:tcW w:w="3824"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r>
      <w:tr w:rsidR="007651D2" w:rsidRPr="009F3901" w:rsidTr="00B50046">
        <w:trPr>
          <w:trHeight w:val="375"/>
        </w:trPr>
        <w:tc>
          <w:tcPr>
            <w:tcW w:w="3416" w:type="dxa"/>
            <w:vMerge/>
            <w:tcBorders>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p>
        </w:tc>
        <w:tc>
          <w:tcPr>
            <w:tcW w:w="3824"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Музыка</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r>
      <w:tr w:rsidR="007651D2" w:rsidRPr="009F3901" w:rsidTr="00B50046">
        <w:trPr>
          <w:trHeight w:val="375"/>
        </w:trPr>
        <w:tc>
          <w:tcPr>
            <w:tcW w:w="3416" w:type="dxa"/>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r w:rsidRPr="009F3901">
              <w:rPr>
                <w:b/>
                <w:bCs/>
                <w:szCs w:val="28"/>
              </w:rPr>
              <w:t>Технология</w:t>
            </w:r>
          </w:p>
        </w:tc>
        <w:tc>
          <w:tcPr>
            <w:tcW w:w="3824" w:type="dxa"/>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 xml:space="preserve">Технология </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r>
      <w:tr w:rsidR="007651D2" w:rsidRPr="009F3901" w:rsidTr="00B50046">
        <w:trPr>
          <w:trHeight w:val="375"/>
        </w:trPr>
        <w:tc>
          <w:tcPr>
            <w:tcW w:w="3416" w:type="dxa"/>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r w:rsidRPr="009F3901">
              <w:rPr>
                <w:b/>
                <w:bCs/>
                <w:szCs w:val="28"/>
              </w:rPr>
              <w:t>Физическая культура</w:t>
            </w:r>
          </w:p>
        </w:tc>
        <w:tc>
          <w:tcPr>
            <w:tcW w:w="3824" w:type="dxa"/>
            <w:tcBorders>
              <w:top w:val="single" w:sz="4" w:space="0" w:color="auto"/>
              <w:left w:val="single" w:sz="4" w:space="0" w:color="auto"/>
              <w:bottom w:val="single" w:sz="4" w:space="0" w:color="auto"/>
              <w:right w:val="single" w:sz="4" w:space="0" w:color="auto"/>
            </w:tcBorders>
            <w:vAlign w:val="bottom"/>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3</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3</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3</w:t>
            </w:r>
          </w:p>
        </w:tc>
      </w:tr>
      <w:tr w:rsidR="007651D2" w:rsidRPr="009F3901" w:rsidTr="00B50046">
        <w:trPr>
          <w:trHeight w:val="375"/>
        </w:trPr>
        <w:tc>
          <w:tcPr>
            <w:tcW w:w="3416" w:type="dxa"/>
            <w:vMerge w:val="restart"/>
            <w:tcBorders>
              <w:top w:val="single" w:sz="4" w:space="0" w:color="auto"/>
              <w:left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
                <w:bCs/>
                <w:szCs w:val="28"/>
              </w:rPr>
            </w:pPr>
            <w:r w:rsidRPr="009F3901">
              <w:rPr>
                <w:b/>
                <w:bCs/>
                <w:szCs w:val="28"/>
              </w:rPr>
              <w:t>Родной язык и литературное чтение на родном языке</w:t>
            </w:r>
          </w:p>
        </w:tc>
        <w:tc>
          <w:tcPr>
            <w:tcW w:w="3824"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 xml:space="preserve">Родной язык </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2</w:t>
            </w:r>
          </w:p>
        </w:tc>
      </w:tr>
      <w:tr w:rsidR="007651D2" w:rsidRPr="009F3901" w:rsidTr="00B50046">
        <w:trPr>
          <w:trHeight w:val="375"/>
        </w:trPr>
        <w:tc>
          <w:tcPr>
            <w:tcW w:w="3416" w:type="dxa"/>
            <w:vMerge/>
            <w:tcBorders>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
                <w:bCs/>
                <w:szCs w:val="28"/>
              </w:rPr>
            </w:pPr>
          </w:p>
        </w:tc>
        <w:tc>
          <w:tcPr>
            <w:tcW w:w="3824"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Литературное чтение на родном языке</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r>
      <w:tr w:rsidR="007651D2" w:rsidRPr="009F3901" w:rsidTr="00B50046">
        <w:trPr>
          <w:trHeight w:val="349"/>
        </w:trPr>
        <w:tc>
          <w:tcPr>
            <w:tcW w:w="3416" w:type="dxa"/>
            <w:tcBorders>
              <w:top w:val="single" w:sz="4" w:space="0" w:color="auto"/>
              <w:left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Cs/>
                <w:szCs w:val="28"/>
              </w:rPr>
            </w:pPr>
          </w:p>
        </w:tc>
        <w:tc>
          <w:tcPr>
            <w:tcW w:w="3824" w:type="dxa"/>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Cs/>
                <w:szCs w:val="28"/>
              </w:rPr>
            </w:pPr>
            <w:r w:rsidRPr="009F3901">
              <w:rPr>
                <w:bCs/>
                <w:szCs w:val="28"/>
              </w:rPr>
              <w:t>Вдумчивое чтение (факультатив)</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Cs/>
                <w:szCs w:val="28"/>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p>
        </w:tc>
      </w:tr>
      <w:tr w:rsidR="007651D2" w:rsidRPr="009F3901" w:rsidTr="00B50046">
        <w:trPr>
          <w:trHeight w:val="349"/>
        </w:trPr>
        <w:tc>
          <w:tcPr>
            <w:tcW w:w="7240" w:type="dxa"/>
            <w:gridSpan w:val="2"/>
            <w:tcBorders>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 xml:space="preserve">Итого </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21</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26</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26</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Cs/>
                <w:szCs w:val="28"/>
              </w:rPr>
            </w:pPr>
            <w:r w:rsidRPr="009F3901">
              <w:rPr>
                <w:b/>
                <w:bCs/>
                <w:szCs w:val="28"/>
              </w:rPr>
              <w:t>26</w:t>
            </w:r>
          </w:p>
        </w:tc>
      </w:tr>
      <w:tr w:rsidR="007651D2" w:rsidRPr="009F3901" w:rsidTr="00B50046">
        <w:trPr>
          <w:trHeight w:val="412"/>
        </w:trPr>
        <w:tc>
          <w:tcPr>
            <w:tcW w:w="7240" w:type="dxa"/>
            <w:gridSpan w:val="2"/>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r w:rsidRPr="009F3901">
              <w:rPr>
                <w:b/>
                <w:szCs w:val="28"/>
              </w:rPr>
              <w:t>Максимально-допустимая аудиторная недельная нагрузка (по СанПиН, при шестидневной неделе)</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21</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26</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26</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26</w:t>
            </w:r>
          </w:p>
        </w:tc>
      </w:tr>
      <w:tr w:rsidR="007651D2" w:rsidRPr="009F3901" w:rsidTr="00B50046">
        <w:trPr>
          <w:trHeight w:val="289"/>
        </w:trPr>
        <w:tc>
          <w:tcPr>
            <w:tcW w:w="7240" w:type="dxa"/>
            <w:gridSpan w:val="2"/>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szCs w:val="28"/>
              </w:rPr>
            </w:pPr>
            <w:r w:rsidRPr="009F3901">
              <w:rPr>
                <w:b/>
                <w:szCs w:val="28"/>
              </w:rPr>
              <w:t>Внеурочная деятельность (кружки, секции, проектная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5</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5</w:t>
            </w:r>
          </w:p>
        </w:tc>
      </w:tr>
      <w:tr w:rsidR="007651D2" w:rsidRPr="009F3901" w:rsidTr="00B50046">
        <w:trPr>
          <w:trHeight w:val="266"/>
        </w:trPr>
        <w:tc>
          <w:tcPr>
            <w:tcW w:w="7240" w:type="dxa"/>
            <w:gridSpan w:val="2"/>
            <w:tcBorders>
              <w:top w:val="single" w:sz="4" w:space="0" w:color="auto"/>
              <w:left w:val="single" w:sz="4" w:space="0" w:color="auto"/>
              <w:bottom w:val="single" w:sz="4" w:space="0" w:color="auto"/>
              <w:right w:val="single" w:sz="4" w:space="0" w:color="auto"/>
            </w:tcBorders>
          </w:tcPr>
          <w:p w:rsidR="007651D2" w:rsidRPr="009F3901" w:rsidRDefault="007651D2" w:rsidP="00B50046">
            <w:pPr>
              <w:tabs>
                <w:tab w:val="left" w:pos="4500"/>
                <w:tab w:val="left" w:pos="9180"/>
                <w:tab w:val="left" w:pos="9360"/>
              </w:tabs>
              <w:contextualSpacing/>
              <w:jc w:val="both"/>
              <w:rPr>
                <w:b/>
                <w:bCs/>
                <w:szCs w:val="28"/>
              </w:rPr>
            </w:pPr>
            <w:r w:rsidRPr="009F3901">
              <w:rPr>
                <w:b/>
                <w:bCs/>
                <w:szCs w:val="28"/>
              </w:rPr>
              <w:t>Всего к финансированию</w:t>
            </w:r>
          </w:p>
        </w:tc>
        <w:tc>
          <w:tcPr>
            <w:tcW w:w="708"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 xml:space="preserve">26 </w:t>
            </w:r>
          </w:p>
        </w:tc>
        <w:tc>
          <w:tcPr>
            <w:tcW w:w="851"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26</w:t>
            </w:r>
          </w:p>
        </w:tc>
        <w:tc>
          <w:tcPr>
            <w:tcW w:w="703" w:type="dxa"/>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26</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651D2" w:rsidRPr="009F3901" w:rsidRDefault="007651D2" w:rsidP="00B50046">
            <w:pPr>
              <w:tabs>
                <w:tab w:val="left" w:pos="4500"/>
                <w:tab w:val="left" w:pos="9180"/>
                <w:tab w:val="left" w:pos="9360"/>
              </w:tabs>
              <w:contextualSpacing/>
              <w:jc w:val="center"/>
              <w:rPr>
                <w:b/>
                <w:bCs/>
                <w:szCs w:val="28"/>
              </w:rPr>
            </w:pPr>
            <w:r w:rsidRPr="009F3901">
              <w:rPr>
                <w:b/>
                <w:bCs/>
                <w:szCs w:val="28"/>
              </w:rPr>
              <w:t>31</w:t>
            </w:r>
          </w:p>
        </w:tc>
      </w:tr>
    </w:tbl>
    <w:p w:rsidR="007651D2" w:rsidRPr="009F3901" w:rsidRDefault="007651D2" w:rsidP="008C2F37">
      <w:pPr>
        <w:spacing w:line="240" w:lineRule="auto"/>
        <w:jc w:val="both"/>
        <w:rPr>
          <w:szCs w:val="28"/>
        </w:rPr>
      </w:pPr>
    </w:p>
    <w:p w:rsidR="0094780D" w:rsidRPr="009F3901" w:rsidRDefault="0094780D" w:rsidP="0094780D">
      <w:pPr>
        <w:numPr>
          <w:ilvl w:val="1"/>
          <w:numId w:val="68"/>
        </w:numPr>
        <w:spacing w:after="0" w:line="240" w:lineRule="auto"/>
        <w:ind w:firstLine="709"/>
        <w:outlineLvl w:val="1"/>
        <w:rPr>
          <w:rFonts w:eastAsia="MS Gothic"/>
          <w:b/>
          <w:szCs w:val="28"/>
        </w:rPr>
      </w:pPr>
      <w:r w:rsidRPr="009F3901">
        <w:rPr>
          <w:rFonts w:eastAsia="MS Gothic"/>
          <w:b/>
          <w:szCs w:val="28"/>
        </w:rPr>
        <w:t>План внеурочной деятельности</w:t>
      </w:r>
      <w:bookmarkEnd w:id="184"/>
      <w:bookmarkEnd w:id="185"/>
      <w:bookmarkEnd w:id="186"/>
      <w:bookmarkEnd w:id="187"/>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Под внеурочной деятельностью понимается образователь</w:t>
      </w:r>
      <w:r w:rsidRPr="009F3901">
        <w:rPr>
          <w:rFonts w:eastAsia="Times New Roman"/>
          <w:spacing w:val="-4"/>
          <w:szCs w:val="28"/>
        </w:rPr>
        <w:t>ная деятельность, осуществляемая в формах, отличных от уроч</w:t>
      </w:r>
      <w:r w:rsidRPr="009F3901">
        <w:rPr>
          <w:rFonts w:eastAsia="Times New Roman"/>
          <w:spacing w:val="-2"/>
          <w:szCs w:val="28"/>
        </w:rPr>
        <w:t xml:space="preserve">ной, и направленная на достижение планируемых результатов </w:t>
      </w:r>
      <w:r w:rsidRPr="009F3901">
        <w:rPr>
          <w:rFonts w:eastAsia="Times New Roman"/>
          <w:szCs w:val="28"/>
        </w:rPr>
        <w:t>освоения основной образовательной программы начального общего образования.</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b/>
          <w:bCs/>
          <w:szCs w:val="28"/>
        </w:rPr>
        <w:t>Цели организации внеурочной деятельности</w:t>
      </w:r>
      <w:r w:rsidRPr="009F3901">
        <w:rPr>
          <w:rFonts w:eastAsia="Times New Roman"/>
          <w:szCs w:val="28"/>
        </w:rPr>
        <w:t xml:space="preserve"> на уровне начального общего образования: обеспечение соответствующей возрасту адаптации ребёнка в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 создание благоприятных условий для развития ребёнка, учёт его возрастных и индивидуальных особенностей.</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Внеурочная деятельность организуется по направлениям</w:t>
      </w:r>
      <w:r w:rsidRPr="009F3901">
        <w:rPr>
          <w:rFonts w:eastAsia="Times New Roman"/>
          <w:spacing w:val="-4"/>
          <w:szCs w:val="28"/>
        </w:rPr>
        <w:t xml:space="preserve"> развития личности (спортивно­оздоровительное, духовно­нрав</w:t>
      </w:r>
      <w:r w:rsidRPr="009F3901">
        <w:rPr>
          <w:rFonts w:eastAsia="Times New Roman"/>
          <w:spacing w:val="2"/>
          <w:szCs w:val="28"/>
        </w:rPr>
        <w:t>ственное, социальное, общеинтеллектуальное, общекультур</w:t>
      </w:r>
      <w:r w:rsidRPr="009F3901">
        <w:rPr>
          <w:rFonts w:eastAsia="Times New Roman"/>
          <w:szCs w:val="28"/>
        </w:rPr>
        <w:t xml:space="preserve">ное). </w:t>
      </w:r>
    </w:p>
    <w:p w:rsidR="0094780D" w:rsidRPr="009F3901" w:rsidRDefault="0094780D" w:rsidP="00E41390">
      <w:pPr>
        <w:autoSpaceDE w:val="0"/>
        <w:autoSpaceDN w:val="0"/>
        <w:adjustRightInd w:val="0"/>
        <w:spacing w:after="0"/>
        <w:ind w:firstLine="709"/>
        <w:jc w:val="both"/>
        <w:textAlignment w:val="center"/>
        <w:rPr>
          <w:rFonts w:ascii="Arial" w:eastAsia="Times New Roman" w:hAnsi="Arial"/>
          <w:szCs w:val="28"/>
        </w:rPr>
      </w:pPr>
      <w:r w:rsidRPr="009F3901">
        <w:rPr>
          <w:rFonts w:eastAsia="Times New Roman" w:cs="Arial"/>
          <w:b/>
          <w:bCs/>
          <w:spacing w:val="2"/>
          <w:szCs w:val="28"/>
        </w:rPr>
        <w:t>Формы организации внеурочной деятельности</w:t>
      </w:r>
      <w:r w:rsidRPr="009F3901">
        <w:rPr>
          <w:rFonts w:eastAsia="Times New Roman" w:cs="Arial"/>
          <w:spacing w:val="2"/>
          <w:szCs w:val="28"/>
        </w:rPr>
        <w:t xml:space="preserve"> </w:t>
      </w:r>
      <w:r w:rsidRPr="009F3901">
        <w:rPr>
          <w:rFonts w:eastAsia="Times New Roman"/>
          <w:spacing w:val="2"/>
          <w:szCs w:val="28"/>
        </w:rPr>
        <w:t xml:space="preserve">осуществляются </w:t>
      </w:r>
      <w:r w:rsidRPr="009F3901">
        <w:rPr>
          <w:rFonts w:eastAsia="Times New Roman"/>
          <w:szCs w:val="28"/>
        </w:rPr>
        <w:t>в таких формах как художественные, культурологические, филологические, школьные спортивные клубы и секции, конференции, олимпиады, экскурсии, соревнования, поисковые и научные исследования, общественно полезные практики.</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 xml:space="preserve">Время, отведённое на внеурочную деятельность, не учитывается при определении максимально допустимой недельной </w:t>
      </w:r>
      <w:r w:rsidRPr="009F3901">
        <w:rPr>
          <w:rFonts w:eastAsia="Times New Roman"/>
          <w:spacing w:val="-2"/>
          <w:szCs w:val="28"/>
        </w:rPr>
        <w:t>нагрузки обучающихся</w:t>
      </w:r>
      <w:r w:rsidRPr="009F3901">
        <w:rPr>
          <w:rFonts w:eastAsia="Times New Roman"/>
          <w:szCs w:val="28"/>
        </w:rPr>
        <w:t xml:space="preserve"> и составляет не более 1350</w:t>
      </w:r>
      <w:r w:rsidRPr="009F3901">
        <w:rPr>
          <w:rFonts w:eastAsia="Times New Roman"/>
          <w:spacing w:val="2"/>
          <w:szCs w:val="28"/>
        </w:rPr>
        <w:t> </w:t>
      </w:r>
      <w:r w:rsidRPr="009F3901">
        <w:rPr>
          <w:rFonts w:eastAsia="Times New Roman"/>
          <w:szCs w:val="28"/>
        </w:rPr>
        <w:t>часов за 4</w:t>
      </w:r>
      <w:r w:rsidRPr="009F3901">
        <w:rPr>
          <w:rFonts w:eastAsia="Times New Roman"/>
          <w:spacing w:val="2"/>
          <w:szCs w:val="28"/>
        </w:rPr>
        <w:t> </w:t>
      </w:r>
      <w:r w:rsidRPr="009F3901">
        <w:rPr>
          <w:rFonts w:eastAsia="Times New Roman"/>
          <w:szCs w:val="28"/>
        </w:rPr>
        <w:t xml:space="preserve">года обучения. </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При организации внеурочной деятельности непосредствен</w:t>
      </w:r>
      <w:r w:rsidRPr="009F3901">
        <w:rPr>
          <w:rFonts w:eastAsia="Times New Roman"/>
          <w:szCs w:val="28"/>
        </w:rPr>
        <w:t xml:space="preserve">но в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5F3FD2">
        <w:rPr>
          <w:rFonts w:eastAsia="Times New Roman"/>
          <w:szCs w:val="28"/>
        </w:rPr>
        <w:t xml:space="preserve"> </w:t>
      </w:r>
      <w:r w:rsidRPr="009F3901">
        <w:rPr>
          <w:rFonts w:eastAsia="Times New Roman"/>
          <w:szCs w:val="28"/>
        </w:rPr>
        <w:t xml:space="preserve">предполагается, что в этой </w:t>
      </w:r>
      <w:r w:rsidRPr="009F3901">
        <w:rPr>
          <w:rFonts w:eastAsia="Times New Roman"/>
          <w:spacing w:val="-2"/>
          <w:szCs w:val="28"/>
        </w:rPr>
        <w:t>работе принимают участие все педагогические работники дан</w:t>
      </w:r>
      <w:r w:rsidRPr="009F3901">
        <w:rPr>
          <w:rFonts w:eastAsia="Times New Roman"/>
          <w:szCs w:val="28"/>
        </w:rPr>
        <w:t xml:space="preserve">ной организации (учителя начальной школы, учителя­предметники, педагог­психолог).    </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 xml:space="preserve">Внеурочная деятельность тесно связана с дополнительным образованием детей в части создания условий для развития </w:t>
      </w:r>
      <w:r w:rsidRPr="009F3901">
        <w:rPr>
          <w:rFonts w:eastAsia="Times New Roman"/>
          <w:spacing w:val="2"/>
          <w:szCs w:val="28"/>
        </w:rPr>
        <w:t>творческих интересов детей, включения их в художествен</w:t>
      </w:r>
      <w:r w:rsidRPr="009F3901">
        <w:rPr>
          <w:rFonts w:eastAsia="Times New Roman"/>
          <w:szCs w:val="28"/>
        </w:rPr>
        <w:t>ную, техническую, спортивную и другую деятельность.</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Связующим звеном между внеурочной деятельностью и до</w:t>
      </w:r>
      <w:r w:rsidRPr="009F3901">
        <w:rPr>
          <w:rFonts w:eastAsia="Times New Roman"/>
          <w:szCs w:val="28"/>
        </w:rPr>
        <w:t>полнительным образованием детей выступают такие формы её реализации, как факультативы, детское научное общество, экологические и военно­патриотические отряды.</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b/>
          <w:bCs/>
          <w:spacing w:val="2"/>
          <w:szCs w:val="28"/>
        </w:rPr>
        <w:t>План внеурочной деятельности</w:t>
      </w:r>
      <w:r w:rsidRPr="009F3901">
        <w:rPr>
          <w:rFonts w:eastAsia="Times New Roman"/>
          <w:spacing w:val="2"/>
          <w:szCs w:val="28"/>
        </w:rPr>
        <w:t xml:space="preserve"> направлен в первую очередь на достижение </w:t>
      </w:r>
      <w:r w:rsidRPr="009F3901">
        <w:rPr>
          <w:rFonts w:eastAsia="Times New Roman"/>
          <w:szCs w:val="28"/>
        </w:rPr>
        <w:t>обучающимися планируемых резуль</w:t>
      </w:r>
      <w:r w:rsidRPr="009F3901">
        <w:rPr>
          <w:rFonts w:eastAsia="Times New Roman"/>
          <w:spacing w:val="-2"/>
          <w:szCs w:val="28"/>
        </w:rPr>
        <w:t>татов освоения основной образовательной программы началь</w:t>
      </w:r>
      <w:r w:rsidRPr="009F3901">
        <w:rPr>
          <w:rFonts w:eastAsia="Times New Roman"/>
          <w:szCs w:val="28"/>
        </w:rPr>
        <w:t>ного общего образования.</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pacing w:val="-2"/>
          <w:szCs w:val="28"/>
        </w:rPr>
        <w:t xml:space="preserve">При взаимодействии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755140">
        <w:rPr>
          <w:rFonts w:eastAsia="Times New Roman"/>
          <w:spacing w:val="-2"/>
          <w:szCs w:val="28"/>
        </w:rPr>
        <w:t xml:space="preserve"> </w:t>
      </w:r>
      <w:r w:rsidRPr="009F3901">
        <w:rPr>
          <w:rFonts w:eastAsia="Times New Roman"/>
          <w:spacing w:val="-2"/>
          <w:szCs w:val="28"/>
        </w:rPr>
        <w:t>с другими организациями создаются общее программно­методическое пространство, рабочие программы курсов внеурочной деятель</w:t>
      </w:r>
      <w:r w:rsidRPr="009F3901">
        <w:rPr>
          <w:rFonts w:eastAsia="Times New Roman"/>
          <w:spacing w:val="2"/>
          <w:szCs w:val="28"/>
        </w:rPr>
        <w:t>ности, которые должны быть сориентированы на планируемые результаты освоения основной образовательной про</w:t>
      </w:r>
      <w:r w:rsidRPr="009F3901">
        <w:rPr>
          <w:rFonts w:eastAsia="Times New Roman"/>
          <w:szCs w:val="28"/>
        </w:rPr>
        <w:t xml:space="preserve">граммы начального общего образования конкретной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rPr>
          <w:rFonts w:eastAsiaTheme="minorEastAsia"/>
          <w:szCs w:val="28"/>
        </w:rPr>
      </w:pPr>
      <w:r w:rsidRPr="009F3901">
        <w:rPr>
          <w:rFonts w:eastAsiaTheme="minorEastAsia"/>
          <w:szCs w:val="28"/>
        </w:rPr>
        <w:t>Внеурочная деятельность реализуется во второй половине дня в форме кружков. Продолжительность занятия составляет:</w:t>
      </w:r>
    </w:p>
    <w:p w:rsidR="0094780D" w:rsidRPr="009F3901" w:rsidRDefault="0094780D" w:rsidP="00E41390">
      <w:pPr>
        <w:rPr>
          <w:rFonts w:eastAsiaTheme="minorEastAsia"/>
          <w:szCs w:val="28"/>
        </w:rPr>
      </w:pPr>
      <w:r w:rsidRPr="009F3901">
        <w:rPr>
          <w:rFonts w:eastAsiaTheme="minorEastAsia"/>
          <w:szCs w:val="28"/>
        </w:rPr>
        <w:t xml:space="preserve"> в 1 классах в первом полугодии – 35 минут; во втором полугодии - 45 минут;</w:t>
      </w:r>
    </w:p>
    <w:p w:rsidR="0094780D" w:rsidRPr="009F3901" w:rsidRDefault="0094780D" w:rsidP="00E41390">
      <w:pPr>
        <w:rPr>
          <w:rFonts w:eastAsiaTheme="minorEastAsia"/>
          <w:szCs w:val="28"/>
        </w:rPr>
      </w:pPr>
      <w:r w:rsidRPr="009F3901">
        <w:rPr>
          <w:rFonts w:eastAsiaTheme="minorEastAsia"/>
          <w:szCs w:val="28"/>
        </w:rPr>
        <w:t>во 2-4 классах – 45 минут.</w:t>
      </w:r>
    </w:p>
    <w:p w:rsidR="00FF59E0" w:rsidRPr="00FF59E0" w:rsidRDefault="00FF59E0" w:rsidP="00FF59E0">
      <w:pPr>
        <w:spacing w:line="240" w:lineRule="auto"/>
        <w:jc w:val="center"/>
        <w:rPr>
          <w:rFonts w:eastAsia="Calibri"/>
          <w:b/>
          <w:szCs w:val="24"/>
          <w:lang w:eastAsia="en-US"/>
        </w:rPr>
      </w:pPr>
      <w:r w:rsidRPr="00FF59E0">
        <w:rPr>
          <w:rFonts w:eastAsia="Calibri"/>
          <w:b/>
          <w:szCs w:val="24"/>
          <w:lang w:eastAsia="en-US"/>
        </w:rPr>
        <w:t xml:space="preserve">План внеурочной деятельности на 2020-2021 учебный год </w:t>
      </w:r>
    </w:p>
    <w:p w:rsidR="00FF59E0" w:rsidRPr="00FF59E0" w:rsidRDefault="00FF59E0" w:rsidP="00FF59E0">
      <w:pPr>
        <w:spacing w:line="240" w:lineRule="auto"/>
        <w:jc w:val="center"/>
        <w:rPr>
          <w:rFonts w:eastAsia="Calibri"/>
          <w:b/>
          <w:szCs w:val="24"/>
          <w:lang w:eastAsia="en-US"/>
        </w:rPr>
      </w:pPr>
      <w:r w:rsidRPr="00FF59E0">
        <w:rPr>
          <w:rFonts w:eastAsia="Calibri"/>
          <w:b/>
          <w:szCs w:val="24"/>
          <w:lang w:eastAsia="en-US"/>
        </w:rPr>
        <w:t>для 1-4 классов</w:t>
      </w:r>
    </w:p>
    <w:p w:rsidR="00FF59E0" w:rsidRPr="00FF59E0" w:rsidRDefault="00FF59E0" w:rsidP="00FF59E0">
      <w:pPr>
        <w:spacing w:line="240" w:lineRule="auto"/>
        <w:jc w:val="center"/>
        <w:rPr>
          <w:rFonts w:eastAsia="Calibri"/>
          <w:b/>
          <w:szCs w:val="24"/>
          <w:lang w:eastAsia="en-US"/>
        </w:rPr>
      </w:pPr>
      <w:r w:rsidRPr="00FF59E0">
        <w:rPr>
          <w:rFonts w:eastAsia="Calibri"/>
          <w:b/>
          <w:szCs w:val="24"/>
          <w:lang w:eastAsia="en-US"/>
        </w:rPr>
        <w:t>МБОУ ООШ с.Верхний Нерген</w:t>
      </w:r>
    </w:p>
    <w:tbl>
      <w:tblPr>
        <w:tblW w:w="9112"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242"/>
        <w:gridCol w:w="1645"/>
        <w:gridCol w:w="865"/>
      </w:tblGrid>
      <w:tr w:rsidR="00FF59E0" w:rsidRPr="00FF59E0" w:rsidTr="000D7F8E">
        <w:trPr>
          <w:trHeight w:val="289"/>
        </w:trPr>
        <w:tc>
          <w:tcPr>
            <w:tcW w:w="6602" w:type="dxa"/>
            <w:gridSpan w:val="2"/>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jc w:val="both"/>
              <w:rPr>
                <w:rFonts w:eastAsia="Calibri"/>
                <w:b/>
                <w:sz w:val="24"/>
                <w:szCs w:val="24"/>
                <w:lang w:eastAsia="en-US"/>
              </w:rPr>
            </w:pPr>
            <w:r w:rsidRPr="00FF59E0">
              <w:rPr>
                <w:rFonts w:eastAsia="Calibri"/>
                <w:b/>
                <w:sz w:val="24"/>
                <w:szCs w:val="24"/>
                <w:lang w:eastAsia="en-US"/>
              </w:rPr>
              <w:t>Внеурочная деятельность (кружки, секции, проектная деятельность)</w:t>
            </w:r>
          </w:p>
        </w:tc>
        <w:tc>
          <w:tcPr>
            <w:tcW w:w="1645" w:type="dxa"/>
            <w:vMerge w:val="restart"/>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rPr>
                <w:rFonts w:eastAsia="Calibri"/>
                <w:b/>
                <w:bCs/>
                <w:sz w:val="24"/>
                <w:szCs w:val="24"/>
                <w:lang w:eastAsia="en-US"/>
              </w:rPr>
            </w:pPr>
            <w:r w:rsidRPr="00FF59E0">
              <w:rPr>
                <w:rFonts w:eastAsia="Calibri"/>
                <w:b/>
                <w:bCs/>
                <w:sz w:val="24"/>
                <w:szCs w:val="24"/>
                <w:lang w:eastAsia="en-US"/>
              </w:rPr>
              <w:t>Количество часов</w:t>
            </w:r>
          </w:p>
        </w:tc>
        <w:tc>
          <w:tcPr>
            <w:tcW w:w="865" w:type="dxa"/>
            <w:vMerge w:val="restart"/>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rPr>
                <w:rFonts w:eastAsia="Calibri"/>
                <w:b/>
                <w:bCs/>
                <w:sz w:val="24"/>
                <w:szCs w:val="24"/>
                <w:lang w:eastAsia="en-US"/>
              </w:rPr>
            </w:pPr>
            <w:r w:rsidRPr="00FF59E0">
              <w:rPr>
                <w:rFonts w:eastAsia="Calibri"/>
                <w:b/>
                <w:bCs/>
                <w:sz w:val="24"/>
                <w:szCs w:val="24"/>
                <w:lang w:eastAsia="en-US"/>
              </w:rPr>
              <w:t>всего</w:t>
            </w:r>
          </w:p>
        </w:tc>
      </w:tr>
      <w:tr w:rsidR="00FF59E0" w:rsidRPr="00FF59E0" w:rsidTr="000D7F8E">
        <w:trPr>
          <w:trHeight w:val="424"/>
        </w:trPr>
        <w:tc>
          <w:tcPr>
            <w:tcW w:w="3360"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rPr>
                <w:rFonts w:eastAsia="Calibri"/>
                <w:b/>
                <w:bCs/>
                <w:sz w:val="20"/>
                <w:szCs w:val="24"/>
                <w:lang w:eastAsia="en-US"/>
              </w:rPr>
            </w:pPr>
            <w:r w:rsidRPr="00FF59E0">
              <w:rPr>
                <w:rFonts w:eastAsia="Calibri"/>
                <w:b/>
                <w:sz w:val="20"/>
                <w:szCs w:val="24"/>
                <w:lang w:eastAsia="en-US"/>
              </w:rPr>
              <w:t>Направление образовательно-воспитательной деятельности</w:t>
            </w:r>
          </w:p>
        </w:tc>
        <w:tc>
          <w:tcPr>
            <w:tcW w:w="3242"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rPr>
                <w:rFonts w:eastAsia="Calibri"/>
                <w:b/>
                <w:bCs/>
                <w:sz w:val="20"/>
                <w:szCs w:val="24"/>
                <w:lang w:eastAsia="en-US"/>
              </w:rPr>
            </w:pPr>
            <w:r w:rsidRPr="00FF59E0">
              <w:rPr>
                <w:rFonts w:eastAsia="Calibri"/>
                <w:b/>
                <w:sz w:val="20"/>
                <w:szCs w:val="24"/>
                <w:lang w:eastAsia="en-US"/>
              </w:rPr>
              <w:t>Название курса, 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9E0" w:rsidRPr="00FF59E0" w:rsidRDefault="00FF59E0" w:rsidP="00FF59E0">
            <w:pPr>
              <w:spacing w:after="0" w:line="240" w:lineRule="auto"/>
              <w:rPr>
                <w:rFonts w:eastAsia="Calibri"/>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9E0" w:rsidRPr="00FF59E0" w:rsidRDefault="00FF59E0" w:rsidP="00FF59E0">
            <w:pPr>
              <w:spacing w:after="0" w:line="240" w:lineRule="auto"/>
              <w:rPr>
                <w:rFonts w:eastAsia="Calibri"/>
                <w:b/>
                <w:bCs/>
                <w:sz w:val="24"/>
                <w:szCs w:val="24"/>
                <w:lang w:eastAsia="en-US"/>
              </w:rPr>
            </w:pPr>
          </w:p>
        </w:tc>
      </w:tr>
      <w:tr w:rsidR="00FF59E0" w:rsidRPr="00FF59E0" w:rsidTr="000D7F8E">
        <w:trPr>
          <w:trHeight w:val="923"/>
        </w:trPr>
        <w:tc>
          <w:tcPr>
            <w:tcW w:w="3360" w:type="dxa"/>
            <w:vMerge w:val="restart"/>
            <w:tcBorders>
              <w:left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jc w:val="both"/>
              <w:rPr>
                <w:rFonts w:eastAsia="Calibri"/>
                <w:sz w:val="24"/>
                <w:szCs w:val="24"/>
                <w:lang w:eastAsia="en-US"/>
              </w:rPr>
            </w:pPr>
            <w:r w:rsidRPr="00FF59E0">
              <w:rPr>
                <w:rFonts w:eastAsia="Calibri"/>
                <w:sz w:val="24"/>
                <w:szCs w:val="24"/>
                <w:lang w:eastAsia="en-US"/>
              </w:rPr>
              <w:t>Общеинтеллектуальное</w:t>
            </w:r>
          </w:p>
        </w:tc>
        <w:tc>
          <w:tcPr>
            <w:tcW w:w="3242"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«Занимательная математика» (клуб)</w:t>
            </w: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1-4 кл</w:t>
            </w:r>
          </w:p>
        </w:tc>
        <w:tc>
          <w:tcPr>
            <w:tcW w:w="164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w:t>
            </w:r>
          </w:p>
        </w:tc>
        <w:tc>
          <w:tcPr>
            <w:tcW w:w="86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w:t>
            </w:r>
          </w:p>
        </w:tc>
      </w:tr>
      <w:tr w:rsidR="00FF59E0" w:rsidRPr="00FF59E0" w:rsidTr="000D7F8E">
        <w:trPr>
          <w:trHeight w:val="609"/>
        </w:trPr>
        <w:tc>
          <w:tcPr>
            <w:tcW w:w="3360" w:type="dxa"/>
            <w:vMerge/>
            <w:tcBorders>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jc w:val="both"/>
              <w:rPr>
                <w:rFonts w:eastAsia="Calibri"/>
                <w:sz w:val="24"/>
                <w:szCs w:val="24"/>
                <w:lang w:eastAsia="en-US"/>
              </w:rPr>
            </w:pPr>
          </w:p>
        </w:tc>
        <w:tc>
          <w:tcPr>
            <w:tcW w:w="3242"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НОУ (клуб)</w:t>
            </w: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1-4 кл.</w:t>
            </w:r>
          </w:p>
        </w:tc>
        <w:tc>
          <w:tcPr>
            <w:tcW w:w="164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3</w:t>
            </w:r>
          </w:p>
        </w:tc>
        <w:tc>
          <w:tcPr>
            <w:tcW w:w="86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3</w:t>
            </w:r>
          </w:p>
        </w:tc>
      </w:tr>
      <w:tr w:rsidR="00FF59E0" w:rsidRPr="00FF59E0" w:rsidTr="000D7F8E">
        <w:trPr>
          <w:trHeight w:val="609"/>
        </w:trPr>
        <w:tc>
          <w:tcPr>
            <w:tcW w:w="3360"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jc w:val="both"/>
              <w:rPr>
                <w:rFonts w:eastAsia="Calibri"/>
                <w:sz w:val="24"/>
                <w:szCs w:val="24"/>
                <w:lang w:eastAsia="en-US"/>
              </w:rPr>
            </w:pPr>
            <w:r w:rsidRPr="00FF59E0">
              <w:rPr>
                <w:rFonts w:eastAsia="Calibri"/>
                <w:sz w:val="24"/>
                <w:szCs w:val="24"/>
                <w:lang w:eastAsia="en-US"/>
              </w:rPr>
              <w:t xml:space="preserve">Общекультурное </w:t>
            </w:r>
          </w:p>
        </w:tc>
        <w:tc>
          <w:tcPr>
            <w:tcW w:w="3242"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«Театр» (студия)</w:t>
            </w: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1-4 кл</w:t>
            </w:r>
          </w:p>
        </w:tc>
        <w:tc>
          <w:tcPr>
            <w:tcW w:w="164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2</w:t>
            </w:r>
          </w:p>
        </w:tc>
        <w:tc>
          <w:tcPr>
            <w:tcW w:w="86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2</w:t>
            </w:r>
          </w:p>
        </w:tc>
      </w:tr>
      <w:tr w:rsidR="00FF59E0" w:rsidRPr="00FF59E0" w:rsidTr="000D7F8E">
        <w:trPr>
          <w:trHeight w:val="263"/>
        </w:trPr>
        <w:tc>
          <w:tcPr>
            <w:tcW w:w="3360"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jc w:val="both"/>
              <w:rPr>
                <w:rFonts w:eastAsia="Calibri"/>
                <w:sz w:val="24"/>
                <w:szCs w:val="24"/>
                <w:lang w:eastAsia="en-US"/>
              </w:rPr>
            </w:pPr>
            <w:r w:rsidRPr="00FF59E0">
              <w:rPr>
                <w:rFonts w:eastAsia="Calibri"/>
                <w:sz w:val="24"/>
                <w:szCs w:val="24"/>
                <w:lang w:eastAsia="en-US"/>
              </w:rPr>
              <w:t>Спортивно- оздоровительное</w:t>
            </w:r>
          </w:p>
        </w:tc>
        <w:tc>
          <w:tcPr>
            <w:tcW w:w="3242"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«Казачок» (кружок)</w:t>
            </w: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1-2 кл.</w:t>
            </w: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3-4 кл.</w:t>
            </w:r>
          </w:p>
        </w:tc>
        <w:tc>
          <w:tcPr>
            <w:tcW w:w="164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w:t>
            </w: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w:t>
            </w:r>
          </w:p>
        </w:tc>
        <w:tc>
          <w:tcPr>
            <w:tcW w:w="86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2</w:t>
            </w:r>
          </w:p>
        </w:tc>
      </w:tr>
      <w:tr w:rsidR="00FF59E0" w:rsidRPr="00FF59E0" w:rsidTr="000D7F8E">
        <w:trPr>
          <w:trHeight w:val="863"/>
        </w:trPr>
        <w:tc>
          <w:tcPr>
            <w:tcW w:w="3360"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jc w:val="both"/>
              <w:rPr>
                <w:rFonts w:eastAsia="Calibri"/>
                <w:sz w:val="24"/>
                <w:szCs w:val="24"/>
                <w:lang w:eastAsia="en-US"/>
              </w:rPr>
            </w:pPr>
            <w:r w:rsidRPr="00FF59E0">
              <w:rPr>
                <w:rFonts w:eastAsia="Calibri"/>
                <w:sz w:val="24"/>
                <w:szCs w:val="24"/>
                <w:lang w:eastAsia="en-US"/>
              </w:rPr>
              <w:t>Духовно-нравственное</w:t>
            </w:r>
          </w:p>
        </w:tc>
        <w:tc>
          <w:tcPr>
            <w:tcW w:w="3242"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«Я гражданин России» (клуб)</w:t>
            </w: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1-4 кл</w:t>
            </w:r>
          </w:p>
        </w:tc>
        <w:tc>
          <w:tcPr>
            <w:tcW w:w="164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w:t>
            </w:r>
          </w:p>
        </w:tc>
        <w:tc>
          <w:tcPr>
            <w:tcW w:w="86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w:t>
            </w:r>
          </w:p>
        </w:tc>
      </w:tr>
      <w:tr w:rsidR="00FF59E0" w:rsidRPr="00FF59E0" w:rsidTr="000D7F8E">
        <w:trPr>
          <w:trHeight w:val="677"/>
        </w:trPr>
        <w:tc>
          <w:tcPr>
            <w:tcW w:w="3360"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jc w:val="both"/>
              <w:rPr>
                <w:rFonts w:eastAsia="Calibri"/>
                <w:sz w:val="24"/>
                <w:szCs w:val="24"/>
                <w:lang w:eastAsia="en-US"/>
              </w:rPr>
            </w:pPr>
            <w:r w:rsidRPr="00FF59E0">
              <w:rPr>
                <w:rFonts w:eastAsia="Calibri"/>
                <w:sz w:val="24"/>
                <w:szCs w:val="24"/>
                <w:lang w:eastAsia="en-US"/>
              </w:rPr>
              <w:t>Социальное</w:t>
            </w:r>
          </w:p>
        </w:tc>
        <w:tc>
          <w:tcPr>
            <w:tcW w:w="3242"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«Безопасное детство» (клуб)</w:t>
            </w: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1-4 кл</w:t>
            </w:r>
          </w:p>
        </w:tc>
        <w:tc>
          <w:tcPr>
            <w:tcW w:w="164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w:t>
            </w:r>
          </w:p>
        </w:tc>
        <w:tc>
          <w:tcPr>
            <w:tcW w:w="865" w:type="dxa"/>
            <w:tcBorders>
              <w:top w:val="single" w:sz="4" w:space="0" w:color="auto"/>
              <w:left w:val="single" w:sz="4" w:space="0" w:color="auto"/>
              <w:bottom w:val="single" w:sz="4" w:space="0" w:color="auto"/>
              <w:right w:val="single" w:sz="4" w:space="0" w:color="auto"/>
            </w:tcBorders>
          </w:tcPr>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p>
          <w:p w:rsidR="00FF59E0" w:rsidRPr="00FF59E0" w:rsidRDefault="00FF59E0" w:rsidP="00FF59E0">
            <w:pPr>
              <w:tabs>
                <w:tab w:val="left" w:pos="4500"/>
                <w:tab w:val="left" w:pos="9180"/>
                <w:tab w:val="left" w:pos="9360"/>
              </w:tabs>
              <w:spacing w:after="0" w:line="240" w:lineRule="auto"/>
              <w:rPr>
                <w:rFonts w:eastAsia="Calibri"/>
                <w:sz w:val="24"/>
                <w:szCs w:val="24"/>
                <w:lang w:eastAsia="en-US"/>
              </w:rPr>
            </w:pPr>
            <w:r w:rsidRPr="00FF59E0">
              <w:rPr>
                <w:rFonts w:eastAsia="Calibri"/>
                <w:sz w:val="24"/>
                <w:szCs w:val="24"/>
                <w:lang w:eastAsia="en-US"/>
              </w:rPr>
              <w:t>1</w:t>
            </w:r>
          </w:p>
        </w:tc>
      </w:tr>
      <w:tr w:rsidR="00FF59E0" w:rsidRPr="00FF59E0" w:rsidTr="000D7F8E">
        <w:trPr>
          <w:trHeight w:val="266"/>
        </w:trPr>
        <w:tc>
          <w:tcPr>
            <w:tcW w:w="6602" w:type="dxa"/>
            <w:gridSpan w:val="2"/>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jc w:val="both"/>
              <w:rPr>
                <w:rFonts w:eastAsia="Calibri"/>
                <w:b/>
                <w:bCs/>
                <w:sz w:val="24"/>
                <w:szCs w:val="24"/>
                <w:lang w:eastAsia="en-US"/>
              </w:rPr>
            </w:pPr>
            <w:r w:rsidRPr="00FF59E0">
              <w:rPr>
                <w:rFonts w:eastAsia="Calibri"/>
                <w:b/>
                <w:bCs/>
                <w:sz w:val="24"/>
                <w:szCs w:val="24"/>
                <w:lang w:eastAsia="en-US"/>
              </w:rPr>
              <w:t>Всего к финансированию</w:t>
            </w:r>
          </w:p>
        </w:tc>
        <w:tc>
          <w:tcPr>
            <w:tcW w:w="1645"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jc w:val="center"/>
              <w:rPr>
                <w:rFonts w:eastAsia="Calibri"/>
                <w:b/>
                <w:bCs/>
                <w:sz w:val="24"/>
                <w:szCs w:val="24"/>
                <w:lang w:eastAsia="en-US"/>
              </w:rPr>
            </w:pPr>
            <w:r w:rsidRPr="00FF59E0">
              <w:rPr>
                <w:rFonts w:eastAsia="Calibri"/>
                <w:b/>
                <w:bCs/>
                <w:sz w:val="24"/>
                <w:szCs w:val="24"/>
                <w:lang w:eastAsia="en-US"/>
              </w:rPr>
              <w:t>10</w:t>
            </w:r>
          </w:p>
        </w:tc>
        <w:tc>
          <w:tcPr>
            <w:tcW w:w="865" w:type="dxa"/>
            <w:tcBorders>
              <w:top w:val="single" w:sz="4" w:space="0" w:color="auto"/>
              <w:left w:val="single" w:sz="4" w:space="0" w:color="auto"/>
              <w:bottom w:val="single" w:sz="4" w:space="0" w:color="auto"/>
              <w:right w:val="single" w:sz="4" w:space="0" w:color="auto"/>
            </w:tcBorders>
            <w:hideMark/>
          </w:tcPr>
          <w:p w:rsidR="00FF59E0" w:rsidRPr="00FF59E0" w:rsidRDefault="00FF59E0" w:rsidP="00FF59E0">
            <w:pPr>
              <w:tabs>
                <w:tab w:val="left" w:pos="4500"/>
                <w:tab w:val="left" w:pos="9180"/>
                <w:tab w:val="left" w:pos="9360"/>
              </w:tabs>
              <w:spacing w:after="0" w:line="240" w:lineRule="auto"/>
              <w:jc w:val="center"/>
              <w:rPr>
                <w:rFonts w:eastAsia="Calibri"/>
                <w:b/>
                <w:bCs/>
                <w:sz w:val="24"/>
                <w:szCs w:val="24"/>
                <w:lang w:eastAsia="en-US"/>
              </w:rPr>
            </w:pPr>
            <w:r w:rsidRPr="00FF59E0">
              <w:rPr>
                <w:rFonts w:eastAsia="Calibri"/>
                <w:b/>
                <w:bCs/>
                <w:sz w:val="24"/>
                <w:szCs w:val="24"/>
                <w:lang w:eastAsia="en-US"/>
              </w:rPr>
              <w:t xml:space="preserve">10    </w:t>
            </w:r>
          </w:p>
        </w:tc>
      </w:tr>
    </w:tbl>
    <w:p w:rsidR="008C2F37" w:rsidRPr="009F3901" w:rsidRDefault="008C2F37" w:rsidP="008C2F37">
      <w:pPr>
        <w:rPr>
          <w:rFonts w:ascii="Calibri" w:eastAsia="Calibri" w:hAnsi="Calibri"/>
          <w:szCs w:val="28"/>
          <w:lang w:eastAsia="en-US"/>
        </w:rPr>
      </w:pPr>
    </w:p>
    <w:p w:rsidR="0094780D" w:rsidRPr="009F3901" w:rsidRDefault="0094780D" w:rsidP="00E41390">
      <w:pPr>
        <w:autoSpaceDE w:val="0"/>
        <w:autoSpaceDN w:val="0"/>
        <w:adjustRightInd w:val="0"/>
        <w:ind w:firstLine="540"/>
        <w:jc w:val="both"/>
        <w:rPr>
          <w:rFonts w:eastAsiaTheme="minorEastAsia" w:cstheme="minorBidi"/>
          <w:szCs w:val="28"/>
        </w:rPr>
      </w:pPr>
      <w:r w:rsidRPr="009F3901">
        <w:rPr>
          <w:rFonts w:eastAsiaTheme="minorEastAsia" w:cstheme="minorBidi"/>
          <w:szCs w:val="28"/>
        </w:rPr>
        <w:t xml:space="preserve">Данная модель представляет собой вариант программы организации внеурочной деятельности для учеников начальной школы  МБОУ ООШ с. Верхний Нерген. Занятия проводятся в  группах от 6,6 лет до 10 лет. Обучающиеся самостоятельно или при поддержке родителей (законных представителей) и классного руководителя выбирает, занятия каких модулей программы он будет посещать после уроков. </w:t>
      </w:r>
    </w:p>
    <w:p w:rsidR="0094780D" w:rsidRPr="009F3901" w:rsidRDefault="0094780D" w:rsidP="00E41390">
      <w:pPr>
        <w:autoSpaceDE w:val="0"/>
        <w:autoSpaceDN w:val="0"/>
        <w:adjustRightInd w:val="0"/>
        <w:ind w:firstLine="540"/>
        <w:jc w:val="both"/>
        <w:rPr>
          <w:rFonts w:eastAsiaTheme="minorEastAsia" w:cstheme="minorBidi"/>
          <w:szCs w:val="28"/>
        </w:rPr>
      </w:pPr>
      <w:r w:rsidRPr="009F3901">
        <w:rPr>
          <w:rFonts w:eastAsia="Times New Roman" w:cstheme="minorBidi"/>
          <w:szCs w:val="28"/>
        </w:rPr>
        <w:t>Цель: гармоничное развитие учащегося с учетом его возраста, интеллекта и интересов, а также выявление и раскрытие природных способностей каждого ученика.</w:t>
      </w:r>
    </w:p>
    <w:p w:rsidR="0094780D" w:rsidRPr="009F3901" w:rsidRDefault="0094780D" w:rsidP="0094780D">
      <w:pPr>
        <w:spacing w:line="240" w:lineRule="auto"/>
        <w:ind w:left="360"/>
        <w:jc w:val="both"/>
        <w:rPr>
          <w:rFonts w:asciiTheme="minorHAnsi" w:eastAsiaTheme="minorEastAsia" w:hAnsiTheme="minorHAnsi" w:cstheme="minorBidi"/>
          <w:szCs w:val="28"/>
        </w:rPr>
      </w:pPr>
      <w:r w:rsidRPr="009F3901">
        <w:rPr>
          <w:rFonts w:eastAsiaTheme="minorEastAsia" w:cstheme="minorBidi"/>
          <w:noProof/>
          <w:szCs w:val="28"/>
        </w:rPr>
        <mc:AlternateContent>
          <mc:Choice Requires="wps">
            <w:drawing>
              <wp:anchor distT="0" distB="0" distL="114300" distR="114300" simplePos="0" relativeHeight="251630080" behindDoc="0" locked="0" layoutInCell="1" allowOverlap="1" wp14:anchorId="0CCCA1C4" wp14:editId="21668C62">
                <wp:simplePos x="0" y="0"/>
                <wp:positionH relativeFrom="column">
                  <wp:posOffset>3290570</wp:posOffset>
                </wp:positionH>
                <wp:positionV relativeFrom="paragraph">
                  <wp:posOffset>105410</wp:posOffset>
                </wp:positionV>
                <wp:extent cx="2950845" cy="385445"/>
                <wp:effectExtent l="0" t="0" r="20955" b="14605"/>
                <wp:wrapNone/>
                <wp:docPr id="165830" name="Прямоугольник 165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385445"/>
                        </a:xfrm>
                        <a:prstGeom prst="rect">
                          <a:avLst/>
                        </a:prstGeom>
                        <a:solidFill>
                          <a:srgbClr val="FFFFFF"/>
                        </a:solidFill>
                        <a:ln w="9525">
                          <a:solidFill>
                            <a:srgbClr val="000000"/>
                          </a:solidFill>
                          <a:miter lim="800000"/>
                          <a:headEnd/>
                          <a:tailEnd/>
                        </a:ln>
                      </wps:spPr>
                      <wps:txbx>
                        <w:txbxContent>
                          <w:p w:rsidR="00B22BD0" w:rsidRPr="000C2E97" w:rsidRDefault="00B22BD0" w:rsidP="0094780D">
                            <w:pPr>
                              <w:rPr>
                                <w:sz w:val="24"/>
                                <w:szCs w:val="24"/>
                              </w:rPr>
                            </w:pPr>
                            <w:r w:rsidRPr="000C2E97">
                              <w:rPr>
                                <w:sz w:val="24"/>
                                <w:szCs w:val="24"/>
                              </w:rPr>
                              <w:t>Кружок «Казачок»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CA1C4" id="Прямоугольник 165830" o:spid="_x0000_s1026" style="position:absolute;left:0;text-align:left;margin-left:259.1pt;margin-top:8.3pt;width:232.35pt;height:30.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">
                <v:textbox>
                  <w:txbxContent>
                    <w:p w:rsidR="00B22BD0" w:rsidRPr="000C2E97" w:rsidRDefault="00B22BD0" w:rsidP="0094780D">
                      <w:pPr>
                        <w:rPr>
                          <w:sz w:val="24"/>
                          <w:szCs w:val="24"/>
                        </w:rPr>
                      </w:pPr>
                      <w:r w:rsidRPr="000C2E97">
                        <w:rPr>
                          <w:sz w:val="24"/>
                          <w:szCs w:val="24"/>
                        </w:rPr>
                        <w:t>Кружок «Казачок»</w:t>
                      </w:r>
                    </w:p>
                  </w:txbxContent>
                </v:textbox>
              </v:rect>
            </w:pict>
          </mc:Fallback>
        </mc:AlternateContent>
      </w:r>
    </w:p>
    <w:p w:rsidR="0094780D" w:rsidRPr="009F3901" w:rsidRDefault="000C2E97"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54144" behindDoc="0" locked="0" layoutInCell="1" allowOverlap="1" wp14:anchorId="76245D92" wp14:editId="6C269F4D">
                <wp:simplePos x="0" y="0"/>
                <wp:positionH relativeFrom="column">
                  <wp:posOffset>2368875</wp:posOffset>
                </wp:positionH>
                <wp:positionV relativeFrom="paragraph">
                  <wp:posOffset>112026</wp:posOffset>
                </wp:positionV>
                <wp:extent cx="476250" cy="2424223"/>
                <wp:effectExtent l="0" t="0" r="19050" b="14605"/>
                <wp:wrapNone/>
                <wp:docPr id="165824" name="Прямоугольник 165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24223"/>
                        </a:xfrm>
                        <a:prstGeom prst="rect">
                          <a:avLst/>
                        </a:prstGeom>
                        <a:solidFill>
                          <a:srgbClr val="FFFFFF"/>
                        </a:solidFill>
                        <a:ln w="9525">
                          <a:solidFill>
                            <a:srgbClr val="000000"/>
                          </a:solidFill>
                          <a:miter lim="800000"/>
                          <a:headEnd/>
                          <a:tailEnd/>
                        </a:ln>
                      </wps:spPr>
                      <wps:txbx>
                        <w:txbxContent>
                          <w:p w:rsidR="00B22BD0" w:rsidRPr="00933147" w:rsidRDefault="00B22BD0" w:rsidP="0094780D">
                            <w:pPr>
                              <w:jc w:val="center"/>
                              <w:rPr>
                                <w:b/>
                                <w:sz w:val="24"/>
                                <w:szCs w:val="24"/>
                              </w:rPr>
                            </w:pPr>
                            <w:r w:rsidRPr="00933147">
                              <w:rPr>
                                <w:b/>
                                <w:sz w:val="24"/>
                                <w:szCs w:val="24"/>
                              </w:rPr>
                              <w:t>Дополнительное образование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5D92" id="Прямоугольник 165824" o:spid="_x0000_s1027" style="position:absolute;left:0;text-align:left;margin-left:186.55pt;margin-top:8.8pt;width:37.5pt;height:19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">
                <v:textbox style="layout-flow:vertical;mso-layout-flow-alt:bottom-to-top">
                  <w:txbxContent>
                    <w:p w:rsidR="00B22BD0" w:rsidRPr="00933147" w:rsidRDefault="00B22BD0" w:rsidP="0094780D">
                      <w:pPr>
                        <w:jc w:val="center"/>
                        <w:rPr>
                          <w:b/>
                          <w:sz w:val="24"/>
                          <w:szCs w:val="24"/>
                        </w:rPr>
                      </w:pPr>
                      <w:r w:rsidRPr="00933147">
                        <w:rPr>
                          <w:b/>
                          <w:sz w:val="24"/>
                          <w:szCs w:val="24"/>
                        </w:rPr>
                        <w:t>Дополнительное образование</w:t>
                      </w:r>
                    </w:p>
                  </w:txbxContent>
                </v:textbox>
              </v:rect>
            </w:pict>
          </mc:Fallback>
        </mc:AlternateContent>
      </w:r>
      <w:r w:rsidRPr="009F3901">
        <w:rPr>
          <w:rFonts w:eastAsiaTheme="minorEastAsia" w:cstheme="minorBidi"/>
          <w:noProof/>
          <w:szCs w:val="28"/>
        </w:rPr>
        <mc:AlternateContent>
          <mc:Choice Requires="wps">
            <w:drawing>
              <wp:anchor distT="0" distB="0" distL="114300" distR="114300" simplePos="0" relativeHeight="251653120" behindDoc="0" locked="0" layoutInCell="1" allowOverlap="1" wp14:anchorId="20BA3127" wp14:editId="21FC7977">
                <wp:simplePos x="0" y="0"/>
                <wp:positionH relativeFrom="column">
                  <wp:posOffset>976010</wp:posOffset>
                </wp:positionH>
                <wp:positionV relativeFrom="paragraph">
                  <wp:posOffset>112026</wp:posOffset>
                </wp:positionV>
                <wp:extent cx="571500" cy="2230179"/>
                <wp:effectExtent l="0" t="0" r="19050" b="17780"/>
                <wp:wrapNone/>
                <wp:docPr id="165826" name="Прямоугольник 165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30179"/>
                        </a:xfrm>
                        <a:prstGeom prst="rect">
                          <a:avLst/>
                        </a:prstGeom>
                        <a:solidFill>
                          <a:srgbClr val="FFFFFF"/>
                        </a:solidFill>
                        <a:ln w="9525">
                          <a:solidFill>
                            <a:srgbClr val="000000"/>
                          </a:solidFill>
                          <a:miter lim="800000"/>
                          <a:headEnd/>
                          <a:tailEnd/>
                        </a:ln>
                      </wps:spPr>
                      <wps:txbx>
                        <w:txbxContent>
                          <w:p w:rsidR="00B22BD0" w:rsidRPr="00933147" w:rsidRDefault="00B22BD0" w:rsidP="0094780D">
                            <w:pPr>
                              <w:jc w:val="center"/>
                              <w:rPr>
                                <w:b/>
                                <w:sz w:val="24"/>
                                <w:szCs w:val="24"/>
                              </w:rPr>
                            </w:pPr>
                            <w:r w:rsidRPr="00933147">
                              <w:rPr>
                                <w:b/>
                                <w:sz w:val="24"/>
                                <w:szCs w:val="24"/>
                              </w:rPr>
                              <w:t>Урочная деятельность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3127" id="Прямоугольник 165826" o:spid="_x0000_s1028" style="position:absolute;left:0;text-align:left;margin-left:76.85pt;margin-top:8.8pt;width:45pt;height:1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">
                <v:textbox style="layout-flow:vertical;mso-layout-flow-alt:bottom-to-top">
                  <w:txbxContent>
                    <w:p w:rsidR="00B22BD0" w:rsidRPr="00933147" w:rsidRDefault="00B22BD0" w:rsidP="0094780D">
                      <w:pPr>
                        <w:jc w:val="center"/>
                        <w:rPr>
                          <w:b/>
                          <w:sz w:val="24"/>
                          <w:szCs w:val="24"/>
                        </w:rPr>
                      </w:pPr>
                      <w:r w:rsidRPr="00933147">
                        <w:rPr>
                          <w:b/>
                          <w:sz w:val="24"/>
                          <w:szCs w:val="24"/>
                        </w:rPr>
                        <w:t>Урочная деятельность</w:t>
                      </w:r>
                    </w:p>
                  </w:txbxContent>
                </v:textbox>
              </v:rect>
            </w:pict>
          </mc:Fallback>
        </mc:AlternateContent>
      </w:r>
      <w:r w:rsidR="0094780D" w:rsidRPr="009F3901">
        <w:rPr>
          <w:rFonts w:eastAsiaTheme="minorEastAsia" w:cstheme="minorBidi"/>
          <w:noProof/>
          <w:szCs w:val="28"/>
        </w:rPr>
        <mc:AlternateContent>
          <mc:Choice Requires="wps">
            <w:drawing>
              <wp:anchor distT="0" distB="0" distL="114300" distR="114300" simplePos="0" relativeHeight="251664384" behindDoc="0" locked="0" layoutInCell="1" allowOverlap="1" wp14:anchorId="6DCC8AF7" wp14:editId="5AFC2389">
                <wp:simplePos x="0" y="0"/>
                <wp:positionH relativeFrom="column">
                  <wp:posOffset>-321162</wp:posOffset>
                </wp:positionH>
                <wp:positionV relativeFrom="paragraph">
                  <wp:posOffset>112026</wp:posOffset>
                </wp:positionV>
                <wp:extent cx="1150620" cy="2232837"/>
                <wp:effectExtent l="0" t="0" r="11430" b="1524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232837"/>
                        </a:xfrm>
                        <a:prstGeom prst="rect">
                          <a:avLst/>
                        </a:prstGeom>
                        <a:solidFill>
                          <a:srgbClr val="FFFFFF"/>
                        </a:solidFill>
                        <a:ln w="9525">
                          <a:solidFill>
                            <a:srgbClr val="000000"/>
                          </a:solidFill>
                          <a:miter lim="800000"/>
                          <a:headEnd/>
                          <a:tailEnd/>
                        </a:ln>
                      </wps:spPr>
                      <wps:txbx>
                        <w:txbxContent>
                          <w:p w:rsidR="00B22BD0" w:rsidRDefault="00B22BD0" w:rsidP="0094780D">
                            <w:pPr>
                              <w:pStyle w:val="afff1"/>
                              <w:rPr>
                                <w:rFonts w:ascii="Times New Roman" w:hAnsi="Times New Roman"/>
                              </w:rPr>
                            </w:pPr>
                          </w:p>
                          <w:p w:rsidR="00B22BD0" w:rsidRDefault="00B22BD0" w:rsidP="0094780D">
                            <w:pPr>
                              <w:pStyle w:val="afff1"/>
                              <w:rPr>
                                <w:rFonts w:ascii="Times New Roman" w:hAnsi="Times New Roman"/>
                              </w:rPr>
                            </w:pPr>
                          </w:p>
                          <w:p w:rsidR="00B22BD0" w:rsidRPr="000F551B" w:rsidRDefault="00B22BD0" w:rsidP="0094780D">
                            <w:pPr>
                              <w:pStyle w:val="afff1"/>
                              <w:rPr>
                                <w:rFonts w:ascii="Times New Roman" w:hAnsi="Times New Roman"/>
                              </w:rPr>
                            </w:pPr>
                            <w:r w:rsidRPr="000F551B">
                              <w:rPr>
                                <w:rFonts w:ascii="Times New Roman" w:hAnsi="Times New Roman"/>
                              </w:rPr>
                              <w:t xml:space="preserve">Русский язык </w:t>
                            </w:r>
                          </w:p>
                          <w:p w:rsidR="00B22BD0" w:rsidRPr="000F551B" w:rsidRDefault="00B22BD0" w:rsidP="0094780D">
                            <w:pPr>
                              <w:pStyle w:val="afff1"/>
                              <w:rPr>
                                <w:rFonts w:ascii="Times New Roman" w:hAnsi="Times New Roman"/>
                              </w:rPr>
                            </w:pPr>
                            <w:r w:rsidRPr="000F551B">
                              <w:rPr>
                                <w:rFonts w:ascii="Times New Roman" w:hAnsi="Times New Roman"/>
                              </w:rPr>
                              <w:t>Литературное чтение</w:t>
                            </w:r>
                          </w:p>
                          <w:p w:rsidR="00B22BD0" w:rsidRPr="000F551B" w:rsidRDefault="00B22BD0" w:rsidP="0094780D">
                            <w:pPr>
                              <w:pStyle w:val="afff1"/>
                              <w:rPr>
                                <w:rFonts w:ascii="Times New Roman" w:hAnsi="Times New Roman"/>
                              </w:rPr>
                            </w:pPr>
                            <w:r w:rsidRPr="000F551B">
                              <w:rPr>
                                <w:rFonts w:ascii="Times New Roman" w:hAnsi="Times New Roman"/>
                              </w:rPr>
                              <w:t>Математика</w:t>
                            </w:r>
                          </w:p>
                          <w:p w:rsidR="00B22BD0" w:rsidRPr="000F551B" w:rsidRDefault="00B22BD0" w:rsidP="0094780D">
                            <w:pPr>
                              <w:pStyle w:val="afff1"/>
                              <w:rPr>
                                <w:rFonts w:ascii="Times New Roman" w:hAnsi="Times New Roman"/>
                              </w:rPr>
                            </w:pPr>
                            <w:r w:rsidRPr="000F551B">
                              <w:rPr>
                                <w:rFonts w:ascii="Times New Roman" w:hAnsi="Times New Roman"/>
                              </w:rPr>
                              <w:t>Окружающий мир</w:t>
                            </w:r>
                          </w:p>
                          <w:p w:rsidR="00B22BD0" w:rsidRPr="00B75709" w:rsidRDefault="00B22BD0" w:rsidP="0094780D">
                            <w:pPr>
                              <w:pStyle w:val="afff1"/>
                              <w:rPr>
                                <w:rFonts w:ascii="Times New Roman" w:hAnsi="Times New Roman"/>
                              </w:rPr>
                            </w:pPr>
                            <w:r w:rsidRPr="00B75709">
                              <w:rPr>
                                <w:rFonts w:ascii="Times New Roman" w:hAnsi="Times New Roman"/>
                              </w:rPr>
                              <w:t>Музыка</w:t>
                            </w:r>
                          </w:p>
                          <w:p w:rsidR="00B22BD0" w:rsidRPr="00B75709" w:rsidRDefault="00B22BD0" w:rsidP="0094780D">
                            <w:pPr>
                              <w:pStyle w:val="afff1"/>
                              <w:rPr>
                                <w:rFonts w:ascii="Times New Roman" w:hAnsi="Times New Roman"/>
                              </w:rPr>
                            </w:pPr>
                            <w:r w:rsidRPr="00B75709">
                              <w:rPr>
                                <w:rFonts w:ascii="Times New Roman" w:hAnsi="Times New Roman"/>
                              </w:rPr>
                              <w:t>Технология</w:t>
                            </w:r>
                          </w:p>
                          <w:p w:rsidR="00B22BD0" w:rsidRPr="00B75709" w:rsidRDefault="00B22BD0" w:rsidP="0094780D">
                            <w:pPr>
                              <w:pStyle w:val="afff1"/>
                              <w:rPr>
                                <w:rFonts w:ascii="Times New Roman" w:hAnsi="Times New Roman"/>
                              </w:rPr>
                            </w:pPr>
                            <w:r w:rsidRPr="00B75709">
                              <w:rPr>
                                <w:rFonts w:ascii="Times New Roman" w:hAnsi="Times New Roman"/>
                              </w:rPr>
                              <w:t>Физкультура</w:t>
                            </w:r>
                          </w:p>
                          <w:p w:rsidR="00B22BD0" w:rsidRPr="00B75709" w:rsidRDefault="00B22BD0" w:rsidP="0094780D">
                            <w:pPr>
                              <w:pStyle w:val="afff1"/>
                              <w:rPr>
                                <w:rFonts w:ascii="Times New Roman" w:hAnsi="Times New Roman"/>
                              </w:rPr>
                            </w:pPr>
                            <w:r w:rsidRPr="00B75709">
                              <w:rPr>
                                <w:rFonts w:ascii="Times New Roman" w:hAnsi="Times New Roman"/>
                              </w:rPr>
                              <w:t>Английский язык</w:t>
                            </w:r>
                          </w:p>
                          <w:p w:rsidR="00B22BD0" w:rsidRPr="00B75709" w:rsidRDefault="00B22BD0" w:rsidP="00947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C8AF7" id="_x0000_t202" coordsize="21600,21600" o:spt="202" path="m,l,21600r21600,l21600,xe">
                <v:stroke joinstyle="miter"/>
                <v:path gradientshapeok="t" o:connecttype="rect"/>
              </v:shapetype>
              <v:shape id="Поле 30" o:spid="_x0000_s1029" type="#_x0000_t202" style="position:absolute;left:0;text-align:left;margin-left:-25.3pt;margin-top:8.8pt;width:90.6pt;height:17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">
                <v:textbox>
                  <w:txbxContent>
                    <w:p w:rsidR="00B22BD0" w:rsidRDefault="00B22BD0" w:rsidP="0094780D">
                      <w:pPr>
                        <w:pStyle w:val="afff1"/>
                        <w:rPr>
                          <w:rFonts w:ascii="Times New Roman" w:hAnsi="Times New Roman"/>
                        </w:rPr>
                      </w:pPr>
                    </w:p>
                    <w:p w:rsidR="00B22BD0" w:rsidRDefault="00B22BD0" w:rsidP="0094780D">
                      <w:pPr>
                        <w:pStyle w:val="afff1"/>
                        <w:rPr>
                          <w:rFonts w:ascii="Times New Roman" w:hAnsi="Times New Roman"/>
                        </w:rPr>
                      </w:pPr>
                    </w:p>
                    <w:p w:rsidR="00B22BD0" w:rsidRPr="000F551B" w:rsidRDefault="00B22BD0" w:rsidP="0094780D">
                      <w:pPr>
                        <w:pStyle w:val="afff1"/>
                        <w:rPr>
                          <w:rFonts w:ascii="Times New Roman" w:hAnsi="Times New Roman"/>
                        </w:rPr>
                      </w:pPr>
                      <w:r w:rsidRPr="000F551B">
                        <w:rPr>
                          <w:rFonts w:ascii="Times New Roman" w:hAnsi="Times New Roman"/>
                        </w:rPr>
                        <w:t xml:space="preserve">Русский язык </w:t>
                      </w:r>
                    </w:p>
                    <w:p w:rsidR="00B22BD0" w:rsidRPr="000F551B" w:rsidRDefault="00B22BD0" w:rsidP="0094780D">
                      <w:pPr>
                        <w:pStyle w:val="afff1"/>
                        <w:rPr>
                          <w:rFonts w:ascii="Times New Roman" w:hAnsi="Times New Roman"/>
                        </w:rPr>
                      </w:pPr>
                      <w:r w:rsidRPr="000F551B">
                        <w:rPr>
                          <w:rFonts w:ascii="Times New Roman" w:hAnsi="Times New Roman"/>
                        </w:rPr>
                        <w:t>Литературное чтение</w:t>
                      </w:r>
                    </w:p>
                    <w:p w:rsidR="00B22BD0" w:rsidRPr="000F551B" w:rsidRDefault="00B22BD0" w:rsidP="0094780D">
                      <w:pPr>
                        <w:pStyle w:val="afff1"/>
                        <w:rPr>
                          <w:rFonts w:ascii="Times New Roman" w:hAnsi="Times New Roman"/>
                        </w:rPr>
                      </w:pPr>
                      <w:r w:rsidRPr="000F551B">
                        <w:rPr>
                          <w:rFonts w:ascii="Times New Roman" w:hAnsi="Times New Roman"/>
                        </w:rPr>
                        <w:t>Математика</w:t>
                      </w:r>
                    </w:p>
                    <w:p w:rsidR="00B22BD0" w:rsidRPr="000F551B" w:rsidRDefault="00B22BD0" w:rsidP="0094780D">
                      <w:pPr>
                        <w:pStyle w:val="afff1"/>
                        <w:rPr>
                          <w:rFonts w:ascii="Times New Roman" w:hAnsi="Times New Roman"/>
                        </w:rPr>
                      </w:pPr>
                      <w:r w:rsidRPr="000F551B">
                        <w:rPr>
                          <w:rFonts w:ascii="Times New Roman" w:hAnsi="Times New Roman"/>
                        </w:rPr>
                        <w:t>Окружающий мир</w:t>
                      </w:r>
                    </w:p>
                    <w:p w:rsidR="00B22BD0" w:rsidRPr="00B75709" w:rsidRDefault="00B22BD0" w:rsidP="0094780D">
                      <w:pPr>
                        <w:pStyle w:val="afff1"/>
                        <w:rPr>
                          <w:rFonts w:ascii="Times New Roman" w:hAnsi="Times New Roman"/>
                        </w:rPr>
                      </w:pPr>
                      <w:r w:rsidRPr="00B75709">
                        <w:rPr>
                          <w:rFonts w:ascii="Times New Roman" w:hAnsi="Times New Roman"/>
                        </w:rPr>
                        <w:t>Музыка</w:t>
                      </w:r>
                    </w:p>
                    <w:p w:rsidR="00B22BD0" w:rsidRPr="00B75709" w:rsidRDefault="00B22BD0" w:rsidP="0094780D">
                      <w:pPr>
                        <w:pStyle w:val="afff1"/>
                        <w:rPr>
                          <w:rFonts w:ascii="Times New Roman" w:hAnsi="Times New Roman"/>
                        </w:rPr>
                      </w:pPr>
                      <w:r w:rsidRPr="00B75709">
                        <w:rPr>
                          <w:rFonts w:ascii="Times New Roman" w:hAnsi="Times New Roman"/>
                        </w:rPr>
                        <w:t>Технология</w:t>
                      </w:r>
                    </w:p>
                    <w:p w:rsidR="00B22BD0" w:rsidRPr="00B75709" w:rsidRDefault="00B22BD0" w:rsidP="0094780D">
                      <w:pPr>
                        <w:pStyle w:val="afff1"/>
                        <w:rPr>
                          <w:rFonts w:ascii="Times New Roman" w:hAnsi="Times New Roman"/>
                        </w:rPr>
                      </w:pPr>
                      <w:r w:rsidRPr="00B75709">
                        <w:rPr>
                          <w:rFonts w:ascii="Times New Roman" w:hAnsi="Times New Roman"/>
                        </w:rPr>
                        <w:t>Физкультура</w:t>
                      </w:r>
                    </w:p>
                    <w:p w:rsidR="00B22BD0" w:rsidRPr="00B75709" w:rsidRDefault="00B22BD0" w:rsidP="0094780D">
                      <w:pPr>
                        <w:pStyle w:val="afff1"/>
                        <w:rPr>
                          <w:rFonts w:ascii="Times New Roman" w:hAnsi="Times New Roman"/>
                        </w:rPr>
                      </w:pPr>
                      <w:r w:rsidRPr="00B75709">
                        <w:rPr>
                          <w:rFonts w:ascii="Times New Roman" w:hAnsi="Times New Roman"/>
                        </w:rPr>
                        <w:t>Английский язык</w:t>
                      </w:r>
                    </w:p>
                    <w:p w:rsidR="00B22BD0" w:rsidRPr="00B75709" w:rsidRDefault="00B22BD0" w:rsidP="0094780D"/>
                  </w:txbxContent>
                </v:textbox>
              </v:shape>
            </w:pict>
          </mc:Fallback>
        </mc:AlternateContent>
      </w:r>
      <w:r w:rsidR="0094780D" w:rsidRPr="009F3901">
        <w:rPr>
          <w:rFonts w:eastAsiaTheme="minorEastAsia" w:cstheme="minorBidi"/>
          <w:noProof/>
          <w:szCs w:val="28"/>
        </w:rPr>
        <mc:AlternateContent>
          <mc:Choice Requires="wps">
            <w:drawing>
              <wp:anchor distT="0" distB="0" distL="114300" distR="114300" simplePos="0" relativeHeight="251653632" behindDoc="0" locked="0" layoutInCell="1" allowOverlap="1" wp14:anchorId="15EC17B6" wp14:editId="1D566BE6">
                <wp:simplePos x="0" y="0"/>
                <wp:positionH relativeFrom="column">
                  <wp:posOffset>2900680</wp:posOffset>
                </wp:positionH>
                <wp:positionV relativeFrom="paragraph">
                  <wp:posOffset>186055</wp:posOffset>
                </wp:positionV>
                <wp:extent cx="389890" cy="418465"/>
                <wp:effectExtent l="0" t="0" r="29210" b="19685"/>
                <wp:wrapNone/>
                <wp:docPr id="165829" name="Прямая со стрелкой 165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90" cy="418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7DB56" id="_x0000_t32" coordsize="21600,21600" o:spt="32" o:oned="t" path="m,l21600,21600e" filled="f">
                <v:path arrowok="t" fillok="f" o:connecttype="none"/>
                <o:lock v:ext="edit" shapetype="t"/>
              </v:shapetype>
              <v:shape id="Прямая со стрелкой 165829" o:spid="_x0000_s1026" type="#_x0000_t32" style="position:absolute;margin-left:228.4pt;margin-top:14.65pt;width:30.7pt;height:32.9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"/>
            </w:pict>
          </mc:Fallback>
        </mc:AlternateContent>
      </w:r>
    </w:p>
    <w:p w:rsidR="0094780D" w:rsidRPr="009F3901" w:rsidRDefault="008C2F37"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87424" behindDoc="0" locked="0" layoutInCell="1" allowOverlap="1" wp14:anchorId="177614AC" wp14:editId="2803D437">
                <wp:simplePos x="0" y="0"/>
                <wp:positionH relativeFrom="column">
                  <wp:posOffset>3342640</wp:posOffset>
                </wp:positionH>
                <wp:positionV relativeFrom="paragraph">
                  <wp:posOffset>88900</wp:posOffset>
                </wp:positionV>
                <wp:extent cx="3027045" cy="504825"/>
                <wp:effectExtent l="0" t="0" r="20955" b="28575"/>
                <wp:wrapNone/>
                <wp:docPr id="165831" name="Прямоугольник 165831"/>
                <wp:cNvGraphicFramePr/>
                <a:graphic xmlns:a="http://schemas.openxmlformats.org/drawingml/2006/main">
                  <a:graphicData uri="http://schemas.microsoft.com/office/word/2010/wordprocessingShape">
                    <wps:wsp>
                      <wps:cNvSpPr/>
                      <wps:spPr>
                        <a:xfrm>
                          <a:off x="0" y="0"/>
                          <a:ext cx="3027045" cy="504825"/>
                        </a:xfrm>
                        <a:prstGeom prst="rect">
                          <a:avLst/>
                        </a:prstGeom>
                        <a:solidFill>
                          <a:sysClr val="window" lastClr="FFFFFF"/>
                        </a:solidFill>
                        <a:ln w="25400" cap="flat" cmpd="sng" algn="ctr">
                          <a:solidFill>
                            <a:srgbClr val="F79646"/>
                          </a:solidFill>
                          <a:prstDash val="solid"/>
                        </a:ln>
                        <a:effectLst/>
                      </wps:spPr>
                      <wps:txbx>
                        <w:txbxContent>
                          <w:p w:rsidR="00B22BD0" w:rsidRPr="000C2E97" w:rsidRDefault="00B22BD0" w:rsidP="0094780D">
                            <w:pPr>
                              <w:rPr>
                                <w:sz w:val="24"/>
                                <w:szCs w:val="24"/>
                                <w14:textOutline w14:w="9525" w14:cap="rnd" w14:cmpd="sng" w14:algn="ctr">
                                  <w14:solidFill>
                                    <w14:srgbClr w14:val="000000"/>
                                  </w14:solidFill>
                                  <w14:prstDash w14:val="solid"/>
                                  <w14:bevel/>
                                </w14:textOutline>
                              </w:rPr>
                            </w:pPr>
                            <w:r w:rsidRPr="000C2E97">
                              <w:rPr>
                                <w:sz w:val="24"/>
                                <w:szCs w:val="24"/>
                              </w:rPr>
                              <w:t>Клуб «Безопасное детство»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7614AC" id="Прямоугольник 165831" o:spid="_x0000_s1030" style="position:absolute;left:0;text-align:left;margin-left:263.2pt;margin-top:7pt;width:238.35pt;height:39.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" fillcolor="window" strokecolor="#f79646" strokeweight="2pt">
                <v:textbox>
                  <w:txbxContent>
                    <w:p w:rsidR="00B22BD0" w:rsidRPr="000C2E97" w:rsidRDefault="00B22BD0" w:rsidP="0094780D">
                      <w:pPr>
                        <w:rPr>
                          <w:sz w:val="24"/>
                          <w:szCs w:val="24"/>
                          <w14:textOutline w14:w="9525" w14:cap="rnd" w14:cmpd="sng" w14:algn="ctr">
                            <w14:solidFill>
                              <w14:srgbClr w14:val="000000"/>
                            </w14:solidFill>
                            <w14:prstDash w14:val="solid"/>
                            <w14:bevel/>
                          </w14:textOutline>
                        </w:rPr>
                      </w:pPr>
                      <w:r w:rsidRPr="000C2E97">
                        <w:rPr>
                          <w:sz w:val="24"/>
                          <w:szCs w:val="24"/>
                        </w:rPr>
                        <w:t>Клуб «Безопасное детство»</w:t>
                      </w:r>
                    </w:p>
                  </w:txbxContent>
                </v:textbox>
              </v:rect>
            </w:pict>
          </mc:Fallback>
        </mc:AlternateContent>
      </w:r>
    </w:p>
    <w:p w:rsidR="0094780D" w:rsidRPr="009F3901" w:rsidRDefault="008C2F37"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57728" behindDoc="0" locked="0" layoutInCell="1" allowOverlap="1" wp14:anchorId="35F111A1" wp14:editId="7C3E2A8C">
                <wp:simplePos x="0" y="0"/>
                <wp:positionH relativeFrom="column">
                  <wp:posOffset>2885440</wp:posOffset>
                </wp:positionH>
                <wp:positionV relativeFrom="paragraph">
                  <wp:posOffset>81915</wp:posOffset>
                </wp:positionV>
                <wp:extent cx="384810" cy="267335"/>
                <wp:effectExtent l="0" t="0" r="34290" b="1841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E8496" id="Прямая со стрелкой 31" o:spid="_x0000_s1026" type="#_x0000_t32" style="position:absolute;margin-left:227.2pt;margin-top:6.45pt;width:30.3pt;height:21.0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"/>
            </w:pict>
          </mc:Fallback>
        </mc:AlternateContent>
      </w:r>
    </w:p>
    <w:p w:rsidR="0094780D" w:rsidRPr="009F3901" w:rsidRDefault="0094780D"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77184" behindDoc="0" locked="0" layoutInCell="1" allowOverlap="1" wp14:anchorId="77F32DA0" wp14:editId="472A3B33">
                <wp:simplePos x="0" y="0"/>
                <wp:positionH relativeFrom="column">
                  <wp:posOffset>3342640</wp:posOffset>
                </wp:positionH>
                <wp:positionV relativeFrom="paragraph">
                  <wp:posOffset>274955</wp:posOffset>
                </wp:positionV>
                <wp:extent cx="3009265" cy="409575"/>
                <wp:effectExtent l="0" t="0" r="19685" b="28575"/>
                <wp:wrapNone/>
                <wp:docPr id="165825" name="Прямоугольник 165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265" cy="409575"/>
                        </a:xfrm>
                        <a:prstGeom prst="rect">
                          <a:avLst/>
                        </a:prstGeom>
                        <a:solidFill>
                          <a:srgbClr val="FFFFFF"/>
                        </a:solidFill>
                        <a:ln w="9525">
                          <a:solidFill>
                            <a:srgbClr val="000000"/>
                          </a:solidFill>
                          <a:miter lim="800000"/>
                          <a:headEnd/>
                          <a:tailEnd/>
                        </a:ln>
                      </wps:spPr>
                      <wps:txbx>
                        <w:txbxContent>
                          <w:p w:rsidR="00B22BD0" w:rsidRPr="000C2E97" w:rsidRDefault="00B22BD0" w:rsidP="0094780D">
                            <w:pPr>
                              <w:rPr>
                                <w:sz w:val="24"/>
                                <w:szCs w:val="24"/>
                              </w:rPr>
                            </w:pPr>
                            <w:r w:rsidRPr="000C2E97">
                              <w:rPr>
                                <w:sz w:val="24"/>
                                <w:szCs w:val="24"/>
                              </w:rPr>
                              <w:t>Клуб «Я-гражданин России»</w:t>
                            </w:r>
                          </w:p>
                          <w:p w:rsidR="00B22BD0" w:rsidRPr="00B27BE4" w:rsidRDefault="00B22BD0" w:rsidP="0094780D"/>
                          <w:p w:rsidR="00B22BD0" w:rsidRPr="000F551B" w:rsidRDefault="00B22BD0" w:rsidP="00947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2DA0" id="Прямоугольник 165825" o:spid="_x0000_s1031" style="position:absolute;left:0;text-align:left;margin-left:263.2pt;margin-top:21.65pt;width:236.95pt;height:3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">
                <v:textbox>
                  <w:txbxContent>
                    <w:p w:rsidR="00B22BD0" w:rsidRPr="000C2E97" w:rsidRDefault="00B22BD0" w:rsidP="0094780D">
                      <w:pPr>
                        <w:rPr>
                          <w:sz w:val="24"/>
                          <w:szCs w:val="24"/>
                        </w:rPr>
                      </w:pPr>
                      <w:r w:rsidRPr="000C2E97">
                        <w:rPr>
                          <w:sz w:val="24"/>
                          <w:szCs w:val="24"/>
                        </w:rPr>
                        <w:t>Клуб «Я-гражданин России»</w:t>
                      </w:r>
                    </w:p>
                    <w:p w:rsidR="00B22BD0" w:rsidRPr="00B27BE4" w:rsidRDefault="00B22BD0" w:rsidP="0094780D"/>
                    <w:p w:rsidR="00B22BD0" w:rsidRPr="000F551B" w:rsidRDefault="00B22BD0" w:rsidP="0094780D"/>
                  </w:txbxContent>
                </v:textbox>
              </v:rect>
            </w:pict>
          </mc:Fallback>
        </mc:AlternateContent>
      </w:r>
    </w:p>
    <w:p w:rsidR="0094780D" w:rsidRPr="009F3901" w:rsidRDefault="0094780D"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59776" behindDoc="0" locked="0" layoutInCell="1" allowOverlap="1" wp14:anchorId="3A2DF8E8" wp14:editId="10B2ACE8">
                <wp:simplePos x="0" y="0"/>
                <wp:positionH relativeFrom="column">
                  <wp:posOffset>2851150</wp:posOffset>
                </wp:positionH>
                <wp:positionV relativeFrom="paragraph">
                  <wp:posOffset>76200</wp:posOffset>
                </wp:positionV>
                <wp:extent cx="422910" cy="224790"/>
                <wp:effectExtent l="0" t="0" r="15240" b="228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B0BC4" id="Прямая со стрелкой 28" o:spid="_x0000_s1026" type="#_x0000_t32" style="position:absolute;margin-left:224.5pt;margin-top:6pt;width:33.3pt;height:1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"/>
            </w:pict>
          </mc:Fallback>
        </mc:AlternateContent>
      </w:r>
      <w:r w:rsidRPr="009F3901">
        <w:rPr>
          <w:rFonts w:eastAsiaTheme="minorEastAsia" w:cstheme="minorBidi"/>
          <w:noProof/>
          <w:szCs w:val="28"/>
        </w:rPr>
        <mc:AlternateContent>
          <mc:Choice Requires="wps">
            <w:drawing>
              <wp:anchor distT="0" distB="0" distL="114300" distR="114300" simplePos="0" relativeHeight="251667968" behindDoc="0" locked="0" layoutInCell="1" allowOverlap="1" wp14:anchorId="31A004D8" wp14:editId="62E68DA9">
                <wp:simplePos x="0" y="0"/>
                <wp:positionH relativeFrom="column">
                  <wp:posOffset>782320</wp:posOffset>
                </wp:positionH>
                <wp:positionV relativeFrom="paragraph">
                  <wp:posOffset>76200</wp:posOffset>
                </wp:positionV>
                <wp:extent cx="191135" cy="92075"/>
                <wp:effectExtent l="0" t="0" r="18415" b="222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35" cy="9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EFAC5" id="Прямая со стрелкой 27" o:spid="_x0000_s1026" type="#_x0000_t32" style="position:absolute;margin-left:61.6pt;margin-top:6pt;width:15.05pt;height:7.2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"/>
            </w:pict>
          </mc:Fallback>
        </mc:AlternateContent>
      </w:r>
      <w:r w:rsidRPr="009F3901">
        <w:rPr>
          <w:rFonts w:eastAsiaTheme="minorEastAsia" w:cstheme="minorBidi"/>
          <w:noProof/>
          <w:szCs w:val="28"/>
        </w:rPr>
        <mc:AlternateContent>
          <mc:Choice Requires="wps">
            <w:drawing>
              <wp:anchor distT="0" distB="0" distL="114300" distR="114300" simplePos="0" relativeHeight="251638272" behindDoc="0" locked="0" layoutInCell="1" allowOverlap="1" wp14:anchorId="41D57944" wp14:editId="3599FC9F">
                <wp:simplePos x="0" y="0"/>
                <wp:positionH relativeFrom="column">
                  <wp:posOffset>1593850</wp:posOffset>
                </wp:positionH>
                <wp:positionV relativeFrom="paragraph">
                  <wp:posOffset>168275</wp:posOffset>
                </wp:positionV>
                <wp:extent cx="571500" cy="342900"/>
                <wp:effectExtent l="0" t="19050" r="38100" b="38100"/>
                <wp:wrapNone/>
                <wp:docPr id="26" name="Стрелка 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EE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6" o:spid="_x0000_s1026" type="#_x0000_t13" style="position:absolute;margin-left:125.5pt;margin-top:13.25pt;width:45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"/>
            </w:pict>
          </mc:Fallback>
        </mc:AlternateContent>
      </w:r>
    </w:p>
    <w:p w:rsidR="0094780D" w:rsidRPr="009F3901" w:rsidRDefault="008C2F37" w:rsidP="0094780D">
      <w:pPr>
        <w:tabs>
          <w:tab w:val="center" w:pos="4857"/>
        </w:tabs>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46464" behindDoc="0" locked="0" layoutInCell="1" allowOverlap="1" wp14:anchorId="6F7D2E36" wp14:editId="3062AE47">
                <wp:simplePos x="0" y="0"/>
                <wp:positionH relativeFrom="column">
                  <wp:posOffset>3342640</wp:posOffset>
                </wp:positionH>
                <wp:positionV relativeFrom="paragraph">
                  <wp:posOffset>260985</wp:posOffset>
                </wp:positionV>
                <wp:extent cx="2980690" cy="571500"/>
                <wp:effectExtent l="0" t="0" r="1016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571500"/>
                        </a:xfrm>
                        <a:prstGeom prst="rect">
                          <a:avLst/>
                        </a:prstGeom>
                        <a:solidFill>
                          <a:srgbClr val="FFFFFF"/>
                        </a:solidFill>
                        <a:ln w="9525">
                          <a:solidFill>
                            <a:srgbClr val="000000"/>
                          </a:solidFill>
                          <a:miter lim="800000"/>
                          <a:headEnd/>
                          <a:tailEnd/>
                        </a:ln>
                      </wps:spPr>
                      <wps:txbx>
                        <w:txbxContent>
                          <w:p w:rsidR="00B22BD0" w:rsidRPr="000C2E97" w:rsidRDefault="00B22BD0" w:rsidP="0094780D">
                            <w:pPr>
                              <w:rPr>
                                <w:sz w:val="24"/>
                                <w:szCs w:val="24"/>
                              </w:rPr>
                            </w:pPr>
                            <w:r w:rsidRPr="000C2E97">
                              <w:rPr>
                                <w:sz w:val="24"/>
                                <w:szCs w:val="24"/>
                              </w:rPr>
                              <w:t>Студия  «</w:t>
                            </w:r>
                            <w:r>
                              <w:rPr>
                                <w:sz w:val="24"/>
                                <w:szCs w:val="24"/>
                              </w:rPr>
                              <w:t>Волшебная кисть</w:t>
                            </w:r>
                            <w:r w:rsidRPr="000C2E97">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2E36" id="Прямоугольник 29" o:spid="_x0000_s1032" style="position:absolute;left:0;text-align:left;margin-left:263.2pt;margin-top:20.55pt;width:234.7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">
                <v:textbox>
                  <w:txbxContent>
                    <w:p w:rsidR="00B22BD0" w:rsidRPr="000C2E97" w:rsidRDefault="00B22BD0" w:rsidP="0094780D">
                      <w:pPr>
                        <w:rPr>
                          <w:sz w:val="24"/>
                          <w:szCs w:val="24"/>
                        </w:rPr>
                      </w:pPr>
                      <w:r w:rsidRPr="000C2E97">
                        <w:rPr>
                          <w:sz w:val="24"/>
                          <w:szCs w:val="24"/>
                        </w:rPr>
                        <w:t>Студия  «</w:t>
                      </w:r>
                      <w:r>
                        <w:rPr>
                          <w:sz w:val="24"/>
                          <w:szCs w:val="24"/>
                        </w:rPr>
                        <w:t>Волшебная кисть</w:t>
                      </w:r>
                      <w:r w:rsidRPr="000C2E97">
                        <w:rPr>
                          <w:sz w:val="24"/>
                          <w:szCs w:val="24"/>
                        </w:rPr>
                        <w:t>»</w:t>
                      </w:r>
                    </w:p>
                  </w:txbxContent>
                </v:textbox>
              </v:rect>
            </w:pict>
          </mc:Fallback>
        </mc:AlternateContent>
      </w:r>
      <w:r w:rsidR="0094780D" w:rsidRPr="009F3901">
        <w:rPr>
          <w:rFonts w:eastAsiaTheme="minorEastAsia" w:cstheme="minorBidi"/>
          <w:noProof/>
          <w:szCs w:val="28"/>
        </w:rPr>
        <mc:AlternateContent>
          <mc:Choice Requires="wps">
            <w:drawing>
              <wp:anchor distT="4294967295" distB="4294967295" distL="114300" distR="114300" simplePos="0" relativeHeight="251671040" behindDoc="0" locked="0" layoutInCell="1" allowOverlap="1" wp14:anchorId="54C49968" wp14:editId="153E0CCA">
                <wp:simplePos x="0" y="0"/>
                <wp:positionH relativeFrom="column">
                  <wp:posOffset>847725</wp:posOffset>
                </wp:positionH>
                <wp:positionV relativeFrom="paragraph">
                  <wp:posOffset>260984</wp:posOffset>
                </wp:positionV>
                <wp:extent cx="191135" cy="0"/>
                <wp:effectExtent l="0" t="0" r="1841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0B795" id="Прямая со стрелкой 24" o:spid="_x0000_s1026" type="#_x0000_t32" style="position:absolute;margin-left:66.75pt;margin-top:20.55pt;width:15.0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"/>
            </w:pict>
          </mc:Fallback>
        </mc:AlternateContent>
      </w:r>
      <w:r w:rsidR="0094780D" w:rsidRPr="009F3901">
        <w:rPr>
          <w:rFonts w:eastAsiaTheme="minorEastAsia" w:cstheme="minorBidi"/>
          <w:szCs w:val="28"/>
        </w:rPr>
        <w:tab/>
      </w:r>
    </w:p>
    <w:p w:rsidR="0094780D" w:rsidRPr="009F3901" w:rsidRDefault="0094780D"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75136" behindDoc="0" locked="0" layoutInCell="1" allowOverlap="1" wp14:anchorId="087D6B57" wp14:editId="4E8BA6CC">
                <wp:simplePos x="0" y="0"/>
                <wp:positionH relativeFrom="column">
                  <wp:posOffset>2851150</wp:posOffset>
                </wp:positionH>
                <wp:positionV relativeFrom="paragraph">
                  <wp:posOffset>106680</wp:posOffset>
                </wp:positionV>
                <wp:extent cx="422910" cy="607060"/>
                <wp:effectExtent l="0" t="0" r="34290" b="215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607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46EFC" id="Прямая со стрелкой 23" o:spid="_x0000_s1026" type="#_x0000_t32" style="position:absolute;margin-left:224.5pt;margin-top:8.4pt;width:33.3pt;height:4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"/>
            </w:pict>
          </mc:Fallback>
        </mc:AlternateContent>
      </w:r>
      <w:r w:rsidRPr="009F3901">
        <w:rPr>
          <w:rFonts w:eastAsiaTheme="minorEastAsia" w:cstheme="minorBidi"/>
          <w:noProof/>
          <w:szCs w:val="28"/>
        </w:rPr>
        <mc:AlternateContent>
          <mc:Choice Requires="wps">
            <w:drawing>
              <wp:anchor distT="0" distB="0" distL="114300" distR="114300" simplePos="0" relativeHeight="251639296" behindDoc="0" locked="0" layoutInCell="1" allowOverlap="1" wp14:anchorId="5E8AB0CE" wp14:editId="09ADC0BB">
                <wp:simplePos x="0" y="0"/>
                <wp:positionH relativeFrom="column">
                  <wp:posOffset>1544955</wp:posOffset>
                </wp:positionH>
                <wp:positionV relativeFrom="paragraph">
                  <wp:posOffset>190500</wp:posOffset>
                </wp:positionV>
                <wp:extent cx="571500" cy="342900"/>
                <wp:effectExtent l="19050" t="19050" r="19050" b="38100"/>
                <wp:wrapNone/>
                <wp:docPr id="21" name="Стрелка влево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lef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DBF9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1" o:spid="_x0000_s1026" type="#_x0000_t66" style="position:absolute;margin-left:121.65pt;margin-top:15pt;width:45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"/>
            </w:pict>
          </mc:Fallback>
        </mc:AlternateContent>
      </w:r>
    </w:p>
    <w:p w:rsidR="0094780D" w:rsidRPr="009F3901" w:rsidRDefault="0094780D"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73088" behindDoc="0" locked="0" layoutInCell="1" allowOverlap="1" wp14:anchorId="69C77D01" wp14:editId="25137C9C">
                <wp:simplePos x="0" y="0"/>
                <wp:positionH relativeFrom="column">
                  <wp:posOffset>822325</wp:posOffset>
                </wp:positionH>
                <wp:positionV relativeFrom="paragraph">
                  <wp:posOffset>140970</wp:posOffset>
                </wp:positionV>
                <wp:extent cx="191135" cy="164465"/>
                <wp:effectExtent l="0" t="0" r="18415" b="260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A7785" id="Прямая со стрелкой 18" o:spid="_x0000_s1026" type="#_x0000_t32" style="position:absolute;margin-left:64.75pt;margin-top:11.1pt;width:15.05pt;height:1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"/>
            </w:pict>
          </mc:Fallback>
        </mc:AlternateContent>
      </w:r>
    </w:p>
    <w:p w:rsidR="0094780D" w:rsidRPr="009F3901" w:rsidRDefault="000C2E97"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60288" behindDoc="0" locked="0" layoutInCell="1" allowOverlap="1" wp14:anchorId="77A04010" wp14:editId="59C6AC62">
                <wp:simplePos x="0" y="0"/>
                <wp:positionH relativeFrom="column">
                  <wp:posOffset>1092968</wp:posOffset>
                </wp:positionH>
                <wp:positionV relativeFrom="paragraph">
                  <wp:posOffset>107538</wp:posOffset>
                </wp:positionV>
                <wp:extent cx="457200" cy="499582"/>
                <wp:effectExtent l="38100" t="19050" r="19050" b="34290"/>
                <wp:wrapNone/>
                <wp:docPr id="16" name="Двойная стрелка вверх/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99582"/>
                        </a:xfrm>
                        <a:prstGeom prst="upDownArrow">
                          <a:avLst>
                            <a:gd name="adj1" fmla="val 50000"/>
                            <a:gd name="adj2" fmla="val 2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0925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6" o:spid="_x0000_s1026" type="#_x0000_t70" style="position:absolute;margin-left:86.05pt;margin-top:8.45pt;width:36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" adj=",3954"/>
            </w:pict>
          </mc:Fallback>
        </mc:AlternateContent>
      </w:r>
      <w:r w:rsidRPr="009F3901">
        <w:rPr>
          <w:rFonts w:eastAsiaTheme="minorEastAsia" w:cstheme="minorBidi"/>
          <w:noProof/>
          <w:szCs w:val="28"/>
        </w:rPr>
        <mc:AlternateContent>
          <mc:Choice Requires="wps">
            <w:drawing>
              <wp:anchor distT="0" distB="0" distL="114300" distR="114300" simplePos="0" relativeHeight="251657216" behindDoc="0" locked="0" layoutInCell="1" allowOverlap="1" wp14:anchorId="35D00E22" wp14:editId="09BB02B9">
                <wp:simplePos x="0" y="0"/>
                <wp:positionH relativeFrom="column">
                  <wp:posOffset>2368875</wp:posOffset>
                </wp:positionH>
                <wp:positionV relativeFrom="paragraph">
                  <wp:posOffset>118170</wp:posOffset>
                </wp:positionV>
                <wp:extent cx="457200" cy="489098"/>
                <wp:effectExtent l="38100" t="19050" r="19050" b="44450"/>
                <wp:wrapNone/>
                <wp:docPr id="15" name="Двойная стрелка вверх/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9098"/>
                        </a:xfrm>
                        <a:prstGeom prst="upDownArrow">
                          <a:avLst>
                            <a:gd name="adj1" fmla="val 50000"/>
                            <a:gd name="adj2" fmla="val 2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A293E" id="Двойная стрелка вверх/вниз 15" o:spid="_x0000_s1026" type="#_x0000_t70" style="position:absolute;margin-left:186.55pt;margin-top:9.3pt;width:36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" adj=",4038"/>
            </w:pict>
          </mc:Fallback>
        </mc:AlternateContent>
      </w:r>
      <w:r w:rsidR="008C2F37" w:rsidRPr="009F3901">
        <w:rPr>
          <w:rFonts w:eastAsiaTheme="minorEastAsia" w:cstheme="minorBidi"/>
          <w:noProof/>
          <w:szCs w:val="28"/>
        </w:rPr>
        <mc:AlternateContent>
          <mc:Choice Requires="wps">
            <w:drawing>
              <wp:anchor distT="0" distB="0" distL="114300" distR="114300" simplePos="0" relativeHeight="251662336" behindDoc="0" locked="0" layoutInCell="1" allowOverlap="1" wp14:anchorId="66643AE9" wp14:editId="2E34F654">
                <wp:simplePos x="0" y="0"/>
                <wp:positionH relativeFrom="column">
                  <wp:posOffset>3342640</wp:posOffset>
                </wp:positionH>
                <wp:positionV relativeFrom="paragraph">
                  <wp:posOffset>113664</wp:posOffset>
                </wp:positionV>
                <wp:extent cx="3031490" cy="414655"/>
                <wp:effectExtent l="0" t="0" r="16510" b="2349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90" cy="414655"/>
                        </a:xfrm>
                        <a:prstGeom prst="rect">
                          <a:avLst/>
                        </a:prstGeom>
                        <a:solidFill>
                          <a:srgbClr val="FFFFFF"/>
                        </a:solidFill>
                        <a:ln w="9525">
                          <a:solidFill>
                            <a:srgbClr val="000000"/>
                          </a:solidFill>
                          <a:miter lim="800000"/>
                          <a:headEnd/>
                          <a:tailEnd/>
                        </a:ln>
                      </wps:spPr>
                      <wps:txbx>
                        <w:txbxContent>
                          <w:p w:rsidR="00B22BD0" w:rsidRPr="000C2E97" w:rsidRDefault="00B22BD0" w:rsidP="0094780D">
                            <w:pPr>
                              <w:rPr>
                                <w:sz w:val="24"/>
                                <w:szCs w:val="24"/>
                              </w:rPr>
                            </w:pPr>
                            <w:r w:rsidRPr="000C2E97">
                              <w:rPr>
                                <w:sz w:val="24"/>
                                <w:szCs w:val="24"/>
                              </w:rPr>
                              <w:t>Клуб «Компьютерная грамотность»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43AE9" id="Прямоугольник 20" o:spid="_x0000_s1033" style="position:absolute;left:0;text-align:left;margin-left:263.2pt;margin-top:8.95pt;width:238.7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">
                <v:textbox>
                  <w:txbxContent>
                    <w:p w:rsidR="00B22BD0" w:rsidRPr="000C2E97" w:rsidRDefault="00B22BD0" w:rsidP="0094780D">
                      <w:pPr>
                        <w:rPr>
                          <w:sz w:val="24"/>
                          <w:szCs w:val="24"/>
                        </w:rPr>
                      </w:pPr>
                      <w:r w:rsidRPr="000C2E97">
                        <w:rPr>
                          <w:sz w:val="24"/>
                          <w:szCs w:val="24"/>
                        </w:rPr>
                        <w:t>Клуб «Компьютерная грамотность»</w:t>
                      </w:r>
                    </w:p>
                  </w:txbxContent>
                </v:textbox>
              </v:rect>
            </w:pict>
          </mc:Fallback>
        </mc:AlternateContent>
      </w:r>
    </w:p>
    <w:p w:rsidR="0094780D" w:rsidRPr="009F3901" w:rsidRDefault="000C2E97"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300" distR="114300" simplePos="0" relativeHeight="251655168" behindDoc="0" locked="0" layoutInCell="1" allowOverlap="1" wp14:anchorId="40DACDC1" wp14:editId="25144BC4">
                <wp:simplePos x="0" y="0"/>
                <wp:positionH relativeFrom="column">
                  <wp:posOffset>508177</wp:posOffset>
                </wp:positionH>
                <wp:positionV relativeFrom="paragraph">
                  <wp:posOffset>305007</wp:posOffset>
                </wp:positionV>
                <wp:extent cx="2360295" cy="233916"/>
                <wp:effectExtent l="0" t="0" r="2095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233916"/>
                        </a:xfrm>
                        <a:prstGeom prst="rect">
                          <a:avLst/>
                        </a:prstGeom>
                        <a:solidFill>
                          <a:srgbClr val="FFFFFF"/>
                        </a:solidFill>
                        <a:ln w="9525">
                          <a:solidFill>
                            <a:srgbClr val="000000"/>
                          </a:solidFill>
                          <a:miter lim="800000"/>
                          <a:headEnd/>
                          <a:tailEnd/>
                        </a:ln>
                      </wps:spPr>
                      <wps:txbx>
                        <w:txbxContent>
                          <w:p w:rsidR="00B22BD0" w:rsidRPr="00B50816" w:rsidRDefault="00B22BD0" w:rsidP="0094780D">
                            <w:pPr>
                              <w:rPr>
                                <w:b/>
                                <w:sz w:val="24"/>
                                <w:szCs w:val="24"/>
                              </w:rPr>
                            </w:pPr>
                            <w:r w:rsidRPr="00B50816">
                              <w:rPr>
                                <w:b/>
                                <w:sz w:val="24"/>
                                <w:szCs w:val="24"/>
                              </w:rPr>
                              <w:t xml:space="preserve">Внеклассная деятельность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ACDC1" id="Прямоугольник 13" o:spid="_x0000_s1034" style="position:absolute;left:0;text-align:left;margin-left:40pt;margin-top:24pt;width:185.85pt;height:1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">
                <v:textbox>
                  <w:txbxContent>
                    <w:p w:rsidR="00B22BD0" w:rsidRPr="00B50816" w:rsidRDefault="00B22BD0" w:rsidP="0094780D">
                      <w:pPr>
                        <w:rPr>
                          <w:b/>
                          <w:sz w:val="24"/>
                          <w:szCs w:val="24"/>
                        </w:rPr>
                      </w:pPr>
                      <w:r w:rsidRPr="00B50816">
                        <w:rPr>
                          <w:b/>
                          <w:sz w:val="24"/>
                          <w:szCs w:val="24"/>
                        </w:rPr>
                        <w:t xml:space="preserve">Внеклассная деятельность </w:t>
                      </w:r>
                    </w:p>
                  </w:txbxContent>
                </v:textbox>
              </v:rect>
            </w:pict>
          </mc:Fallback>
        </mc:AlternateContent>
      </w:r>
    </w:p>
    <w:p w:rsidR="0094780D" w:rsidRPr="009F3901" w:rsidRDefault="000C2E97" w:rsidP="0094780D">
      <w:pPr>
        <w:spacing w:line="240" w:lineRule="auto"/>
        <w:jc w:val="both"/>
        <w:rPr>
          <w:rFonts w:eastAsiaTheme="minorEastAsia" w:cstheme="minorBidi"/>
          <w:szCs w:val="28"/>
        </w:rPr>
      </w:pPr>
      <w:r w:rsidRPr="009F3901">
        <w:rPr>
          <w:rFonts w:eastAsiaTheme="minorEastAsia" w:cstheme="minorBidi"/>
          <w:noProof/>
          <w:szCs w:val="28"/>
        </w:rPr>
        <mc:AlternateContent>
          <mc:Choice Requires="wps">
            <w:drawing>
              <wp:anchor distT="0" distB="0" distL="114299" distR="114299" simplePos="0" relativeHeight="251651072" behindDoc="0" locked="0" layoutInCell="1" allowOverlap="1" wp14:anchorId="16AB7233" wp14:editId="4A48D9C1">
                <wp:simplePos x="0" y="0"/>
                <wp:positionH relativeFrom="column">
                  <wp:posOffset>1720288</wp:posOffset>
                </wp:positionH>
                <wp:positionV relativeFrom="paragraph">
                  <wp:posOffset>236427</wp:posOffset>
                </wp:positionV>
                <wp:extent cx="45719" cy="636831"/>
                <wp:effectExtent l="0" t="0" r="31115" b="304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36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A98FE" id="Прямая со стрелкой 11" o:spid="_x0000_s1026" type="#_x0000_t32" style="position:absolute;margin-left:135.45pt;margin-top:18.6pt;width:3.6pt;height:50.15pt;flip:x;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"/>
            </w:pict>
          </mc:Fallback>
        </mc:AlternateContent>
      </w:r>
    </w:p>
    <w:p w:rsidR="0094780D" w:rsidRPr="009F3901" w:rsidRDefault="0094780D" w:rsidP="0094780D">
      <w:pPr>
        <w:spacing w:line="240" w:lineRule="auto"/>
        <w:jc w:val="both"/>
        <w:rPr>
          <w:rFonts w:eastAsiaTheme="minorEastAsia" w:cstheme="minorBidi"/>
          <w:b/>
          <w:szCs w:val="28"/>
        </w:rPr>
      </w:pPr>
    </w:p>
    <w:p w:rsidR="0094780D" w:rsidRPr="009F3901" w:rsidRDefault="0094780D" w:rsidP="0094780D">
      <w:pPr>
        <w:spacing w:line="240" w:lineRule="auto"/>
        <w:jc w:val="both"/>
        <w:rPr>
          <w:rFonts w:eastAsiaTheme="minorEastAsia" w:cstheme="minorBidi"/>
          <w:b/>
          <w:szCs w:val="28"/>
        </w:rPr>
      </w:pPr>
      <w:r w:rsidRPr="009F3901">
        <w:rPr>
          <w:rFonts w:eastAsiaTheme="minorEastAsia" w:cstheme="minorBidi"/>
          <w:noProof/>
          <w:szCs w:val="28"/>
        </w:rPr>
        <mc:AlternateContent>
          <mc:Choice Requires="wps">
            <w:drawing>
              <wp:anchor distT="0" distB="0" distL="114300" distR="114300" simplePos="0" relativeHeight="251665408" behindDoc="0" locked="0" layoutInCell="1" allowOverlap="1" wp14:anchorId="67D6A909" wp14:editId="311FBC00">
                <wp:simplePos x="0" y="0"/>
                <wp:positionH relativeFrom="column">
                  <wp:posOffset>85089</wp:posOffset>
                </wp:positionH>
                <wp:positionV relativeFrom="paragraph">
                  <wp:posOffset>273685</wp:posOffset>
                </wp:positionV>
                <wp:extent cx="6285865" cy="647700"/>
                <wp:effectExtent l="0" t="0" r="19685"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647700"/>
                        </a:xfrm>
                        <a:prstGeom prst="rect">
                          <a:avLst/>
                        </a:prstGeom>
                        <a:solidFill>
                          <a:srgbClr val="FFFFFF"/>
                        </a:solidFill>
                        <a:ln w="9525">
                          <a:solidFill>
                            <a:srgbClr val="000000"/>
                          </a:solidFill>
                          <a:miter lim="800000"/>
                          <a:headEnd/>
                          <a:tailEnd/>
                        </a:ln>
                      </wps:spPr>
                      <wps:txbx>
                        <w:txbxContent>
                          <w:p w:rsidR="00B22BD0" w:rsidRPr="000F551B" w:rsidRDefault="00B22BD0" w:rsidP="0094780D">
                            <w:pPr>
                              <w:pStyle w:val="afff1"/>
                              <w:rPr>
                                <w:rFonts w:ascii="Times New Roman" w:hAnsi="Times New Roman"/>
                              </w:rPr>
                            </w:pPr>
                            <w:r w:rsidRPr="000F551B">
                              <w:rPr>
                                <w:rFonts w:ascii="Times New Roman" w:hAnsi="Times New Roman"/>
                              </w:rPr>
                              <w:t>Классные часы, экскурсии, викторины</w:t>
                            </w:r>
                            <w:r>
                              <w:rPr>
                                <w:rFonts w:ascii="Times New Roman" w:hAnsi="Times New Roman"/>
                              </w:rPr>
                              <w:t>, олимпиады, конкурсы, игры, соревнования, интеллектуальные игры, дни здоровья, туристические походы, детская общественная организация «Гивана», экологические конференции, научное общество учащихся, акция «Милосердие»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6A909" id="Поле 12" o:spid="_x0000_s1035" type="#_x0000_t202" style="position:absolute;left:0;text-align:left;margin-left:6.7pt;margin-top:21.55pt;width:494.9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">
                <v:textbox>
                  <w:txbxContent>
                    <w:p w:rsidR="00B22BD0" w:rsidRPr="000F551B" w:rsidRDefault="00B22BD0" w:rsidP="0094780D">
                      <w:pPr>
                        <w:pStyle w:val="afff1"/>
                        <w:rPr>
                          <w:rFonts w:ascii="Times New Roman" w:hAnsi="Times New Roman"/>
                        </w:rPr>
                      </w:pPr>
                      <w:r w:rsidRPr="000F551B">
                        <w:rPr>
                          <w:rFonts w:ascii="Times New Roman" w:hAnsi="Times New Roman"/>
                        </w:rPr>
                        <w:t>Классные часы, экскурсии, викторины</w:t>
                      </w:r>
                      <w:r>
                        <w:rPr>
                          <w:rFonts w:ascii="Times New Roman" w:hAnsi="Times New Roman"/>
                        </w:rPr>
                        <w:t>, олимпиады, конкурсы, игры, соревнования, интеллектуальные игры, дни здоровья, туристические походы, детская общественная организация «Гивана», экологические конференции, научное общество учащихся, акция «Милосердие»</w:t>
                      </w:r>
                    </w:p>
                  </w:txbxContent>
                </v:textbox>
              </v:shape>
            </w:pict>
          </mc:Fallback>
        </mc:AlternateContent>
      </w:r>
      <w:r w:rsidRPr="009F3901">
        <w:rPr>
          <w:rFonts w:eastAsiaTheme="minorEastAsia" w:cstheme="minorBidi"/>
          <w:noProof/>
          <w:szCs w:val="28"/>
        </w:rPr>
        <mc:AlternateContent>
          <mc:Choice Requires="wps">
            <w:drawing>
              <wp:anchor distT="0" distB="0" distL="114299" distR="114299" simplePos="0" relativeHeight="251674112" behindDoc="0" locked="0" layoutInCell="1" allowOverlap="1" wp14:anchorId="297C1DE6" wp14:editId="1993C87D">
                <wp:simplePos x="0" y="0"/>
                <wp:positionH relativeFrom="column">
                  <wp:posOffset>1384934</wp:posOffset>
                </wp:positionH>
                <wp:positionV relativeFrom="paragraph">
                  <wp:posOffset>72390</wp:posOffset>
                </wp:positionV>
                <wp:extent cx="0" cy="200660"/>
                <wp:effectExtent l="0" t="0" r="19050" b="279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D8CB5" id="Прямая со стрелкой 10" o:spid="_x0000_s1026" type="#_x0000_t32" style="position:absolute;margin-left:109.05pt;margin-top:5.7pt;width:0;height:15.8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xnSgIAAFU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"/>
            </w:pict>
          </mc:Fallback>
        </mc:AlternateContent>
      </w:r>
    </w:p>
    <w:p w:rsidR="0094780D" w:rsidRPr="009F3901" w:rsidRDefault="0094780D" w:rsidP="0094780D">
      <w:pPr>
        <w:spacing w:line="240" w:lineRule="auto"/>
        <w:jc w:val="both"/>
        <w:rPr>
          <w:rFonts w:eastAsiaTheme="minorEastAsia" w:cstheme="minorBidi"/>
          <w:b/>
          <w:szCs w:val="28"/>
        </w:rPr>
      </w:pPr>
    </w:p>
    <w:p w:rsidR="0094780D" w:rsidRPr="009F3901" w:rsidRDefault="0094780D" w:rsidP="0094780D">
      <w:pPr>
        <w:spacing w:line="240" w:lineRule="auto"/>
        <w:jc w:val="both"/>
        <w:rPr>
          <w:rFonts w:eastAsiaTheme="minorEastAsia" w:cstheme="minorBidi"/>
          <w:b/>
          <w:szCs w:val="28"/>
        </w:rPr>
      </w:pPr>
    </w:p>
    <w:p w:rsidR="0094780D" w:rsidRPr="009F3901" w:rsidRDefault="0094780D" w:rsidP="0094780D">
      <w:pPr>
        <w:spacing w:line="240" w:lineRule="auto"/>
        <w:jc w:val="both"/>
        <w:rPr>
          <w:rFonts w:eastAsiaTheme="minorEastAsia" w:cstheme="minorBidi"/>
          <w:szCs w:val="28"/>
        </w:rPr>
      </w:pPr>
      <w:r w:rsidRPr="009F3901">
        <w:rPr>
          <w:rFonts w:eastAsiaTheme="minorEastAsia" w:cstheme="minorBidi"/>
          <w:b/>
          <w:szCs w:val="28"/>
        </w:rPr>
        <w:t>Учет национальных, этнокультурных особенностей</w:t>
      </w:r>
    </w:p>
    <w:p w:rsidR="0094780D" w:rsidRPr="009F3901" w:rsidRDefault="0094780D" w:rsidP="00E41390">
      <w:pPr>
        <w:tabs>
          <w:tab w:val="left" w:pos="709"/>
          <w:tab w:val="left" w:pos="1800"/>
          <w:tab w:val="center" w:pos="4677"/>
          <w:tab w:val="right" w:pos="9355"/>
        </w:tabs>
        <w:spacing w:after="0"/>
        <w:jc w:val="both"/>
        <w:rPr>
          <w:rFonts w:eastAsia="Times New Roman"/>
          <w:color w:val="3B2810"/>
          <w:szCs w:val="28"/>
        </w:rPr>
      </w:pPr>
      <w:r w:rsidRPr="009F3901">
        <w:rPr>
          <w:rFonts w:eastAsia="Times New Roman"/>
          <w:szCs w:val="28"/>
        </w:rPr>
        <w:tab/>
        <w:t xml:space="preserve">В связи с компактным проживанием малочисленных народностей Приамурья  и Дальнего Востока в МБОУ ООШ с. Верхний Нерген введен национально - региональный компонент для изучения национальной культуры, языка, быта  </w:t>
      </w:r>
      <w:r w:rsidRPr="009F3901">
        <w:rPr>
          <w:rFonts w:eastAsia="Times New Roman"/>
          <w:b/>
          <w:bCs/>
          <w:iCs/>
          <w:color w:val="3B2810"/>
          <w:szCs w:val="28"/>
        </w:rPr>
        <w:t xml:space="preserve">через интеграцию  учебных предметов: нанайский язык, литературное чтение, окружающий мир, изобразительное искусство. </w:t>
      </w:r>
      <w:r w:rsidRPr="009F3901">
        <w:rPr>
          <w:rFonts w:eastAsia="Times New Roman"/>
          <w:bCs/>
          <w:iCs/>
          <w:color w:val="3B2810"/>
          <w:szCs w:val="28"/>
        </w:rPr>
        <w:t>Для</w:t>
      </w:r>
      <w:r w:rsidRPr="009F3901">
        <w:rPr>
          <w:rFonts w:eastAsia="Times New Roman"/>
          <w:b/>
          <w:bCs/>
          <w:iCs/>
          <w:color w:val="3B2810"/>
          <w:szCs w:val="28"/>
        </w:rPr>
        <w:t xml:space="preserve">  </w:t>
      </w:r>
      <w:r w:rsidRPr="009F3901">
        <w:rPr>
          <w:rFonts w:eastAsia="Times New Roman"/>
          <w:color w:val="3B2810"/>
          <w:szCs w:val="28"/>
        </w:rPr>
        <w:t>толерантной установки на общение с другими народами, понимание их вклада в историю и культуру страны.</w:t>
      </w:r>
    </w:p>
    <w:p w:rsidR="0094780D" w:rsidRPr="009F3901" w:rsidRDefault="0094780D" w:rsidP="0094780D">
      <w:pPr>
        <w:autoSpaceDE w:val="0"/>
        <w:autoSpaceDN w:val="0"/>
        <w:adjustRightInd w:val="0"/>
        <w:spacing w:after="0" w:line="240" w:lineRule="auto"/>
        <w:ind w:firstLine="709"/>
        <w:jc w:val="both"/>
        <w:textAlignment w:val="center"/>
        <w:rPr>
          <w:rFonts w:eastAsia="Times New Roman"/>
          <w:szCs w:val="28"/>
        </w:rPr>
      </w:pPr>
    </w:p>
    <w:p w:rsidR="0094780D" w:rsidRPr="009F3901" w:rsidRDefault="0094780D" w:rsidP="0094780D">
      <w:pPr>
        <w:spacing w:after="0" w:line="240" w:lineRule="auto"/>
        <w:ind w:firstLine="709"/>
        <w:rPr>
          <w:rFonts w:eastAsia="Times New Roman"/>
          <w:szCs w:val="28"/>
        </w:rPr>
      </w:pPr>
    </w:p>
    <w:p w:rsidR="0094780D" w:rsidRPr="009F3901" w:rsidRDefault="0094780D" w:rsidP="0094780D">
      <w:pPr>
        <w:numPr>
          <w:ilvl w:val="1"/>
          <w:numId w:val="68"/>
        </w:numPr>
        <w:spacing w:after="0" w:line="240" w:lineRule="auto"/>
        <w:ind w:hanging="513"/>
        <w:outlineLvl w:val="1"/>
        <w:rPr>
          <w:rFonts w:eastAsia="MS Gothic"/>
          <w:b/>
          <w:szCs w:val="28"/>
        </w:rPr>
      </w:pPr>
      <w:bookmarkStart w:id="188" w:name="_Toc288394109"/>
      <w:bookmarkStart w:id="189" w:name="_Toc288410576"/>
      <w:bookmarkStart w:id="190" w:name="_Toc288410705"/>
      <w:bookmarkStart w:id="191" w:name="_Toc418108339"/>
      <w:r w:rsidRPr="009F3901">
        <w:rPr>
          <w:rFonts w:eastAsia="MS Gothic"/>
          <w:b/>
          <w:szCs w:val="28"/>
        </w:rPr>
        <w:t>Система условий реализации основной образовательной программы</w:t>
      </w:r>
      <w:bookmarkEnd w:id="188"/>
      <w:bookmarkEnd w:id="189"/>
      <w:bookmarkEnd w:id="190"/>
      <w:bookmarkEnd w:id="191"/>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Интегративным результатом выполнения требований к ус</w:t>
      </w:r>
      <w:r w:rsidRPr="009F3901">
        <w:rPr>
          <w:rFonts w:eastAsia="Times New Roman"/>
          <w:spacing w:val="2"/>
          <w:szCs w:val="28"/>
        </w:rPr>
        <w:t xml:space="preserve">ловиям реализации основной образовательной программы </w:t>
      </w:r>
      <w:r w:rsidRPr="009F3901">
        <w:rPr>
          <w:rFonts w:eastAsia="Times New Roman"/>
          <w:szCs w:val="28"/>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9F3901">
        <w:rPr>
          <w:rFonts w:eastAsia="Times New Roman"/>
          <w:spacing w:val="2"/>
          <w:szCs w:val="28"/>
        </w:rPr>
        <w:t xml:space="preserve">адекватной задачам достижения личностного, социального, </w:t>
      </w:r>
      <w:r w:rsidRPr="009F3901">
        <w:rPr>
          <w:rFonts w:eastAsia="Times New Roman"/>
          <w:szCs w:val="28"/>
        </w:rPr>
        <w:t>познавательного (интеллектуального), коммуникативного, эс</w:t>
      </w:r>
      <w:r w:rsidRPr="009F3901">
        <w:rPr>
          <w:rFonts w:eastAsia="Times New Roman"/>
          <w:spacing w:val="-2"/>
          <w:szCs w:val="28"/>
        </w:rPr>
        <w:t>тетического, физического, трудового развития обучающихся.</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 xml:space="preserve">Созданные в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 xml:space="preserve">, реализующей </w:t>
      </w:r>
      <w:r w:rsidRPr="009F3901">
        <w:rPr>
          <w:rFonts w:eastAsia="Times New Roman"/>
          <w:spacing w:val="-2"/>
          <w:szCs w:val="28"/>
        </w:rPr>
        <w:t>основную образовательную программу начального общего об</w:t>
      </w:r>
      <w:r w:rsidRPr="009F3901">
        <w:rPr>
          <w:rFonts w:eastAsia="Times New Roman"/>
          <w:szCs w:val="28"/>
        </w:rPr>
        <w:t>разования, условия должны:</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соответствовать требованиям ФГОС НОО;</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 xml:space="preserve">гарантировать сохранность и укрепление физического, </w:t>
      </w:r>
      <w:r w:rsidRPr="009F3901">
        <w:rPr>
          <w:rFonts w:eastAsia="Times New Roman"/>
          <w:szCs w:val="28"/>
        </w:rPr>
        <w:t xml:space="preserve">психологического и социального здоровья обучающихся; </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обеспечивать реализацию основной образовательной про</w:t>
      </w:r>
      <w:r w:rsidRPr="009F3901">
        <w:rPr>
          <w:rFonts w:eastAsia="Times New Roman"/>
          <w:szCs w:val="28"/>
        </w:rPr>
        <w:t>граммы организации, осуществляющей образовательную деятельность и достижение планируемых результатов её освоения;</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 xml:space="preserve">учитывать особенности организации, осуществляющей образовательную деятельность, </w:t>
      </w:r>
      <w:r w:rsidRPr="009F3901">
        <w:rPr>
          <w:rFonts w:eastAsia="Times New Roman"/>
          <w:szCs w:val="28"/>
        </w:rPr>
        <w:t xml:space="preserve">ее </w:t>
      </w:r>
      <w:r w:rsidRPr="009F3901">
        <w:rPr>
          <w:rFonts w:eastAsia="Times New Roman"/>
          <w:spacing w:val="2"/>
          <w:szCs w:val="28"/>
        </w:rPr>
        <w:t xml:space="preserve">организационную структуру, запросы участников </w:t>
      </w:r>
      <w:r w:rsidRPr="009F3901">
        <w:rPr>
          <w:rFonts w:eastAsia="Times New Roman"/>
          <w:szCs w:val="28"/>
        </w:rPr>
        <w:t>образовательных отношений;</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представлять возможность взаимодействия с социаль</w:t>
      </w:r>
      <w:r w:rsidRPr="009F3901">
        <w:rPr>
          <w:rFonts w:eastAsia="Times New Roman"/>
          <w:szCs w:val="28"/>
        </w:rPr>
        <w:t>ными партнёрами, использования ресурсов социума.</w:t>
      </w:r>
    </w:p>
    <w:p w:rsidR="0094780D" w:rsidRPr="009F3901" w:rsidRDefault="0094780D" w:rsidP="00E41390">
      <w:pPr>
        <w:spacing w:after="0"/>
        <w:ind w:firstLine="709"/>
        <w:contextualSpacing/>
        <w:jc w:val="both"/>
        <w:outlineLvl w:val="1"/>
        <w:rPr>
          <w:rFonts w:eastAsia="Times New Roman"/>
          <w:i/>
          <w:szCs w:val="28"/>
        </w:rPr>
      </w:pPr>
      <w:r w:rsidRPr="009F3901">
        <w:rPr>
          <w:rFonts w:eastAsia="Times New Roman"/>
          <w:i/>
          <w:spacing w:val="-2"/>
          <w:szCs w:val="28"/>
        </w:rPr>
        <w:t>Раздел основной образовательной программы организации, осуществляющей образовательную деятельность, характеризующий систему условий,</w:t>
      </w:r>
      <w:r w:rsidRPr="009F3901">
        <w:rPr>
          <w:rFonts w:eastAsia="Times New Roman"/>
          <w:i/>
          <w:szCs w:val="28"/>
        </w:rPr>
        <w:t xml:space="preserve"> должен содержать:</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описание кадровых, психолого­педагогических, финан</w:t>
      </w:r>
      <w:r w:rsidRPr="009F3901">
        <w:rPr>
          <w:rFonts w:eastAsia="Times New Roman"/>
          <w:szCs w:val="28"/>
        </w:rPr>
        <w:t>совых, материально­технических, информационно­методических условий и ресурсов;</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 xml:space="preserve">механизмы достижения целевых ориентиров в системе </w:t>
      </w:r>
      <w:r w:rsidRPr="009F3901">
        <w:rPr>
          <w:rFonts w:eastAsia="Times New Roman"/>
          <w:szCs w:val="28"/>
        </w:rPr>
        <w:t>условий;</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сетевой график (дорожную карту) по формированию необходимой системы условий;</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контроль за состоянием системы условий.</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 xml:space="preserve">анализ имеющихся в </w:t>
      </w:r>
      <w:r w:rsidRPr="009F3901">
        <w:rPr>
          <w:rFonts w:eastAsia="Times New Roman"/>
          <w:spacing w:val="-2"/>
          <w:szCs w:val="28"/>
        </w:rPr>
        <w:t>организации, осуществляющей образовательную деятельность</w:t>
      </w:r>
      <w:r w:rsidRPr="009F3901" w:rsidDel="00755140">
        <w:rPr>
          <w:rFonts w:eastAsia="Times New Roman"/>
          <w:szCs w:val="28"/>
        </w:rPr>
        <w:t xml:space="preserve"> </w:t>
      </w:r>
      <w:r w:rsidRPr="009F3901">
        <w:rPr>
          <w:rFonts w:eastAsia="Times New Roman"/>
          <w:szCs w:val="28"/>
        </w:rPr>
        <w:t>условий и ресурсов реализации основной образовательной программы начального общего образования;</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установление степени их соответствия требованиям Стан</w:t>
      </w:r>
      <w:r w:rsidRPr="009F3901">
        <w:rPr>
          <w:rFonts w:eastAsia="Times New Roman"/>
          <w:spacing w:val="2"/>
          <w:szCs w:val="28"/>
        </w:rPr>
        <w:t>дарта, а также целям и задачам основной образовательной программы организации, осуществляющей образовательную деятельность, сформированным</w:t>
      </w:r>
      <w:r w:rsidRPr="009F3901">
        <w:rPr>
          <w:rFonts w:eastAsia="Times New Roman"/>
          <w:spacing w:val="-1"/>
          <w:szCs w:val="28"/>
        </w:rPr>
        <w:t xml:space="preserve"> с учётом потребностей всех участников образовательного про</w:t>
      </w:r>
      <w:r w:rsidRPr="009F3901">
        <w:rPr>
          <w:rFonts w:eastAsia="Times New Roman"/>
          <w:szCs w:val="28"/>
        </w:rPr>
        <w:t>цесса;</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 xml:space="preserve">разработку с привлечением всех участников </w:t>
      </w:r>
      <w:r w:rsidRPr="009F3901">
        <w:rPr>
          <w:rFonts w:eastAsia="Times New Roman"/>
          <w:szCs w:val="28"/>
        </w:rPr>
        <w:t>образовательных отношений</w:t>
      </w:r>
      <w:r w:rsidRPr="009F3901">
        <w:rPr>
          <w:rFonts w:eastAsia="Times New Roman"/>
          <w:spacing w:val="2"/>
          <w:szCs w:val="28"/>
        </w:rPr>
        <w:t xml:space="preserve"> и возможных партнёров механизмов до</w:t>
      </w:r>
      <w:r w:rsidRPr="009F3901">
        <w:rPr>
          <w:rFonts w:eastAsia="Times New Roman"/>
          <w:szCs w:val="28"/>
        </w:rPr>
        <w:t>стижения целевых ориентиров в системе условий;</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разработку сетевого графика (дорожной карты) создания необходимой системы условий;</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разработку механизмов мониторинга, оценки и коррекции реализации промежуточных этапов разработанного графика (дорожной карты).</w:t>
      </w:r>
    </w:p>
    <w:p w:rsidR="004A7FA6" w:rsidRPr="009F3901" w:rsidRDefault="004A7FA6" w:rsidP="00E41390">
      <w:pPr>
        <w:spacing w:after="0"/>
        <w:ind w:firstLine="709"/>
        <w:contextualSpacing/>
        <w:jc w:val="both"/>
        <w:outlineLvl w:val="1"/>
        <w:rPr>
          <w:rFonts w:eastAsia="Times New Roman"/>
          <w:szCs w:val="28"/>
        </w:rPr>
      </w:pPr>
    </w:p>
    <w:p w:rsidR="0094780D" w:rsidRPr="009F3901" w:rsidRDefault="0094780D" w:rsidP="004A7FA6">
      <w:pPr>
        <w:numPr>
          <w:ilvl w:val="2"/>
          <w:numId w:val="68"/>
        </w:numPr>
        <w:spacing w:after="0" w:line="240" w:lineRule="auto"/>
        <w:ind w:left="142" w:firstLine="142"/>
        <w:outlineLvl w:val="1"/>
        <w:rPr>
          <w:rFonts w:eastAsia="MS Gothic"/>
          <w:b/>
          <w:szCs w:val="28"/>
        </w:rPr>
      </w:pPr>
      <w:bookmarkStart w:id="192" w:name="_Toc288394110"/>
      <w:bookmarkStart w:id="193" w:name="_Toc288410577"/>
      <w:bookmarkStart w:id="194" w:name="_Toc288410706"/>
      <w:bookmarkStart w:id="195" w:name="_Toc418108340"/>
      <w:r w:rsidRPr="009F3901">
        <w:rPr>
          <w:rFonts w:eastAsia="MS Gothic"/>
          <w:b/>
          <w:szCs w:val="28"/>
        </w:rPr>
        <w:t>Кадровые условия реализации основной образовательной программы</w:t>
      </w:r>
      <w:bookmarkEnd w:id="192"/>
      <w:bookmarkEnd w:id="193"/>
      <w:bookmarkEnd w:id="194"/>
      <w:bookmarkEnd w:id="195"/>
    </w:p>
    <w:p w:rsidR="0094780D" w:rsidRPr="009F3901" w:rsidRDefault="0094780D" w:rsidP="00E41390">
      <w:pPr>
        <w:autoSpaceDE w:val="0"/>
        <w:autoSpaceDN w:val="0"/>
        <w:adjustRightInd w:val="0"/>
        <w:spacing w:after="0"/>
        <w:ind w:firstLine="709"/>
        <w:jc w:val="both"/>
        <w:textAlignment w:val="center"/>
        <w:rPr>
          <w:rFonts w:eastAsia="Times New Roman"/>
          <w:b/>
          <w:bCs/>
          <w:szCs w:val="28"/>
        </w:rPr>
      </w:pPr>
      <w:r w:rsidRPr="009F3901">
        <w:rPr>
          <w:rFonts w:eastAsia="Times New Roman"/>
          <w:szCs w:val="28"/>
        </w:rPr>
        <w:t>Описание кадровых условий реализации основной образовательной программы</w:t>
      </w:r>
      <w:r w:rsidRPr="009F3901">
        <w:rPr>
          <w:rFonts w:eastAsia="Times New Roman"/>
          <w:b/>
          <w:bCs/>
          <w:szCs w:val="28"/>
        </w:rPr>
        <w:t xml:space="preserve"> </w:t>
      </w:r>
      <w:r w:rsidRPr="009F3901">
        <w:rPr>
          <w:rFonts w:eastAsia="Times New Roman"/>
          <w:szCs w:val="28"/>
        </w:rPr>
        <w:t>включает:</w:t>
      </w:r>
    </w:p>
    <w:p w:rsidR="0094780D" w:rsidRPr="009F3901" w:rsidRDefault="0094780D" w:rsidP="00E41390">
      <w:pPr>
        <w:spacing w:after="0"/>
        <w:ind w:firstLine="709"/>
        <w:contextualSpacing/>
        <w:jc w:val="both"/>
        <w:outlineLvl w:val="1"/>
        <w:rPr>
          <w:rFonts w:eastAsia="Times New Roman"/>
          <w:i/>
          <w:szCs w:val="28"/>
        </w:rPr>
      </w:pPr>
      <w:r w:rsidRPr="009F3901">
        <w:rPr>
          <w:rFonts w:eastAsia="Times New Roman"/>
          <w:szCs w:val="28"/>
        </w:rPr>
        <w:t xml:space="preserve">характеристику укомплектованности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описание уровня квалификации работников организации, осуществляющей образовательную деятельность,</w:t>
      </w:r>
      <w:r w:rsidRPr="009F3901">
        <w:rPr>
          <w:rFonts w:eastAsia="Times New Roman"/>
          <w:szCs w:val="28"/>
        </w:rPr>
        <w:t xml:space="preserve"> и их функциональных обязанностей;</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pacing w:val="2"/>
          <w:szCs w:val="28"/>
        </w:rPr>
        <w:t>описание реализуемой системы непрерывного профес</w:t>
      </w:r>
      <w:r w:rsidRPr="009F3901">
        <w:rPr>
          <w:rFonts w:eastAsia="Times New Roman"/>
          <w:szCs w:val="28"/>
        </w:rPr>
        <w:t>сионального развития и повышения квалификации педагогических работников;</w:t>
      </w:r>
    </w:p>
    <w:p w:rsidR="0094780D" w:rsidRPr="009F3901" w:rsidRDefault="0094780D" w:rsidP="00E41390">
      <w:pPr>
        <w:spacing w:after="0"/>
        <w:ind w:firstLine="709"/>
        <w:contextualSpacing/>
        <w:jc w:val="both"/>
        <w:outlineLvl w:val="1"/>
        <w:rPr>
          <w:rFonts w:eastAsia="Times New Roman"/>
          <w:szCs w:val="28"/>
        </w:rPr>
      </w:pPr>
      <w:r w:rsidRPr="009F3901">
        <w:rPr>
          <w:rFonts w:eastAsia="Times New Roman"/>
          <w:szCs w:val="28"/>
        </w:rPr>
        <w:t>описание системы оценки деятельности членов педагогического коллектива.</w:t>
      </w:r>
    </w:p>
    <w:p w:rsidR="0094780D" w:rsidRPr="009F3901" w:rsidRDefault="0094780D" w:rsidP="00E41390">
      <w:pPr>
        <w:autoSpaceDE w:val="0"/>
        <w:autoSpaceDN w:val="0"/>
        <w:adjustRightInd w:val="0"/>
        <w:spacing w:after="0"/>
        <w:ind w:firstLine="709"/>
        <w:jc w:val="both"/>
        <w:textAlignment w:val="center"/>
        <w:rPr>
          <w:rFonts w:eastAsia="Times New Roman"/>
          <w:b/>
          <w:bCs/>
          <w:szCs w:val="28"/>
        </w:rPr>
      </w:pPr>
      <w:r w:rsidRPr="009F3901">
        <w:rPr>
          <w:rFonts w:eastAsia="Times New Roman"/>
          <w:b/>
          <w:bCs/>
          <w:szCs w:val="28"/>
        </w:rPr>
        <w:t>Кадровое обеспечение</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 xml:space="preserve">Организация, осуществляющая образовательную деятельность, должна быть укомплектована кадрами, имеющими необходимую квалификацию для решения задач, определённых основной образовательной программой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autoSpaceDE w:val="0"/>
        <w:autoSpaceDN w:val="0"/>
        <w:adjustRightInd w:val="0"/>
        <w:spacing w:after="0"/>
        <w:ind w:firstLine="709"/>
        <w:jc w:val="both"/>
        <w:textAlignment w:val="center"/>
        <w:rPr>
          <w:rFonts w:eastAsia="Times New Roman"/>
          <w:szCs w:val="28"/>
        </w:rPr>
      </w:pPr>
      <w:r w:rsidRPr="009F3901">
        <w:rPr>
          <w:rFonts w:eastAsia="Times New Roman"/>
          <w:szCs w:val="28"/>
        </w:rPr>
        <w:t>Основой для разработки должностных инструкций, содержащих конкретный перечень должностных обязанностей ра</w:t>
      </w:r>
      <w:r w:rsidRPr="009F3901">
        <w:rPr>
          <w:rFonts w:eastAsia="Times New Roman"/>
          <w:spacing w:val="2"/>
          <w:szCs w:val="28"/>
        </w:rPr>
        <w:t>ботников, с учётом особенностей организации труда и уп</w:t>
      </w:r>
      <w:r w:rsidRPr="009F3901">
        <w:rPr>
          <w:rFonts w:eastAsia="Times New Roman"/>
          <w:szCs w:val="28"/>
        </w:rPr>
        <w:t xml:space="preserve">равления, а также прав, ответственности и компетентности </w:t>
      </w:r>
      <w:r w:rsidRPr="009F3901">
        <w:rPr>
          <w:rFonts w:eastAsia="Times New Roman"/>
          <w:spacing w:val="2"/>
          <w:szCs w:val="28"/>
        </w:rPr>
        <w:t xml:space="preserve">работников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pacing w:val="2"/>
          <w:szCs w:val="28"/>
        </w:rPr>
        <w:t xml:space="preserve"> служат квалифи</w:t>
      </w:r>
      <w:r w:rsidRPr="009F3901">
        <w:rPr>
          <w:rFonts w:eastAsia="Times New Roman"/>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9F3901">
        <w:rPr>
          <w:rFonts w:eastAsia="Times New Roman"/>
          <w:spacing w:val="2"/>
          <w:szCs w:val="28"/>
          <w:vertAlign w:val="superscript"/>
        </w:rPr>
        <w:footnoteReference w:id="5"/>
      </w:r>
      <w:r w:rsidRPr="009F3901">
        <w:rPr>
          <w:rFonts w:eastAsia="Times New Roman"/>
          <w:szCs w:val="28"/>
        </w:rPr>
        <w:t xml:space="preserve"> (раздел «Квалификационные характеристики должностей работников образования») и требованиями  профессионального стандарта </w:t>
      </w:r>
      <w:r w:rsidRPr="009F3901">
        <w:rPr>
          <w:rFonts w:ascii="Arial" w:eastAsia="Times New Roman" w:hAnsi="Arial" w:cs="Arial"/>
          <w:szCs w:val="28"/>
          <w:shd w:val="clear" w:color="auto" w:fill="FFFFFF"/>
        </w:rPr>
        <w:t>"</w:t>
      </w:r>
      <w:r w:rsidRPr="009F3901">
        <w:rPr>
          <w:rFonts w:eastAsia="Times New Roman"/>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9F3901">
        <w:rPr>
          <w:rFonts w:eastAsia="Times New Roman"/>
          <w:szCs w:val="28"/>
        </w:rPr>
        <w:t>.</w:t>
      </w:r>
    </w:p>
    <w:p w:rsidR="0094780D" w:rsidRPr="009F3901" w:rsidRDefault="0094780D" w:rsidP="00E41390">
      <w:pPr>
        <w:autoSpaceDE w:val="0"/>
        <w:autoSpaceDN w:val="0"/>
        <w:adjustRightInd w:val="0"/>
        <w:spacing w:after="0"/>
        <w:ind w:firstLine="709"/>
        <w:jc w:val="both"/>
        <w:textAlignment w:val="center"/>
        <w:rPr>
          <w:rFonts w:eastAsia="Times New Roman"/>
          <w:spacing w:val="2"/>
          <w:szCs w:val="28"/>
        </w:rPr>
      </w:pPr>
      <w:r w:rsidRPr="009F3901">
        <w:rPr>
          <w:rFonts w:eastAsia="Times New Roman"/>
          <w:spacing w:val="2"/>
          <w:szCs w:val="28"/>
        </w:rPr>
        <w:t xml:space="preserve">Описание кадровых условий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755140">
        <w:rPr>
          <w:rFonts w:eastAsia="Times New Roman"/>
          <w:spacing w:val="2"/>
          <w:szCs w:val="28"/>
        </w:rPr>
        <w:t xml:space="preserve"> </w:t>
      </w:r>
      <w:r w:rsidRPr="009F3901">
        <w:rPr>
          <w:rFonts w:eastAsia="Times New Roman"/>
          <w:spacing w:val="2"/>
          <w:szCs w:val="28"/>
        </w:rPr>
        <w:t>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9F3901">
        <w:rPr>
          <w:rFonts w:eastAsia="Times New Roman"/>
          <w:spacing w:val="2"/>
          <w:szCs w:val="28"/>
        </w:rPr>
        <w:t> </w:t>
      </w:r>
      <w:r w:rsidRPr="009F3901">
        <w:rPr>
          <w:rFonts w:eastAsia="Times New Roman"/>
          <w:spacing w:val="2"/>
          <w:szCs w:val="28"/>
        </w:rPr>
        <w:t xml:space="preserve">761н, с имеющимся кадровым потенциалом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pacing w:val="2"/>
          <w:szCs w:val="28"/>
        </w:rPr>
        <w:t xml:space="preserve"> </w:t>
      </w:r>
      <w:r w:rsidRPr="009F3901">
        <w:rPr>
          <w:rFonts w:eastAsia="Times New Roman"/>
          <w:szCs w:val="28"/>
        </w:rPr>
        <w:t xml:space="preserve">и требованиями  профессионального стандарта </w:t>
      </w:r>
      <w:r w:rsidRPr="009F3901">
        <w:rPr>
          <w:rFonts w:ascii="Arial" w:eastAsia="Times New Roman" w:hAnsi="Arial" w:cs="Arial"/>
          <w:szCs w:val="28"/>
          <w:shd w:val="clear" w:color="auto" w:fill="FFFFFF"/>
        </w:rPr>
        <w:t>"</w:t>
      </w:r>
      <w:r w:rsidRPr="009F3901">
        <w:rPr>
          <w:rFonts w:eastAsia="Times New Roman"/>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9F3901">
        <w:rPr>
          <w:rFonts w:eastAsia="Times New Roman"/>
          <w:szCs w:val="28"/>
        </w:rPr>
        <w:t>.</w:t>
      </w:r>
      <w:r w:rsidRPr="009F3901">
        <w:rPr>
          <w:rFonts w:eastAsia="Times New Roman"/>
          <w:spacing w:val="2"/>
          <w:szCs w:val="28"/>
        </w:rPr>
        <w:t>Это позволит определить состояние кадрового потенциала и наметить пути необходимой работы по его дальнейшему изменению.</w:t>
      </w:r>
    </w:p>
    <w:p w:rsidR="0094780D" w:rsidRPr="009F3901" w:rsidRDefault="0094780D" w:rsidP="00E41390">
      <w:pPr>
        <w:shd w:val="clear" w:color="auto" w:fill="FFFFFF"/>
        <w:tabs>
          <w:tab w:val="left" w:pos="993"/>
        </w:tabs>
        <w:spacing w:after="0"/>
        <w:ind w:firstLine="709"/>
        <w:jc w:val="both"/>
        <w:rPr>
          <w:rFonts w:eastAsia="Times New Roman"/>
          <w:szCs w:val="28"/>
        </w:rPr>
      </w:pPr>
      <w:r w:rsidRPr="009F3901">
        <w:rPr>
          <w:rFonts w:eastAsia="Times New Roman"/>
          <w:szCs w:val="28"/>
        </w:rPr>
        <w:t>Кадровое обеспечение реализации основной образовательной программы начального общего образования может строиться по схеме:</w:t>
      </w:r>
    </w:p>
    <w:p w:rsidR="0094780D" w:rsidRPr="009F3901" w:rsidRDefault="0094780D" w:rsidP="00E41390">
      <w:pPr>
        <w:shd w:val="clear" w:color="auto" w:fill="FFFFFF"/>
        <w:tabs>
          <w:tab w:val="left" w:pos="993"/>
        </w:tabs>
        <w:spacing w:after="0"/>
        <w:ind w:firstLine="709"/>
        <w:jc w:val="both"/>
        <w:rPr>
          <w:rFonts w:eastAsia="Times New Roman"/>
          <w:szCs w:val="28"/>
        </w:rPr>
      </w:pPr>
      <w:r w:rsidRPr="009F3901">
        <w:rPr>
          <w:rFonts w:eastAsia="Times New Roman"/>
          <w:szCs w:val="28"/>
        </w:rPr>
        <w:t>– должность;</w:t>
      </w:r>
    </w:p>
    <w:p w:rsidR="0094780D" w:rsidRPr="009F3901" w:rsidRDefault="0094780D" w:rsidP="00E41390">
      <w:pPr>
        <w:shd w:val="clear" w:color="auto" w:fill="FFFFFF"/>
        <w:tabs>
          <w:tab w:val="left" w:pos="993"/>
        </w:tabs>
        <w:spacing w:after="0"/>
        <w:ind w:firstLine="709"/>
        <w:jc w:val="both"/>
        <w:rPr>
          <w:rFonts w:eastAsia="Times New Roman"/>
          <w:szCs w:val="28"/>
        </w:rPr>
      </w:pPr>
      <w:r w:rsidRPr="009F3901">
        <w:rPr>
          <w:rFonts w:eastAsia="Times New Roman"/>
          <w:szCs w:val="28"/>
        </w:rPr>
        <w:t>– должностные обязанности;</w:t>
      </w:r>
    </w:p>
    <w:p w:rsidR="0094780D" w:rsidRPr="009F3901" w:rsidRDefault="0094780D" w:rsidP="00E41390">
      <w:pPr>
        <w:shd w:val="clear" w:color="auto" w:fill="FFFFFF"/>
        <w:tabs>
          <w:tab w:val="left" w:pos="993"/>
        </w:tabs>
        <w:spacing w:after="0"/>
        <w:ind w:firstLine="709"/>
        <w:jc w:val="both"/>
        <w:rPr>
          <w:rFonts w:eastAsia="Times New Roman"/>
          <w:szCs w:val="28"/>
        </w:rPr>
      </w:pPr>
      <w:r w:rsidRPr="009F3901">
        <w:rPr>
          <w:rFonts w:eastAsia="Times New Roman"/>
          <w:szCs w:val="28"/>
        </w:rPr>
        <w:t xml:space="preserve">– количество работников в </w:t>
      </w:r>
      <w:r w:rsidRPr="009F3901">
        <w:rPr>
          <w:rFonts w:eastAsia="Times New Roman"/>
          <w:spacing w:val="-2"/>
          <w:szCs w:val="28"/>
        </w:rPr>
        <w:t>организации, осуществляющей образовательную деятельность</w:t>
      </w:r>
      <w:r w:rsidRPr="009F3901" w:rsidDel="00755140">
        <w:rPr>
          <w:rFonts w:eastAsia="Times New Roman"/>
          <w:szCs w:val="28"/>
        </w:rPr>
        <w:t xml:space="preserve"> </w:t>
      </w:r>
      <w:r w:rsidRPr="009F3901">
        <w:rPr>
          <w:rFonts w:eastAsia="Times New Roman"/>
          <w:szCs w:val="28"/>
        </w:rPr>
        <w:t>(требуется/имеется);</w:t>
      </w:r>
    </w:p>
    <w:p w:rsidR="0094780D" w:rsidRPr="009F3901" w:rsidRDefault="0094780D" w:rsidP="00E41390">
      <w:pPr>
        <w:shd w:val="clear" w:color="auto" w:fill="FFFFFF"/>
        <w:tabs>
          <w:tab w:val="left" w:pos="993"/>
        </w:tabs>
        <w:spacing w:after="0"/>
        <w:ind w:firstLine="709"/>
        <w:jc w:val="both"/>
        <w:rPr>
          <w:rFonts w:eastAsia="Times New Roman"/>
          <w:szCs w:val="28"/>
        </w:rPr>
      </w:pPr>
      <w:r w:rsidRPr="009F3901">
        <w:rPr>
          <w:rFonts w:eastAsia="Times New Roman"/>
          <w:szCs w:val="28"/>
        </w:rPr>
        <w:t xml:space="preserve">– уровень работников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требования к уровню квалификации, фактический уровень.</w:t>
      </w:r>
    </w:p>
    <w:p w:rsidR="0094780D" w:rsidRPr="009F3901" w:rsidRDefault="0094780D" w:rsidP="00E41390">
      <w:pPr>
        <w:shd w:val="clear" w:color="auto" w:fill="FFFFFF"/>
        <w:spacing w:after="0"/>
        <w:ind w:firstLine="709"/>
        <w:jc w:val="both"/>
        <w:rPr>
          <w:rFonts w:eastAsia="Times New Roman"/>
          <w:szCs w:val="28"/>
        </w:rPr>
      </w:pPr>
      <w:r w:rsidRPr="009F3901">
        <w:rPr>
          <w:rFonts w:eastAsia="Times New Roman"/>
          <w:spacing w:val="-2"/>
          <w:szCs w:val="28"/>
        </w:rPr>
        <w:t>Организация, осуществляющая образовательную деятельность</w:t>
      </w:r>
      <w:r w:rsidRPr="009F3901" w:rsidDel="00755140">
        <w:rPr>
          <w:rFonts w:eastAsia="Times New Roman"/>
          <w:szCs w:val="28"/>
        </w:rPr>
        <w:t xml:space="preserve"> </w:t>
      </w:r>
      <w:r w:rsidRPr="009F3901">
        <w:rPr>
          <w:rFonts w:eastAsia="Times New Roman"/>
          <w:szCs w:val="28"/>
        </w:rPr>
        <w:t>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4780D" w:rsidRPr="009F3901" w:rsidRDefault="0094780D" w:rsidP="00E41390">
      <w:pPr>
        <w:autoSpaceDE w:val="0"/>
        <w:autoSpaceDN w:val="0"/>
        <w:adjustRightInd w:val="0"/>
        <w:spacing w:after="0"/>
        <w:ind w:firstLine="851"/>
        <w:jc w:val="both"/>
        <w:textAlignment w:val="center"/>
        <w:rPr>
          <w:rFonts w:eastAsia="Times New Roman"/>
          <w:b/>
          <w:bCs/>
          <w:szCs w:val="28"/>
        </w:rPr>
      </w:pPr>
      <w:r w:rsidRPr="009F3901">
        <w:rPr>
          <w:rFonts w:eastAsia="Times New Roman"/>
          <w:b/>
          <w:bCs/>
          <w:szCs w:val="28"/>
        </w:rPr>
        <w:t>Профессиональное развитие и повышение квалификации педагогических работников</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 xml:space="preserve">Основным условием формирования и наращивания необходимого и достаточного кадрового потенциала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755140">
        <w:rPr>
          <w:rFonts w:eastAsia="Times New Roman"/>
          <w:szCs w:val="28"/>
        </w:rPr>
        <w:t xml:space="preserve"> </w:t>
      </w:r>
      <w:r w:rsidRPr="009F3901">
        <w:rPr>
          <w:rFonts w:eastAsia="Times New Roman"/>
          <w:szCs w:val="28"/>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 xml:space="preserve">В основной образовательной программе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r w:rsidR="008010F4" w:rsidRPr="009F3901">
        <w:rPr>
          <w:rFonts w:eastAsia="Times New Roman"/>
          <w:szCs w:val="28"/>
        </w:rPr>
        <w:t xml:space="preserve"> </w:t>
      </w:r>
      <w:r w:rsidRPr="009F3901">
        <w:rPr>
          <w:rFonts w:eastAsia="Times New Roman"/>
          <w:szCs w:val="28"/>
        </w:rPr>
        <w:t xml:space="preserve">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9F3901">
        <w:rPr>
          <w:rFonts w:eastAsia="Times New Roman"/>
          <w:spacing w:val="2"/>
          <w:szCs w:val="28"/>
        </w:rPr>
        <w:t xml:space="preserve">аттестации кадров на соответствие занимаемой должности </w:t>
      </w:r>
      <w:r w:rsidRPr="009F3901">
        <w:rPr>
          <w:rFonts w:eastAsia="Times New Roman"/>
          <w:szCs w:val="28"/>
        </w:rPr>
        <w:t xml:space="preserve">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sidRPr="009F3901">
        <w:rPr>
          <w:rFonts w:eastAsia="Times New Roman"/>
          <w:spacing w:val="2"/>
          <w:szCs w:val="28"/>
        </w:rPr>
        <w:t>Формами повышения квалификации могут быть: стажи</w:t>
      </w:r>
      <w:r w:rsidRPr="009F3901">
        <w:rPr>
          <w:rFonts w:eastAsia="Times New Roman"/>
          <w:szCs w:val="28"/>
        </w:rPr>
        <w:t>ровки, участие в конференциях, обучающих семинарах и мастер­классах по отдельным направлениям реализации основ</w:t>
      </w:r>
      <w:r w:rsidRPr="009F3901">
        <w:rPr>
          <w:rFonts w:eastAsia="Times New Roman"/>
          <w:spacing w:val="2"/>
          <w:szCs w:val="28"/>
        </w:rPr>
        <w:t>ной образовательной программы, дистанционное образова</w:t>
      </w:r>
      <w:r w:rsidRPr="009F3901">
        <w:rPr>
          <w:rFonts w:eastAsia="Times New Roman"/>
          <w:szCs w:val="28"/>
        </w:rPr>
        <w:t>ние, участие в различных педагогических проектах, создание и публикация методических материалов.</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pacing w:val="-4"/>
          <w:szCs w:val="28"/>
        </w:rPr>
        <w:t>Для достижения результатов основной образовательной про</w:t>
      </w:r>
      <w:r w:rsidRPr="009F3901">
        <w:rPr>
          <w:rFonts w:eastAsia="Times New Roman"/>
          <w:szCs w:val="28"/>
        </w:rPr>
        <w:t>граммы в ходе её реализации предполагается оценка качества и результативности деятельности педагогических работников</w:t>
      </w:r>
      <w:r w:rsidRPr="009F3901">
        <w:rPr>
          <w:rFonts w:eastAsia="Times New Roman"/>
          <w:b/>
          <w:bCs/>
          <w:szCs w:val="28"/>
        </w:rPr>
        <w:t xml:space="preserve"> </w:t>
      </w:r>
      <w:r w:rsidRPr="009F3901">
        <w:rPr>
          <w:rFonts w:eastAsia="Times New Roman"/>
          <w:spacing w:val="2"/>
          <w:szCs w:val="28"/>
        </w:rPr>
        <w:t xml:space="preserve">с целью коррекции их деятельности, а также определения </w:t>
      </w:r>
      <w:r w:rsidRPr="009F3901">
        <w:rPr>
          <w:rFonts w:eastAsia="Times New Roman"/>
          <w:szCs w:val="28"/>
        </w:rPr>
        <w:t>стимулирующей части фонда оплаты труда.</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b/>
          <w:bCs/>
          <w:spacing w:val="-4"/>
          <w:szCs w:val="28"/>
        </w:rPr>
        <w:t>Ожидаемый результат повышения квалификации — про</w:t>
      </w:r>
      <w:r w:rsidRPr="009F3901">
        <w:rPr>
          <w:rFonts w:eastAsia="Times New Roman"/>
          <w:b/>
          <w:bCs/>
          <w:szCs w:val="28"/>
        </w:rPr>
        <w:t>фессиональная готовность работников образования к реализации ФГОС НОО:</w:t>
      </w:r>
    </w:p>
    <w:p w:rsidR="0094780D" w:rsidRPr="009F3901" w:rsidRDefault="0094780D" w:rsidP="00E41390">
      <w:pPr>
        <w:spacing w:after="0"/>
        <w:contextualSpacing/>
        <w:jc w:val="both"/>
        <w:outlineLvl w:val="1"/>
        <w:rPr>
          <w:rFonts w:eastAsia="Times New Roman"/>
          <w:szCs w:val="28"/>
        </w:rPr>
      </w:pPr>
      <w:r w:rsidRPr="009F3901">
        <w:rPr>
          <w:rFonts w:eastAsia="Times New Roman"/>
          <w:b/>
          <w:bCs/>
          <w:szCs w:val="28"/>
        </w:rPr>
        <w:t xml:space="preserve">              обеспечение</w:t>
      </w:r>
      <w:r w:rsidRPr="009F3901">
        <w:rPr>
          <w:rFonts w:eastAsia="Times New Roman"/>
          <w:szCs w:val="28"/>
        </w:rPr>
        <w:t xml:space="preserve"> оптимального вхождения работников образования в систему ценностей современного образования;</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b/>
          <w:bCs/>
          <w:szCs w:val="28"/>
        </w:rPr>
        <w:t xml:space="preserve">принятие </w:t>
      </w:r>
      <w:r w:rsidRPr="009F3901">
        <w:rPr>
          <w:rFonts w:eastAsia="Times New Roman"/>
          <w:szCs w:val="28"/>
        </w:rPr>
        <w:t>идеологии ФГОС НОО;</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b/>
          <w:bCs/>
          <w:szCs w:val="28"/>
        </w:rPr>
        <w:t>освоение</w:t>
      </w:r>
      <w:r w:rsidRPr="009F3901">
        <w:rPr>
          <w:rFonts w:eastAsia="Times New Roman"/>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b/>
          <w:bCs/>
          <w:spacing w:val="2"/>
          <w:szCs w:val="28"/>
        </w:rPr>
        <w:t>овладение</w:t>
      </w:r>
      <w:r w:rsidRPr="009F3901">
        <w:rPr>
          <w:rFonts w:eastAsia="Times New Roman"/>
          <w:spacing w:val="2"/>
          <w:szCs w:val="28"/>
        </w:rPr>
        <w:t xml:space="preserve"> учебно­методическими и информационно­</w:t>
      </w:r>
      <w:r w:rsidRPr="009F3901">
        <w:rPr>
          <w:rFonts w:eastAsia="Times New Roman"/>
          <w:szCs w:val="28"/>
        </w:rPr>
        <w:t>методическими ресурсами, необходимыми для успешного решения задач ФГОС НОО.</w:t>
      </w:r>
    </w:p>
    <w:p w:rsidR="0094780D" w:rsidRPr="009F3901" w:rsidRDefault="0094780D" w:rsidP="00E41390">
      <w:pPr>
        <w:autoSpaceDE w:val="0"/>
        <w:autoSpaceDN w:val="0"/>
        <w:adjustRightInd w:val="0"/>
        <w:spacing w:after="0"/>
        <w:ind w:firstLine="851"/>
        <w:jc w:val="both"/>
        <w:textAlignment w:val="center"/>
        <w:rPr>
          <w:rFonts w:eastAsia="Times New Roman"/>
          <w:b/>
          <w:bCs/>
          <w:szCs w:val="28"/>
        </w:rPr>
      </w:pPr>
      <w:r w:rsidRPr="009F3901">
        <w:rPr>
          <w:rFonts w:eastAsia="Times New Roman"/>
          <w:szCs w:val="28"/>
        </w:rPr>
        <w:t xml:space="preserve">Одним из условий готовности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827FC9">
        <w:rPr>
          <w:rFonts w:eastAsia="Times New Roman"/>
          <w:szCs w:val="28"/>
        </w:rPr>
        <w:t xml:space="preserve"> </w:t>
      </w:r>
      <w:r w:rsidRPr="009F3901">
        <w:rPr>
          <w:rFonts w:eastAsia="Times New Roman"/>
          <w:szCs w:val="28"/>
        </w:rPr>
        <w:t>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4780D" w:rsidRPr="009F3901" w:rsidRDefault="0094780D" w:rsidP="00E41390">
      <w:pPr>
        <w:autoSpaceDE w:val="0"/>
        <w:autoSpaceDN w:val="0"/>
        <w:adjustRightInd w:val="0"/>
        <w:spacing w:after="0"/>
        <w:ind w:firstLine="851"/>
        <w:jc w:val="both"/>
        <w:textAlignment w:val="center"/>
        <w:rPr>
          <w:rFonts w:eastAsia="Times New Roman"/>
          <w:b/>
          <w:bCs/>
          <w:szCs w:val="28"/>
        </w:rPr>
      </w:pPr>
      <w:r w:rsidRPr="009F3901">
        <w:rPr>
          <w:rFonts w:eastAsia="Times New Roman"/>
          <w:b/>
          <w:bCs/>
          <w:szCs w:val="28"/>
        </w:rPr>
        <w:t>План методической работы может включать следующие мероприятия:</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1.</w:t>
      </w:r>
      <w:r w:rsidRPr="009F3901">
        <w:rPr>
          <w:rFonts w:eastAsia="Times New Roman"/>
          <w:szCs w:val="28"/>
        </w:rPr>
        <w:t> </w:t>
      </w:r>
      <w:r w:rsidRPr="009F3901">
        <w:rPr>
          <w:rFonts w:eastAsia="Times New Roman"/>
          <w:szCs w:val="28"/>
        </w:rPr>
        <w:t>Семинары, посвящённые содержанию и ключевым особенностям ФГОС НОО.</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2.</w:t>
      </w:r>
      <w:r w:rsidRPr="009F3901">
        <w:rPr>
          <w:rFonts w:eastAsia="Times New Roman"/>
          <w:szCs w:val="28"/>
        </w:rPr>
        <w:t> </w:t>
      </w:r>
      <w:r w:rsidRPr="009F3901">
        <w:rPr>
          <w:rFonts w:eastAsia="Times New Roman"/>
          <w:szCs w:val="28"/>
        </w:rPr>
        <w:t>Тренинги для педагогов с целью выявления и соотнесения собственной профессиональной позиции с целями и задачами ФГОС НОО.</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3.</w:t>
      </w:r>
      <w:r w:rsidRPr="009F3901">
        <w:rPr>
          <w:rFonts w:eastAsia="Times New Roman"/>
          <w:szCs w:val="28"/>
        </w:rPr>
        <w:t> </w:t>
      </w:r>
      <w:r w:rsidRPr="009F3901">
        <w:rPr>
          <w:rFonts w:eastAsia="Times New Roman"/>
          <w:szCs w:val="28"/>
        </w:rPr>
        <w:t>Заседания методических объединений учителей, воспитателей по проблемам введения ФГОС НОО.</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4.</w:t>
      </w:r>
      <w:r w:rsidRPr="009F3901">
        <w:rPr>
          <w:rFonts w:eastAsia="Times New Roman"/>
          <w:szCs w:val="28"/>
        </w:rPr>
        <w:t> </w:t>
      </w:r>
      <w:r w:rsidRPr="009F3901">
        <w:rPr>
          <w:rFonts w:eastAsia="Times New Roman"/>
          <w:szCs w:val="28"/>
        </w:rPr>
        <w:t>Конференции участников образовательных отношений</w:t>
      </w:r>
      <w:r w:rsidRPr="009F3901" w:rsidDel="00AD64C6">
        <w:rPr>
          <w:rFonts w:eastAsia="Times New Roman"/>
          <w:szCs w:val="28"/>
        </w:rPr>
        <w:t xml:space="preserve"> </w:t>
      </w:r>
      <w:r w:rsidRPr="009F3901">
        <w:rPr>
          <w:rFonts w:eastAsia="Times New Roman"/>
          <w:szCs w:val="28"/>
        </w:rPr>
        <w:t xml:space="preserve"> и </w:t>
      </w:r>
      <w:r w:rsidRPr="009F3901">
        <w:rPr>
          <w:rFonts w:eastAsia="Times New Roman"/>
          <w:spacing w:val="2"/>
          <w:szCs w:val="28"/>
        </w:rPr>
        <w:t xml:space="preserve">социальных партнёров ОО по итогам разработки основной </w:t>
      </w:r>
      <w:r w:rsidRPr="009F3901">
        <w:rPr>
          <w:rFonts w:eastAsia="Times New Roman"/>
          <w:szCs w:val="28"/>
        </w:rPr>
        <w:t>образовательной программы, её отдельных разделов, проблемам апробации и введения ФГОС НОО.</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5.</w:t>
      </w:r>
      <w:r w:rsidRPr="009F3901">
        <w:rPr>
          <w:rFonts w:eastAsia="Times New Roman"/>
          <w:szCs w:val="28"/>
        </w:rPr>
        <w:t> </w:t>
      </w:r>
      <w:r w:rsidRPr="009F3901">
        <w:rPr>
          <w:rFonts w:eastAsia="Times New Roman"/>
          <w:szCs w:val="28"/>
        </w:rPr>
        <w:t xml:space="preserve">Участие педагогов в разработке разделов и компонентов основной образовательной программы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pacing w:val="2"/>
          <w:szCs w:val="28"/>
        </w:rPr>
        <w:t>6.</w:t>
      </w:r>
      <w:r w:rsidRPr="009F3901">
        <w:rPr>
          <w:rFonts w:eastAsia="Times New Roman"/>
          <w:spacing w:val="2"/>
          <w:szCs w:val="28"/>
        </w:rPr>
        <w:t> </w:t>
      </w:r>
      <w:r w:rsidRPr="009F3901">
        <w:rPr>
          <w:rFonts w:eastAsia="Times New Roman"/>
          <w:spacing w:val="2"/>
          <w:szCs w:val="28"/>
        </w:rPr>
        <w:t xml:space="preserve">Участие педагогов в разработке и апробации оценки эффективности работы в условиях внедрения ФГОС НОО и </w:t>
      </w:r>
      <w:r w:rsidRPr="009F3901">
        <w:rPr>
          <w:rFonts w:eastAsia="Times New Roman"/>
          <w:szCs w:val="28"/>
        </w:rPr>
        <w:t>новой системы оплаты труда.</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pacing w:val="2"/>
          <w:szCs w:val="28"/>
        </w:rPr>
        <w:t>7.</w:t>
      </w:r>
      <w:r w:rsidRPr="009F3901">
        <w:rPr>
          <w:rFonts w:eastAsia="Times New Roman"/>
          <w:spacing w:val="2"/>
          <w:szCs w:val="28"/>
        </w:rPr>
        <w:t> </w:t>
      </w:r>
      <w:r w:rsidRPr="009F3901">
        <w:rPr>
          <w:rFonts w:eastAsia="Times New Roman"/>
          <w:spacing w:val="2"/>
          <w:szCs w:val="28"/>
        </w:rPr>
        <w:t>Участие педагогов в проведении мастер­классов, кру</w:t>
      </w:r>
      <w:r w:rsidRPr="009F3901">
        <w:rPr>
          <w:rFonts w:eastAsia="Times New Roman"/>
          <w:szCs w:val="28"/>
        </w:rPr>
        <w:t>глых столов, стажёрских площадок, открытых уроков, внеурочных занятий и мероприятий по отдельным направлениям введения и реализации ФГОС НОО.</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b/>
          <w:bCs/>
          <w:szCs w:val="28"/>
        </w:rPr>
        <w:t>Подведение итогов и обсуждение результатов мероприятий</w:t>
      </w:r>
      <w:r w:rsidRPr="009F3901">
        <w:rPr>
          <w:rFonts w:eastAsia="Times New Roman"/>
          <w:szCs w:val="28"/>
        </w:rPr>
        <w:t xml:space="preserve"> могут осуществляться в разных формах: совещания при директоре, заседания педагогического и методического сове</w:t>
      </w:r>
      <w:r w:rsidRPr="009F3901">
        <w:rPr>
          <w:rFonts w:eastAsia="Times New Roman"/>
          <w:spacing w:val="2"/>
          <w:szCs w:val="28"/>
        </w:rPr>
        <w:t xml:space="preserve">тов, в виде решений педагогического совета, размещённых </w:t>
      </w:r>
      <w:r w:rsidRPr="009F3901">
        <w:rPr>
          <w:rFonts w:eastAsia="Times New Roman"/>
          <w:szCs w:val="28"/>
        </w:rPr>
        <w:t>на сайте презентаций, приказов, инструкций, рекомендаций, резолюций и</w:t>
      </w:r>
      <w:r w:rsidRPr="009F3901">
        <w:rPr>
          <w:rFonts w:eastAsia="Times New Roman"/>
          <w:szCs w:val="28"/>
        </w:rPr>
        <w:t> </w:t>
      </w:r>
      <w:r w:rsidRPr="009F3901">
        <w:rPr>
          <w:rFonts w:eastAsia="Times New Roman"/>
          <w:szCs w:val="28"/>
        </w:rPr>
        <w:t>т.</w:t>
      </w:r>
      <w:r w:rsidRPr="009F3901">
        <w:rPr>
          <w:rFonts w:eastAsia="Times New Roman"/>
          <w:szCs w:val="28"/>
        </w:rPr>
        <w:t> </w:t>
      </w:r>
      <w:r w:rsidRPr="009F3901">
        <w:rPr>
          <w:rFonts w:eastAsia="Times New Roman"/>
          <w:szCs w:val="28"/>
        </w:rPr>
        <w:t>д.</w:t>
      </w:r>
    </w:p>
    <w:p w:rsidR="0094780D" w:rsidRPr="009F3901" w:rsidRDefault="0094780D" w:rsidP="0094780D">
      <w:pPr>
        <w:autoSpaceDE w:val="0"/>
        <w:autoSpaceDN w:val="0"/>
        <w:adjustRightInd w:val="0"/>
        <w:spacing w:after="0" w:line="240" w:lineRule="auto"/>
        <w:ind w:firstLine="851"/>
        <w:jc w:val="both"/>
        <w:textAlignment w:val="center"/>
        <w:rPr>
          <w:rFonts w:eastAsia="Times New Roman"/>
          <w:szCs w:val="28"/>
        </w:rPr>
      </w:pPr>
    </w:p>
    <w:p w:rsidR="0094780D" w:rsidRPr="009F3901" w:rsidRDefault="0094780D" w:rsidP="004A7FA6">
      <w:pPr>
        <w:numPr>
          <w:ilvl w:val="2"/>
          <w:numId w:val="68"/>
        </w:numPr>
        <w:spacing w:after="0" w:line="240" w:lineRule="auto"/>
        <w:ind w:left="0" w:firstLine="0"/>
        <w:jc w:val="both"/>
        <w:outlineLvl w:val="1"/>
        <w:rPr>
          <w:rFonts w:eastAsia="MS Gothic"/>
          <w:b/>
          <w:szCs w:val="28"/>
        </w:rPr>
      </w:pPr>
      <w:bookmarkStart w:id="196" w:name="_Toc288394111"/>
      <w:bookmarkStart w:id="197" w:name="_Toc288410578"/>
      <w:bookmarkStart w:id="198" w:name="_Toc288410707"/>
      <w:bookmarkStart w:id="199" w:name="_Toc418108341"/>
      <w:r w:rsidRPr="009F3901">
        <w:rPr>
          <w:rFonts w:eastAsia="MS Gothic"/>
          <w:b/>
          <w:szCs w:val="28"/>
        </w:rPr>
        <w:t>Психолого­педагогические условия реализации основной образовательной программы</w:t>
      </w:r>
      <w:bookmarkEnd w:id="196"/>
      <w:bookmarkEnd w:id="197"/>
      <w:bookmarkEnd w:id="198"/>
      <w:bookmarkEnd w:id="199"/>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 xml:space="preserve">Непременным условием реализации требований ФГОС НОО является создание в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sidDel="00827FC9">
        <w:rPr>
          <w:rFonts w:eastAsia="Times New Roman"/>
          <w:szCs w:val="28"/>
        </w:rPr>
        <w:t xml:space="preserve"> </w:t>
      </w:r>
      <w:r w:rsidRPr="009F3901">
        <w:rPr>
          <w:rFonts w:eastAsia="Times New Roman"/>
          <w:szCs w:val="28"/>
        </w:rPr>
        <w:t>психолого­педагогических условий, обеспечивающих:</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szCs w:val="28"/>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94780D" w:rsidRPr="009F3901" w:rsidRDefault="0094780D" w:rsidP="00E41390">
      <w:pPr>
        <w:spacing w:after="0"/>
        <w:ind w:firstLine="851"/>
        <w:contextualSpacing/>
        <w:jc w:val="both"/>
        <w:outlineLvl w:val="1"/>
        <w:rPr>
          <w:rFonts w:eastAsia="Times New Roman"/>
          <w:b/>
          <w:bCs/>
          <w:szCs w:val="28"/>
        </w:rPr>
      </w:pPr>
      <w:r w:rsidRPr="009F3901">
        <w:rPr>
          <w:rFonts w:eastAsia="Times New Roman"/>
          <w:spacing w:val="-2"/>
          <w:szCs w:val="28"/>
        </w:rPr>
        <w:t>формирование и развитие психолого­педагогической ком</w:t>
      </w:r>
      <w:r w:rsidRPr="009F3901">
        <w:rPr>
          <w:rFonts w:eastAsia="Times New Roman"/>
          <w:szCs w:val="28"/>
        </w:rPr>
        <w:t>петентности участников образовательных отношений;</w:t>
      </w:r>
      <w:r w:rsidRPr="009F3901">
        <w:rPr>
          <w:rFonts w:eastAsia="Times New Roman"/>
          <w:b/>
          <w:bCs/>
          <w:szCs w:val="28"/>
        </w:rPr>
        <w:t> </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spacing w:val="2"/>
          <w:szCs w:val="28"/>
        </w:rPr>
        <w:t>вариативность направлений и форм, а также диверси</w:t>
      </w:r>
      <w:r w:rsidRPr="009F3901">
        <w:rPr>
          <w:rFonts w:eastAsia="Times New Roman"/>
          <w:szCs w:val="28"/>
        </w:rPr>
        <w:t>фикацию уровней психолого­педагогического сопровождения участников образовательных отношений;</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szCs w:val="28"/>
        </w:rPr>
        <w:t>дифференциацию и индивидуализацию обучения.</w:t>
      </w:r>
    </w:p>
    <w:p w:rsidR="0094780D" w:rsidRPr="009F3901" w:rsidRDefault="0094780D" w:rsidP="00E41390">
      <w:pPr>
        <w:autoSpaceDE w:val="0"/>
        <w:autoSpaceDN w:val="0"/>
        <w:adjustRightInd w:val="0"/>
        <w:spacing w:after="0"/>
        <w:ind w:firstLine="851"/>
        <w:jc w:val="both"/>
        <w:textAlignment w:val="center"/>
        <w:rPr>
          <w:rFonts w:eastAsia="Times New Roman"/>
          <w:b/>
          <w:bCs/>
          <w:szCs w:val="28"/>
        </w:rPr>
      </w:pPr>
      <w:r w:rsidRPr="009F3901">
        <w:rPr>
          <w:rFonts w:eastAsia="Times New Roman"/>
          <w:b/>
          <w:bCs/>
          <w:spacing w:val="2"/>
          <w:szCs w:val="28"/>
        </w:rPr>
        <w:t xml:space="preserve">Психолого­педагогическое сопровождение участников </w:t>
      </w:r>
      <w:r w:rsidRPr="009F3901">
        <w:rPr>
          <w:rFonts w:eastAsia="Times New Roman"/>
          <w:b/>
          <w:szCs w:val="28"/>
        </w:rPr>
        <w:t>образовательных отношений</w:t>
      </w:r>
      <w:r w:rsidRPr="009F3901" w:rsidDel="00AD64C6">
        <w:rPr>
          <w:rFonts w:eastAsia="Times New Roman"/>
          <w:b/>
          <w:bCs/>
          <w:szCs w:val="28"/>
        </w:rPr>
        <w:t xml:space="preserve"> </w:t>
      </w:r>
      <w:r w:rsidRPr="009F3901">
        <w:rPr>
          <w:rFonts w:eastAsia="Times New Roman"/>
          <w:b/>
          <w:bCs/>
          <w:szCs w:val="28"/>
        </w:rPr>
        <w:t>на уровне  начального общего образования</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pacing w:val="2"/>
          <w:szCs w:val="28"/>
        </w:rPr>
        <w:t>Можно выделить следующие уровни психолого­педагоги</w:t>
      </w:r>
      <w:r w:rsidRPr="009F3901">
        <w:rPr>
          <w:rFonts w:eastAsia="Times New Roman"/>
          <w:szCs w:val="28"/>
        </w:rPr>
        <w:t xml:space="preserve">ческого сопровождения: индивидуальное, групповое, на уровне класса, на уровне  </w:t>
      </w:r>
      <w:r w:rsidRPr="009F3901">
        <w:rPr>
          <w:rFonts w:ascii="NewtonCSanPin" w:eastAsia="Times New Roman" w:hAnsi="NewtonCSanPin"/>
          <w:color w:val="000000"/>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zCs w:val="28"/>
        </w:rPr>
        <w:t xml:space="preserve">Основными формами психолого­педагогического сопровождения являются: </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spacing w:val="2"/>
          <w:szCs w:val="28"/>
        </w:rPr>
        <w:t xml:space="preserve">диагностика, направленная на выявление особенностей </w:t>
      </w:r>
      <w:r w:rsidRPr="009F3901">
        <w:rPr>
          <w:rFonts w:eastAsia="Times New Roman"/>
          <w:szCs w:val="28"/>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spacing w:val="2"/>
          <w:szCs w:val="28"/>
        </w:rPr>
        <w:t>консультирование педагогов и родителей, которое осу</w:t>
      </w:r>
      <w:r w:rsidRPr="009F3901">
        <w:rPr>
          <w:rFonts w:eastAsia="Times New Roman"/>
          <w:spacing w:val="-2"/>
          <w:szCs w:val="28"/>
        </w:rPr>
        <w:t>ществляется учителем и психологом с учётом результатов диа</w:t>
      </w:r>
      <w:r w:rsidRPr="009F3901">
        <w:rPr>
          <w:rFonts w:eastAsia="Times New Roman"/>
          <w:szCs w:val="28"/>
        </w:rPr>
        <w:t xml:space="preserve">гностики, а также администрацией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spacing w:after="0"/>
        <w:ind w:firstLine="851"/>
        <w:contextualSpacing/>
        <w:jc w:val="both"/>
        <w:outlineLvl w:val="1"/>
        <w:rPr>
          <w:rFonts w:eastAsia="Times New Roman"/>
          <w:szCs w:val="28"/>
        </w:rPr>
      </w:pPr>
      <w:r w:rsidRPr="009F3901">
        <w:rPr>
          <w:rFonts w:eastAsia="Times New Roman"/>
          <w:szCs w:val="28"/>
        </w:rPr>
        <w:t>профилактика, экспертиза, развивающая работа, просве</w:t>
      </w:r>
      <w:r w:rsidRPr="009F3901">
        <w:rPr>
          <w:rFonts w:eastAsia="Times New Roman"/>
          <w:spacing w:val="-2"/>
          <w:szCs w:val="28"/>
        </w:rPr>
        <w:t>щение, коррекционная работа, осуществляемая в течение все</w:t>
      </w:r>
      <w:r w:rsidRPr="009F3901">
        <w:rPr>
          <w:rFonts w:eastAsia="Times New Roman"/>
          <w:szCs w:val="28"/>
        </w:rPr>
        <w:t>го учебного времени.</w:t>
      </w:r>
    </w:p>
    <w:p w:rsidR="0094780D" w:rsidRPr="009F3901" w:rsidRDefault="0094780D" w:rsidP="00E41390">
      <w:pPr>
        <w:autoSpaceDE w:val="0"/>
        <w:autoSpaceDN w:val="0"/>
        <w:adjustRightInd w:val="0"/>
        <w:spacing w:after="0"/>
        <w:jc w:val="both"/>
        <w:textAlignment w:val="center"/>
        <w:rPr>
          <w:rFonts w:eastAsia="Times New Roman"/>
          <w:szCs w:val="28"/>
        </w:rPr>
      </w:pPr>
      <w:r w:rsidRPr="009F3901">
        <w:rPr>
          <w:rFonts w:eastAsia="Times New Roman"/>
          <w:szCs w:val="28"/>
        </w:rPr>
        <w:t xml:space="preserve">К основным направлениям психолого­педагогического сопровождения можно отнести: </w:t>
      </w:r>
    </w:p>
    <w:p w:rsidR="0094780D" w:rsidRPr="009F3901" w:rsidRDefault="0094780D" w:rsidP="00E41390">
      <w:pPr>
        <w:spacing w:after="0"/>
        <w:contextualSpacing/>
        <w:jc w:val="both"/>
        <w:outlineLvl w:val="1"/>
        <w:rPr>
          <w:rFonts w:eastAsia="Times New Roman"/>
          <w:szCs w:val="28"/>
        </w:rPr>
      </w:pPr>
      <w:r w:rsidRPr="009F3901">
        <w:rPr>
          <w:rFonts w:eastAsia="Times New Roman"/>
          <w:szCs w:val="28"/>
        </w:rPr>
        <w:t xml:space="preserve">сохранение и укрепление психологического здоровья; </w:t>
      </w:r>
    </w:p>
    <w:p w:rsidR="0094780D" w:rsidRPr="009F3901" w:rsidRDefault="0094780D" w:rsidP="00E41390">
      <w:pPr>
        <w:spacing w:after="0"/>
        <w:contextualSpacing/>
        <w:jc w:val="both"/>
        <w:outlineLvl w:val="1"/>
        <w:rPr>
          <w:rFonts w:eastAsia="Times New Roman"/>
          <w:szCs w:val="28"/>
        </w:rPr>
      </w:pPr>
      <w:r w:rsidRPr="009F3901">
        <w:rPr>
          <w:rFonts w:eastAsia="Times New Roman"/>
          <w:szCs w:val="28"/>
        </w:rPr>
        <w:t xml:space="preserve">мониторинг возможностей и способностей обучающихся; </w:t>
      </w:r>
    </w:p>
    <w:p w:rsidR="0094780D" w:rsidRPr="009F3901" w:rsidRDefault="0094780D" w:rsidP="00E41390">
      <w:pPr>
        <w:spacing w:after="0"/>
        <w:contextualSpacing/>
        <w:jc w:val="both"/>
        <w:outlineLvl w:val="1"/>
        <w:rPr>
          <w:rFonts w:eastAsia="Times New Roman"/>
          <w:szCs w:val="28"/>
        </w:rPr>
      </w:pPr>
      <w:r w:rsidRPr="009F3901">
        <w:rPr>
          <w:rFonts w:eastAsia="Times New Roman"/>
          <w:spacing w:val="2"/>
          <w:szCs w:val="28"/>
        </w:rPr>
        <w:t>психолого­педагогическую поддержку участников олим</w:t>
      </w:r>
      <w:r w:rsidRPr="009F3901">
        <w:rPr>
          <w:rFonts w:eastAsia="Times New Roman"/>
          <w:szCs w:val="28"/>
        </w:rPr>
        <w:t xml:space="preserve">пиадного движения; </w:t>
      </w:r>
    </w:p>
    <w:p w:rsidR="0094780D" w:rsidRPr="009F3901" w:rsidRDefault="0094780D" w:rsidP="00E41390">
      <w:pPr>
        <w:spacing w:after="0"/>
        <w:contextualSpacing/>
        <w:jc w:val="both"/>
        <w:outlineLvl w:val="1"/>
        <w:rPr>
          <w:rFonts w:eastAsia="Times New Roman"/>
          <w:szCs w:val="28"/>
        </w:rPr>
      </w:pPr>
      <w:r w:rsidRPr="009F3901">
        <w:rPr>
          <w:rFonts w:eastAsia="Times New Roman"/>
          <w:szCs w:val="28"/>
        </w:rPr>
        <w:t xml:space="preserve">формирование у обучающихся ценности здоровья и безопасного образа жизни; </w:t>
      </w:r>
    </w:p>
    <w:p w:rsidR="0094780D" w:rsidRPr="009F3901" w:rsidRDefault="0094780D" w:rsidP="00E41390">
      <w:pPr>
        <w:spacing w:after="0"/>
        <w:contextualSpacing/>
        <w:jc w:val="both"/>
        <w:outlineLvl w:val="1"/>
        <w:rPr>
          <w:rFonts w:eastAsia="Times New Roman"/>
          <w:szCs w:val="28"/>
        </w:rPr>
      </w:pPr>
      <w:r w:rsidRPr="009F3901">
        <w:rPr>
          <w:rFonts w:eastAsia="Times New Roman"/>
          <w:szCs w:val="28"/>
        </w:rPr>
        <w:t xml:space="preserve">развитие экологической культуры; </w:t>
      </w:r>
    </w:p>
    <w:p w:rsidR="0094780D" w:rsidRPr="009F3901" w:rsidRDefault="0094780D" w:rsidP="00E41390">
      <w:pPr>
        <w:spacing w:after="0"/>
        <w:contextualSpacing/>
        <w:jc w:val="both"/>
        <w:outlineLvl w:val="1"/>
        <w:rPr>
          <w:rFonts w:eastAsia="Times New Roman"/>
          <w:szCs w:val="28"/>
        </w:rPr>
      </w:pPr>
      <w:r w:rsidRPr="009F3901">
        <w:rPr>
          <w:rFonts w:eastAsia="Times New Roman"/>
          <w:szCs w:val="28"/>
        </w:rPr>
        <w:t>выявление и поддержку детей с особыми образовательными потребностями;</w:t>
      </w:r>
    </w:p>
    <w:p w:rsidR="0094780D" w:rsidRPr="009F3901" w:rsidRDefault="0094780D" w:rsidP="00E41390">
      <w:pPr>
        <w:spacing w:after="0"/>
        <w:contextualSpacing/>
        <w:jc w:val="both"/>
        <w:outlineLvl w:val="1"/>
        <w:rPr>
          <w:rFonts w:eastAsia="Times New Roman"/>
          <w:szCs w:val="28"/>
        </w:rPr>
      </w:pPr>
      <w:r w:rsidRPr="009F3901">
        <w:rPr>
          <w:rFonts w:eastAsia="Times New Roman"/>
          <w:spacing w:val="2"/>
          <w:szCs w:val="28"/>
        </w:rPr>
        <w:t>формирование коммуникативных навыков в разновоз</w:t>
      </w:r>
      <w:r w:rsidRPr="009F3901">
        <w:rPr>
          <w:rFonts w:eastAsia="Times New Roman"/>
          <w:szCs w:val="28"/>
        </w:rPr>
        <w:t xml:space="preserve">растной среде и среде сверстников; </w:t>
      </w:r>
    </w:p>
    <w:p w:rsidR="0094780D" w:rsidRPr="009F3901" w:rsidRDefault="0094780D" w:rsidP="00E41390">
      <w:pPr>
        <w:spacing w:after="0"/>
        <w:contextualSpacing/>
        <w:jc w:val="both"/>
        <w:outlineLvl w:val="1"/>
        <w:rPr>
          <w:rFonts w:eastAsia="Times New Roman"/>
          <w:szCs w:val="28"/>
        </w:rPr>
      </w:pPr>
      <w:r w:rsidRPr="009F3901">
        <w:rPr>
          <w:rFonts w:eastAsia="Times New Roman"/>
          <w:szCs w:val="28"/>
        </w:rPr>
        <w:t xml:space="preserve">поддержку детских объединений и ученического самоуправления; </w:t>
      </w:r>
    </w:p>
    <w:p w:rsidR="0094780D" w:rsidRPr="009F3901" w:rsidRDefault="0094780D" w:rsidP="00E41390">
      <w:pPr>
        <w:spacing w:after="0"/>
        <w:contextualSpacing/>
        <w:jc w:val="both"/>
        <w:outlineLvl w:val="1"/>
        <w:rPr>
          <w:rFonts w:eastAsia="Times New Roman"/>
          <w:szCs w:val="28"/>
        </w:rPr>
        <w:sectPr w:rsidR="0094780D" w:rsidRPr="009F3901" w:rsidSect="001756D5">
          <w:footerReference w:type="even" r:id="rId9"/>
          <w:footerReference w:type="default" r:id="rId10"/>
          <w:pgSz w:w="11906" w:h="16838" w:code="9"/>
          <w:pgMar w:top="1134" w:right="567" w:bottom="1134" w:left="1276" w:header="720" w:footer="720" w:gutter="0"/>
          <w:cols w:space="720"/>
          <w:noEndnote/>
        </w:sectPr>
      </w:pPr>
      <w:r w:rsidRPr="009F3901">
        <w:rPr>
          <w:rFonts w:eastAsia="Times New Roman"/>
          <w:szCs w:val="28"/>
        </w:rPr>
        <w:t xml:space="preserve">выявление и поддержку лиц, проявивших  выдающиеся способности. </w:t>
      </w:r>
    </w:p>
    <w:p w:rsidR="0094780D" w:rsidRPr="009F3901" w:rsidRDefault="0094780D" w:rsidP="0094780D">
      <w:pPr>
        <w:autoSpaceDE w:val="0"/>
        <w:autoSpaceDN w:val="0"/>
        <w:adjustRightInd w:val="0"/>
        <w:spacing w:after="0" w:line="240" w:lineRule="auto"/>
        <w:jc w:val="both"/>
        <w:textAlignment w:val="center"/>
        <w:rPr>
          <w:rFonts w:eastAsia="Times New Roman"/>
          <w:szCs w:val="28"/>
        </w:rPr>
      </w:pPr>
    </w:p>
    <w:p w:rsidR="0094780D" w:rsidRPr="009F3901" w:rsidRDefault="0094780D" w:rsidP="00E41390">
      <w:pPr>
        <w:numPr>
          <w:ilvl w:val="2"/>
          <w:numId w:val="68"/>
        </w:numPr>
        <w:spacing w:after="0" w:line="240" w:lineRule="auto"/>
        <w:ind w:left="851" w:firstLine="0"/>
        <w:outlineLvl w:val="1"/>
        <w:rPr>
          <w:rFonts w:eastAsia="MS Gothic"/>
          <w:b/>
          <w:szCs w:val="28"/>
        </w:rPr>
      </w:pPr>
      <w:bookmarkStart w:id="200" w:name="_Toc288394112"/>
      <w:bookmarkStart w:id="201" w:name="_Toc288410579"/>
      <w:bookmarkStart w:id="202" w:name="_Toc288410708"/>
      <w:bookmarkStart w:id="203" w:name="_Toc418108342"/>
      <w:r w:rsidRPr="009F3901">
        <w:rPr>
          <w:rFonts w:eastAsia="MS Gothic"/>
          <w:b/>
          <w:szCs w:val="28"/>
        </w:rPr>
        <w:t>Финансовое обеспечение реализации основной образовательной программы</w:t>
      </w:r>
      <w:bookmarkEnd w:id="200"/>
      <w:bookmarkEnd w:id="201"/>
      <w:bookmarkEnd w:id="202"/>
      <w:bookmarkEnd w:id="203"/>
      <w:r w:rsidRPr="009F3901">
        <w:rPr>
          <w:rFonts w:eastAsia="MS Gothic"/>
          <w:b/>
          <w:szCs w:val="28"/>
        </w:rPr>
        <w:t xml:space="preserve"> </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xml:space="preserve">. </w:t>
      </w:r>
    </w:p>
    <w:p w:rsidR="0094780D" w:rsidRPr="009F3901" w:rsidRDefault="0094780D" w:rsidP="00E41390">
      <w:pPr>
        <w:spacing w:after="0"/>
        <w:ind w:firstLine="851"/>
        <w:jc w:val="both"/>
        <w:rPr>
          <w:rFonts w:eastAsia="Times New Roman"/>
          <w:szCs w:val="28"/>
        </w:rPr>
      </w:pPr>
      <w:r w:rsidRPr="009F3901">
        <w:rPr>
          <w:rFonts w:eastAsia="Times New Roman"/>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4780D" w:rsidRPr="009F3901" w:rsidRDefault="0094780D" w:rsidP="00E41390">
      <w:pPr>
        <w:spacing w:after="0"/>
        <w:ind w:firstLine="851"/>
        <w:jc w:val="both"/>
        <w:rPr>
          <w:rFonts w:eastAsia="Times New Roman"/>
          <w:szCs w:val="28"/>
        </w:rPr>
      </w:pPr>
      <w:r w:rsidRPr="009F3901">
        <w:rPr>
          <w:rFonts w:eastAsia="Times New Roman"/>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4780D" w:rsidRPr="009F3901" w:rsidRDefault="0094780D" w:rsidP="00E41390">
      <w:pPr>
        <w:spacing w:after="0"/>
        <w:ind w:firstLine="851"/>
        <w:jc w:val="both"/>
        <w:rPr>
          <w:rFonts w:eastAsia="Times New Roman"/>
          <w:szCs w:val="28"/>
        </w:rPr>
      </w:pPr>
      <w:r w:rsidRPr="009F3901">
        <w:rPr>
          <w:rFonts w:eastAsia="Times New Roman"/>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94780D" w:rsidRPr="009F3901" w:rsidRDefault="0094780D" w:rsidP="00E41390">
      <w:pPr>
        <w:numPr>
          <w:ilvl w:val="0"/>
          <w:numId w:val="39"/>
        </w:numPr>
        <w:tabs>
          <w:tab w:val="left" w:pos="993"/>
        </w:tabs>
        <w:spacing w:after="0"/>
        <w:ind w:firstLine="851"/>
        <w:jc w:val="both"/>
        <w:rPr>
          <w:rFonts w:eastAsia="Times New Roman"/>
          <w:szCs w:val="28"/>
        </w:rPr>
      </w:pPr>
      <w:r w:rsidRPr="009F3901">
        <w:rPr>
          <w:rFonts w:eastAsia="Times New Roman"/>
          <w:szCs w:val="28"/>
        </w:rPr>
        <w:t>расходы на оплату труда работников, реализующих образовательную программу основного общего образования;</w:t>
      </w:r>
    </w:p>
    <w:p w:rsidR="0094780D" w:rsidRPr="009F3901" w:rsidRDefault="0094780D" w:rsidP="00E41390">
      <w:pPr>
        <w:numPr>
          <w:ilvl w:val="0"/>
          <w:numId w:val="39"/>
        </w:numPr>
        <w:tabs>
          <w:tab w:val="left" w:pos="993"/>
        </w:tabs>
        <w:spacing w:after="0"/>
        <w:ind w:firstLine="851"/>
        <w:jc w:val="both"/>
        <w:rPr>
          <w:rFonts w:eastAsia="Times New Roman"/>
          <w:szCs w:val="28"/>
        </w:rPr>
      </w:pPr>
      <w:r w:rsidRPr="009F3901">
        <w:rPr>
          <w:rFonts w:eastAsia="Times New Roman"/>
          <w:szCs w:val="28"/>
        </w:rPr>
        <w:t>расходы на приобретение учебников и учебных пособий, средств обучения, игр, игрушек;</w:t>
      </w:r>
    </w:p>
    <w:p w:rsidR="0094780D" w:rsidRPr="009F3901" w:rsidRDefault="0094780D" w:rsidP="00E41390">
      <w:pPr>
        <w:numPr>
          <w:ilvl w:val="0"/>
          <w:numId w:val="39"/>
        </w:numPr>
        <w:tabs>
          <w:tab w:val="left" w:pos="993"/>
        </w:tabs>
        <w:spacing w:after="0"/>
        <w:ind w:firstLine="851"/>
        <w:jc w:val="both"/>
        <w:rPr>
          <w:rFonts w:eastAsia="Times New Roman"/>
          <w:szCs w:val="28"/>
        </w:rPr>
      </w:pPr>
      <w:r w:rsidRPr="009F3901">
        <w:rPr>
          <w:rFonts w:eastAsia="Times New Roman"/>
          <w:szCs w:val="28"/>
        </w:rPr>
        <w:t>прочие расходы (за исключением расходов на содержание зданий и оплату коммунальных услуг, осуществляемых из местных бюджетов).</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4780D" w:rsidRPr="009F3901" w:rsidRDefault="0094780D" w:rsidP="00E41390">
      <w:pPr>
        <w:spacing w:after="0"/>
        <w:ind w:firstLine="851"/>
        <w:jc w:val="both"/>
        <w:rPr>
          <w:rFonts w:eastAsia="Times New Roman"/>
          <w:szCs w:val="28"/>
        </w:rPr>
      </w:pPr>
      <w:r w:rsidRPr="009F3901">
        <w:rPr>
          <w:rFonts w:eastAsia="Times New Roman"/>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организациями, осуществляющими образовательную деятельность</w:t>
      </w:r>
      <w:r w:rsidRPr="009F3901" w:rsidDel="00BD1689">
        <w:rPr>
          <w:rFonts w:eastAsia="Times New Roman"/>
          <w:szCs w:val="28"/>
        </w:rPr>
        <w:t xml:space="preserve"> </w:t>
      </w:r>
      <w:r w:rsidRPr="009F3901">
        <w:rPr>
          <w:rFonts w:eastAsia="Times New Roman"/>
          <w:szCs w:val="28"/>
        </w:rPr>
        <w:t>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4780D" w:rsidRPr="009F3901" w:rsidRDefault="0094780D" w:rsidP="00E41390">
      <w:pPr>
        <w:spacing w:after="0"/>
        <w:ind w:firstLine="851"/>
        <w:jc w:val="both"/>
        <w:rPr>
          <w:rFonts w:eastAsia="Times New Roman"/>
          <w:szCs w:val="28"/>
        </w:rPr>
      </w:pPr>
      <w:r w:rsidRPr="009F3901">
        <w:rPr>
          <w:rFonts w:eastAsia="Times New Roman"/>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организациям, осуществляющих образовательную деятельность,</w:t>
      </w:r>
      <w:r w:rsidRPr="009F3901" w:rsidDel="00BD1689">
        <w:rPr>
          <w:rFonts w:eastAsia="Times New Roman"/>
          <w:szCs w:val="28"/>
        </w:rPr>
        <w:t xml:space="preserve"> </w:t>
      </w:r>
      <w:r w:rsidRPr="009F3901">
        <w:rPr>
          <w:rFonts w:eastAsia="Times New Roman"/>
          <w:szCs w:val="28"/>
        </w:rPr>
        <w:t>и развитием сетевого взаимодействия для реализации основной образовательной программы общего образования.</w:t>
      </w:r>
    </w:p>
    <w:p w:rsidR="0094780D" w:rsidRPr="009F3901" w:rsidRDefault="0094780D" w:rsidP="00E41390">
      <w:pPr>
        <w:spacing w:after="0"/>
        <w:ind w:firstLine="851"/>
        <w:jc w:val="both"/>
        <w:rPr>
          <w:rFonts w:eastAsia="Times New Roman"/>
          <w:szCs w:val="28"/>
        </w:rPr>
      </w:pPr>
      <w:r w:rsidRPr="009F3901">
        <w:rPr>
          <w:rFonts w:eastAsia="Times New Roman"/>
          <w:szCs w:val="28"/>
        </w:rPr>
        <w:t>Реализация подхода нормативного финансирования в расчете на одного обучающегося осуществляется на трех следующих уровнях:</w:t>
      </w:r>
    </w:p>
    <w:p w:rsidR="0094780D" w:rsidRPr="009F3901" w:rsidRDefault="0094780D" w:rsidP="00E41390">
      <w:pPr>
        <w:numPr>
          <w:ilvl w:val="0"/>
          <w:numId w:val="38"/>
        </w:numPr>
        <w:tabs>
          <w:tab w:val="left" w:pos="1134"/>
        </w:tabs>
        <w:spacing w:after="0"/>
        <w:ind w:left="0" w:firstLine="567"/>
        <w:jc w:val="both"/>
        <w:rPr>
          <w:rFonts w:eastAsia="Times New Roman"/>
          <w:szCs w:val="28"/>
        </w:rPr>
      </w:pPr>
      <w:r w:rsidRPr="009F3901">
        <w:rPr>
          <w:rFonts w:eastAsia="Times New Roman"/>
          <w:szCs w:val="28"/>
        </w:rPr>
        <w:t>межбюджетные отношения (бюджет субъекта Российской Федерации – местный бюджет);</w:t>
      </w:r>
    </w:p>
    <w:p w:rsidR="0094780D" w:rsidRPr="009F3901" w:rsidRDefault="0094780D" w:rsidP="00E41390">
      <w:pPr>
        <w:numPr>
          <w:ilvl w:val="0"/>
          <w:numId w:val="38"/>
        </w:numPr>
        <w:tabs>
          <w:tab w:val="left" w:pos="1134"/>
        </w:tabs>
        <w:spacing w:after="0"/>
        <w:ind w:left="0" w:firstLine="567"/>
        <w:jc w:val="both"/>
        <w:rPr>
          <w:rFonts w:eastAsia="Times New Roman"/>
          <w:szCs w:val="28"/>
        </w:rPr>
      </w:pPr>
      <w:r w:rsidRPr="009F3901">
        <w:rPr>
          <w:rFonts w:eastAsia="Times New Roman"/>
          <w:szCs w:val="28"/>
        </w:rPr>
        <w:t>внутрибюджетные отношения (местный бюджет – муниципальная общеобразовательная организация);</w:t>
      </w:r>
    </w:p>
    <w:p w:rsidR="0094780D" w:rsidRPr="009F3901" w:rsidRDefault="0094780D" w:rsidP="00E41390">
      <w:pPr>
        <w:numPr>
          <w:ilvl w:val="0"/>
          <w:numId w:val="38"/>
        </w:numPr>
        <w:tabs>
          <w:tab w:val="left" w:pos="1134"/>
        </w:tabs>
        <w:spacing w:after="0"/>
        <w:ind w:left="0" w:firstLine="567"/>
        <w:jc w:val="both"/>
        <w:rPr>
          <w:rFonts w:eastAsia="Times New Roman"/>
          <w:szCs w:val="28"/>
        </w:rPr>
      </w:pPr>
      <w:r w:rsidRPr="009F3901">
        <w:rPr>
          <w:rFonts w:eastAsia="Times New Roman"/>
          <w:szCs w:val="28"/>
        </w:rPr>
        <w:t>общеобразовательная организация.</w:t>
      </w:r>
    </w:p>
    <w:p w:rsidR="0094780D" w:rsidRPr="009F3901" w:rsidRDefault="0094780D" w:rsidP="00E41390">
      <w:pPr>
        <w:spacing w:after="0"/>
        <w:ind w:firstLine="851"/>
        <w:jc w:val="both"/>
        <w:rPr>
          <w:rFonts w:eastAsia="Times New Roman"/>
          <w:szCs w:val="28"/>
        </w:rPr>
      </w:pPr>
      <w:r w:rsidRPr="009F3901">
        <w:rPr>
          <w:rFonts w:eastAsia="Times New Roman"/>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94780D" w:rsidRPr="009F3901" w:rsidRDefault="0094780D" w:rsidP="00E41390">
      <w:pPr>
        <w:numPr>
          <w:ilvl w:val="0"/>
          <w:numId w:val="40"/>
        </w:numPr>
        <w:tabs>
          <w:tab w:val="left" w:pos="1134"/>
        </w:tabs>
        <w:spacing w:after="0"/>
        <w:ind w:left="0" w:firstLine="567"/>
        <w:jc w:val="both"/>
        <w:rPr>
          <w:rFonts w:eastAsia="Times New Roman"/>
          <w:szCs w:val="28"/>
        </w:rPr>
      </w:pPr>
      <w:r w:rsidRPr="009F3901">
        <w:rPr>
          <w:rFonts w:eastAsia="Times New Roman"/>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осуществляющих образовательную деятельность);</w:t>
      </w:r>
    </w:p>
    <w:p w:rsidR="0094780D" w:rsidRPr="009F3901" w:rsidRDefault="0094780D" w:rsidP="00E41390">
      <w:pPr>
        <w:numPr>
          <w:ilvl w:val="0"/>
          <w:numId w:val="40"/>
        </w:numPr>
        <w:tabs>
          <w:tab w:val="left" w:pos="1134"/>
        </w:tabs>
        <w:spacing w:after="0"/>
        <w:ind w:left="0" w:firstLine="567"/>
        <w:jc w:val="both"/>
        <w:rPr>
          <w:rFonts w:eastAsia="Times New Roman"/>
          <w:szCs w:val="28"/>
        </w:rPr>
      </w:pPr>
      <w:r w:rsidRPr="009F3901">
        <w:rPr>
          <w:rFonts w:eastAsia="Times New Roman"/>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94780D" w:rsidRPr="009F3901" w:rsidRDefault="0094780D" w:rsidP="00E41390">
      <w:pPr>
        <w:spacing w:after="0"/>
        <w:ind w:firstLine="851"/>
        <w:jc w:val="both"/>
        <w:rPr>
          <w:rFonts w:eastAsia="Times New Roman"/>
          <w:szCs w:val="28"/>
        </w:rPr>
      </w:pPr>
      <w:r w:rsidRPr="009F3901">
        <w:rPr>
          <w:rFonts w:eastAsia="Times New Roman"/>
          <w:spacing w:val="-2"/>
          <w:szCs w:val="28"/>
        </w:rPr>
        <w:t>Организация, осуществляющая образовательную деятельность,</w:t>
      </w:r>
      <w:r w:rsidRPr="009F3901" w:rsidDel="00BD1689">
        <w:rPr>
          <w:rFonts w:eastAsia="Times New Roman"/>
          <w:szCs w:val="28"/>
        </w:rPr>
        <w:t xml:space="preserve"> </w:t>
      </w:r>
      <w:r w:rsidRPr="009F3901">
        <w:rPr>
          <w:rFonts w:eastAsia="Times New Roman"/>
          <w:szCs w:val="28"/>
        </w:rPr>
        <w:t>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При разработке программы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94780D" w:rsidRPr="009F3901" w:rsidRDefault="0094780D" w:rsidP="00E41390">
      <w:pPr>
        <w:spacing w:after="0"/>
        <w:ind w:firstLine="851"/>
        <w:jc w:val="both"/>
        <w:rPr>
          <w:rFonts w:eastAsia="Times New Roman"/>
          <w:szCs w:val="28"/>
        </w:rPr>
      </w:pPr>
      <w:r w:rsidRPr="009F3901">
        <w:rPr>
          <w:rFonts w:eastAsia="Times New Roman"/>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4780D" w:rsidRPr="009F3901" w:rsidRDefault="0094780D" w:rsidP="00E41390">
      <w:pPr>
        <w:spacing w:after="0"/>
        <w:ind w:firstLine="851"/>
        <w:jc w:val="both"/>
        <w:rPr>
          <w:rFonts w:eastAsia="Times New Roman"/>
          <w:szCs w:val="28"/>
        </w:rPr>
      </w:pPr>
      <w:r w:rsidRPr="009F3901">
        <w:rPr>
          <w:rFonts w:eastAsia="Times New Roman"/>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организаций, осуществляющих образовательную деятельность</w:t>
      </w:r>
      <w:r w:rsidRPr="009F3901" w:rsidDel="00BD1689">
        <w:rPr>
          <w:rFonts w:eastAsia="Times New Roman"/>
          <w:szCs w:val="28"/>
        </w:rPr>
        <w:t xml:space="preserve"> </w:t>
      </w:r>
      <w:r w:rsidRPr="009F3901">
        <w:rPr>
          <w:rFonts w:eastAsia="Times New Roman"/>
          <w:szCs w:val="28"/>
        </w:rPr>
        <w:t>на урочную и внеурочную деятельность</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Формирование фонда оплаты труда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xml:space="preserve">, осуществляется в пределах объема средств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xml:space="preserve">,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xml:space="preserve">, устанавливающим положение об оплате труда работников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w:t>
      </w:r>
    </w:p>
    <w:p w:rsidR="0094780D" w:rsidRPr="009F3901" w:rsidRDefault="0094780D" w:rsidP="00E41390">
      <w:pPr>
        <w:spacing w:after="0"/>
        <w:ind w:firstLine="851"/>
        <w:jc w:val="both"/>
        <w:rPr>
          <w:rFonts w:eastAsia="Times New Roman"/>
          <w:szCs w:val="28"/>
        </w:rPr>
      </w:pPr>
      <w:r w:rsidRPr="009F3901">
        <w:rPr>
          <w:rFonts w:eastAsia="Times New Roman"/>
          <w:szCs w:val="28"/>
        </w:rPr>
        <w:t>Справочно: в соответствии с установленным порядком финансирования оплаты труда работников организаций, осуществляющих образовательную деятельность:</w:t>
      </w:r>
    </w:p>
    <w:p w:rsidR="0094780D" w:rsidRPr="009F3901" w:rsidRDefault="0094780D" w:rsidP="00E41390">
      <w:pPr>
        <w:numPr>
          <w:ilvl w:val="0"/>
          <w:numId w:val="41"/>
        </w:numPr>
        <w:tabs>
          <w:tab w:val="left" w:pos="1134"/>
        </w:tabs>
        <w:spacing w:after="0"/>
        <w:ind w:left="0" w:firstLine="851"/>
        <w:jc w:val="both"/>
        <w:rPr>
          <w:rFonts w:eastAsia="Times New Roman"/>
          <w:szCs w:val="28"/>
        </w:rPr>
      </w:pPr>
      <w:r w:rsidRPr="009F3901">
        <w:rPr>
          <w:rFonts w:eastAsia="Times New Roman"/>
          <w:szCs w:val="28"/>
        </w:rPr>
        <w:t xml:space="preserve">фонд оплаты труда </w:t>
      </w:r>
      <w:r w:rsidRPr="009F3901">
        <w:rPr>
          <w:rFonts w:eastAsia="Times New Roman"/>
          <w:spacing w:val="-2"/>
          <w:szCs w:val="28"/>
        </w:rPr>
        <w:t>организации, осуществляющей образовательную деятельность</w:t>
      </w:r>
      <w:r w:rsidRPr="009F3901" w:rsidDel="00BD1689">
        <w:rPr>
          <w:rFonts w:eastAsia="Times New Roman"/>
          <w:szCs w:val="28"/>
        </w:rPr>
        <w:t xml:space="preserve"> </w:t>
      </w:r>
      <w:r w:rsidRPr="009F3901">
        <w:rPr>
          <w:rFonts w:eastAsia="Times New Roman"/>
          <w:szCs w:val="28"/>
        </w:rPr>
        <w:t xml:space="preserve">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9F3901">
        <w:rPr>
          <w:rFonts w:eastAsia="Times New Roman"/>
          <w:spacing w:val="-2"/>
          <w:szCs w:val="28"/>
        </w:rPr>
        <w:t>организацией, осуществляющей образовательную деятельность</w:t>
      </w:r>
      <w:r w:rsidRPr="009F3901">
        <w:rPr>
          <w:rFonts w:eastAsia="Times New Roman"/>
          <w:szCs w:val="28"/>
        </w:rPr>
        <w:t>, самостоятельно;</w:t>
      </w:r>
    </w:p>
    <w:p w:rsidR="0094780D" w:rsidRPr="009F3901" w:rsidRDefault="0094780D" w:rsidP="00E41390">
      <w:pPr>
        <w:numPr>
          <w:ilvl w:val="0"/>
          <w:numId w:val="41"/>
        </w:numPr>
        <w:tabs>
          <w:tab w:val="left" w:pos="1134"/>
        </w:tabs>
        <w:spacing w:after="0"/>
        <w:ind w:left="0" w:firstLine="851"/>
        <w:jc w:val="both"/>
        <w:rPr>
          <w:rFonts w:eastAsia="Times New Roman"/>
          <w:szCs w:val="28"/>
        </w:rPr>
      </w:pPr>
      <w:r w:rsidRPr="009F3901">
        <w:rPr>
          <w:rFonts w:eastAsia="Times New Roman"/>
          <w:szCs w:val="28"/>
        </w:rPr>
        <w:t xml:space="preserve">базовая часть фонда оплаты труда обеспечивает гарантированную заработную плату работников; </w:t>
      </w:r>
    </w:p>
    <w:p w:rsidR="0094780D" w:rsidRPr="009F3901" w:rsidRDefault="0094780D" w:rsidP="00E41390">
      <w:pPr>
        <w:numPr>
          <w:ilvl w:val="0"/>
          <w:numId w:val="41"/>
        </w:numPr>
        <w:tabs>
          <w:tab w:val="left" w:pos="1134"/>
        </w:tabs>
        <w:spacing w:after="0"/>
        <w:ind w:left="0" w:firstLine="851"/>
        <w:jc w:val="both"/>
        <w:rPr>
          <w:rFonts w:eastAsia="Times New Roman"/>
          <w:szCs w:val="28"/>
        </w:rPr>
      </w:pPr>
      <w:r w:rsidRPr="009F3901">
        <w:rPr>
          <w:rFonts w:eastAsia="Times New Roman"/>
          <w:szCs w:val="28"/>
        </w:rP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9F3901">
        <w:rPr>
          <w:rFonts w:eastAsia="Times New Roman"/>
          <w:spacing w:val="-2"/>
          <w:szCs w:val="28"/>
        </w:rPr>
        <w:t>организацией, осуществляющей образовательную деятельность</w:t>
      </w:r>
      <w:r w:rsidRPr="009F3901">
        <w:rPr>
          <w:rFonts w:eastAsia="Times New Roman"/>
          <w:szCs w:val="28"/>
        </w:rPr>
        <w:t>;</w:t>
      </w:r>
    </w:p>
    <w:p w:rsidR="0094780D" w:rsidRPr="009F3901" w:rsidRDefault="0094780D" w:rsidP="00E41390">
      <w:pPr>
        <w:numPr>
          <w:ilvl w:val="0"/>
          <w:numId w:val="41"/>
        </w:numPr>
        <w:tabs>
          <w:tab w:val="left" w:pos="1134"/>
        </w:tabs>
        <w:spacing w:after="0"/>
        <w:ind w:left="0" w:firstLine="851"/>
        <w:jc w:val="both"/>
        <w:rPr>
          <w:rFonts w:eastAsia="Times New Roman"/>
          <w:szCs w:val="28"/>
        </w:rPr>
      </w:pPr>
      <w:r w:rsidRPr="009F3901">
        <w:rPr>
          <w:rFonts w:eastAsia="Times New Roman"/>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94780D" w:rsidRPr="009F3901" w:rsidRDefault="0094780D" w:rsidP="00E41390">
      <w:pPr>
        <w:numPr>
          <w:ilvl w:val="0"/>
          <w:numId w:val="41"/>
        </w:numPr>
        <w:tabs>
          <w:tab w:val="left" w:pos="1134"/>
        </w:tabs>
        <w:spacing w:after="0"/>
        <w:ind w:left="0" w:firstLine="851"/>
        <w:jc w:val="both"/>
        <w:rPr>
          <w:rFonts w:eastAsia="Times New Roman"/>
          <w:szCs w:val="28"/>
        </w:rPr>
      </w:pPr>
      <w:r w:rsidRPr="009F3901">
        <w:rPr>
          <w:rFonts w:eastAsia="Times New Roman"/>
          <w:szCs w:val="28"/>
        </w:rPr>
        <w:t>общая часть фонда оплаты труда обеспечивает гарантированную оплату труда педагогического работника.</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Размеры, порядок и условия осуществления стимулирующих выплат определяются локальными нормативными актами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xml:space="preserve">.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4780D" w:rsidRPr="009F3901" w:rsidRDefault="0094780D" w:rsidP="00E41390">
      <w:pPr>
        <w:spacing w:after="0"/>
        <w:ind w:firstLine="851"/>
        <w:jc w:val="both"/>
        <w:rPr>
          <w:rFonts w:eastAsia="Times New Roman"/>
          <w:szCs w:val="28"/>
        </w:rPr>
      </w:pPr>
      <w:r w:rsidRPr="009F3901">
        <w:rPr>
          <w:rFonts w:eastAsia="Times New Roman"/>
          <w:spacing w:val="-2"/>
          <w:szCs w:val="28"/>
        </w:rPr>
        <w:t>Организация, осуществляющая образовательную деятельность,</w:t>
      </w:r>
      <w:r w:rsidRPr="009F3901" w:rsidDel="00BD1689">
        <w:rPr>
          <w:rFonts w:eastAsia="Times New Roman"/>
          <w:szCs w:val="28"/>
        </w:rPr>
        <w:t xml:space="preserve"> </w:t>
      </w:r>
      <w:r w:rsidRPr="009F3901">
        <w:rPr>
          <w:rFonts w:eastAsia="Times New Roman"/>
          <w:szCs w:val="28"/>
        </w:rPr>
        <w:t>самостоятельно определяет:</w:t>
      </w:r>
    </w:p>
    <w:p w:rsidR="0094780D" w:rsidRPr="009F3901" w:rsidRDefault="0094780D" w:rsidP="00E41390">
      <w:pPr>
        <w:numPr>
          <w:ilvl w:val="0"/>
          <w:numId w:val="42"/>
        </w:numPr>
        <w:tabs>
          <w:tab w:val="left" w:pos="1134"/>
        </w:tabs>
        <w:spacing w:after="0"/>
        <w:ind w:left="0" w:firstLine="851"/>
        <w:jc w:val="both"/>
        <w:rPr>
          <w:rFonts w:eastAsia="Times New Roman"/>
          <w:szCs w:val="28"/>
        </w:rPr>
      </w:pPr>
      <w:r w:rsidRPr="009F3901">
        <w:rPr>
          <w:rFonts w:eastAsia="Times New Roman"/>
          <w:szCs w:val="28"/>
        </w:rPr>
        <w:t>соотношение базовой и стимулирующей части фонда оплаты труда;</w:t>
      </w:r>
    </w:p>
    <w:p w:rsidR="0094780D" w:rsidRPr="009F3901" w:rsidRDefault="0094780D" w:rsidP="00E41390">
      <w:pPr>
        <w:numPr>
          <w:ilvl w:val="0"/>
          <w:numId w:val="42"/>
        </w:numPr>
        <w:tabs>
          <w:tab w:val="left" w:pos="1134"/>
        </w:tabs>
        <w:spacing w:after="0"/>
        <w:ind w:left="0" w:firstLine="851"/>
        <w:jc w:val="both"/>
        <w:rPr>
          <w:rFonts w:eastAsia="Times New Roman"/>
          <w:szCs w:val="28"/>
        </w:rPr>
      </w:pPr>
      <w:r w:rsidRPr="009F3901">
        <w:rPr>
          <w:rFonts w:eastAsia="Times New Roman"/>
          <w:spacing w:val="-4"/>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F3901">
        <w:rPr>
          <w:rFonts w:eastAsia="Times New Roman"/>
          <w:szCs w:val="28"/>
        </w:rPr>
        <w:t xml:space="preserve"> персонала;</w:t>
      </w:r>
    </w:p>
    <w:p w:rsidR="0094780D" w:rsidRPr="009F3901" w:rsidRDefault="0094780D" w:rsidP="00E41390">
      <w:pPr>
        <w:numPr>
          <w:ilvl w:val="0"/>
          <w:numId w:val="42"/>
        </w:numPr>
        <w:tabs>
          <w:tab w:val="left" w:pos="1134"/>
        </w:tabs>
        <w:spacing w:after="0"/>
        <w:ind w:left="0" w:firstLine="851"/>
        <w:jc w:val="both"/>
        <w:rPr>
          <w:rFonts w:eastAsia="Times New Roman"/>
          <w:szCs w:val="28"/>
        </w:rPr>
      </w:pPr>
      <w:r w:rsidRPr="009F3901">
        <w:rPr>
          <w:rFonts w:eastAsia="Times New Roman"/>
          <w:szCs w:val="28"/>
        </w:rPr>
        <w:t>соотношение общей и специальной частей внутри базовой части фонда оплаты труда;</w:t>
      </w:r>
    </w:p>
    <w:p w:rsidR="0094780D" w:rsidRPr="009F3901" w:rsidRDefault="0094780D" w:rsidP="00E41390">
      <w:pPr>
        <w:numPr>
          <w:ilvl w:val="0"/>
          <w:numId w:val="42"/>
        </w:numPr>
        <w:tabs>
          <w:tab w:val="left" w:pos="1134"/>
        </w:tabs>
        <w:spacing w:after="0"/>
        <w:ind w:left="0" w:firstLine="851"/>
        <w:jc w:val="both"/>
        <w:rPr>
          <w:rFonts w:eastAsia="Times New Roman"/>
          <w:szCs w:val="28"/>
        </w:rPr>
      </w:pPr>
      <w:r w:rsidRPr="009F3901">
        <w:rPr>
          <w:rFonts w:eastAsia="Times New Roman"/>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В распределении стимулирующей части фонда оплаты труда учитывается мнение коллегиальных органов управления </w:t>
      </w:r>
      <w:r w:rsidRPr="009F3901">
        <w:rPr>
          <w:rFonts w:eastAsia="Times New Roman"/>
          <w:spacing w:val="-2"/>
          <w:szCs w:val="28"/>
        </w:rPr>
        <w:t>организации, осуществляющей образовательную деятельность</w:t>
      </w:r>
      <w:r w:rsidRPr="009F3901" w:rsidDel="00BD1689">
        <w:rPr>
          <w:rFonts w:eastAsia="Times New Roman"/>
          <w:szCs w:val="28"/>
        </w:rPr>
        <w:t xml:space="preserve"> </w:t>
      </w:r>
      <w:r w:rsidRPr="009F3901">
        <w:rPr>
          <w:rFonts w:eastAsia="Times New Roman"/>
          <w:szCs w:val="28"/>
        </w:rPr>
        <w:t xml:space="preserve">(например, Общественного совета </w:t>
      </w:r>
      <w:r w:rsidRPr="009F3901">
        <w:rPr>
          <w:rFonts w:eastAsia="Times New Roman"/>
          <w:spacing w:val="-2"/>
          <w:szCs w:val="28"/>
        </w:rPr>
        <w:t>организации, осуществляющей образовательную деятельность</w:t>
      </w:r>
      <w:r w:rsidRPr="009F3901">
        <w:rPr>
          <w:rFonts w:eastAsia="Times New Roman"/>
          <w:szCs w:val="28"/>
        </w:rPr>
        <w:t>), выборного органа первичной профсоюзной организации.</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w:t>
      </w:r>
      <w:r w:rsidRPr="009F3901">
        <w:rPr>
          <w:rFonts w:eastAsia="Times New Roman"/>
          <w:spacing w:val="-2"/>
          <w:szCs w:val="28"/>
        </w:rPr>
        <w:t>организация, осуществляющая образовательную деятельность</w:t>
      </w:r>
      <w:r w:rsidRPr="009F3901">
        <w:rPr>
          <w:rFonts w:eastAsia="Times New Roman"/>
          <w:szCs w:val="28"/>
        </w:rPr>
        <w:t>:</w:t>
      </w:r>
    </w:p>
    <w:p w:rsidR="0094780D" w:rsidRPr="009F3901" w:rsidRDefault="0094780D" w:rsidP="00E41390">
      <w:pPr>
        <w:spacing w:after="0"/>
        <w:ind w:firstLine="851"/>
        <w:jc w:val="both"/>
        <w:rPr>
          <w:rFonts w:eastAsia="Times New Roman"/>
          <w:szCs w:val="28"/>
        </w:rPr>
      </w:pPr>
      <w:r w:rsidRPr="009F3901">
        <w:rPr>
          <w:rFonts w:eastAsia="Times New Roman"/>
          <w:szCs w:val="28"/>
        </w:rPr>
        <w:t>1) проводит экономический расчет стоимости обеспечения требований ФГОС;</w:t>
      </w:r>
    </w:p>
    <w:p w:rsidR="0094780D" w:rsidRPr="009F3901" w:rsidRDefault="0094780D" w:rsidP="00E41390">
      <w:pPr>
        <w:spacing w:after="0"/>
        <w:ind w:firstLine="851"/>
        <w:jc w:val="both"/>
        <w:rPr>
          <w:rFonts w:eastAsia="Times New Roman"/>
          <w:szCs w:val="28"/>
        </w:rPr>
      </w:pPr>
      <w:r w:rsidRPr="009F3901">
        <w:rPr>
          <w:rFonts w:eastAsia="Times New Roman"/>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94780D" w:rsidRPr="009F3901" w:rsidRDefault="0094780D" w:rsidP="00E41390">
      <w:pPr>
        <w:spacing w:after="0"/>
        <w:ind w:firstLine="851"/>
        <w:jc w:val="both"/>
        <w:rPr>
          <w:rFonts w:eastAsia="Times New Roman"/>
          <w:szCs w:val="28"/>
        </w:rPr>
      </w:pPr>
      <w:r w:rsidRPr="009F3901">
        <w:rPr>
          <w:rFonts w:eastAsia="Times New Roman"/>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94780D" w:rsidRPr="009F3901" w:rsidRDefault="0094780D" w:rsidP="00E41390">
      <w:pPr>
        <w:spacing w:after="0"/>
        <w:ind w:firstLine="851"/>
        <w:jc w:val="both"/>
        <w:rPr>
          <w:rFonts w:eastAsia="Times New Roman"/>
          <w:szCs w:val="28"/>
        </w:rPr>
      </w:pPr>
      <w:r w:rsidRPr="009F3901">
        <w:rPr>
          <w:rFonts w:eastAsia="Times New Roman"/>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94780D" w:rsidRPr="009F3901" w:rsidRDefault="0094780D" w:rsidP="00E41390">
      <w:pPr>
        <w:spacing w:after="0"/>
        <w:ind w:firstLine="851"/>
        <w:jc w:val="both"/>
        <w:rPr>
          <w:rFonts w:eastAsia="Times New Roman"/>
          <w:szCs w:val="28"/>
        </w:rPr>
      </w:pPr>
      <w:r w:rsidRPr="009F3901">
        <w:rPr>
          <w:rFonts w:eastAsia="Times New Roman"/>
          <w:szCs w:val="28"/>
        </w:rPr>
        <w:t xml:space="preserve">5) разрабатывает финансовый механизм взаимодействия между </w:t>
      </w:r>
      <w:r w:rsidRPr="009F3901">
        <w:rPr>
          <w:rFonts w:eastAsia="Times New Roman"/>
          <w:spacing w:val="-2"/>
          <w:szCs w:val="28"/>
        </w:rPr>
        <w:t>организацией, осуществляющей образовательную деятельность</w:t>
      </w:r>
      <w:r w:rsidRPr="009F3901">
        <w:rPr>
          <w:rFonts w:eastAsia="Times New Roman"/>
          <w:szCs w:val="28"/>
        </w:rPr>
        <w:t>,и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94780D" w:rsidRPr="009F3901" w:rsidRDefault="0094780D" w:rsidP="00E41390">
      <w:pPr>
        <w:numPr>
          <w:ilvl w:val="0"/>
          <w:numId w:val="36"/>
        </w:numPr>
        <w:tabs>
          <w:tab w:val="left" w:pos="993"/>
        </w:tabs>
        <w:spacing w:after="0"/>
        <w:ind w:left="142" w:firstLine="0"/>
        <w:contextualSpacing/>
        <w:jc w:val="both"/>
        <w:rPr>
          <w:rFonts w:eastAsia="Calibri"/>
          <w:szCs w:val="28"/>
        </w:rPr>
      </w:pPr>
      <w:r w:rsidRPr="009F3901">
        <w:rPr>
          <w:rFonts w:eastAsia="Calibri"/>
          <w:szCs w:val="28"/>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sidRPr="009F3901">
        <w:rPr>
          <w:rFonts w:eastAsia="Calibri"/>
          <w:spacing w:val="-2"/>
          <w:szCs w:val="28"/>
        </w:rPr>
        <w:t>организации, осуществляющей образовательную деятельность</w:t>
      </w:r>
      <w:r w:rsidRPr="009F3901">
        <w:rPr>
          <w:rFonts w:eastAsia="Calibri"/>
          <w:szCs w:val="28"/>
        </w:rPr>
        <w:t xml:space="preserve"> (организации дополнительного образования, клуба, спортивного комплекса и др.);</w:t>
      </w:r>
    </w:p>
    <w:p w:rsidR="0094780D" w:rsidRPr="009F3901" w:rsidRDefault="0094780D" w:rsidP="00E41390">
      <w:pPr>
        <w:widowControl w:val="0"/>
        <w:numPr>
          <w:ilvl w:val="0"/>
          <w:numId w:val="36"/>
        </w:numPr>
        <w:tabs>
          <w:tab w:val="left" w:pos="993"/>
        </w:tabs>
        <w:spacing w:after="0"/>
        <w:ind w:left="142" w:firstLine="0"/>
        <w:contextualSpacing/>
        <w:jc w:val="both"/>
        <w:rPr>
          <w:rFonts w:eastAsia="Calibri"/>
          <w:szCs w:val="28"/>
        </w:rPr>
      </w:pPr>
      <w:r w:rsidRPr="009F3901">
        <w:rPr>
          <w:rFonts w:eastAsia="Calibri"/>
          <w:szCs w:val="28"/>
        </w:rPr>
        <w:t xml:space="preserve">за счет выделения ставок педагогов дополнительного образования, которые обеспечивают реализацию для обучающихся </w:t>
      </w:r>
      <w:r w:rsidRPr="009F3901">
        <w:rPr>
          <w:rFonts w:eastAsia="Calibri"/>
          <w:spacing w:val="-2"/>
          <w:szCs w:val="28"/>
        </w:rPr>
        <w:t xml:space="preserve">организации, осуществляющей образовательную деятельность, </w:t>
      </w:r>
      <w:r w:rsidRPr="009F3901">
        <w:rPr>
          <w:rFonts w:eastAsia="Calibri"/>
          <w:szCs w:val="28"/>
        </w:rPr>
        <w:t>широкого спектра программ внеурочной деятельности.</w:t>
      </w:r>
    </w:p>
    <w:p w:rsidR="0094780D" w:rsidRPr="009F3901" w:rsidRDefault="0094780D" w:rsidP="00E41390">
      <w:pPr>
        <w:widowControl w:val="0"/>
        <w:spacing w:after="0"/>
        <w:ind w:firstLine="851"/>
        <w:jc w:val="both"/>
        <w:rPr>
          <w:rFonts w:eastAsia="Times New Roman"/>
          <w:szCs w:val="28"/>
        </w:rPr>
      </w:pPr>
      <w:r w:rsidRPr="009F3901">
        <w:rPr>
          <w:rFonts w:eastAsia="Times New Roman"/>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94780D" w:rsidRPr="009F3901" w:rsidRDefault="0094780D" w:rsidP="00E41390">
      <w:pPr>
        <w:widowControl w:val="0"/>
        <w:spacing w:after="0"/>
        <w:ind w:firstLine="851"/>
        <w:jc w:val="both"/>
        <w:rPr>
          <w:rFonts w:eastAsia="Times New Roman"/>
          <w:szCs w:val="28"/>
        </w:rPr>
      </w:pPr>
      <w:r w:rsidRPr="009F3901">
        <w:rPr>
          <w:rFonts w:eastAsia="Times New Roman"/>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94780D" w:rsidRPr="009F3901" w:rsidRDefault="0094780D" w:rsidP="00E41390">
      <w:pPr>
        <w:shd w:val="clear" w:color="auto" w:fill="FFFFFF"/>
        <w:tabs>
          <w:tab w:val="left" w:pos="1238"/>
        </w:tabs>
        <w:spacing w:after="0"/>
        <w:ind w:firstLine="851"/>
        <w:jc w:val="both"/>
        <w:rPr>
          <w:rFonts w:eastAsia="Times New Roman"/>
          <w:szCs w:val="28"/>
        </w:rPr>
      </w:pPr>
      <w:r w:rsidRPr="009F3901">
        <w:rPr>
          <w:rFonts w:eastAsia="Times New Roman"/>
          <w:szCs w:val="28"/>
        </w:rPr>
        <w:t xml:space="preserve">Финансовое обеспечение оказания государственных услуг </w:t>
      </w:r>
      <w:r w:rsidRPr="009F3901">
        <w:rPr>
          <w:rFonts w:eastAsia="Times New Roman"/>
          <w:spacing w:val="-3"/>
          <w:szCs w:val="28"/>
        </w:rPr>
        <w:t xml:space="preserve">осуществляется в пределах бюджетных ассигнований, предусмотренных </w:t>
      </w:r>
      <w:r w:rsidRPr="009F3901">
        <w:rPr>
          <w:rFonts w:eastAsia="Times New Roman"/>
          <w:szCs w:val="28"/>
        </w:rPr>
        <w:t>организации на очередной финансовый год.</w:t>
      </w:r>
    </w:p>
    <w:p w:rsidR="0094780D" w:rsidRPr="009F3901" w:rsidRDefault="0094780D" w:rsidP="00E41390">
      <w:pPr>
        <w:shd w:val="clear" w:color="auto" w:fill="FFFFFF"/>
        <w:tabs>
          <w:tab w:val="left" w:pos="1238"/>
        </w:tabs>
        <w:spacing w:after="0"/>
        <w:ind w:firstLine="851"/>
        <w:jc w:val="both"/>
        <w:rPr>
          <w:rFonts w:eastAsia="Times New Roman"/>
          <w:szCs w:val="28"/>
        </w:rPr>
      </w:pPr>
    </w:p>
    <w:p w:rsidR="0094780D" w:rsidRPr="009F3901" w:rsidRDefault="0094780D" w:rsidP="00E41390">
      <w:pPr>
        <w:shd w:val="clear" w:color="auto" w:fill="FFFFFF"/>
        <w:spacing w:after="0"/>
        <w:ind w:firstLine="851"/>
        <w:rPr>
          <w:rFonts w:eastAsia="Times New Roman"/>
          <w:b/>
          <w:bCs/>
          <w:spacing w:val="-3"/>
          <w:szCs w:val="28"/>
        </w:rPr>
      </w:pPr>
      <w:r w:rsidRPr="009F3901">
        <w:rPr>
          <w:rFonts w:eastAsia="Times New Roman"/>
          <w:b/>
          <w:bCs/>
          <w:spacing w:val="-3"/>
          <w:szCs w:val="28"/>
        </w:rPr>
        <w:t>Определение нормативных затрат на оказание государственной услуги</w:t>
      </w:r>
    </w:p>
    <w:p w:rsidR="0094780D" w:rsidRPr="009F3901" w:rsidRDefault="0094780D" w:rsidP="00E41390">
      <w:pPr>
        <w:shd w:val="clear" w:color="auto" w:fill="FFFFFF"/>
        <w:tabs>
          <w:tab w:val="left" w:pos="1087"/>
        </w:tabs>
        <w:spacing w:after="0"/>
        <w:ind w:firstLine="851"/>
        <w:jc w:val="both"/>
        <w:rPr>
          <w:rFonts w:eastAsia="Times New Roman"/>
          <w:szCs w:val="28"/>
        </w:rPr>
      </w:pPr>
      <w:r w:rsidRPr="009F3901">
        <w:rPr>
          <w:rFonts w:eastAsia="Times New Roman"/>
          <w:spacing w:val="-2"/>
          <w:szCs w:val="28"/>
        </w:rPr>
        <w:t xml:space="preserve">Нормативные затраты на оказание </w:t>
      </w:r>
      <w:r w:rsidRPr="009F3901">
        <w:rPr>
          <w:rFonts w:eastAsia="Times New Roman"/>
          <w:i/>
          <w:spacing w:val="-2"/>
          <w:szCs w:val="28"/>
          <w:lang w:val="en-US"/>
        </w:rPr>
        <w:t>i</w:t>
      </w:r>
      <w:r w:rsidRPr="009F3901">
        <w:rPr>
          <w:rFonts w:eastAsia="Times New Roman"/>
          <w:spacing w:val="-2"/>
          <w:szCs w:val="28"/>
        </w:rPr>
        <w:t>-той государственной услуги</w:t>
      </w:r>
      <w:r w:rsidRPr="009F3901">
        <w:rPr>
          <w:rFonts w:eastAsia="Times New Roman"/>
          <w:szCs w:val="28"/>
        </w:rPr>
        <w:t xml:space="preserve"> </w:t>
      </w:r>
      <w:r w:rsidRPr="009F3901">
        <w:rPr>
          <w:rFonts w:eastAsia="Times New Roman"/>
          <w:spacing w:val="-2"/>
          <w:szCs w:val="28"/>
        </w:rPr>
        <w:t xml:space="preserve">на </w:t>
      </w:r>
      <w:r w:rsidRPr="009F3901">
        <w:rPr>
          <w:rFonts w:eastAsia="Times New Roman"/>
          <w:szCs w:val="28"/>
        </w:rPr>
        <w:t>соответствующий финансовый год определяются по формуле:</w:t>
      </w:r>
    </w:p>
    <w:p w:rsidR="0094780D" w:rsidRPr="009F3901" w:rsidRDefault="0094780D" w:rsidP="00E41390">
      <w:pPr>
        <w:shd w:val="clear" w:color="auto" w:fill="FFFFFF"/>
        <w:spacing w:after="0"/>
        <w:ind w:firstLine="851"/>
        <w:jc w:val="center"/>
        <w:rPr>
          <w:rFonts w:eastAsia="Times New Roman"/>
          <w:szCs w:val="28"/>
        </w:rPr>
      </w:pPr>
      <w:r w:rsidRPr="009F3901">
        <w:rPr>
          <w:rFonts w:eastAsia="Times New Roman"/>
          <w:i/>
          <w:szCs w:val="28"/>
        </w:rPr>
        <w:t xml:space="preserve">Р </w:t>
      </w:r>
      <w:r w:rsidRPr="009F3901">
        <w:rPr>
          <w:rFonts w:eastAsia="Times New Roman"/>
          <w:i/>
          <w:szCs w:val="28"/>
          <w:vertAlign w:val="superscript"/>
          <w:lang w:val="en-US"/>
        </w:rPr>
        <w:t>i</w:t>
      </w:r>
      <w:r w:rsidRPr="009F3901">
        <w:rPr>
          <w:rFonts w:eastAsia="Times New Roman"/>
          <w:i/>
          <w:szCs w:val="28"/>
          <w:vertAlign w:val="subscript"/>
        </w:rPr>
        <w:t>гу</w:t>
      </w:r>
      <w:r w:rsidRPr="009F3901">
        <w:rPr>
          <w:rFonts w:eastAsia="Times New Roman"/>
          <w:i/>
          <w:szCs w:val="28"/>
        </w:rPr>
        <w:t xml:space="preserve"> </w:t>
      </w:r>
      <w:r w:rsidRPr="009F3901">
        <w:rPr>
          <w:rFonts w:eastAsia="Times New Roman"/>
          <w:bCs/>
          <w:spacing w:val="-4"/>
          <w:szCs w:val="28"/>
        </w:rPr>
        <w:t xml:space="preserve">= </w:t>
      </w:r>
      <w:r w:rsidRPr="009F3901">
        <w:rPr>
          <w:rFonts w:eastAsia="Times New Roman"/>
          <w:bCs/>
          <w:i/>
          <w:spacing w:val="-4"/>
          <w:szCs w:val="28"/>
          <w:lang w:val="en-US"/>
        </w:rPr>
        <w:t>N</w:t>
      </w:r>
      <w:r w:rsidRPr="009F3901">
        <w:rPr>
          <w:rFonts w:eastAsia="Times New Roman"/>
          <w:i/>
          <w:szCs w:val="28"/>
          <w:vertAlign w:val="superscript"/>
        </w:rPr>
        <w:t xml:space="preserve"> </w:t>
      </w:r>
      <w:r w:rsidRPr="009F3901">
        <w:rPr>
          <w:rFonts w:eastAsia="Times New Roman"/>
          <w:i/>
          <w:szCs w:val="28"/>
          <w:vertAlign w:val="superscript"/>
          <w:lang w:val="en-US"/>
        </w:rPr>
        <w:t>i</w:t>
      </w:r>
      <w:r w:rsidRPr="009F3901">
        <w:rPr>
          <w:rFonts w:eastAsia="Times New Roman"/>
          <w:i/>
          <w:szCs w:val="28"/>
          <w:vertAlign w:val="subscript"/>
        </w:rPr>
        <w:t xml:space="preserve">очр × </w:t>
      </w:r>
      <w:r w:rsidRPr="009F3901">
        <w:rPr>
          <w:rFonts w:eastAsia="Times New Roman"/>
          <w:i/>
          <w:szCs w:val="28"/>
          <w:vertAlign w:val="subscript"/>
          <w:lang w:val="en-US"/>
        </w:rPr>
        <w:t>ki</w:t>
      </w:r>
      <w:r w:rsidRPr="009F3901">
        <w:rPr>
          <w:rFonts w:eastAsia="Times New Roman"/>
          <w:i/>
          <w:szCs w:val="28"/>
          <w:vertAlign w:val="subscript"/>
        </w:rPr>
        <w:t xml:space="preserve"> </w:t>
      </w:r>
      <w:r w:rsidRPr="009F3901">
        <w:rPr>
          <w:rFonts w:eastAsia="Times New Roman"/>
          <w:i/>
          <w:iCs/>
          <w:szCs w:val="28"/>
        </w:rPr>
        <w:t xml:space="preserve">, </w:t>
      </w:r>
      <w:r w:rsidRPr="009F3901">
        <w:rPr>
          <w:rFonts w:eastAsia="Times New Roman"/>
          <w:szCs w:val="28"/>
        </w:rPr>
        <w:t>где:</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i/>
          <w:szCs w:val="28"/>
        </w:rPr>
        <w:t xml:space="preserve">Р </w:t>
      </w:r>
      <w:r w:rsidRPr="009F3901">
        <w:rPr>
          <w:rFonts w:eastAsia="Times New Roman"/>
          <w:i/>
          <w:szCs w:val="28"/>
          <w:vertAlign w:val="superscript"/>
          <w:lang w:val="en-US"/>
        </w:rPr>
        <w:t>i</w:t>
      </w:r>
      <w:r w:rsidRPr="009F3901">
        <w:rPr>
          <w:rFonts w:eastAsia="Times New Roman"/>
          <w:i/>
          <w:szCs w:val="28"/>
          <w:vertAlign w:val="subscript"/>
        </w:rPr>
        <w:t>гу</w:t>
      </w:r>
      <w:r w:rsidRPr="009F3901">
        <w:rPr>
          <w:rFonts w:eastAsia="Times New Roman"/>
          <w:i/>
          <w:szCs w:val="28"/>
        </w:rPr>
        <w:t xml:space="preserve"> </w:t>
      </w:r>
      <w:r w:rsidRPr="009F3901">
        <w:rPr>
          <w:rFonts w:eastAsia="Times New Roman"/>
          <w:b/>
          <w:bCs/>
          <w:spacing w:val="-4"/>
          <w:szCs w:val="28"/>
        </w:rPr>
        <w:t xml:space="preserve">– </w:t>
      </w:r>
      <w:r w:rsidRPr="009F3901">
        <w:rPr>
          <w:rFonts w:eastAsia="Times New Roman"/>
          <w:bCs/>
          <w:spacing w:val="-4"/>
          <w:szCs w:val="28"/>
        </w:rPr>
        <w:t>н</w:t>
      </w:r>
      <w:r w:rsidRPr="009F3901">
        <w:rPr>
          <w:rFonts w:eastAsia="Times New Roman"/>
          <w:spacing w:val="-2"/>
          <w:szCs w:val="28"/>
        </w:rPr>
        <w:t xml:space="preserve">ормативные затраты на оказание </w:t>
      </w:r>
      <w:r w:rsidRPr="009F3901">
        <w:rPr>
          <w:rFonts w:eastAsia="Times New Roman"/>
          <w:i/>
          <w:spacing w:val="-2"/>
          <w:szCs w:val="28"/>
          <w:lang w:val="en-US"/>
        </w:rPr>
        <w:t>i</w:t>
      </w:r>
      <w:r w:rsidRPr="009F3901">
        <w:rPr>
          <w:rFonts w:eastAsia="Times New Roman"/>
          <w:spacing w:val="-2"/>
          <w:szCs w:val="28"/>
        </w:rPr>
        <w:t>-той государственной услуги</w:t>
      </w:r>
      <w:r w:rsidRPr="009F3901">
        <w:rPr>
          <w:rFonts w:eastAsia="Times New Roman"/>
          <w:szCs w:val="28"/>
        </w:rPr>
        <w:t xml:space="preserve"> </w:t>
      </w:r>
      <w:r w:rsidRPr="009F3901">
        <w:rPr>
          <w:rFonts w:eastAsia="Times New Roman"/>
          <w:spacing w:val="-2"/>
          <w:szCs w:val="28"/>
        </w:rPr>
        <w:t xml:space="preserve">на </w:t>
      </w:r>
      <w:r w:rsidRPr="009F3901">
        <w:rPr>
          <w:rFonts w:eastAsia="Times New Roman"/>
          <w:szCs w:val="28"/>
        </w:rPr>
        <w:t>соответствующий финансовый год;</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bCs/>
          <w:spacing w:val="-4"/>
          <w:szCs w:val="28"/>
          <w:lang w:val="en-US"/>
        </w:rPr>
        <w:t>N</w:t>
      </w:r>
      <w:r w:rsidRPr="009F3901">
        <w:rPr>
          <w:rFonts w:eastAsia="Times New Roman"/>
          <w:szCs w:val="28"/>
          <w:vertAlign w:val="superscript"/>
        </w:rPr>
        <w:t xml:space="preserve"> </w:t>
      </w:r>
      <w:r w:rsidRPr="009F3901">
        <w:rPr>
          <w:rFonts w:eastAsia="Times New Roman"/>
          <w:szCs w:val="28"/>
          <w:vertAlign w:val="superscript"/>
          <w:lang w:val="en-US"/>
        </w:rPr>
        <w:t>i</w:t>
      </w:r>
      <w:r w:rsidRPr="009F3901">
        <w:rPr>
          <w:rFonts w:eastAsia="Times New Roman"/>
          <w:szCs w:val="28"/>
          <w:vertAlign w:val="subscript"/>
        </w:rPr>
        <w:t>очр</w:t>
      </w:r>
      <w:r w:rsidRPr="009F3901">
        <w:rPr>
          <w:rFonts w:eastAsia="Times New Roman"/>
          <w:i/>
          <w:szCs w:val="28"/>
          <w:vertAlign w:val="subscript"/>
        </w:rPr>
        <w:t xml:space="preserve"> </w:t>
      </w:r>
      <w:r w:rsidRPr="009F3901">
        <w:rPr>
          <w:rFonts w:eastAsia="Times New Roman"/>
          <w:b/>
          <w:bCs/>
          <w:spacing w:val="-4"/>
          <w:szCs w:val="28"/>
        </w:rPr>
        <w:t>–</w:t>
      </w:r>
      <w:r w:rsidRPr="009F3901">
        <w:rPr>
          <w:rFonts w:eastAsia="Times New Roman"/>
          <w:szCs w:val="28"/>
        </w:rPr>
        <w:t xml:space="preserve"> </w:t>
      </w:r>
      <w:r w:rsidRPr="009F3901">
        <w:rPr>
          <w:rFonts w:eastAsia="Times New Roman"/>
          <w:spacing w:val="-2"/>
          <w:szCs w:val="28"/>
        </w:rPr>
        <w:t xml:space="preserve">нормативные затраты на оказание единицы </w:t>
      </w:r>
      <w:r w:rsidRPr="009F3901">
        <w:rPr>
          <w:rFonts w:eastAsia="Times New Roman"/>
          <w:i/>
          <w:spacing w:val="-2"/>
          <w:szCs w:val="28"/>
          <w:lang w:val="en-US"/>
        </w:rPr>
        <w:t>i</w:t>
      </w:r>
      <w:r w:rsidRPr="009F3901">
        <w:rPr>
          <w:rFonts w:eastAsia="Times New Roman"/>
          <w:spacing w:val="-2"/>
          <w:szCs w:val="28"/>
        </w:rPr>
        <w:t>-той государственной услуги организации, осуществляющей образовательную деятельность на соответствующий финансовый год;</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i/>
          <w:iCs/>
          <w:szCs w:val="28"/>
          <w:lang w:val="en-US"/>
        </w:rPr>
        <w:t>k</w:t>
      </w:r>
      <w:r w:rsidRPr="009F3901">
        <w:rPr>
          <w:rFonts w:eastAsia="Times New Roman"/>
          <w:i/>
          <w:iCs/>
          <w:szCs w:val="28"/>
          <w:vertAlign w:val="subscript"/>
          <w:lang w:val="en-US"/>
        </w:rPr>
        <w:t>t</w:t>
      </w:r>
      <w:r w:rsidRPr="009F3901">
        <w:rPr>
          <w:rFonts w:eastAsia="Times New Roman"/>
          <w:i/>
          <w:iCs/>
          <w:szCs w:val="28"/>
        </w:rPr>
        <w:t xml:space="preserve"> </w:t>
      </w:r>
      <w:r w:rsidRPr="009F3901">
        <w:rPr>
          <w:rFonts w:eastAsia="Times New Roman"/>
          <w:b/>
          <w:bCs/>
          <w:spacing w:val="-4"/>
          <w:szCs w:val="28"/>
        </w:rPr>
        <w:t>–</w:t>
      </w:r>
      <w:r w:rsidRPr="009F3901">
        <w:rPr>
          <w:rFonts w:eastAsia="Times New Roman"/>
          <w:szCs w:val="28"/>
        </w:rPr>
        <w:t xml:space="preserve"> объем </w:t>
      </w:r>
      <w:r w:rsidRPr="009F3901">
        <w:rPr>
          <w:rFonts w:eastAsia="Times New Roman"/>
          <w:i/>
          <w:szCs w:val="28"/>
          <w:lang w:val="en-US"/>
        </w:rPr>
        <w:t>i</w:t>
      </w:r>
      <w:r w:rsidRPr="009F3901">
        <w:rPr>
          <w:rFonts w:eastAsia="Times New Roman"/>
          <w:szCs w:val="28"/>
        </w:rPr>
        <w:t>-той государственной услуги в соответствии с государственным (муниципальным) заданием.</w:t>
      </w:r>
    </w:p>
    <w:p w:rsidR="0094780D" w:rsidRPr="009F3901" w:rsidRDefault="0094780D" w:rsidP="00E41390">
      <w:pPr>
        <w:shd w:val="clear" w:color="auto" w:fill="FFFFFF"/>
        <w:tabs>
          <w:tab w:val="left" w:pos="994"/>
        </w:tabs>
        <w:spacing w:after="0"/>
        <w:ind w:firstLine="851"/>
        <w:jc w:val="both"/>
        <w:rPr>
          <w:rFonts w:eastAsia="Times New Roman"/>
          <w:spacing w:val="-4"/>
          <w:szCs w:val="28"/>
        </w:rPr>
      </w:pPr>
      <w:r w:rsidRPr="009F3901">
        <w:rPr>
          <w:rFonts w:eastAsia="Times New Roman"/>
          <w:spacing w:val="-2"/>
          <w:szCs w:val="28"/>
        </w:rPr>
        <w:t xml:space="preserve">Нормативные затраты на оказание единицы </w:t>
      </w:r>
      <w:r w:rsidRPr="009F3901">
        <w:rPr>
          <w:rFonts w:eastAsia="Times New Roman"/>
          <w:spacing w:val="-2"/>
          <w:szCs w:val="28"/>
          <w:lang w:val="en-US"/>
        </w:rPr>
        <w:t>i</w:t>
      </w:r>
      <w:r w:rsidRPr="009F3901">
        <w:rPr>
          <w:rFonts w:eastAsia="Times New Roman"/>
          <w:spacing w:val="-2"/>
          <w:szCs w:val="28"/>
        </w:rPr>
        <w:t xml:space="preserve">-той государственной услуги организации, осуществляющей образовательную деятельность, </w:t>
      </w:r>
      <w:r w:rsidRPr="009F3901">
        <w:rPr>
          <w:rFonts w:eastAsia="Times New Roman"/>
          <w:spacing w:val="-4"/>
          <w:szCs w:val="28"/>
        </w:rPr>
        <w:t>на соответствующий финансовый год определяются по формуле:</w:t>
      </w:r>
    </w:p>
    <w:p w:rsidR="0094780D" w:rsidRPr="009F3901" w:rsidRDefault="0094780D" w:rsidP="00E41390">
      <w:pPr>
        <w:shd w:val="clear" w:color="auto" w:fill="FFFFFF"/>
        <w:tabs>
          <w:tab w:val="left" w:pos="994"/>
        </w:tabs>
        <w:spacing w:after="0"/>
        <w:ind w:firstLine="851"/>
        <w:jc w:val="center"/>
        <w:rPr>
          <w:rFonts w:eastAsia="Times New Roman"/>
          <w:szCs w:val="28"/>
        </w:rPr>
      </w:pPr>
      <w:r w:rsidRPr="009F3901">
        <w:rPr>
          <w:rFonts w:eastAsia="Times New Roman"/>
          <w:bCs/>
          <w:i/>
          <w:spacing w:val="-4"/>
          <w:szCs w:val="28"/>
          <w:lang w:val="en-US"/>
        </w:rPr>
        <w:t>N</w:t>
      </w:r>
      <w:r w:rsidRPr="009F3901">
        <w:rPr>
          <w:rFonts w:eastAsia="Times New Roman"/>
          <w:i/>
          <w:szCs w:val="28"/>
          <w:vertAlign w:val="superscript"/>
        </w:rPr>
        <w:t xml:space="preserve"> </w:t>
      </w:r>
      <w:r w:rsidRPr="009F3901">
        <w:rPr>
          <w:rFonts w:eastAsia="Times New Roman"/>
          <w:i/>
          <w:szCs w:val="28"/>
          <w:vertAlign w:val="superscript"/>
          <w:lang w:val="en-US"/>
        </w:rPr>
        <w:t>i</w:t>
      </w:r>
      <w:r w:rsidRPr="009F3901">
        <w:rPr>
          <w:rFonts w:eastAsia="Times New Roman"/>
          <w:i/>
          <w:szCs w:val="28"/>
          <w:vertAlign w:val="subscript"/>
        </w:rPr>
        <w:t>очр=</w:t>
      </w:r>
      <w:r w:rsidRPr="009F3901">
        <w:rPr>
          <w:rFonts w:eastAsia="Times New Roman"/>
          <w:bCs/>
          <w:i/>
          <w:spacing w:val="-4"/>
          <w:szCs w:val="28"/>
        </w:rPr>
        <w:t xml:space="preserve"> </w:t>
      </w:r>
      <w:r w:rsidRPr="009F3901">
        <w:rPr>
          <w:rFonts w:eastAsia="Times New Roman"/>
          <w:bCs/>
          <w:i/>
          <w:spacing w:val="-4"/>
          <w:szCs w:val="28"/>
          <w:lang w:val="en-US"/>
        </w:rPr>
        <w:t>N</w:t>
      </w:r>
      <w:r w:rsidRPr="009F3901">
        <w:rPr>
          <w:rFonts w:eastAsia="Times New Roman"/>
          <w:i/>
          <w:szCs w:val="28"/>
          <w:vertAlign w:val="subscript"/>
        </w:rPr>
        <w:t xml:space="preserve"> гу+</w:t>
      </w:r>
      <w:r w:rsidRPr="009F3901">
        <w:rPr>
          <w:rFonts w:eastAsia="Times New Roman"/>
          <w:bCs/>
          <w:i/>
          <w:spacing w:val="-4"/>
          <w:szCs w:val="28"/>
        </w:rPr>
        <w:t xml:space="preserve"> </w:t>
      </w:r>
      <w:r w:rsidRPr="009F3901">
        <w:rPr>
          <w:rFonts w:eastAsia="Times New Roman"/>
          <w:bCs/>
          <w:i/>
          <w:spacing w:val="-4"/>
          <w:szCs w:val="28"/>
          <w:lang w:val="en-US"/>
        </w:rPr>
        <w:t>N</w:t>
      </w:r>
      <w:r w:rsidRPr="009F3901">
        <w:rPr>
          <w:rFonts w:eastAsia="Times New Roman"/>
          <w:i/>
          <w:szCs w:val="28"/>
          <w:vertAlign w:val="subscript"/>
        </w:rPr>
        <w:t xml:space="preserve">он </w:t>
      </w:r>
      <w:r w:rsidRPr="009F3901">
        <w:rPr>
          <w:rFonts w:eastAsia="Times New Roman"/>
          <w:i/>
          <w:iCs/>
          <w:szCs w:val="28"/>
        </w:rPr>
        <w:t xml:space="preserve">, </w:t>
      </w:r>
      <w:r w:rsidRPr="009F3901">
        <w:rPr>
          <w:rFonts w:eastAsia="Times New Roman"/>
          <w:szCs w:val="28"/>
        </w:rPr>
        <w:t>где</w:t>
      </w:r>
    </w:p>
    <w:p w:rsidR="0094780D" w:rsidRPr="009F3901" w:rsidRDefault="0094780D" w:rsidP="00E41390">
      <w:pPr>
        <w:shd w:val="clear" w:color="auto" w:fill="FFFFFF"/>
        <w:spacing w:after="0"/>
        <w:ind w:firstLine="851"/>
        <w:jc w:val="both"/>
        <w:rPr>
          <w:rFonts w:eastAsia="Times New Roman"/>
          <w:bCs/>
          <w:spacing w:val="-4"/>
          <w:szCs w:val="28"/>
        </w:rPr>
      </w:pPr>
      <w:r w:rsidRPr="009F3901">
        <w:rPr>
          <w:rFonts w:eastAsia="Times New Roman"/>
          <w:bCs/>
          <w:i/>
          <w:spacing w:val="-4"/>
          <w:szCs w:val="28"/>
          <w:lang w:val="en-US"/>
        </w:rPr>
        <w:t>N</w:t>
      </w:r>
      <w:r w:rsidRPr="009F3901">
        <w:rPr>
          <w:rFonts w:eastAsia="Times New Roman"/>
          <w:i/>
          <w:szCs w:val="28"/>
          <w:vertAlign w:val="superscript"/>
        </w:rPr>
        <w:t xml:space="preserve"> </w:t>
      </w:r>
      <w:r w:rsidRPr="009F3901">
        <w:rPr>
          <w:rFonts w:eastAsia="Times New Roman"/>
          <w:i/>
          <w:szCs w:val="28"/>
          <w:vertAlign w:val="superscript"/>
          <w:lang w:val="en-US"/>
        </w:rPr>
        <w:t>i</w:t>
      </w:r>
      <w:r w:rsidRPr="009F3901">
        <w:rPr>
          <w:rFonts w:eastAsia="Times New Roman"/>
          <w:i/>
          <w:szCs w:val="28"/>
          <w:vertAlign w:val="subscript"/>
        </w:rPr>
        <w:t xml:space="preserve">очр </w:t>
      </w:r>
      <w:r w:rsidRPr="009F3901">
        <w:rPr>
          <w:rFonts w:eastAsia="Times New Roman"/>
          <w:bCs/>
          <w:spacing w:val="-4"/>
          <w:szCs w:val="28"/>
        </w:rPr>
        <w:t xml:space="preserve">– </w:t>
      </w:r>
      <w:r w:rsidRPr="009F3901">
        <w:rPr>
          <w:rFonts w:eastAsia="Times New Roman"/>
          <w:spacing w:val="-2"/>
          <w:szCs w:val="28"/>
        </w:rPr>
        <w:t xml:space="preserve">нормативные затраты на оказание единицы </w:t>
      </w:r>
      <w:r w:rsidRPr="009F3901">
        <w:rPr>
          <w:rFonts w:eastAsia="Times New Roman"/>
          <w:spacing w:val="-2"/>
          <w:szCs w:val="28"/>
          <w:lang w:val="en-US"/>
        </w:rPr>
        <w:t>i</w:t>
      </w:r>
      <w:r w:rsidRPr="009F3901">
        <w:rPr>
          <w:rFonts w:eastAsia="Times New Roman"/>
          <w:spacing w:val="-2"/>
          <w:szCs w:val="28"/>
        </w:rPr>
        <w:t xml:space="preserve">-той государственной услуги организации, осуществляющей образовательную деятельность </w:t>
      </w:r>
      <w:r w:rsidRPr="009F3901">
        <w:rPr>
          <w:rFonts w:eastAsia="Times New Roman"/>
          <w:spacing w:val="-4"/>
          <w:szCs w:val="28"/>
        </w:rPr>
        <w:t>на соответствующий финансовый год;</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bCs/>
          <w:i/>
          <w:spacing w:val="-4"/>
          <w:szCs w:val="28"/>
          <w:lang w:val="en-US"/>
        </w:rPr>
        <w:t>N</w:t>
      </w:r>
      <w:r w:rsidRPr="009F3901">
        <w:rPr>
          <w:rFonts w:eastAsia="Times New Roman"/>
          <w:i/>
          <w:szCs w:val="28"/>
          <w:vertAlign w:val="subscript"/>
        </w:rPr>
        <w:t>гу</w:t>
      </w:r>
      <w:r w:rsidRPr="009F3901">
        <w:rPr>
          <w:rFonts w:eastAsia="Times New Roman"/>
          <w:spacing w:val="-3"/>
          <w:szCs w:val="28"/>
        </w:rPr>
        <w:t xml:space="preserve"> </w:t>
      </w:r>
      <w:r w:rsidRPr="009F3901">
        <w:rPr>
          <w:rFonts w:eastAsia="Times New Roman"/>
          <w:b/>
          <w:bCs/>
          <w:spacing w:val="-4"/>
          <w:szCs w:val="28"/>
        </w:rPr>
        <w:t>–</w:t>
      </w:r>
      <w:r w:rsidRPr="009F3901">
        <w:rPr>
          <w:rFonts w:eastAsia="Times New Roman"/>
          <w:spacing w:val="-3"/>
          <w:szCs w:val="28"/>
        </w:rPr>
        <w:t xml:space="preserve">нормативные затраты, непосредственно связанные с оказанием </w:t>
      </w:r>
      <w:r w:rsidRPr="009F3901">
        <w:rPr>
          <w:rFonts w:eastAsia="Times New Roman"/>
          <w:szCs w:val="28"/>
        </w:rPr>
        <w:t>государственной услуги;</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i/>
          <w:szCs w:val="28"/>
          <w:lang w:val="en-US"/>
        </w:rPr>
        <w:t>N</w:t>
      </w:r>
      <w:r w:rsidRPr="009F3901">
        <w:rPr>
          <w:rFonts w:eastAsia="Times New Roman"/>
          <w:i/>
          <w:szCs w:val="28"/>
          <w:vertAlign w:val="subscript"/>
        </w:rPr>
        <w:t>он</w:t>
      </w:r>
      <w:r w:rsidRPr="009F3901">
        <w:rPr>
          <w:rFonts w:eastAsia="Times New Roman"/>
          <w:szCs w:val="28"/>
        </w:rPr>
        <w:t xml:space="preserve"> </w:t>
      </w:r>
      <w:r w:rsidRPr="009F3901">
        <w:rPr>
          <w:rFonts w:eastAsia="Times New Roman"/>
          <w:b/>
          <w:bCs/>
          <w:spacing w:val="-4"/>
          <w:szCs w:val="28"/>
        </w:rPr>
        <w:t>–</w:t>
      </w:r>
      <w:r w:rsidRPr="009F3901">
        <w:rPr>
          <w:rFonts w:eastAsia="Times New Roman"/>
          <w:szCs w:val="28"/>
        </w:rPr>
        <w:t xml:space="preserve"> нормативные затраты на общехозяйственные нужды.</w:t>
      </w:r>
    </w:p>
    <w:p w:rsidR="0094780D" w:rsidRPr="009F3901" w:rsidRDefault="0094780D" w:rsidP="00E41390">
      <w:pPr>
        <w:shd w:val="clear" w:color="auto" w:fill="FFFFFF"/>
        <w:tabs>
          <w:tab w:val="left" w:pos="1058"/>
        </w:tabs>
        <w:spacing w:after="0"/>
        <w:ind w:firstLine="851"/>
        <w:jc w:val="both"/>
        <w:rPr>
          <w:rFonts w:eastAsia="Times New Roman"/>
          <w:szCs w:val="28"/>
        </w:rPr>
      </w:pPr>
      <w:r w:rsidRPr="009F3901">
        <w:rPr>
          <w:rFonts w:eastAsia="Times New Roman"/>
          <w:spacing w:val="-4"/>
          <w:szCs w:val="28"/>
        </w:rPr>
        <w:t>Нормативные затраты, непосредственно связанные с оказанием</w:t>
      </w:r>
      <w:r w:rsidRPr="009F3901">
        <w:rPr>
          <w:rFonts w:eastAsia="Times New Roman"/>
          <w:spacing w:val="-4"/>
          <w:szCs w:val="28"/>
        </w:rPr>
        <w:br/>
      </w:r>
      <w:r w:rsidRPr="009F3901">
        <w:rPr>
          <w:rFonts w:eastAsia="Times New Roman"/>
          <w:spacing w:val="-1"/>
          <w:szCs w:val="28"/>
        </w:rPr>
        <w:t xml:space="preserve">государственной услуги на соответствующий финансовый год определяется </w:t>
      </w:r>
      <w:r w:rsidRPr="009F3901">
        <w:rPr>
          <w:rFonts w:eastAsia="Times New Roman"/>
          <w:szCs w:val="28"/>
        </w:rPr>
        <w:t>по формуле:</w:t>
      </w:r>
    </w:p>
    <w:p w:rsidR="0094780D" w:rsidRPr="009F3901" w:rsidRDefault="0094780D" w:rsidP="00E41390">
      <w:pPr>
        <w:shd w:val="clear" w:color="auto" w:fill="FFFFFF"/>
        <w:spacing w:after="0"/>
        <w:ind w:firstLine="851"/>
        <w:jc w:val="center"/>
        <w:rPr>
          <w:rFonts w:eastAsia="Times New Roman"/>
          <w:szCs w:val="28"/>
        </w:rPr>
      </w:pPr>
      <w:r w:rsidRPr="009F3901">
        <w:rPr>
          <w:rFonts w:eastAsia="Times New Roman"/>
          <w:bCs/>
          <w:i/>
          <w:spacing w:val="-4"/>
          <w:szCs w:val="28"/>
          <w:lang w:val="en-US"/>
        </w:rPr>
        <w:t>N</w:t>
      </w:r>
      <w:r w:rsidRPr="009F3901">
        <w:rPr>
          <w:rFonts w:eastAsia="Times New Roman"/>
          <w:i/>
          <w:szCs w:val="28"/>
          <w:vertAlign w:val="superscript"/>
        </w:rPr>
        <w:t xml:space="preserve"> </w:t>
      </w:r>
      <w:r w:rsidRPr="009F3901">
        <w:rPr>
          <w:rFonts w:eastAsia="Times New Roman"/>
          <w:szCs w:val="28"/>
          <w:vertAlign w:val="subscript"/>
        </w:rPr>
        <w:t>гу</w:t>
      </w:r>
      <w:r w:rsidRPr="009F3901">
        <w:rPr>
          <w:rFonts w:eastAsia="Times New Roman"/>
          <w:iCs/>
          <w:szCs w:val="28"/>
        </w:rPr>
        <w:t xml:space="preserve"> </w:t>
      </w:r>
      <w:r w:rsidRPr="009F3901">
        <w:rPr>
          <w:rFonts w:eastAsia="Times New Roman"/>
          <w:i/>
          <w:iCs/>
          <w:szCs w:val="28"/>
        </w:rPr>
        <w:t xml:space="preserve">= </w:t>
      </w:r>
      <w:r w:rsidRPr="009F3901">
        <w:rPr>
          <w:rFonts w:eastAsia="Times New Roman"/>
          <w:i/>
          <w:iCs/>
          <w:szCs w:val="28"/>
          <w:lang w:val="en-US"/>
        </w:rPr>
        <w:t>N</w:t>
      </w:r>
      <w:r w:rsidRPr="009F3901">
        <w:rPr>
          <w:rFonts w:eastAsia="Times New Roman"/>
          <w:i/>
          <w:iCs/>
          <w:szCs w:val="28"/>
          <w:vertAlign w:val="subscript"/>
          <w:lang w:val="en-US"/>
        </w:rPr>
        <w:t>o</w:t>
      </w:r>
      <w:r w:rsidRPr="009F3901">
        <w:rPr>
          <w:rFonts w:eastAsia="Times New Roman"/>
          <w:i/>
          <w:iCs/>
          <w:szCs w:val="28"/>
          <w:vertAlign w:val="subscript"/>
        </w:rPr>
        <w:t>тгу +</w:t>
      </w:r>
      <w:r w:rsidRPr="009F3901">
        <w:rPr>
          <w:rFonts w:eastAsia="Times New Roman"/>
          <w:i/>
          <w:iCs/>
          <w:szCs w:val="28"/>
        </w:rPr>
        <w:t xml:space="preserve"> </w:t>
      </w:r>
      <w:r w:rsidRPr="009F3901">
        <w:rPr>
          <w:rFonts w:eastAsia="Times New Roman"/>
          <w:i/>
          <w:iCs/>
          <w:szCs w:val="28"/>
          <w:lang w:val="en-US"/>
        </w:rPr>
        <w:t>N</w:t>
      </w:r>
      <w:r w:rsidRPr="009F3901">
        <w:rPr>
          <w:rFonts w:eastAsia="Times New Roman"/>
          <w:i/>
          <w:iCs/>
          <w:szCs w:val="28"/>
          <w:vertAlign w:val="subscript"/>
          <w:lang w:val="en-US"/>
        </w:rPr>
        <w:t>yp</w:t>
      </w:r>
      <w:r w:rsidRPr="009F3901">
        <w:rPr>
          <w:rFonts w:eastAsia="Times New Roman"/>
          <w:i/>
          <w:iCs/>
          <w:szCs w:val="28"/>
        </w:rPr>
        <w:t xml:space="preserve">, </w:t>
      </w:r>
      <w:r w:rsidRPr="009F3901">
        <w:rPr>
          <w:rFonts w:eastAsia="Times New Roman"/>
          <w:szCs w:val="28"/>
        </w:rPr>
        <w:t>где</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szCs w:val="28"/>
        </w:rPr>
        <w:t xml:space="preserve">   </w:t>
      </w:r>
      <w:r w:rsidRPr="009F3901">
        <w:rPr>
          <w:rFonts w:eastAsia="Times New Roman"/>
          <w:i/>
          <w:spacing w:val="-4"/>
          <w:szCs w:val="28"/>
          <w:lang w:val="en-US"/>
        </w:rPr>
        <w:t>N</w:t>
      </w:r>
      <w:r w:rsidRPr="009F3901">
        <w:rPr>
          <w:rFonts w:eastAsia="Times New Roman"/>
          <w:i/>
          <w:spacing w:val="-4"/>
          <w:szCs w:val="28"/>
          <w:vertAlign w:val="subscript"/>
        </w:rPr>
        <w:t>гу</w:t>
      </w:r>
      <w:r w:rsidRPr="009F3901">
        <w:rPr>
          <w:rFonts w:eastAsia="Times New Roman"/>
          <w:spacing w:val="-4"/>
          <w:szCs w:val="28"/>
          <w:vertAlign w:val="subscript"/>
        </w:rPr>
        <w:t xml:space="preserve"> </w:t>
      </w:r>
      <w:r w:rsidRPr="009F3901">
        <w:rPr>
          <w:rFonts w:eastAsia="Times New Roman"/>
          <w:b/>
          <w:bCs/>
          <w:spacing w:val="-4"/>
          <w:szCs w:val="28"/>
        </w:rPr>
        <w:t>–</w:t>
      </w:r>
      <w:r w:rsidRPr="009F3901">
        <w:rPr>
          <w:rFonts w:eastAsia="Times New Roman"/>
          <w:szCs w:val="28"/>
        </w:rPr>
        <w:t xml:space="preserve"> н</w:t>
      </w:r>
      <w:r w:rsidRPr="009F3901">
        <w:rPr>
          <w:rFonts w:eastAsia="Times New Roman"/>
          <w:spacing w:val="-4"/>
          <w:szCs w:val="28"/>
        </w:rPr>
        <w:t>ормативные затраты, непосредственно связанные с оказанием</w:t>
      </w:r>
      <w:r w:rsidRPr="009F3901">
        <w:rPr>
          <w:rFonts w:eastAsia="Times New Roman"/>
          <w:spacing w:val="-4"/>
          <w:szCs w:val="28"/>
        </w:rPr>
        <w:br/>
      </w:r>
      <w:r w:rsidRPr="009F3901">
        <w:rPr>
          <w:rFonts w:eastAsia="Times New Roman"/>
          <w:spacing w:val="-1"/>
          <w:szCs w:val="28"/>
        </w:rPr>
        <w:t>государственной услуги на соответствующий финансовый год;</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szCs w:val="28"/>
        </w:rPr>
        <w:t xml:space="preserve"> </w:t>
      </w:r>
      <w:r w:rsidRPr="009F3901">
        <w:rPr>
          <w:rFonts w:eastAsia="Times New Roman"/>
          <w:i/>
          <w:iCs/>
          <w:spacing w:val="-3"/>
          <w:szCs w:val="28"/>
          <w:lang w:val="en-US"/>
        </w:rPr>
        <w:t>N</w:t>
      </w:r>
      <w:r w:rsidRPr="009F3901">
        <w:rPr>
          <w:rFonts w:eastAsia="Times New Roman"/>
          <w:i/>
          <w:iCs/>
          <w:spacing w:val="-3"/>
          <w:szCs w:val="28"/>
          <w:vertAlign w:val="subscript"/>
          <w:lang w:val="en-US"/>
        </w:rPr>
        <w:t>om</w:t>
      </w:r>
      <w:r w:rsidRPr="009F3901">
        <w:rPr>
          <w:rFonts w:eastAsia="Times New Roman"/>
          <w:i/>
          <w:iCs/>
          <w:spacing w:val="-3"/>
          <w:szCs w:val="28"/>
          <w:vertAlign w:val="subscript"/>
        </w:rPr>
        <w:t>г</w:t>
      </w:r>
      <w:r w:rsidRPr="009F3901">
        <w:rPr>
          <w:rFonts w:eastAsia="Times New Roman"/>
          <w:i/>
          <w:iCs/>
          <w:spacing w:val="-3"/>
          <w:szCs w:val="28"/>
          <w:vertAlign w:val="subscript"/>
          <w:lang w:val="en-US"/>
        </w:rPr>
        <w:t>y</w:t>
      </w:r>
      <w:r w:rsidRPr="009F3901">
        <w:rPr>
          <w:rFonts w:eastAsia="Times New Roman"/>
          <w:i/>
          <w:iCs/>
          <w:spacing w:val="-3"/>
          <w:szCs w:val="28"/>
          <w:vertAlign w:val="subscript"/>
        </w:rPr>
        <w:t xml:space="preserve"> </w:t>
      </w:r>
      <w:r w:rsidRPr="009F3901">
        <w:rPr>
          <w:rFonts w:eastAsia="Times New Roman"/>
          <w:b/>
          <w:bCs/>
          <w:spacing w:val="-4"/>
          <w:szCs w:val="28"/>
        </w:rPr>
        <w:t>–</w:t>
      </w:r>
      <w:r w:rsidRPr="009F3901">
        <w:rPr>
          <w:rFonts w:eastAsia="Times New Roman"/>
          <w:spacing w:val="-3"/>
          <w:szCs w:val="28"/>
        </w:rPr>
        <w:t xml:space="preserve"> нормативные затраты на оплату труда и начисления на</w:t>
      </w:r>
      <w:r w:rsidRPr="009F3901">
        <w:rPr>
          <w:rFonts w:eastAsia="Times New Roman"/>
          <w:i/>
          <w:iCs/>
          <w:spacing w:val="-3"/>
          <w:szCs w:val="28"/>
        </w:rPr>
        <w:t xml:space="preserve"> </w:t>
      </w:r>
      <w:r w:rsidRPr="009F3901">
        <w:rPr>
          <w:rFonts w:eastAsia="Times New Roman"/>
          <w:szCs w:val="28"/>
        </w:rPr>
        <w:t>выплаты по оплате труда персонала, принимающего непосредственное участие в оказании государственной услуги;</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i/>
          <w:spacing w:val="-4"/>
          <w:szCs w:val="28"/>
          <w:lang w:val="en-US"/>
        </w:rPr>
        <w:t>N</w:t>
      </w:r>
      <w:r w:rsidRPr="009F3901">
        <w:rPr>
          <w:rFonts w:eastAsia="Times New Roman"/>
          <w:i/>
          <w:spacing w:val="-4"/>
          <w:szCs w:val="28"/>
          <w:vertAlign w:val="subscript"/>
          <w:lang w:val="en-US"/>
        </w:rPr>
        <w:t>yp</w:t>
      </w:r>
      <w:r w:rsidRPr="009F3901">
        <w:rPr>
          <w:rFonts w:eastAsia="Times New Roman"/>
          <w:spacing w:val="-4"/>
          <w:szCs w:val="28"/>
        </w:rPr>
        <w:t xml:space="preserve"> </w:t>
      </w:r>
      <w:r w:rsidRPr="009F3901">
        <w:rPr>
          <w:rFonts w:eastAsia="Times New Roman"/>
          <w:b/>
          <w:bCs/>
          <w:spacing w:val="-4"/>
          <w:szCs w:val="28"/>
        </w:rPr>
        <w:t>–</w:t>
      </w:r>
      <w:r w:rsidRPr="009F3901">
        <w:rPr>
          <w:rFonts w:eastAsia="Times New Roman"/>
          <w:spacing w:val="-4"/>
          <w:szCs w:val="28"/>
        </w:rPr>
        <w:t xml:space="preserve"> нормативные затраты на расходные материалы в соответствии со </w:t>
      </w:r>
      <w:r w:rsidRPr="009F3901">
        <w:rPr>
          <w:rFonts w:eastAsia="Times New Roman"/>
          <w:szCs w:val="28"/>
        </w:rPr>
        <w:t>стандартами качества оказания услуги.</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spacing w:val="-4"/>
          <w:szCs w:val="28"/>
        </w:rPr>
        <w:t xml:space="preserve">При расчете нормативных затрат на оплату труда и начисления на </w:t>
      </w:r>
      <w:r w:rsidRPr="009F3901">
        <w:rPr>
          <w:rFonts w:eastAsia="Times New Roman"/>
          <w:spacing w:val="-3"/>
          <w:szCs w:val="28"/>
        </w:rPr>
        <w:t xml:space="preserve">выплаты по оплате труда учитываются затраты на оплату труда только тех </w:t>
      </w:r>
      <w:r w:rsidRPr="009F3901">
        <w:rPr>
          <w:rFonts w:eastAsia="Times New Roman"/>
          <w:spacing w:val="-1"/>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94780D" w:rsidRPr="009F3901" w:rsidRDefault="0094780D" w:rsidP="00E41390">
      <w:pPr>
        <w:shd w:val="clear" w:color="auto" w:fill="FFFFFF"/>
        <w:spacing w:after="0"/>
        <w:ind w:firstLine="851"/>
        <w:jc w:val="both"/>
        <w:rPr>
          <w:rFonts w:eastAsia="Times New Roman"/>
          <w:szCs w:val="28"/>
        </w:rPr>
      </w:pPr>
      <w:r w:rsidRPr="009F3901">
        <w:rPr>
          <w:rFonts w:eastAsia="Times New Roman"/>
          <w:szCs w:val="28"/>
        </w:rPr>
        <w:t xml:space="preserve">Нормативные затраты на оплату труда и начисления на выплаты по </w:t>
      </w:r>
      <w:r w:rsidRPr="009F3901">
        <w:rPr>
          <w:rFonts w:eastAsia="Times New Roman"/>
          <w:spacing w:val="-2"/>
          <w:szCs w:val="28"/>
        </w:rPr>
        <w:t xml:space="preserve">оплате труда рассчитываются как произведение средней стоимости единицы </w:t>
      </w:r>
      <w:r w:rsidRPr="009F3901">
        <w:rPr>
          <w:rFonts w:eastAsia="Times New Roman"/>
          <w:szCs w:val="28"/>
        </w:rPr>
        <w:t xml:space="preserve">времени персонала на количество единиц времени, необходимых для </w:t>
      </w:r>
      <w:r w:rsidRPr="009F3901">
        <w:rPr>
          <w:rFonts w:eastAsia="Times New Roman"/>
          <w:spacing w:val="-3"/>
          <w:szCs w:val="28"/>
        </w:rPr>
        <w:t xml:space="preserve">оказания единицы государственной услуги, с учетом стимулирующих выплат </w:t>
      </w:r>
      <w:r w:rsidRPr="009F3901">
        <w:rPr>
          <w:rFonts w:eastAsia="Times New Roman"/>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9F3901">
        <w:rPr>
          <w:rFonts w:eastAsia="Times New Roman"/>
          <w:spacing w:val="-1"/>
          <w:szCs w:val="28"/>
        </w:rPr>
        <w:t xml:space="preserve">работу в районах Крайнего Севера и приравненных к ним местностях, </w:t>
      </w:r>
      <w:r w:rsidRPr="009F3901">
        <w:rPr>
          <w:rFonts w:eastAsia="Times New Roman"/>
          <w:szCs w:val="28"/>
        </w:rPr>
        <w:t>установленных законодательством.</w:t>
      </w:r>
    </w:p>
    <w:p w:rsidR="0094780D" w:rsidRPr="009F3901" w:rsidRDefault="0094780D" w:rsidP="00E41390">
      <w:pPr>
        <w:shd w:val="clear" w:color="auto" w:fill="FFFFFF"/>
        <w:tabs>
          <w:tab w:val="left" w:pos="709"/>
          <w:tab w:val="left" w:pos="1224"/>
        </w:tabs>
        <w:spacing w:after="0"/>
        <w:ind w:firstLine="851"/>
        <w:jc w:val="both"/>
        <w:rPr>
          <w:rFonts w:eastAsia="Times New Roman"/>
          <w:szCs w:val="28"/>
        </w:rPr>
      </w:pPr>
      <w:r w:rsidRPr="009F3901">
        <w:rPr>
          <w:rFonts w:eastAsia="Times New Roman"/>
          <w:spacing w:val="-2"/>
          <w:szCs w:val="28"/>
        </w:rPr>
        <w:t>Нормативные затраты на расходные материалы в соответствии со</w:t>
      </w:r>
      <w:r w:rsidRPr="009F3901">
        <w:rPr>
          <w:rFonts w:eastAsia="Times New Roman"/>
          <w:spacing w:val="-2"/>
          <w:szCs w:val="28"/>
        </w:rPr>
        <w:br/>
        <w:t>стандартами качества оказания услуги рассчитываются как произведение</w:t>
      </w:r>
      <w:r w:rsidRPr="009F3901">
        <w:rPr>
          <w:rFonts w:eastAsia="Times New Roman"/>
          <w:spacing w:val="-2"/>
          <w:szCs w:val="28"/>
        </w:rPr>
        <w:br/>
        <w:t>стоимости учебных материалов на их количество, необходимое для оказания</w:t>
      </w:r>
      <w:r w:rsidRPr="009F3901">
        <w:rPr>
          <w:rFonts w:eastAsia="Times New Roman"/>
          <w:spacing w:val="-2"/>
          <w:szCs w:val="28"/>
        </w:rPr>
        <w:br/>
      </w:r>
      <w:r w:rsidRPr="009F3901">
        <w:rPr>
          <w:rFonts w:eastAsia="Times New Roman"/>
          <w:szCs w:val="28"/>
        </w:rPr>
        <w:t>единицы государственной услуги (выполнения работ) и определяется по видам организаций</w:t>
      </w:r>
      <w:r w:rsidRPr="009F3901">
        <w:rPr>
          <w:rFonts w:eastAsia="Times New Roman"/>
          <w:spacing w:val="-3"/>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94780D" w:rsidRPr="009F3901" w:rsidRDefault="0094780D" w:rsidP="00E41390">
      <w:pPr>
        <w:spacing w:after="0"/>
        <w:ind w:firstLine="851"/>
        <w:jc w:val="both"/>
        <w:rPr>
          <w:rFonts w:eastAsia="Times New Roman"/>
          <w:szCs w:val="28"/>
        </w:rPr>
      </w:pPr>
      <w:r w:rsidRPr="009F3901">
        <w:rPr>
          <w:rFonts w:eastAsia="Times New Roman"/>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94780D" w:rsidRPr="009F3901" w:rsidRDefault="0094780D" w:rsidP="00E41390">
      <w:pPr>
        <w:spacing w:after="0"/>
        <w:ind w:firstLine="851"/>
        <w:jc w:val="both"/>
        <w:rPr>
          <w:rFonts w:eastAsia="Times New Roman"/>
          <w:szCs w:val="28"/>
        </w:rPr>
      </w:pPr>
      <w:r w:rsidRPr="009F3901">
        <w:rPr>
          <w:rFonts w:eastAsia="Times New Roman"/>
          <w:szCs w:val="28"/>
        </w:rPr>
        <w:t>реализация образовательных программ основного общего образования может определяться по формуле:</w:t>
      </w:r>
    </w:p>
    <w:p w:rsidR="0094780D" w:rsidRPr="009F3901" w:rsidRDefault="0094780D" w:rsidP="00E41390">
      <w:pPr>
        <w:spacing w:after="0"/>
        <w:ind w:firstLine="851"/>
        <w:jc w:val="center"/>
        <w:rPr>
          <w:rFonts w:eastAsia="Times New Roman"/>
          <w:i/>
          <w:szCs w:val="28"/>
        </w:rPr>
      </w:pPr>
      <w:r w:rsidRPr="009F3901">
        <w:rPr>
          <w:rFonts w:eastAsia="Times New Roman"/>
          <w:bCs/>
          <w:i/>
          <w:szCs w:val="28"/>
          <w:lang w:val="en-US"/>
        </w:rPr>
        <w:t>N</w:t>
      </w:r>
      <w:r w:rsidRPr="009F3901">
        <w:rPr>
          <w:rFonts w:eastAsia="Times New Roman"/>
          <w:bCs/>
          <w:i/>
          <w:szCs w:val="28"/>
          <w:vertAlign w:val="subscript"/>
        </w:rPr>
        <w:t>отгу</w:t>
      </w:r>
      <w:r w:rsidRPr="009F3901">
        <w:rPr>
          <w:rFonts w:eastAsia="Times New Roman"/>
          <w:bCs/>
          <w:i/>
          <w:szCs w:val="28"/>
        </w:rPr>
        <w:t xml:space="preserve"> = </w:t>
      </w:r>
      <w:r w:rsidRPr="009F3901">
        <w:rPr>
          <w:rFonts w:eastAsia="Times New Roman"/>
          <w:bCs/>
          <w:i/>
          <w:szCs w:val="28"/>
          <w:lang w:val="en-US"/>
        </w:rPr>
        <w:t>W</w:t>
      </w:r>
      <w:r w:rsidRPr="009F3901">
        <w:rPr>
          <w:rFonts w:eastAsia="Times New Roman"/>
          <w:bCs/>
          <w:i/>
          <w:szCs w:val="28"/>
          <w:vertAlign w:val="subscript"/>
          <w:lang w:val="en-US"/>
        </w:rPr>
        <w:t>er</w:t>
      </w:r>
      <w:r w:rsidRPr="009F3901">
        <w:rPr>
          <w:rFonts w:eastAsia="Times New Roman"/>
          <w:bCs/>
          <w:i/>
          <w:szCs w:val="28"/>
        </w:rPr>
        <w:t xml:space="preserve"> × 12 × К</w:t>
      </w:r>
      <w:r w:rsidRPr="009F3901">
        <w:rPr>
          <w:rFonts w:eastAsia="Times New Roman"/>
          <w:bCs/>
          <w:i/>
          <w:szCs w:val="28"/>
          <w:vertAlign w:val="superscript"/>
        </w:rPr>
        <w:t>1</w:t>
      </w:r>
      <w:r w:rsidRPr="009F3901">
        <w:rPr>
          <w:rFonts w:eastAsia="Times New Roman"/>
          <w:bCs/>
          <w:i/>
          <w:szCs w:val="28"/>
        </w:rPr>
        <w:t xml:space="preserve"> × К</w:t>
      </w:r>
      <w:r w:rsidRPr="009F3901">
        <w:rPr>
          <w:rFonts w:eastAsia="Times New Roman"/>
          <w:bCs/>
          <w:i/>
          <w:szCs w:val="28"/>
          <w:vertAlign w:val="superscript"/>
        </w:rPr>
        <w:t>2</w:t>
      </w:r>
      <w:r w:rsidRPr="009F3901">
        <w:rPr>
          <w:rFonts w:eastAsia="Times New Roman"/>
          <w:bCs/>
          <w:i/>
          <w:szCs w:val="28"/>
        </w:rPr>
        <w:t xml:space="preserve"> × К</w:t>
      </w:r>
      <w:r w:rsidRPr="009F3901">
        <w:rPr>
          <w:rFonts w:eastAsia="Times New Roman"/>
          <w:bCs/>
          <w:i/>
          <w:szCs w:val="28"/>
          <w:vertAlign w:val="superscript"/>
        </w:rPr>
        <w:t>3</w:t>
      </w:r>
      <w:r w:rsidRPr="009F3901">
        <w:rPr>
          <w:rFonts w:eastAsia="Times New Roman"/>
          <w:bCs/>
          <w:i/>
          <w:szCs w:val="28"/>
          <w:vertAlign w:val="subscript"/>
        </w:rPr>
        <w:t xml:space="preserve"> </w:t>
      </w:r>
      <w:r w:rsidRPr="009F3901">
        <w:rPr>
          <w:rFonts w:eastAsia="Times New Roman"/>
          <w:szCs w:val="28"/>
        </w:rPr>
        <w:t xml:space="preserve">, </w:t>
      </w:r>
      <w:r w:rsidRPr="009F3901">
        <w:rPr>
          <w:rFonts w:eastAsia="Times New Roman"/>
          <w:bCs/>
          <w:iCs/>
          <w:szCs w:val="28"/>
        </w:rPr>
        <w:t>где:</w:t>
      </w:r>
    </w:p>
    <w:p w:rsidR="0094780D" w:rsidRPr="009F3901" w:rsidRDefault="0094780D" w:rsidP="00E41390">
      <w:pPr>
        <w:spacing w:after="0"/>
        <w:ind w:firstLine="851"/>
        <w:jc w:val="both"/>
        <w:rPr>
          <w:rFonts w:eastAsia="Times New Roman"/>
          <w:i/>
          <w:szCs w:val="28"/>
        </w:rPr>
      </w:pPr>
      <w:r w:rsidRPr="009F3901">
        <w:rPr>
          <w:rFonts w:eastAsia="Times New Roman"/>
          <w:bCs/>
          <w:i/>
          <w:szCs w:val="28"/>
          <w:lang w:val="en-US"/>
        </w:rPr>
        <w:t>N</w:t>
      </w:r>
      <w:r w:rsidRPr="009F3901">
        <w:rPr>
          <w:rFonts w:eastAsia="Times New Roman"/>
          <w:bCs/>
          <w:i/>
          <w:szCs w:val="28"/>
          <w:vertAlign w:val="subscript"/>
        </w:rPr>
        <w:t>отгу</w:t>
      </w:r>
      <w:r w:rsidRPr="009F3901">
        <w:rPr>
          <w:rFonts w:eastAsia="Times New Roman"/>
          <w:b/>
          <w:bCs/>
          <w:i/>
          <w:szCs w:val="28"/>
          <w:vertAlign w:val="subscript"/>
        </w:rPr>
        <w:t xml:space="preserve">  </w:t>
      </w:r>
      <w:r w:rsidRPr="009F3901">
        <w:rPr>
          <w:rFonts w:eastAsia="Times New Roman"/>
          <w:b/>
          <w:bCs/>
          <w:spacing w:val="-4"/>
          <w:szCs w:val="28"/>
        </w:rPr>
        <w:t>–</w:t>
      </w:r>
      <w:r w:rsidRPr="009F3901">
        <w:rPr>
          <w:rFonts w:eastAsia="Times New Roman"/>
          <w:b/>
          <w:bCs/>
          <w:i/>
          <w:szCs w:val="28"/>
        </w:rPr>
        <w:t xml:space="preserve"> </w:t>
      </w:r>
      <w:r w:rsidRPr="009F3901">
        <w:rPr>
          <w:rFonts w:eastAsia="Times New Roman"/>
          <w:bCs/>
          <w:szCs w:val="28"/>
        </w:rPr>
        <w:t>н</w:t>
      </w:r>
      <w:r w:rsidRPr="009F3901">
        <w:rPr>
          <w:rFonts w:eastAsia="Times New Roman"/>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94780D" w:rsidRPr="009F3901" w:rsidRDefault="0094780D" w:rsidP="00E41390">
      <w:pPr>
        <w:spacing w:after="0"/>
        <w:ind w:firstLine="851"/>
        <w:jc w:val="both"/>
        <w:rPr>
          <w:rFonts w:eastAsia="Times New Roman"/>
          <w:szCs w:val="28"/>
        </w:rPr>
      </w:pPr>
      <w:r w:rsidRPr="009F3901">
        <w:rPr>
          <w:rFonts w:eastAsia="Times New Roman"/>
          <w:bCs/>
          <w:i/>
          <w:iCs/>
          <w:szCs w:val="28"/>
          <w:lang w:val="en-US"/>
        </w:rPr>
        <w:t>W</w:t>
      </w:r>
      <w:r w:rsidRPr="009F3901">
        <w:rPr>
          <w:rFonts w:eastAsia="Times New Roman"/>
          <w:bCs/>
          <w:i/>
          <w:iCs/>
          <w:szCs w:val="28"/>
          <w:vertAlign w:val="subscript"/>
          <w:lang w:val="en-US"/>
        </w:rPr>
        <w:t>er</w:t>
      </w:r>
      <w:r w:rsidRPr="009F3901">
        <w:rPr>
          <w:rFonts w:eastAsia="Times New Roman"/>
          <w:bCs/>
          <w:i/>
          <w:szCs w:val="28"/>
        </w:rPr>
        <w:t xml:space="preserve"> </w:t>
      </w:r>
      <w:r w:rsidRPr="009F3901">
        <w:rPr>
          <w:rFonts w:eastAsia="Times New Roman"/>
          <w:i/>
          <w:szCs w:val="28"/>
        </w:rPr>
        <w:t xml:space="preserve">– </w:t>
      </w:r>
      <w:r w:rsidRPr="009F3901">
        <w:rPr>
          <w:rFonts w:eastAsia="Times New Roman"/>
          <w:szCs w:val="28"/>
        </w:rPr>
        <w:t>среднемесячная заработная плата в экономике соответствующего региона в предшествующем году, руб. /мес.;</w:t>
      </w:r>
    </w:p>
    <w:p w:rsidR="0094780D" w:rsidRPr="009F3901" w:rsidRDefault="0094780D" w:rsidP="00E41390">
      <w:pPr>
        <w:spacing w:after="0"/>
        <w:ind w:firstLine="851"/>
        <w:jc w:val="both"/>
        <w:rPr>
          <w:rFonts w:eastAsia="Times New Roman"/>
          <w:szCs w:val="28"/>
        </w:rPr>
      </w:pPr>
      <w:r w:rsidRPr="009F3901">
        <w:rPr>
          <w:rFonts w:eastAsia="Times New Roman"/>
          <w:bCs/>
          <w:i/>
          <w:szCs w:val="28"/>
        </w:rPr>
        <w:t xml:space="preserve">12 </w:t>
      </w:r>
      <w:r w:rsidRPr="009F3901">
        <w:rPr>
          <w:rFonts w:eastAsia="Times New Roman"/>
          <w:i/>
          <w:szCs w:val="28"/>
        </w:rPr>
        <w:t xml:space="preserve">– </w:t>
      </w:r>
      <w:r w:rsidRPr="009F3901">
        <w:rPr>
          <w:rFonts w:eastAsia="Times New Roman"/>
          <w:szCs w:val="28"/>
        </w:rPr>
        <w:t>количество месяцев в году;</w:t>
      </w:r>
    </w:p>
    <w:p w:rsidR="0094780D" w:rsidRPr="009F3901" w:rsidRDefault="0094780D" w:rsidP="00E41390">
      <w:pPr>
        <w:tabs>
          <w:tab w:val="left" w:pos="709"/>
        </w:tabs>
        <w:spacing w:after="0"/>
        <w:ind w:firstLine="851"/>
        <w:jc w:val="both"/>
        <w:rPr>
          <w:rFonts w:eastAsia="Times New Roman"/>
          <w:szCs w:val="28"/>
        </w:rPr>
      </w:pPr>
      <w:r w:rsidRPr="009F3901">
        <w:rPr>
          <w:rFonts w:eastAsia="Times New Roman"/>
          <w:i/>
          <w:szCs w:val="28"/>
        </w:rPr>
        <w:t>K</w:t>
      </w:r>
      <w:r w:rsidRPr="009F3901">
        <w:rPr>
          <w:rFonts w:eastAsia="Times New Roman"/>
          <w:i/>
          <w:szCs w:val="28"/>
          <w:vertAlign w:val="superscript"/>
        </w:rPr>
        <w:t>1</w:t>
      </w:r>
      <w:r w:rsidRPr="009F3901">
        <w:rPr>
          <w:rFonts w:eastAsia="Times New Roman"/>
          <w:i/>
          <w:szCs w:val="28"/>
        </w:rPr>
        <w:t xml:space="preserve"> – </w:t>
      </w:r>
      <w:r w:rsidRPr="009F3901">
        <w:rPr>
          <w:rFonts w:eastAsia="Times New Roman"/>
          <w:szCs w:val="28"/>
        </w:rPr>
        <w:t>коэффициент, учитывающий специфику образовательной программы или категорию обучающихся (при их наличии);</w:t>
      </w:r>
    </w:p>
    <w:p w:rsidR="0094780D" w:rsidRPr="009F3901" w:rsidRDefault="0094780D" w:rsidP="00E41390">
      <w:pPr>
        <w:spacing w:after="0"/>
        <w:ind w:firstLine="851"/>
        <w:jc w:val="both"/>
        <w:rPr>
          <w:rFonts w:eastAsia="Times New Roman"/>
          <w:i/>
          <w:szCs w:val="28"/>
        </w:rPr>
      </w:pPr>
      <w:r w:rsidRPr="009F3901">
        <w:rPr>
          <w:rFonts w:eastAsia="Times New Roman"/>
          <w:bCs/>
          <w:i/>
          <w:iCs/>
          <w:szCs w:val="28"/>
          <w:lang w:val="en-US"/>
        </w:rPr>
        <w:t>K</w:t>
      </w:r>
      <w:r w:rsidRPr="009F3901">
        <w:rPr>
          <w:rFonts w:eastAsia="Times New Roman"/>
          <w:bCs/>
          <w:i/>
          <w:iCs/>
          <w:szCs w:val="28"/>
          <w:vertAlign w:val="superscript"/>
        </w:rPr>
        <w:t>2</w:t>
      </w:r>
      <w:r w:rsidRPr="009F3901">
        <w:rPr>
          <w:rFonts w:eastAsia="Times New Roman"/>
          <w:bCs/>
          <w:i/>
          <w:szCs w:val="28"/>
        </w:rPr>
        <w:t xml:space="preserve"> </w:t>
      </w:r>
      <w:r w:rsidRPr="009F3901">
        <w:rPr>
          <w:rFonts w:eastAsia="Times New Roman"/>
          <w:i/>
          <w:szCs w:val="28"/>
        </w:rPr>
        <w:t xml:space="preserve">– </w:t>
      </w:r>
      <w:r w:rsidRPr="009F3901">
        <w:rPr>
          <w:rFonts w:eastAsia="Times New Roman"/>
          <w:szCs w:val="28"/>
        </w:rPr>
        <w:t>коэффициент страховых взносов на выплаты по оплате труда. Значение коэффициента – 1,302;</w:t>
      </w:r>
    </w:p>
    <w:p w:rsidR="0094780D" w:rsidRPr="009F3901" w:rsidRDefault="0094780D" w:rsidP="00E41390">
      <w:pPr>
        <w:spacing w:after="0"/>
        <w:ind w:firstLine="851"/>
        <w:jc w:val="both"/>
        <w:rPr>
          <w:rFonts w:eastAsia="Times New Roman"/>
          <w:szCs w:val="28"/>
        </w:rPr>
      </w:pPr>
      <w:r w:rsidRPr="009F3901">
        <w:rPr>
          <w:rFonts w:eastAsia="Times New Roman"/>
          <w:bCs/>
          <w:i/>
          <w:iCs/>
          <w:szCs w:val="28"/>
          <w:lang w:val="en-US"/>
        </w:rPr>
        <w:t>K</w:t>
      </w:r>
      <w:r w:rsidRPr="009F3901">
        <w:rPr>
          <w:rFonts w:eastAsia="Times New Roman"/>
          <w:bCs/>
          <w:i/>
          <w:iCs/>
          <w:szCs w:val="28"/>
          <w:vertAlign w:val="superscript"/>
        </w:rPr>
        <w:t>3</w:t>
      </w:r>
      <w:r w:rsidRPr="009F3901">
        <w:rPr>
          <w:rFonts w:eastAsia="Times New Roman"/>
          <w:bCs/>
          <w:i/>
          <w:szCs w:val="28"/>
        </w:rPr>
        <w:t xml:space="preserve"> </w:t>
      </w:r>
      <w:r w:rsidRPr="009F3901">
        <w:rPr>
          <w:rFonts w:eastAsia="Times New Roman"/>
          <w:i/>
          <w:szCs w:val="28"/>
        </w:rPr>
        <w:t xml:space="preserve">– </w:t>
      </w:r>
      <w:r w:rsidRPr="009F3901">
        <w:rPr>
          <w:rFonts w:eastAsia="Times New Roman"/>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94780D" w:rsidRPr="009F3901" w:rsidRDefault="0094780D" w:rsidP="00E41390">
      <w:pPr>
        <w:spacing w:after="0"/>
        <w:ind w:firstLine="851"/>
        <w:jc w:val="both"/>
        <w:rPr>
          <w:rFonts w:eastAsia="Times New Roman"/>
          <w:szCs w:val="28"/>
        </w:rPr>
      </w:pPr>
      <w:r w:rsidRPr="009F3901">
        <w:rPr>
          <w:rFonts w:eastAsia="Times New Roman"/>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94780D" w:rsidRPr="009F3901" w:rsidRDefault="0094780D" w:rsidP="00E41390">
      <w:pPr>
        <w:spacing w:after="0"/>
        <w:ind w:firstLine="851"/>
        <w:jc w:val="center"/>
        <w:rPr>
          <w:rFonts w:eastAsia="Times New Roman"/>
          <w:szCs w:val="28"/>
        </w:rPr>
      </w:pPr>
      <w:r w:rsidRPr="009F3901">
        <w:rPr>
          <w:rFonts w:eastAsia="Times New Roman"/>
          <w:noProof/>
          <w:szCs w:val="28"/>
        </w:rPr>
        <w:drawing>
          <wp:inline distT="0" distB="0" distL="0" distR="0" wp14:anchorId="557F2545" wp14:editId="09C5BB4F">
            <wp:extent cx="2794000" cy="228600"/>
            <wp:effectExtent l="0" t="0" r="6350" b="0"/>
            <wp:docPr id="2"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9F3901">
        <w:rPr>
          <w:rFonts w:eastAsia="Times New Roman"/>
          <w:szCs w:val="28"/>
        </w:rPr>
        <w:t>, где</w:t>
      </w:r>
    </w:p>
    <w:p w:rsidR="0094780D" w:rsidRPr="009F3901" w:rsidRDefault="0094780D" w:rsidP="00E41390">
      <w:pPr>
        <w:spacing w:after="0"/>
        <w:ind w:firstLine="851"/>
        <w:jc w:val="both"/>
        <w:rPr>
          <w:rFonts w:eastAsia="Times New Roman"/>
          <w:szCs w:val="28"/>
        </w:rPr>
      </w:pPr>
      <w:r w:rsidRPr="009F3901">
        <w:rPr>
          <w:rFonts w:eastAsia="Times New Roman"/>
          <w:noProof/>
          <w:szCs w:val="28"/>
        </w:rPr>
        <w:drawing>
          <wp:inline distT="0" distB="0" distL="0" distR="0" wp14:anchorId="01AF871E" wp14:editId="45DF2CF7">
            <wp:extent cx="368300" cy="228600"/>
            <wp:effectExtent l="0" t="0" r="0" b="0"/>
            <wp:docPr id="3"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9F3901">
        <w:rPr>
          <w:rFonts w:eastAsia="Times New Roman"/>
          <w:b/>
          <w:bCs/>
          <w:spacing w:val="-4"/>
          <w:szCs w:val="28"/>
        </w:rPr>
        <w:t xml:space="preserve">– </w:t>
      </w:r>
      <w:r w:rsidRPr="009F3901">
        <w:rPr>
          <w:rFonts w:eastAsia="Times New Roman"/>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94780D" w:rsidRPr="009F3901" w:rsidRDefault="0094780D" w:rsidP="00E41390">
      <w:pPr>
        <w:spacing w:after="0"/>
        <w:ind w:firstLine="851"/>
        <w:jc w:val="both"/>
        <w:rPr>
          <w:rFonts w:eastAsia="Times New Roman"/>
          <w:szCs w:val="28"/>
        </w:rPr>
      </w:pPr>
      <w:r w:rsidRPr="009F3901">
        <w:rPr>
          <w:rFonts w:eastAsia="Times New Roman"/>
          <w:noProof/>
          <w:szCs w:val="28"/>
        </w:rPr>
        <w:drawing>
          <wp:inline distT="0" distB="0" distL="0" distR="0" wp14:anchorId="1DCCD9E0" wp14:editId="56CF1E32">
            <wp:extent cx="317500" cy="228600"/>
            <wp:effectExtent l="0" t="0" r="6350" b="0"/>
            <wp:docPr id="4"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9F3901">
        <w:rPr>
          <w:rFonts w:eastAsia="Times New Roman"/>
          <w:b/>
          <w:bCs/>
          <w:spacing w:val="-4"/>
          <w:szCs w:val="28"/>
        </w:rPr>
        <w:t xml:space="preserve"> –</w:t>
      </w:r>
      <w:r w:rsidRPr="009F3901">
        <w:rPr>
          <w:rFonts w:eastAsia="Times New Roman"/>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94780D" w:rsidRPr="009F3901" w:rsidRDefault="0094780D" w:rsidP="00E41390">
      <w:pPr>
        <w:spacing w:after="0"/>
        <w:ind w:firstLine="851"/>
        <w:jc w:val="both"/>
        <w:rPr>
          <w:rFonts w:eastAsia="Times New Roman"/>
          <w:szCs w:val="28"/>
        </w:rPr>
      </w:pPr>
      <w:r w:rsidRPr="009F3901">
        <w:rPr>
          <w:rFonts w:eastAsia="Times New Roman"/>
          <w:noProof/>
          <w:szCs w:val="28"/>
        </w:rPr>
        <w:drawing>
          <wp:inline distT="0" distB="0" distL="0" distR="0" wp14:anchorId="62C64A5D" wp14:editId="6C1FC8B2">
            <wp:extent cx="266700" cy="228600"/>
            <wp:effectExtent l="0" t="0" r="0" b="0"/>
            <wp:docPr id="5"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9F3901">
        <w:rPr>
          <w:rFonts w:eastAsia="Times New Roman"/>
          <w:b/>
          <w:bCs/>
          <w:spacing w:val="-4"/>
          <w:szCs w:val="28"/>
        </w:rPr>
        <w:t xml:space="preserve"> –</w:t>
      </w:r>
      <w:r w:rsidRPr="009F3901">
        <w:rPr>
          <w:rFonts w:eastAsia="Times New Roman"/>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94780D" w:rsidRPr="009F3901" w:rsidRDefault="0094780D" w:rsidP="00E41390">
      <w:pPr>
        <w:spacing w:after="0"/>
        <w:ind w:firstLine="851"/>
        <w:jc w:val="both"/>
        <w:rPr>
          <w:rFonts w:eastAsia="Times New Roman"/>
          <w:szCs w:val="28"/>
        </w:rPr>
      </w:pPr>
      <w:r w:rsidRPr="009F3901">
        <w:rPr>
          <w:rFonts w:eastAsia="Times New Roman"/>
          <w:noProof/>
          <w:szCs w:val="28"/>
        </w:rPr>
        <w:drawing>
          <wp:inline distT="0" distB="0" distL="0" distR="0" wp14:anchorId="1A63389F" wp14:editId="6B7FEB13">
            <wp:extent cx="254000" cy="228600"/>
            <wp:effectExtent l="0" t="0" r="0" b="0"/>
            <wp:docPr id="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9F3901">
        <w:rPr>
          <w:rFonts w:eastAsia="Times New Roman"/>
          <w:b/>
          <w:bCs/>
          <w:spacing w:val="-4"/>
          <w:szCs w:val="28"/>
        </w:rPr>
        <w:t>–</w:t>
      </w:r>
      <w:r w:rsidRPr="009F3901">
        <w:rPr>
          <w:rFonts w:eastAsia="Times New Roman"/>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94780D" w:rsidRPr="009F3901" w:rsidRDefault="0094780D" w:rsidP="00E41390">
      <w:pPr>
        <w:spacing w:after="0"/>
        <w:ind w:firstLine="851"/>
        <w:jc w:val="both"/>
        <w:rPr>
          <w:rFonts w:eastAsia="Times New Roman"/>
          <w:szCs w:val="28"/>
        </w:rPr>
      </w:pPr>
      <w:r w:rsidRPr="009F3901">
        <w:rPr>
          <w:rFonts w:eastAsia="Times New Roman"/>
          <w:noProof/>
          <w:szCs w:val="28"/>
        </w:rPr>
        <w:drawing>
          <wp:inline distT="0" distB="0" distL="0" distR="0" wp14:anchorId="256A2467" wp14:editId="7403377E">
            <wp:extent cx="241300" cy="228600"/>
            <wp:effectExtent l="0" t="0" r="6350" b="0"/>
            <wp:docPr id="7"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9F3901">
        <w:rPr>
          <w:rFonts w:eastAsia="Times New Roman"/>
          <w:b/>
          <w:bCs/>
          <w:spacing w:val="-4"/>
          <w:szCs w:val="28"/>
        </w:rPr>
        <w:t>–</w:t>
      </w:r>
      <w:r w:rsidRPr="009F3901">
        <w:rPr>
          <w:rFonts w:eastAsia="Times New Roman"/>
          <w:szCs w:val="28"/>
        </w:rPr>
        <w:t xml:space="preserve"> нормативные затраты на приобретение услуг связи;</w:t>
      </w:r>
    </w:p>
    <w:p w:rsidR="0094780D" w:rsidRPr="009F3901" w:rsidRDefault="0094780D" w:rsidP="00E41390">
      <w:pPr>
        <w:tabs>
          <w:tab w:val="left" w:pos="8222"/>
        </w:tabs>
        <w:spacing w:after="0"/>
        <w:ind w:firstLine="851"/>
        <w:jc w:val="both"/>
        <w:rPr>
          <w:rFonts w:eastAsia="Times New Roman"/>
          <w:szCs w:val="28"/>
        </w:rPr>
      </w:pPr>
      <w:r w:rsidRPr="009F3901">
        <w:rPr>
          <w:rFonts w:eastAsia="Times New Roman"/>
          <w:noProof/>
          <w:szCs w:val="28"/>
        </w:rPr>
        <w:drawing>
          <wp:inline distT="0" distB="0" distL="0" distR="0" wp14:anchorId="3A74BFD4" wp14:editId="2BF006CD">
            <wp:extent cx="254000" cy="228600"/>
            <wp:effectExtent l="0" t="0" r="0" b="0"/>
            <wp:docPr id="8"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9F3901">
        <w:rPr>
          <w:rFonts w:eastAsia="Times New Roman"/>
          <w:b/>
          <w:bCs/>
          <w:spacing w:val="-4"/>
          <w:szCs w:val="28"/>
        </w:rPr>
        <w:t>–</w:t>
      </w:r>
      <w:r w:rsidRPr="009F3901">
        <w:rPr>
          <w:rFonts w:eastAsia="Times New Roman"/>
          <w:szCs w:val="28"/>
        </w:rPr>
        <w:t xml:space="preserve"> нормативные затраты на приобретение транспортных услуг;</w:t>
      </w:r>
    </w:p>
    <w:p w:rsidR="0094780D" w:rsidRPr="009F3901" w:rsidRDefault="0094780D" w:rsidP="00E41390">
      <w:pPr>
        <w:tabs>
          <w:tab w:val="left" w:pos="8222"/>
        </w:tabs>
        <w:spacing w:after="0"/>
        <w:ind w:firstLine="851"/>
        <w:jc w:val="both"/>
        <w:rPr>
          <w:rFonts w:eastAsia="Times New Roman"/>
          <w:szCs w:val="28"/>
        </w:rPr>
      </w:pPr>
      <w:r w:rsidRPr="009F3901">
        <w:rPr>
          <w:rFonts w:eastAsia="Times New Roman"/>
          <w:noProof/>
          <w:szCs w:val="28"/>
        </w:rPr>
        <w:drawing>
          <wp:inline distT="0" distB="0" distL="0" distR="0" wp14:anchorId="3241B7B2" wp14:editId="1E30FD9C">
            <wp:extent cx="266700" cy="228600"/>
            <wp:effectExtent l="0" t="0" r="0" b="0"/>
            <wp:docPr id="9"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9F3901">
        <w:rPr>
          <w:rFonts w:eastAsia="Times New Roman"/>
          <w:b/>
          <w:bCs/>
          <w:spacing w:val="-4"/>
          <w:szCs w:val="28"/>
        </w:rPr>
        <w:t>–</w:t>
      </w:r>
      <w:r w:rsidRPr="009F3901">
        <w:rPr>
          <w:rFonts w:eastAsia="Times New Roman"/>
          <w:szCs w:val="28"/>
        </w:rPr>
        <w:t xml:space="preserve"> прочие нормативные затраты на общехозяйственные нужды.</w:t>
      </w:r>
    </w:p>
    <w:p w:rsidR="0094780D" w:rsidRPr="009F3901" w:rsidRDefault="0094780D" w:rsidP="00E41390">
      <w:pPr>
        <w:tabs>
          <w:tab w:val="left" w:pos="8222"/>
        </w:tabs>
        <w:spacing w:after="0"/>
        <w:ind w:firstLine="851"/>
        <w:jc w:val="both"/>
        <w:rPr>
          <w:rFonts w:eastAsia="Times New Roman"/>
          <w:szCs w:val="28"/>
        </w:rPr>
      </w:pPr>
      <w:r w:rsidRPr="009F3901">
        <w:rPr>
          <w:rFonts w:eastAsia="Times New Roman"/>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w:t>
      </w:r>
      <w:r w:rsidRPr="009F3901">
        <w:rPr>
          <w:rFonts w:eastAsia="Times New Roman"/>
          <w:spacing w:val="-2"/>
          <w:szCs w:val="28"/>
        </w:rPr>
        <w:t xml:space="preserve">организации, осуществляющей образовательную деятельность, </w:t>
      </w:r>
      <w:r w:rsidRPr="009F3901">
        <w:rPr>
          <w:rFonts w:eastAsia="Times New Roman"/>
          <w:szCs w:val="28"/>
        </w:rPr>
        <w:t>учредителем.</w:t>
      </w:r>
    </w:p>
    <w:p w:rsidR="0094780D" w:rsidRPr="009F3901" w:rsidRDefault="0094780D" w:rsidP="00E41390">
      <w:pPr>
        <w:spacing w:after="0"/>
        <w:ind w:firstLine="851"/>
        <w:jc w:val="both"/>
        <w:rPr>
          <w:rFonts w:eastAsia="Times New Roman"/>
          <w:szCs w:val="28"/>
        </w:rPr>
      </w:pPr>
      <w:r w:rsidRPr="009F3901">
        <w:rPr>
          <w:rFonts w:eastAsia="Times New Roman"/>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4780D" w:rsidRPr="009F3901" w:rsidRDefault="0094780D" w:rsidP="00E41390">
      <w:pPr>
        <w:spacing w:after="0"/>
        <w:ind w:firstLine="851"/>
        <w:jc w:val="both"/>
        <w:rPr>
          <w:rFonts w:eastAsia="Times New Roman"/>
          <w:szCs w:val="28"/>
        </w:rPr>
      </w:pPr>
      <w:r w:rsidRPr="009F3901">
        <w:rPr>
          <w:rFonts w:eastAsia="Times New Roman"/>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4780D" w:rsidRPr="009F3901" w:rsidRDefault="0094780D" w:rsidP="00E41390">
      <w:pPr>
        <w:spacing w:after="0"/>
        <w:ind w:firstLine="851"/>
        <w:jc w:val="both"/>
        <w:rPr>
          <w:rFonts w:eastAsia="Times New Roman"/>
          <w:szCs w:val="28"/>
        </w:rPr>
      </w:pPr>
      <w:r w:rsidRPr="009F3901">
        <w:rPr>
          <w:rFonts w:eastAsia="Times New Roman"/>
          <w:szCs w:val="28"/>
        </w:rPr>
        <w:t>2) нормативные затраты на горячее водоснабжение;</w:t>
      </w:r>
    </w:p>
    <w:p w:rsidR="0094780D" w:rsidRPr="009F3901" w:rsidRDefault="0094780D" w:rsidP="00E41390">
      <w:pPr>
        <w:spacing w:after="0"/>
        <w:ind w:firstLine="851"/>
        <w:jc w:val="both"/>
        <w:rPr>
          <w:rFonts w:eastAsia="Times New Roman"/>
          <w:szCs w:val="28"/>
        </w:rPr>
      </w:pPr>
      <w:r w:rsidRPr="009F3901">
        <w:rPr>
          <w:rFonts w:eastAsia="Times New Roman"/>
          <w:szCs w:val="28"/>
        </w:rPr>
        <w:t>3) нормативные затраты на потребление электрической энергии;</w:t>
      </w:r>
    </w:p>
    <w:p w:rsidR="0094780D" w:rsidRPr="009F3901" w:rsidRDefault="0094780D" w:rsidP="00E41390">
      <w:pPr>
        <w:spacing w:after="0"/>
        <w:ind w:firstLine="851"/>
        <w:jc w:val="both"/>
        <w:rPr>
          <w:rFonts w:eastAsia="Times New Roman"/>
          <w:szCs w:val="28"/>
        </w:rPr>
      </w:pPr>
      <w:r w:rsidRPr="009F3901">
        <w:rPr>
          <w:rFonts w:eastAsia="Times New Roman"/>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94780D" w:rsidRPr="009F3901" w:rsidRDefault="0094780D" w:rsidP="00E41390">
      <w:pPr>
        <w:spacing w:after="0"/>
        <w:ind w:firstLine="851"/>
        <w:jc w:val="both"/>
        <w:rPr>
          <w:rFonts w:eastAsia="Times New Roman"/>
          <w:szCs w:val="28"/>
        </w:rPr>
      </w:pPr>
      <w:r w:rsidRPr="009F3901">
        <w:rPr>
          <w:rFonts w:eastAsia="Times New Roman"/>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94780D" w:rsidRPr="009F3901" w:rsidRDefault="0094780D" w:rsidP="00E41390">
      <w:pPr>
        <w:spacing w:after="0"/>
        <w:ind w:firstLine="851"/>
        <w:jc w:val="both"/>
        <w:rPr>
          <w:rFonts w:eastAsia="Times New Roman"/>
          <w:szCs w:val="28"/>
        </w:rPr>
      </w:pPr>
      <w:r w:rsidRPr="009F3901">
        <w:rPr>
          <w:rFonts w:eastAsia="Times New Roman"/>
          <w:szCs w:val="28"/>
        </w:rPr>
        <w:t>Нормативные затраты на содержание недвижимого имущества включают в себя:</w:t>
      </w:r>
    </w:p>
    <w:p w:rsidR="0094780D" w:rsidRPr="009F3901" w:rsidRDefault="0094780D" w:rsidP="00E41390">
      <w:pPr>
        <w:numPr>
          <w:ilvl w:val="0"/>
          <w:numId w:val="37"/>
        </w:numPr>
        <w:tabs>
          <w:tab w:val="left" w:pos="993"/>
        </w:tabs>
        <w:spacing w:after="0"/>
        <w:ind w:left="0" w:firstLine="567"/>
        <w:contextualSpacing/>
        <w:jc w:val="both"/>
        <w:rPr>
          <w:rFonts w:eastAsia="Calibri"/>
          <w:szCs w:val="28"/>
        </w:rPr>
      </w:pPr>
      <w:r w:rsidRPr="009F3901">
        <w:rPr>
          <w:rFonts w:eastAsia="Calibri"/>
          <w:szCs w:val="28"/>
        </w:rPr>
        <w:t>нормативные затраты на эксплуатацию системы охранной сигнализации и противопожарной безопасности;</w:t>
      </w:r>
    </w:p>
    <w:p w:rsidR="0094780D" w:rsidRPr="009F3901" w:rsidRDefault="0094780D" w:rsidP="00E41390">
      <w:pPr>
        <w:numPr>
          <w:ilvl w:val="0"/>
          <w:numId w:val="37"/>
        </w:numPr>
        <w:tabs>
          <w:tab w:val="left" w:pos="993"/>
        </w:tabs>
        <w:spacing w:after="0"/>
        <w:ind w:left="0" w:firstLine="567"/>
        <w:contextualSpacing/>
        <w:jc w:val="both"/>
        <w:rPr>
          <w:rFonts w:eastAsia="Calibri"/>
          <w:szCs w:val="28"/>
        </w:rPr>
      </w:pPr>
      <w:r w:rsidRPr="009F3901">
        <w:rPr>
          <w:rFonts w:eastAsia="Calibri"/>
          <w:szCs w:val="28"/>
        </w:rPr>
        <w:t>нормативные затраты на аренду недвижимого имущества;</w:t>
      </w:r>
    </w:p>
    <w:p w:rsidR="0094780D" w:rsidRPr="009F3901" w:rsidRDefault="0094780D" w:rsidP="00E41390">
      <w:pPr>
        <w:numPr>
          <w:ilvl w:val="0"/>
          <w:numId w:val="37"/>
        </w:numPr>
        <w:tabs>
          <w:tab w:val="left" w:pos="993"/>
        </w:tabs>
        <w:spacing w:after="0"/>
        <w:ind w:left="0" w:firstLine="567"/>
        <w:contextualSpacing/>
        <w:jc w:val="both"/>
        <w:rPr>
          <w:rFonts w:eastAsia="Calibri"/>
          <w:szCs w:val="28"/>
        </w:rPr>
      </w:pPr>
      <w:r w:rsidRPr="009F3901">
        <w:rPr>
          <w:rFonts w:eastAsia="Calibri"/>
          <w:szCs w:val="28"/>
        </w:rPr>
        <w:t>нормативные затраты на проведение текущего ремонта объектов недвижимого имущества;</w:t>
      </w:r>
    </w:p>
    <w:p w:rsidR="0094780D" w:rsidRPr="009F3901" w:rsidRDefault="0094780D" w:rsidP="00E41390">
      <w:pPr>
        <w:numPr>
          <w:ilvl w:val="0"/>
          <w:numId w:val="37"/>
        </w:numPr>
        <w:tabs>
          <w:tab w:val="left" w:pos="993"/>
        </w:tabs>
        <w:spacing w:after="0"/>
        <w:ind w:left="0" w:firstLine="567"/>
        <w:contextualSpacing/>
        <w:jc w:val="both"/>
        <w:rPr>
          <w:rFonts w:eastAsia="Calibri"/>
          <w:szCs w:val="28"/>
        </w:rPr>
      </w:pPr>
      <w:r w:rsidRPr="009F3901">
        <w:rPr>
          <w:rFonts w:eastAsia="Calibri"/>
          <w:szCs w:val="28"/>
        </w:rPr>
        <w:t>нормативные затраты на содержание прилегающих территорий в соответствии с утвержденными санитарными правилами и нормами;</w:t>
      </w:r>
    </w:p>
    <w:p w:rsidR="0094780D" w:rsidRPr="009F3901" w:rsidRDefault="0094780D" w:rsidP="00E41390">
      <w:pPr>
        <w:numPr>
          <w:ilvl w:val="0"/>
          <w:numId w:val="37"/>
        </w:numPr>
        <w:tabs>
          <w:tab w:val="left" w:pos="993"/>
        </w:tabs>
        <w:spacing w:after="0"/>
        <w:ind w:left="0" w:firstLine="567"/>
        <w:contextualSpacing/>
        <w:jc w:val="both"/>
        <w:rPr>
          <w:rFonts w:eastAsia="Calibri"/>
          <w:szCs w:val="28"/>
        </w:rPr>
      </w:pPr>
      <w:r w:rsidRPr="009F3901">
        <w:rPr>
          <w:rFonts w:eastAsia="Calibri"/>
          <w:szCs w:val="28"/>
        </w:rPr>
        <w:t>прочие нормативные затраты на содержание недвижимого имущества.</w:t>
      </w:r>
    </w:p>
    <w:p w:rsidR="0094780D" w:rsidRPr="009F3901" w:rsidRDefault="0094780D" w:rsidP="00E41390">
      <w:pPr>
        <w:spacing w:after="0"/>
        <w:ind w:firstLine="851"/>
        <w:jc w:val="both"/>
        <w:rPr>
          <w:rFonts w:eastAsia="Times New Roman"/>
          <w:szCs w:val="28"/>
        </w:rPr>
      </w:pPr>
      <w:r w:rsidRPr="009F3901">
        <w:rPr>
          <w:rFonts w:eastAsia="Times New Roman"/>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4780D" w:rsidRPr="009F3901" w:rsidRDefault="0094780D" w:rsidP="00E41390">
      <w:pPr>
        <w:spacing w:after="0"/>
        <w:ind w:firstLine="851"/>
        <w:jc w:val="both"/>
        <w:rPr>
          <w:rFonts w:eastAsia="Times New Roman"/>
          <w:szCs w:val="28"/>
        </w:rPr>
      </w:pPr>
      <w:r w:rsidRPr="009F3901">
        <w:rPr>
          <w:rFonts w:eastAsia="Times New Roman"/>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4780D" w:rsidRPr="009F3901" w:rsidRDefault="0094780D" w:rsidP="0094780D">
      <w:pPr>
        <w:spacing w:after="0" w:line="240" w:lineRule="auto"/>
        <w:rPr>
          <w:rFonts w:eastAsia="Times New Roman"/>
          <w:szCs w:val="28"/>
        </w:rPr>
      </w:pPr>
    </w:p>
    <w:p w:rsidR="0094780D" w:rsidRPr="009F3901" w:rsidRDefault="0094780D" w:rsidP="0094780D">
      <w:pPr>
        <w:numPr>
          <w:ilvl w:val="2"/>
          <w:numId w:val="68"/>
        </w:numPr>
        <w:spacing w:after="0" w:line="240" w:lineRule="auto"/>
        <w:outlineLvl w:val="1"/>
        <w:rPr>
          <w:rFonts w:eastAsia="MS Gothic"/>
          <w:b/>
          <w:szCs w:val="28"/>
        </w:rPr>
      </w:pPr>
      <w:bookmarkStart w:id="204" w:name="_Toc288394113"/>
      <w:bookmarkStart w:id="205" w:name="_Toc288410580"/>
      <w:bookmarkStart w:id="206" w:name="_Toc288410709"/>
      <w:bookmarkStart w:id="207" w:name="_Toc418108343"/>
      <w:r w:rsidRPr="009F3901">
        <w:rPr>
          <w:rFonts w:eastAsia="MS Gothic"/>
          <w:b/>
          <w:szCs w:val="28"/>
        </w:rPr>
        <w:t>Материально-технические условия реализации основной образовательной программы</w:t>
      </w:r>
      <w:bookmarkEnd w:id="204"/>
      <w:bookmarkEnd w:id="205"/>
      <w:bookmarkEnd w:id="206"/>
      <w:bookmarkEnd w:id="207"/>
    </w:p>
    <w:p w:rsidR="0094780D" w:rsidRPr="009F3901" w:rsidRDefault="0094780D" w:rsidP="0094780D">
      <w:pPr>
        <w:spacing w:after="0" w:line="240" w:lineRule="auto"/>
        <w:rPr>
          <w:rFonts w:eastAsia="Times New Roman"/>
          <w:szCs w:val="28"/>
        </w:rPr>
      </w:pPr>
    </w:p>
    <w:p w:rsidR="0094780D" w:rsidRPr="009F3901" w:rsidRDefault="0094780D" w:rsidP="0094780D">
      <w:pPr>
        <w:autoSpaceDE w:val="0"/>
        <w:autoSpaceDN w:val="0"/>
        <w:adjustRightInd w:val="0"/>
        <w:spacing w:after="0" w:line="240" w:lineRule="auto"/>
        <w:ind w:firstLine="851"/>
        <w:jc w:val="both"/>
        <w:textAlignment w:val="center"/>
        <w:rPr>
          <w:rFonts w:eastAsia="Times New Roman"/>
          <w:szCs w:val="28"/>
        </w:rPr>
      </w:pPr>
      <w:r w:rsidRPr="009F3901">
        <w:rPr>
          <w:rFonts w:eastAsia="Times New Roman"/>
          <w:szCs w:val="28"/>
        </w:rPr>
        <w:t>Оценка материально­технических условий:</w:t>
      </w:r>
    </w:p>
    <w:tbl>
      <w:tblPr>
        <w:tblW w:w="0" w:type="auto"/>
        <w:tblInd w:w="85" w:type="dxa"/>
        <w:tblLayout w:type="fixed"/>
        <w:tblCellMar>
          <w:left w:w="0" w:type="dxa"/>
          <w:right w:w="0" w:type="dxa"/>
        </w:tblCellMar>
        <w:tblLook w:val="0000" w:firstRow="0" w:lastRow="0" w:firstColumn="0" w:lastColumn="0" w:noHBand="0" w:noVBand="0"/>
      </w:tblPr>
      <w:tblGrid>
        <w:gridCol w:w="1985"/>
        <w:gridCol w:w="6520"/>
        <w:gridCol w:w="1560"/>
      </w:tblGrid>
      <w:tr w:rsidR="0094780D" w:rsidRPr="009F3901" w:rsidTr="008010F4">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4780D" w:rsidRPr="009F3901" w:rsidRDefault="0094780D" w:rsidP="0094780D">
            <w:pPr>
              <w:spacing w:after="0" w:line="240" w:lineRule="auto"/>
              <w:rPr>
                <w:rFonts w:eastAsia="Calibri"/>
                <w:szCs w:val="28"/>
              </w:rPr>
            </w:pPr>
            <w:r w:rsidRPr="009F3901">
              <w:rPr>
                <w:rFonts w:eastAsia="Calibri"/>
                <w:szCs w:val="28"/>
              </w:rPr>
              <w:t>Компоненты</w:t>
            </w:r>
            <w:r w:rsidRPr="009F3901">
              <w:rPr>
                <w:rFonts w:eastAsia="Calibri"/>
                <w:szCs w:val="28"/>
              </w:rPr>
              <w:br/>
              <w:t>оснащения</w:t>
            </w:r>
          </w:p>
        </w:tc>
        <w:tc>
          <w:tcPr>
            <w:tcW w:w="65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4780D" w:rsidRPr="009F3901" w:rsidRDefault="0094780D" w:rsidP="0094780D">
            <w:pPr>
              <w:spacing w:after="0" w:line="240" w:lineRule="auto"/>
              <w:rPr>
                <w:rFonts w:eastAsia="Calibri"/>
                <w:szCs w:val="28"/>
              </w:rPr>
            </w:pPr>
            <w:r w:rsidRPr="009F3901">
              <w:rPr>
                <w:rFonts w:eastAsia="Calibri"/>
                <w:szCs w:val="28"/>
              </w:rPr>
              <w:t>Необходимое оборудование</w:t>
            </w:r>
            <w:r w:rsidRPr="009F3901">
              <w:rPr>
                <w:rFonts w:eastAsia="Calibri"/>
                <w:szCs w:val="28"/>
              </w:rPr>
              <w:br/>
              <w:t>и оснащение</w:t>
            </w:r>
          </w:p>
        </w:tc>
        <w:tc>
          <w:tcPr>
            <w:tcW w:w="15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4780D" w:rsidRPr="009F3901" w:rsidRDefault="0094780D" w:rsidP="0094780D">
            <w:pPr>
              <w:spacing w:after="0" w:line="240" w:lineRule="auto"/>
              <w:rPr>
                <w:rFonts w:eastAsia="Calibri"/>
                <w:szCs w:val="28"/>
              </w:rPr>
            </w:pPr>
            <w:r w:rsidRPr="009F3901">
              <w:rPr>
                <w:rFonts w:eastAsia="Calibri"/>
                <w:szCs w:val="28"/>
              </w:rPr>
              <w:t>Необходимо/</w:t>
            </w:r>
          </w:p>
          <w:p w:rsidR="0094780D" w:rsidRPr="009F3901" w:rsidRDefault="0094780D" w:rsidP="0094780D">
            <w:pPr>
              <w:spacing w:after="0" w:line="240" w:lineRule="auto"/>
              <w:rPr>
                <w:rFonts w:eastAsia="Calibri"/>
                <w:szCs w:val="28"/>
              </w:rPr>
            </w:pPr>
            <w:r w:rsidRPr="009F3901">
              <w:rPr>
                <w:rFonts w:eastAsia="Calibri"/>
                <w:szCs w:val="28"/>
              </w:rPr>
              <w:t>имеется</w:t>
            </w:r>
            <w:r w:rsidRPr="009F3901">
              <w:rPr>
                <w:rFonts w:eastAsia="Calibri"/>
                <w:szCs w:val="28"/>
              </w:rPr>
              <w:br/>
              <w:t>в наличии</w:t>
            </w:r>
          </w:p>
        </w:tc>
      </w:tr>
      <w:tr w:rsidR="0094780D" w:rsidRPr="009F3901" w:rsidTr="008010F4">
        <w:trPr>
          <w:trHeight w:val="7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4780D" w:rsidRPr="009F3901" w:rsidRDefault="00DE1362" w:rsidP="0094780D">
            <w:pPr>
              <w:spacing w:after="0" w:line="240" w:lineRule="auto"/>
              <w:rPr>
                <w:rFonts w:eastAsia="Calibri"/>
                <w:szCs w:val="28"/>
              </w:rPr>
            </w:pPr>
            <w:r w:rsidRPr="009F3901">
              <w:rPr>
                <w:rFonts w:eastAsia="Calibri"/>
                <w:szCs w:val="28"/>
              </w:rPr>
              <w:t>1</w:t>
            </w:r>
            <w:r w:rsidR="0094780D" w:rsidRPr="009F3901">
              <w:rPr>
                <w:rFonts w:eastAsia="Calibri"/>
                <w:szCs w:val="28"/>
              </w:rPr>
              <w:t>.</w:t>
            </w:r>
            <w:r w:rsidR="0094780D" w:rsidRPr="009F3901">
              <w:rPr>
                <w:rFonts w:eastAsia="Calibri"/>
                <w:szCs w:val="28"/>
              </w:rPr>
              <w:t> </w:t>
            </w:r>
            <w:r w:rsidR="0094780D" w:rsidRPr="009F3901">
              <w:rPr>
                <w:rFonts w:eastAsia="Calibri"/>
                <w:szCs w:val="28"/>
              </w:rPr>
              <w:t>Компоненты оснащения методического кабинета начальной школы</w:t>
            </w:r>
          </w:p>
        </w:tc>
        <w:tc>
          <w:tcPr>
            <w:tcW w:w="65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4780D" w:rsidRPr="009F3901" w:rsidRDefault="0094780D" w:rsidP="0094780D">
            <w:pPr>
              <w:spacing w:after="0" w:line="240" w:lineRule="auto"/>
              <w:rPr>
                <w:rFonts w:eastAsia="Calibri"/>
                <w:szCs w:val="28"/>
              </w:rPr>
            </w:pPr>
            <w:r w:rsidRPr="009F3901">
              <w:rPr>
                <w:rFonts w:eastAsia="Calibri"/>
                <w:szCs w:val="28"/>
              </w:rPr>
              <w:t>1.1.</w:t>
            </w:r>
            <w:r w:rsidRPr="009F3901">
              <w:rPr>
                <w:rFonts w:eastAsia="Calibri"/>
                <w:szCs w:val="28"/>
              </w:rPr>
              <w:t> </w:t>
            </w:r>
            <w:r w:rsidRPr="009F3901">
              <w:rPr>
                <w:rFonts w:eastAsia="Calibri"/>
                <w:szCs w:val="28"/>
              </w:rPr>
              <w:t xml:space="preserve">Нормативные документы, программно­методическое обеспечение, локальные акты: </w:t>
            </w:r>
          </w:p>
          <w:p w:rsidR="00403E80" w:rsidRPr="009F3901" w:rsidRDefault="0094780D" w:rsidP="0094780D">
            <w:pPr>
              <w:spacing w:after="0" w:line="240" w:lineRule="auto"/>
              <w:rPr>
                <w:rFonts w:eastAsia="Calibri"/>
                <w:szCs w:val="28"/>
              </w:rPr>
            </w:pPr>
            <w:r w:rsidRPr="009F3901">
              <w:rPr>
                <w:rFonts w:eastAsia="Calibri"/>
                <w:szCs w:val="28"/>
              </w:rPr>
              <w:t>Положение о МБОУ ООШ с. Верхний Нерген,</w:t>
            </w:r>
          </w:p>
          <w:p w:rsidR="0094780D" w:rsidRPr="009F3901" w:rsidRDefault="0094780D" w:rsidP="0094780D">
            <w:pPr>
              <w:spacing w:after="0" w:line="240" w:lineRule="auto"/>
              <w:rPr>
                <w:rFonts w:eastAsia="Calibri"/>
                <w:szCs w:val="28"/>
              </w:rPr>
            </w:pPr>
            <w:r w:rsidRPr="009F3901">
              <w:rPr>
                <w:rFonts w:eastAsia="Calibri"/>
                <w:szCs w:val="28"/>
              </w:rPr>
              <w:t xml:space="preserve">Правила приема граждан в МБОУ ООШ с. Верхний Нерген на обучение по образовательным программам начального общего, основного общего образования, </w:t>
            </w:r>
          </w:p>
          <w:p w:rsidR="0094780D" w:rsidRPr="009F3901" w:rsidRDefault="0094780D" w:rsidP="0094780D">
            <w:pPr>
              <w:spacing w:after="0" w:line="240" w:lineRule="auto"/>
              <w:rPr>
                <w:rFonts w:eastAsia="Calibri"/>
                <w:szCs w:val="28"/>
              </w:rPr>
            </w:pPr>
            <w:r w:rsidRPr="009F3901">
              <w:rPr>
                <w:rFonts w:eastAsia="Calibri"/>
                <w:szCs w:val="28"/>
              </w:rPr>
              <w:t>Правила поведения учащихся;</w:t>
            </w:r>
          </w:p>
          <w:p w:rsidR="00403E80" w:rsidRPr="009F3901" w:rsidRDefault="0094780D" w:rsidP="0094780D">
            <w:pPr>
              <w:spacing w:after="0" w:line="240" w:lineRule="auto"/>
              <w:rPr>
                <w:rFonts w:eastAsia="Calibri"/>
                <w:szCs w:val="28"/>
              </w:rPr>
            </w:pPr>
            <w:r w:rsidRPr="009F3901">
              <w:rPr>
                <w:rFonts w:eastAsia="Calibri"/>
                <w:szCs w:val="28"/>
              </w:rPr>
              <w:t>Правила внутреннего распорядка учащихся;</w:t>
            </w:r>
          </w:p>
          <w:p w:rsidR="0094780D" w:rsidRPr="009F3901" w:rsidRDefault="0094780D" w:rsidP="0094780D">
            <w:pPr>
              <w:spacing w:after="0" w:line="240" w:lineRule="auto"/>
              <w:rPr>
                <w:rFonts w:eastAsia="Calibri"/>
                <w:szCs w:val="28"/>
              </w:rPr>
            </w:pPr>
            <w:r w:rsidRPr="009F3901">
              <w:rPr>
                <w:rFonts w:eastAsia="Calibri"/>
                <w:szCs w:val="28"/>
              </w:rPr>
              <w:t xml:space="preserve"> Положение о режиме занятий обучающихся; Положение о порядке возникновения, приостановления и прекращения отношений между МБОУ ООШ с. Верхний Нерген и обучающимися и (или) родителями (законными представителями несовершеннолетних учащихся;</w:t>
            </w:r>
          </w:p>
          <w:p w:rsidR="0094780D" w:rsidRPr="009F3901" w:rsidRDefault="0094780D" w:rsidP="0094780D">
            <w:pPr>
              <w:spacing w:after="0" w:line="240" w:lineRule="auto"/>
              <w:rPr>
                <w:rFonts w:eastAsia="Calibri"/>
                <w:szCs w:val="28"/>
              </w:rPr>
            </w:pPr>
            <w:r w:rsidRPr="009F3901">
              <w:rPr>
                <w:rFonts w:eastAsia="Calibri"/>
                <w:szCs w:val="28"/>
              </w:rPr>
              <w:t xml:space="preserve">Положение о структуре, порядке разработки и утверждения рабочих программ учебных курсов, предметов, дисциплин (модулей), реализующих государственный стандарт общего образования 2004 года в МБОУ ООШ с. Верхний Нерген системе оценки качества образования в образовательной организации;              </w:t>
            </w:r>
          </w:p>
          <w:p w:rsidR="0094780D" w:rsidRPr="009F3901" w:rsidRDefault="0094780D" w:rsidP="0094780D">
            <w:pPr>
              <w:spacing w:after="0" w:line="240" w:lineRule="auto"/>
              <w:rPr>
                <w:rFonts w:eastAsia="Calibri"/>
                <w:szCs w:val="28"/>
              </w:rPr>
            </w:pPr>
            <w:r w:rsidRPr="009F3901">
              <w:rPr>
                <w:rFonts w:eastAsia="Calibri"/>
                <w:szCs w:val="28"/>
              </w:rPr>
              <w:t xml:space="preserve">Положение о МО учителей начальных классов; </w:t>
            </w:r>
          </w:p>
          <w:p w:rsidR="0094780D" w:rsidRPr="009F3901" w:rsidRDefault="0094780D" w:rsidP="0094780D">
            <w:pPr>
              <w:spacing w:after="0" w:line="240" w:lineRule="auto"/>
              <w:rPr>
                <w:rFonts w:eastAsia="Calibri"/>
                <w:szCs w:val="28"/>
              </w:rPr>
            </w:pPr>
            <w:r w:rsidRPr="009F3901">
              <w:rPr>
                <w:rFonts w:eastAsia="Calibri"/>
                <w:szCs w:val="28"/>
              </w:rPr>
              <w:t xml:space="preserve">Положение об организации интегрированного обучения для детей, имеющих рекомендации ПМПК на обучение по специальным (коррекционным) программам </w:t>
            </w:r>
            <w:r w:rsidRPr="009F3901">
              <w:rPr>
                <w:rFonts w:eastAsia="Calibri"/>
                <w:szCs w:val="28"/>
                <w:lang w:val="en-US"/>
              </w:rPr>
              <w:t>VIII</w:t>
            </w:r>
            <w:r w:rsidRPr="009F3901">
              <w:rPr>
                <w:rFonts w:eastAsia="Calibri"/>
                <w:szCs w:val="28"/>
              </w:rPr>
              <w:t xml:space="preserve"> вида;</w:t>
            </w:r>
          </w:p>
          <w:p w:rsidR="0094780D" w:rsidRPr="009F3901" w:rsidRDefault="0094780D" w:rsidP="0094780D">
            <w:pPr>
              <w:spacing w:after="0" w:line="240" w:lineRule="auto"/>
              <w:rPr>
                <w:rFonts w:eastAsia="Calibri"/>
                <w:szCs w:val="28"/>
              </w:rPr>
            </w:pPr>
            <w:r w:rsidRPr="009F3901">
              <w:rPr>
                <w:rFonts w:eastAsia="Calibri"/>
                <w:szCs w:val="28"/>
              </w:rPr>
              <w:t>Порядок обучения по индивидуальному учебному плану, в том числе ускоренное обучение в пределах осваиваемой программы;</w:t>
            </w:r>
          </w:p>
          <w:p w:rsidR="0094780D" w:rsidRPr="009F3901" w:rsidRDefault="0094780D" w:rsidP="0094780D">
            <w:pPr>
              <w:spacing w:after="0" w:line="240" w:lineRule="auto"/>
              <w:rPr>
                <w:rFonts w:eastAsia="Calibri"/>
                <w:szCs w:val="28"/>
              </w:rPr>
            </w:pPr>
            <w:r w:rsidRPr="009F3901">
              <w:rPr>
                <w:rFonts w:eastAsia="Calibri"/>
                <w:szCs w:val="28"/>
              </w:rPr>
              <w:t>Положение об индивидуальном и надомном обучении уч-ся;</w:t>
            </w:r>
          </w:p>
          <w:p w:rsidR="0094780D" w:rsidRPr="009F3901" w:rsidRDefault="0094780D" w:rsidP="0094780D">
            <w:pPr>
              <w:spacing w:after="0" w:line="240" w:lineRule="auto"/>
              <w:rPr>
                <w:rFonts w:eastAsia="Calibri"/>
                <w:szCs w:val="28"/>
              </w:rPr>
            </w:pPr>
            <w:r w:rsidRPr="009F3901">
              <w:rPr>
                <w:rFonts w:eastAsia="Calibri"/>
                <w:szCs w:val="28"/>
              </w:rPr>
              <w:t>Положение о дополнительном образовании детей;</w:t>
            </w:r>
          </w:p>
          <w:p w:rsidR="0094780D" w:rsidRPr="009F3901" w:rsidRDefault="0094780D" w:rsidP="0094780D">
            <w:pPr>
              <w:spacing w:after="0" w:line="240" w:lineRule="auto"/>
              <w:rPr>
                <w:rFonts w:eastAsia="Calibri"/>
                <w:szCs w:val="28"/>
              </w:rPr>
            </w:pPr>
            <w:r w:rsidRPr="009F3901">
              <w:rPr>
                <w:rFonts w:eastAsia="Calibri"/>
                <w:szCs w:val="28"/>
              </w:rPr>
              <w:t>Порядок приема обуч-ся на обучение по дополнительным образовательным программам;</w:t>
            </w:r>
          </w:p>
          <w:p w:rsidR="0094780D" w:rsidRPr="009F3901" w:rsidRDefault="0094780D" w:rsidP="0094780D">
            <w:pPr>
              <w:spacing w:after="0" w:line="240" w:lineRule="auto"/>
              <w:rPr>
                <w:rFonts w:eastAsia="Calibri"/>
                <w:szCs w:val="28"/>
              </w:rPr>
            </w:pPr>
            <w:r w:rsidRPr="009F3901">
              <w:rPr>
                <w:rFonts w:eastAsia="Calibri"/>
                <w:szCs w:val="28"/>
              </w:rPr>
              <w:t>Положение об организации внеурочной деятельности обуч-ся на начальном уровне образования (в условиях введения ФГОС НОО);</w:t>
            </w:r>
          </w:p>
          <w:p w:rsidR="0094780D" w:rsidRPr="009F3901" w:rsidRDefault="0094780D" w:rsidP="0094780D">
            <w:pPr>
              <w:spacing w:after="0" w:line="240" w:lineRule="auto"/>
              <w:rPr>
                <w:rFonts w:eastAsia="Calibri"/>
                <w:szCs w:val="28"/>
              </w:rPr>
            </w:pPr>
            <w:r w:rsidRPr="009F3901">
              <w:rPr>
                <w:rFonts w:eastAsia="Calibri"/>
                <w:szCs w:val="28"/>
              </w:rPr>
              <w:t xml:space="preserve">Положение об организации лагерей с дневным пребыванием;  </w:t>
            </w:r>
          </w:p>
          <w:p w:rsidR="0094780D" w:rsidRPr="009F3901" w:rsidRDefault="0094780D" w:rsidP="0094780D">
            <w:pPr>
              <w:spacing w:after="0" w:line="240" w:lineRule="auto"/>
              <w:rPr>
                <w:rFonts w:eastAsia="Calibri"/>
                <w:szCs w:val="28"/>
              </w:rPr>
            </w:pPr>
            <w:r w:rsidRPr="009F3901">
              <w:rPr>
                <w:rFonts w:eastAsia="Calibri"/>
                <w:szCs w:val="28"/>
              </w:rPr>
              <w:t>Положение о портфолио-портфеле образовательных достижений обуч-ся</w:t>
            </w:r>
          </w:p>
          <w:p w:rsidR="0094780D" w:rsidRPr="009F3901" w:rsidRDefault="0094780D" w:rsidP="0094780D">
            <w:pPr>
              <w:spacing w:after="0" w:line="240" w:lineRule="auto"/>
              <w:rPr>
                <w:rFonts w:eastAsia="Calibri"/>
                <w:szCs w:val="28"/>
              </w:rPr>
            </w:pPr>
            <w:r w:rsidRPr="009F3901">
              <w:rPr>
                <w:rFonts w:eastAsia="Calibri"/>
                <w:szCs w:val="28"/>
              </w:rPr>
              <w:t>Положение о портфолио класса</w:t>
            </w:r>
          </w:p>
          <w:p w:rsidR="0094780D" w:rsidRPr="009F3901" w:rsidRDefault="0094780D" w:rsidP="0094780D">
            <w:pPr>
              <w:spacing w:after="0" w:line="240" w:lineRule="auto"/>
              <w:rPr>
                <w:rFonts w:eastAsia="Calibri"/>
                <w:b/>
                <w:szCs w:val="28"/>
              </w:rPr>
            </w:pPr>
            <w:r w:rsidRPr="009F3901">
              <w:rPr>
                <w:rFonts w:eastAsia="Calibri"/>
                <w:b/>
                <w:szCs w:val="28"/>
              </w:rPr>
              <w:t>1.2.</w:t>
            </w:r>
            <w:r w:rsidRPr="009F3901">
              <w:rPr>
                <w:rFonts w:eastAsia="Calibri"/>
                <w:b/>
                <w:szCs w:val="28"/>
              </w:rPr>
              <w:t> </w:t>
            </w:r>
            <w:r w:rsidRPr="009F3901">
              <w:rPr>
                <w:rFonts w:eastAsia="Calibri"/>
                <w:b/>
                <w:szCs w:val="28"/>
              </w:rPr>
              <w:t>Учебно­методические материалы:</w:t>
            </w:r>
          </w:p>
          <w:p w:rsidR="0094780D" w:rsidRPr="009F3901" w:rsidRDefault="0094780D" w:rsidP="0094780D">
            <w:pPr>
              <w:spacing w:after="0" w:line="240" w:lineRule="auto"/>
              <w:rPr>
                <w:rFonts w:eastAsia="Calibri"/>
                <w:szCs w:val="28"/>
              </w:rPr>
            </w:pPr>
            <w:r w:rsidRPr="009F3901">
              <w:rPr>
                <w:rFonts w:eastAsia="Calibri"/>
                <w:szCs w:val="28"/>
              </w:rPr>
              <w:t>1.2.1.</w:t>
            </w:r>
            <w:r w:rsidRPr="009F3901">
              <w:rPr>
                <w:rFonts w:eastAsia="Calibri"/>
                <w:szCs w:val="28"/>
              </w:rPr>
              <w:t> </w:t>
            </w:r>
            <w:r w:rsidRPr="009F3901">
              <w:rPr>
                <w:rFonts w:eastAsia="Calibri"/>
                <w:szCs w:val="28"/>
              </w:rPr>
              <w:t>1 класс</w:t>
            </w:r>
          </w:p>
          <w:p w:rsidR="0094780D" w:rsidRPr="009F3901" w:rsidRDefault="00DE1362" w:rsidP="0094780D">
            <w:pPr>
              <w:spacing w:after="0" w:line="240" w:lineRule="auto"/>
              <w:rPr>
                <w:rFonts w:eastAsia="Calibri"/>
                <w:color w:val="FF0000"/>
                <w:szCs w:val="28"/>
              </w:rPr>
            </w:pPr>
            <w:r w:rsidRPr="009F3901">
              <w:rPr>
                <w:rFonts w:eastAsia="Times New Roman"/>
                <w:color w:val="333333"/>
                <w:szCs w:val="28"/>
              </w:rPr>
              <w:t>- </w:t>
            </w:r>
            <w:r w:rsidRPr="009F3901">
              <w:rPr>
                <w:rFonts w:eastAsia="Times New Roman"/>
                <w:b/>
                <w:bCs/>
                <w:color w:val="333333"/>
                <w:szCs w:val="28"/>
                <w:bdr w:val="none" w:sz="0" w:space="0" w:color="auto" w:frame="1"/>
              </w:rPr>
              <w:t>Русский язык</w:t>
            </w:r>
            <w:r w:rsidRPr="009F3901">
              <w:rPr>
                <w:rFonts w:eastAsia="Times New Roman"/>
                <w:color w:val="333333"/>
                <w:szCs w:val="28"/>
              </w:rPr>
              <w:t>.</w:t>
            </w:r>
            <w:r w:rsidRPr="009F3901">
              <w:rPr>
                <w:rFonts w:eastAsia="Times New Roman"/>
                <w:color w:val="333333"/>
                <w:szCs w:val="28"/>
              </w:rPr>
              <w:br/>
              <w:t>Азбука. </w:t>
            </w:r>
            <w:r w:rsidRPr="009F3901">
              <w:rPr>
                <w:rFonts w:eastAsia="Times New Roman"/>
                <w:i/>
                <w:iCs/>
                <w:color w:val="333333"/>
                <w:szCs w:val="28"/>
                <w:bdr w:val="none" w:sz="0" w:space="0" w:color="auto" w:frame="1"/>
              </w:rPr>
              <w:t>Авторы: </w:t>
            </w:r>
            <w:r w:rsidRPr="009F3901">
              <w:rPr>
                <w:rFonts w:eastAsia="Times New Roman"/>
                <w:color w:val="333333"/>
                <w:szCs w:val="28"/>
              </w:rPr>
              <w:t>Климанова Л.Ф., Макеева С.Г. </w:t>
            </w:r>
            <w:r w:rsidRPr="009F3901">
              <w:rPr>
                <w:rFonts w:eastAsia="Times New Roman"/>
                <w:color w:val="333333"/>
                <w:szCs w:val="28"/>
              </w:rPr>
              <w:br/>
              <w:t>Русский язык. </w:t>
            </w:r>
            <w:r w:rsidRPr="009F3901">
              <w:rPr>
                <w:rFonts w:eastAsia="Times New Roman"/>
                <w:i/>
                <w:iCs/>
                <w:color w:val="333333"/>
                <w:szCs w:val="28"/>
                <w:bdr w:val="none" w:sz="0" w:space="0" w:color="auto" w:frame="1"/>
              </w:rPr>
              <w:t>Авторы: </w:t>
            </w:r>
            <w:r w:rsidRPr="009F3901">
              <w:rPr>
                <w:rFonts w:eastAsia="Times New Roman"/>
                <w:color w:val="333333"/>
                <w:szCs w:val="28"/>
              </w:rPr>
              <w:t>Климанова Л.Ф., Макеева С.Г., Бабушкина Т.В.</w:t>
            </w:r>
            <w:r w:rsidRPr="009F3901">
              <w:rPr>
                <w:rFonts w:eastAsia="Times New Roman"/>
                <w:color w:val="333333"/>
                <w:szCs w:val="28"/>
              </w:rPr>
              <w:br/>
              <w:t>- </w:t>
            </w:r>
            <w:r w:rsidRPr="009F3901">
              <w:rPr>
                <w:rFonts w:eastAsia="Times New Roman"/>
                <w:b/>
                <w:bCs/>
                <w:color w:val="333333"/>
                <w:szCs w:val="28"/>
                <w:bdr w:val="none" w:sz="0" w:space="0" w:color="auto" w:frame="1"/>
              </w:rPr>
              <w:t>Литературное чтение</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Климанова Л.Ф., Горецкий В.Г., Виноградская Л.А., Бойкина М.В.</w:t>
            </w:r>
            <w:r w:rsidRPr="009F3901">
              <w:rPr>
                <w:rFonts w:eastAsia="Times New Roman"/>
                <w:color w:val="333333"/>
                <w:szCs w:val="28"/>
              </w:rPr>
              <w:br/>
              <w:t>- </w:t>
            </w:r>
            <w:r w:rsidRPr="009F3901">
              <w:rPr>
                <w:rFonts w:eastAsia="Times New Roman"/>
                <w:b/>
                <w:bCs/>
                <w:color w:val="333333"/>
                <w:szCs w:val="28"/>
                <w:bdr w:val="none" w:sz="0" w:space="0" w:color="auto" w:frame="1"/>
              </w:rPr>
              <w:t>Математика</w:t>
            </w:r>
            <w:r w:rsidRPr="009F3901">
              <w:rPr>
                <w:rFonts w:eastAsia="Times New Roman"/>
                <w:color w:val="333333"/>
                <w:szCs w:val="28"/>
              </w:rPr>
              <w:t>. </w:t>
            </w:r>
            <w:r w:rsidRPr="009F3901">
              <w:rPr>
                <w:rFonts w:eastAsia="Times New Roman"/>
                <w:i/>
                <w:iCs/>
                <w:color w:val="333333"/>
                <w:szCs w:val="28"/>
                <w:bdr w:val="none" w:sz="0" w:space="0" w:color="auto" w:frame="1"/>
              </w:rPr>
              <w:t>Авторы: </w:t>
            </w:r>
            <w:r w:rsidRPr="009F3901">
              <w:rPr>
                <w:rFonts w:eastAsia="Times New Roman"/>
                <w:color w:val="333333"/>
                <w:szCs w:val="28"/>
              </w:rPr>
              <w:t>Дорофеев Г.В., Миракова Т.Н., Бука Т.Б.</w:t>
            </w:r>
            <w:r w:rsidRPr="009F3901">
              <w:rPr>
                <w:rFonts w:eastAsia="Times New Roman"/>
                <w:color w:val="333333"/>
                <w:szCs w:val="28"/>
              </w:rPr>
              <w:br/>
              <w:t>- </w:t>
            </w:r>
            <w:r w:rsidRPr="009F3901">
              <w:rPr>
                <w:rFonts w:eastAsia="Times New Roman"/>
                <w:b/>
                <w:bCs/>
                <w:color w:val="333333"/>
                <w:szCs w:val="28"/>
                <w:bdr w:val="none" w:sz="0" w:space="0" w:color="auto" w:frame="1"/>
              </w:rPr>
              <w:t>Информатика</w:t>
            </w:r>
            <w:r w:rsidRPr="009F3901">
              <w:rPr>
                <w:rFonts w:eastAsia="Times New Roman"/>
                <w:color w:val="333333"/>
                <w:szCs w:val="28"/>
              </w:rPr>
              <w:t>. Авторы: Рудченко Т.А., Семенов А.Л.</w:t>
            </w:r>
            <w:r w:rsidRPr="009F3901">
              <w:rPr>
                <w:rFonts w:eastAsia="Times New Roman"/>
                <w:color w:val="333333"/>
                <w:szCs w:val="28"/>
              </w:rPr>
              <w:br/>
              <w:t>- </w:t>
            </w:r>
            <w:r w:rsidRPr="009F3901">
              <w:rPr>
                <w:rFonts w:eastAsia="Times New Roman"/>
                <w:b/>
                <w:bCs/>
                <w:color w:val="333333"/>
                <w:szCs w:val="28"/>
                <w:bdr w:val="none" w:sz="0" w:space="0" w:color="auto" w:frame="1"/>
              </w:rPr>
              <w:t>Окружающий мир</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Плешаков А.А., Новицкая М.Ю.</w:t>
            </w:r>
            <w:r w:rsidRPr="009F3901">
              <w:rPr>
                <w:rFonts w:eastAsia="Times New Roman"/>
                <w:color w:val="333333"/>
                <w:szCs w:val="28"/>
              </w:rPr>
              <w:br/>
              <w:t>- </w:t>
            </w:r>
            <w:r w:rsidRPr="009F3901">
              <w:rPr>
                <w:rFonts w:eastAsia="Times New Roman"/>
                <w:b/>
                <w:bCs/>
                <w:color w:val="333333"/>
                <w:szCs w:val="28"/>
                <w:bdr w:val="none" w:sz="0" w:space="0" w:color="auto" w:frame="1"/>
              </w:rPr>
              <w:t>Изобразительное искусство</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Шпикалова Т.Я., Ершова Л.В.</w:t>
            </w:r>
            <w:r w:rsidRPr="009F3901">
              <w:rPr>
                <w:rFonts w:eastAsia="Times New Roman"/>
                <w:color w:val="333333"/>
                <w:szCs w:val="28"/>
              </w:rPr>
              <w:br/>
              <w:t>- </w:t>
            </w:r>
            <w:r w:rsidRPr="009F3901">
              <w:rPr>
                <w:rFonts w:eastAsia="Times New Roman"/>
                <w:b/>
                <w:bCs/>
                <w:color w:val="333333"/>
                <w:szCs w:val="28"/>
                <w:bdr w:val="none" w:sz="0" w:space="0" w:color="auto" w:frame="1"/>
              </w:rPr>
              <w:t>Музыка</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Критская Е.Д., Сергеева Г.П., Шмагина Т.С. </w:t>
            </w:r>
            <w:r w:rsidRPr="009F3901">
              <w:rPr>
                <w:rFonts w:eastAsia="Times New Roman"/>
                <w:i/>
                <w:iCs/>
                <w:color w:val="333333"/>
                <w:szCs w:val="28"/>
                <w:bdr w:val="none" w:sz="0" w:space="0" w:color="auto" w:frame="1"/>
              </w:rPr>
              <w:t xml:space="preserve">(Учебники могут использоваться в составе систем учебников «Перспектива» </w:t>
            </w:r>
            <w:r w:rsidRPr="009F3901">
              <w:rPr>
                <w:rFonts w:eastAsia="Times New Roman"/>
                <w:color w:val="333333"/>
                <w:szCs w:val="28"/>
              </w:rPr>
              <w:t>- </w:t>
            </w:r>
            <w:r w:rsidRPr="009F3901">
              <w:rPr>
                <w:rFonts w:eastAsia="Times New Roman"/>
                <w:b/>
                <w:bCs/>
                <w:color w:val="333333"/>
                <w:szCs w:val="28"/>
                <w:bdr w:val="none" w:sz="0" w:space="0" w:color="auto" w:frame="1"/>
              </w:rPr>
              <w:t>Технология</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Роговцева Н.И., Богданова Н.В., Фрейтаг И.П., Добромыслова Н.В., Шипилова Н.В., Анащенкова С.В. </w:t>
            </w:r>
            <w:r w:rsidRPr="009F3901">
              <w:rPr>
                <w:rFonts w:eastAsia="Times New Roman"/>
                <w:color w:val="333333"/>
                <w:szCs w:val="28"/>
              </w:rPr>
              <w:br/>
              <w:t>- </w:t>
            </w:r>
            <w:r w:rsidRPr="009F3901">
              <w:rPr>
                <w:rFonts w:eastAsia="Times New Roman"/>
                <w:b/>
                <w:bCs/>
                <w:color w:val="333333"/>
                <w:szCs w:val="28"/>
                <w:bdr w:val="none" w:sz="0" w:space="0" w:color="auto" w:frame="1"/>
              </w:rPr>
              <w:t>Физическая культура</w:t>
            </w:r>
            <w:r w:rsidRPr="009F3901">
              <w:rPr>
                <w:rFonts w:eastAsia="Times New Roman"/>
                <w:color w:val="333333"/>
                <w:szCs w:val="28"/>
              </w:rPr>
              <w:t>. </w:t>
            </w:r>
            <w:r w:rsidRPr="009F3901">
              <w:rPr>
                <w:rFonts w:eastAsia="Times New Roman"/>
                <w:i/>
                <w:iCs/>
                <w:color w:val="333333"/>
                <w:szCs w:val="28"/>
                <w:bdr w:val="none" w:sz="0" w:space="0" w:color="auto" w:frame="1"/>
              </w:rPr>
              <w:t>Автор:</w:t>
            </w:r>
            <w:r w:rsidRPr="009F3901">
              <w:rPr>
                <w:rFonts w:eastAsia="Times New Roman"/>
                <w:color w:val="333333"/>
                <w:szCs w:val="28"/>
              </w:rPr>
              <w:t> Матвеев А.П.</w:t>
            </w:r>
          </w:p>
          <w:p w:rsidR="0094780D" w:rsidRPr="009F3901" w:rsidRDefault="005E2708" w:rsidP="0094780D">
            <w:pPr>
              <w:spacing w:after="0" w:line="240" w:lineRule="auto"/>
              <w:rPr>
                <w:rFonts w:eastAsia="Calibri"/>
                <w:szCs w:val="28"/>
              </w:rPr>
            </w:pPr>
            <w:r w:rsidRPr="009F3901">
              <w:rPr>
                <w:rFonts w:eastAsia="Calibri"/>
                <w:szCs w:val="28"/>
              </w:rPr>
              <w:t xml:space="preserve">1.2.2. </w:t>
            </w:r>
            <w:r w:rsidR="0094780D" w:rsidRPr="009F3901">
              <w:rPr>
                <w:rFonts w:eastAsia="Calibri"/>
                <w:b/>
                <w:szCs w:val="28"/>
              </w:rPr>
              <w:t>2 класс</w:t>
            </w:r>
          </w:p>
          <w:p w:rsidR="0094780D" w:rsidRPr="009F3901" w:rsidRDefault="0094780D" w:rsidP="0094780D">
            <w:pPr>
              <w:spacing w:after="0" w:line="240" w:lineRule="auto"/>
              <w:rPr>
                <w:rFonts w:eastAsia="Calibri"/>
                <w:szCs w:val="28"/>
              </w:rPr>
            </w:pPr>
            <w:r w:rsidRPr="009F3901">
              <w:rPr>
                <w:rFonts w:eastAsia="Calibri"/>
                <w:szCs w:val="28"/>
              </w:rPr>
              <w:t xml:space="preserve">Изобразительное искусств(АссоциацияXXIвек, 20 Литературное чтение Кубасовой) (АссоциацияXXIвек, 2013) </w:t>
            </w:r>
          </w:p>
          <w:p w:rsidR="0094780D" w:rsidRPr="009F3901" w:rsidRDefault="0094780D" w:rsidP="0094780D">
            <w:pPr>
              <w:spacing w:after="0" w:line="240" w:lineRule="auto"/>
              <w:rPr>
                <w:rFonts w:eastAsia="Calibri"/>
                <w:szCs w:val="28"/>
              </w:rPr>
            </w:pPr>
            <w:r w:rsidRPr="009F3901">
              <w:rPr>
                <w:rFonts w:eastAsia="Calibri"/>
                <w:szCs w:val="28"/>
              </w:rPr>
              <w:t xml:space="preserve">Математика  Истоминой (АссоциацияXXIвек, 2013) </w:t>
            </w:r>
          </w:p>
          <w:p w:rsidR="0094780D" w:rsidRPr="009F3901" w:rsidRDefault="0094780D" w:rsidP="0094780D">
            <w:pPr>
              <w:spacing w:after="0" w:line="240" w:lineRule="auto"/>
              <w:rPr>
                <w:rFonts w:eastAsia="Calibri"/>
                <w:szCs w:val="28"/>
              </w:rPr>
            </w:pPr>
            <w:r w:rsidRPr="009F3901">
              <w:rPr>
                <w:rFonts w:eastAsia="Calibri"/>
                <w:szCs w:val="28"/>
              </w:rPr>
              <w:t>Окружающий мир  Поглазовой (АссоциацияXXIвек, 2013)</w:t>
            </w:r>
          </w:p>
          <w:p w:rsidR="0094780D" w:rsidRPr="009F3901" w:rsidRDefault="0094780D" w:rsidP="0094780D">
            <w:pPr>
              <w:spacing w:after="0" w:line="240" w:lineRule="auto"/>
              <w:rPr>
                <w:rFonts w:eastAsia="Calibri"/>
                <w:szCs w:val="28"/>
              </w:rPr>
            </w:pPr>
            <w:r w:rsidRPr="009F3901">
              <w:rPr>
                <w:rFonts w:eastAsia="Calibri"/>
                <w:szCs w:val="28"/>
              </w:rPr>
              <w:t xml:space="preserve">Русский язык Соловейчик (АссоциацияXXIвек, 2013) </w:t>
            </w:r>
          </w:p>
          <w:p w:rsidR="0094780D" w:rsidRPr="009F3901" w:rsidRDefault="0094780D" w:rsidP="0094780D">
            <w:pPr>
              <w:spacing w:after="0" w:line="240" w:lineRule="auto"/>
              <w:rPr>
                <w:rFonts w:eastAsia="Calibri"/>
                <w:szCs w:val="28"/>
              </w:rPr>
            </w:pPr>
            <w:r w:rsidRPr="009F3901">
              <w:rPr>
                <w:rFonts w:eastAsia="Calibri"/>
                <w:szCs w:val="28"/>
              </w:rPr>
              <w:t>Технология.Конышевой (АссоциацияXXIвек, 2013)</w:t>
            </w:r>
          </w:p>
          <w:p w:rsidR="0094780D" w:rsidRPr="009F3901" w:rsidRDefault="005E2708" w:rsidP="0094780D">
            <w:pPr>
              <w:spacing w:after="0" w:line="240" w:lineRule="auto"/>
              <w:rPr>
                <w:rFonts w:eastAsia="Calibri"/>
                <w:szCs w:val="28"/>
              </w:rPr>
            </w:pPr>
            <w:r w:rsidRPr="009F3901">
              <w:rPr>
                <w:rFonts w:eastAsia="Calibri"/>
                <w:szCs w:val="28"/>
              </w:rPr>
              <w:t>1.2.3</w:t>
            </w:r>
            <w:r w:rsidRPr="009F3901">
              <w:rPr>
                <w:rFonts w:eastAsia="Calibri"/>
                <w:b/>
                <w:szCs w:val="28"/>
              </w:rPr>
              <w:t xml:space="preserve">. </w:t>
            </w:r>
            <w:r w:rsidR="0094780D" w:rsidRPr="009F3901">
              <w:rPr>
                <w:rFonts w:eastAsia="Calibri"/>
                <w:b/>
                <w:szCs w:val="28"/>
              </w:rPr>
              <w:t>3 класс</w:t>
            </w:r>
          </w:p>
          <w:p w:rsidR="0094780D" w:rsidRPr="009F3901" w:rsidRDefault="0094780D" w:rsidP="0094780D">
            <w:pPr>
              <w:spacing w:after="0" w:line="240" w:lineRule="auto"/>
              <w:rPr>
                <w:rFonts w:eastAsia="Calibri"/>
                <w:szCs w:val="28"/>
              </w:rPr>
            </w:pPr>
            <w:r w:rsidRPr="009F3901">
              <w:rPr>
                <w:rFonts w:eastAsia="Calibri"/>
                <w:szCs w:val="28"/>
              </w:rPr>
              <w:t xml:space="preserve">Изобразительное искусств(АссоциацияXXIвек, 20 Литературное чтение Кубасовой) (АссоциацияXXIвек, 2013) </w:t>
            </w:r>
          </w:p>
          <w:p w:rsidR="0094780D" w:rsidRPr="009F3901" w:rsidRDefault="0094780D" w:rsidP="0094780D">
            <w:pPr>
              <w:spacing w:after="0" w:line="240" w:lineRule="auto"/>
              <w:rPr>
                <w:rFonts w:eastAsia="Calibri"/>
                <w:szCs w:val="28"/>
              </w:rPr>
            </w:pPr>
            <w:r w:rsidRPr="009F3901">
              <w:rPr>
                <w:rFonts w:eastAsia="Calibri"/>
                <w:szCs w:val="28"/>
              </w:rPr>
              <w:t xml:space="preserve">Математика  Истоминой (АссоциацияXXIвек, 2013) </w:t>
            </w:r>
          </w:p>
          <w:p w:rsidR="0094780D" w:rsidRPr="009F3901" w:rsidRDefault="0094780D" w:rsidP="0094780D">
            <w:pPr>
              <w:spacing w:after="0" w:line="240" w:lineRule="auto"/>
              <w:rPr>
                <w:rFonts w:eastAsia="Calibri"/>
                <w:szCs w:val="28"/>
              </w:rPr>
            </w:pPr>
            <w:r w:rsidRPr="009F3901">
              <w:rPr>
                <w:rFonts w:eastAsia="Calibri"/>
                <w:szCs w:val="28"/>
              </w:rPr>
              <w:t>Окружающий мир  Поглазовой (АссоциацияXXIвек, 2013)</w:t>
            </w:r>
          </w:p>
          <w:p w:rsidR="0094780D" w:rsidRPr="009F3901" w:rsidRDefault="0094780D" w:rsidP="0094780D">
            <w:pPr>
              <w:spacing w:after="0" w:line="240" w:lineRule="auto"/>
              <w:rPr>
                <w:rFonts w:eastAsia="Calibri"/>
                <w:szCs w:val="28"/>
              </w:rPr>
            </w:pPr>
            <w:r w:rsidRPr="009F3901">
              <w:rPr>
                <w:rFonts w:eastAsia="Calibri"/>
                <w:szCs w:val="28"/>
              </w:rPr>
              <w:t xml:space="preserve">Русский язык Соловейчик (АссоциацияXXIвек, 2013) </w:t>
            </w:r>
          </w:p>
          <w:p w:rsidR="0094780D" w:rsidRPr="009F3901" w:rsidRDefault="0094780D" w:rsidP="0094780D">
            <w:pPr>
              <w:spacing w:after="0" w:line="240" w:lineRule="auto"/>
              <w:rPr>
                <w:rFonts w:eastAsia="Calibri"/>
                <w:szCs w:val="28"/>
              </w:rPr>
            </w:pPr>
            <w:r w:rsidRPr="009F3901">
              <w:rPr>
                <w:rFonts w:eastAsia="Calibri"/>
                <w:szCs w:val="28"/>
              </w:rPr>
              <w:t>Технология.Конышевой (АссоциацияXXIвек, 2013)</w:t>
            </w:r>
          </w:p>
          <w:p w:rsidR="005E2708" w:rsidRPr="009F3901" w:rsidRDefault="005E2708" w:rsidP="0094780D">
            <w:pPr>
              <w:spacing w:after="0" w:line="240" w:lineRule="auto"/>
              <w:rPr>
                <w:rFonts w:eastAsia="Calibri"/>
                <w:szCs w:val="28"/>
              </w:rPr>
            </w:pPr>
            <w:r w:rsidRPr="009F3901">
              <w:rPr>
                <w:rFonts w:eastAsia="Calibri"/>
                <w:szCs w:val="28"/>
              </w:rPr>
              <w:t>1.2.4. 4 класс</w:t>
            </w:r>
          </w:p>
          <w:p w:rsidR="005E2708" w:rsidRPr="009F3901" w:rsidRDefault="005E2708" w:rsidP="005E2708">
            <w:pPr>
              <w:spacing w:after="0" w:line="240" w:lineRule="auto"/>
              <w:rPr>
                <w:rFonts w:eastAsia="Calibri"/>
                <w:szCs w:val="28"/>
              </w:rPr>
            </w:pPr>
            <w:r w:rsidRPr="009F3901">
              <w:rPr>
                <w:rFonts w:eastAsia="Calibri"/>
                <w:szCs w:val="28"/>
              </w:rPr>
              <w:t xml:space="preserve">Изобразительное искусств(АссоциацияXXIвек, 20 Литературное чтение Кубасовой) (АссоциацияXXIвек, 2013) </w:t>
            </w:r>
          </w:p>
          <w:p w:rsidR="005E2708" w:rsidRPr="009F3901" w:rsidRDefault="005E2708" w:rsidP="005E2708">
            <w:pPr>
              <w:spacing w:after="0" w:line="240" w:lineRule="auto"/>
              <w:rPr>
                <w:rFonts w:eastAsia="Calibri"/>
                <w:szCs w:val="28"/>
              </w:rPr>
            </w:pPr>
            <w:r w:rsidRPr="009F3901">
              <w:rPr>
                <w:rFonts w:eastAsia="Calibri"/>
                <w:szCs w:val="28"/>
              </w:rPr>
              <w:t xml:space="preserve">Математика  Истоминой (АссоциацияXXIвек, 2013) </w:t>
            </w:r>
          </w:p>
          <w:p w:rsidR="005E2708" w:rsidRPr="009F3901" w:rsidRDefault="005E2708" w:rsidP="005E2708">
            <w:pPr>
              <w:spacing w:after="0" w:line="240" w:lineRule="auto"/>
              <w:rPr>
                <w:rFonts w:eastAsia="Calibri"/>
                <w:szCs w:val="28"/>
              </w:rPr>
            </w:pPr>
            <w:r w:rsidRPr="009F3901">
              <w:rPr>
                <w:rFonts w:eastAsia="Calibri"/>
                <w:szCs w:val="28"/>
              </w:rPr>
              <w:t>Окружающий мир  Поглазовой (АссоциацияXXIвек, 2013)</w:t>
            </w:r>
          </w:p>
          <w:p w:rsidR="005E2708" w:rsidRPr="009F3901" w:rsidRDefault="005E2708" w:rsidP="005E2708">
            <w:pPr>
              <w:spacing w:after="0" w:line="240" w:lineRule="auto"/>
              <w:rPr>
                <w:rFonts w:eastAsia="Calibri"/>
                <w:szCs w:val="28"/>
              </w:rPr>
            </w:pPr>
            <w:r w:rsidRPr="009F3901">
              <w:rPr>
                <w:rFonts w:eastAsia="Calibri"/>
                <w:szCs w:val="28"/>
              </w:rPr>
              <w:t xml:space="preserve">Русский язык Соловейчик (АссоциацияXXIвек, 2013) </w:t>
            </w:r>
          </w:p>
          <w:p w:rsidR="005E2708" w:rsidRPr="009F3901" w:rsidRDefault="005E2708" w:rsidP="0094780D">
            <w:pPr>
              <w:spacing w:after="0" w:line="240" w:lineRule="auto"/>
              <w:rPr>
                <w:rFonts w:eastAsia="Calibri"/>
                <w:szCs w:val="28"/>
              </w:rPr>
            </w:pPr>
            <w:r w:rsidRPr="009F3901">
              <w:rPr>
                <w:rFonts w:eastAsia="Calibri"/>
                <w:szCs w:val="28"/>
              </w:rPr>
              <w:t>Технология.Конышевой (АссоциацияXXIвек, 2013</w:t>
            </w:r>
          </w:p>
          <w:p w:rsidR="0094780D" w:rsidRPr="009F3901" w:rsidRDefault="0094780D" w:rsidP="0094780D">
            <w:pPr>
              <w:spacing w:after="0" w:line="240" w:lineRule="auto"/>
              <w:rPr>
                <w:rFonts w:eastAsia="Calibri"/>
                <w:szCs w:val="28"/>
              </w:rPr>
            </w:pPr>
            <w:r w:rsidRPr="009F3901">
              <w:rPr>
                <w:rFonts w:eastAsia="Calibri"/>
                <w:szCs w:val="28"/>
              </w:rPr>
              <w:t>Английский язык  Биболетова М.З.-8экз</w:t>
            </w:r>
          </w:p>
          <w:p w:rsidR="0094780D" w:rsidRPr="009F3901" w:rsidRDefault="0094780D" w:rsidP="0094780D">
            <w:pPr>
              <w:spacing w:after="0" w:line="240" w:lineRule="auto"/>
              <w:rPr>
                <w:rFonts w:eastAsia="Calibri"/>
                <w:szCs w:val="28"/>
              </w:rPr>
            </w:pPr>
            <w:r w:rsidRPr="009F3901">
              <w:rPr>
                <w:rFonts w:eastAsia="Calibri"/>
                <w:szCs w:val="28"/>
              </w:rPr>
              <w:t>Основы ДНК 4кл.(4-5кл) Костюкова Т.А.-6экз</w:t>
            </w:r>
          </w:p>
          <w:p w:rsidR="0094780D" w:rsidRPr="009F3901" w:rsidRDefault="0094780D" w:rsidP="0094780D">
            <w:pPr>
              <w:spacing w:after="0" w:line="240" w:lineRule="auto"/>
              <w:rPr>
                <w:rFonts w:eastAsia="Calibri"/>
                <w:szCs w:val="28"/>
              </w:rPr>
            </w:pPr>
            <w:r w:rsidRPr="009F3901">
              <w:rPr>
                <w:rFonts w:eastAsia="Calibri"/>
                <w:szCs w:val="28"/>
              </w:rPr>
              <w:t>Основы ДНК 4-5 кл. Кураев А.В.-1экз</w:t>
            </w: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r w:rsidRPr="009F3901">
              <w:rPr>
                <w:rFonts w:eastAsia="Calibri"/>
                <w:szCs w:val="28"/>
              </w:rPr>
              <w:t>-Комплект уроки нравственности</w:t>
            </w:r>
          </w:p>
          <w:p w:rsidR="0094780D" w:rsidRPr="009F3901" w:rsidRDefault="0094780D" w:rsidP="0094780D">
            <w:pPr>
              <w:spacing w:after="0" w:line="240" w:lineRule="auto"/>
              <w:rPr>
                <w:rFonts w:eastAsia="Calibri"/>
                <w:szCs w:val="28"/>
              </w:rPr>
            </w:pPr>
            <w:r w:rsidRPr="009F3901">
              <w:rPr>
                <w:rFonts w:eastAsia="Calibri"/>
                <w:szCs w:val="28"/>
              </w:rPr>
              <w:t>-Безопасность школьника для начальных классов</w:t>
            </w: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r w:rsidRPr="009F3901">
              <w:rPr>
                <w:rFonts w:eastAsia="Calibri"/>
                <w:szCs w:val="28"/>
              </w:rPr>
              <w:t>1.2.</w:t>
            </w:r>
            <w:r w:rsidR="005E2708" w:rsidRPr="009F3901">
              <w:rPr>
                <w:rFonts w:eastAsia="Calibri"/>
                <w:szCs w:val="28"/>
              </w:rPr>
              <w:t>5</w:t>
            </w:r>
            <w:r w:rsidRPr="009F3901">
              <w:rPr>
                <w:rFonts w:eastAsia="Calibri"/>
                <w:szCs w:val="28"/>
              </w:rPr>
              <w:t>.</w:t>
            </w:r>
            <w:r w:rsidRPr="009F3901">
              <w:rPr>
                <w:rFonts w:eastAsia="Calibri"/>
                <w:szCs w:val="28"/>
              </w:rPr>
              <w:t> </w:t>
            </w:r>
            <w:r w:rsidRPr="009F3901">
              <w:rPr>
                <w:rFonts w:eastAsia="Calibri"/>
                <w:szCs w:val="28"/>
              </w:rPr>
              <w:t>Традиционные и инновационные средства обучения, компьютерные, информационно ­ коммуникационные средства: ...</w:t>
            </w:r>
          </w:p>
          <w:p w:rsidR="0094780D" w:rsidRPr="009F3901" w:rsidRDefault="0094780D" w:rsidP="0094780D">
            <w:pPr>
              <w:spacing w:after="0" w:line="240" w:lineRule="auto"/>
              <w:rPr>
                <w:rFonts w:eastAsia="Calibri"/>
                <w:szCs w:val="28"/>
              </w:rPr>
            </w:pPr>
            <w:r w:rsidRPr="009F3901">
              <w:rPr>
                <w:rFonts w:eastAsia="Calibri"/>
                <w:szCs w:val="28"/>
              </w:rPr>
              <w:t>1.2.</w:t>
            </w:r>
            <w:r w:rsidR="005E2708" w:rsidRPr="009F3901">
              <w:rPr>
                <w:rFonts w:eastAsia="Calibri"/>
                <w:szCs w:val="28"/>
              </w:rPr>
              <w:t>6</w:t>
            </w:r>
            <w:r w:rsidRPr="009F3901">
              <w:rPr>
                <w:rFonts w:eastAsia="Calibri"/>
                <w:szCs w:val="28"/>
              </w:rPr>
              <w:t>.</w:t>
            </w:r>
            <w:r w:rsidRPr="009F3901">
              <w:rPr>
                <w:rFonts w:eastAsia="Calibri"/>
                <w:szCs w:val="28"/>
              </w:rPr>
              <w:t> </w:t>
            </w:r>
            <w:r w:rsidRPr="009F3901">
              <w:rPr>
                <w:rFonts w:eastAsia="Calibri"/>
                <w:szCs w:val="28"/>
              </w:rPr>
              <w:t xml:space="preserve">Учебно­практическое  оборудование: </w:t>
            </w:r>
          </w:p>
          <w:p w:rsidR="0094780D" w:rsidRPr="009F3901" w:rsidRDefault="0094780D" w:rsidP="0094780D">
            <w:pPr>
              <w:spacing w:after="0" w:line="240" w:lineRule="auto"/>
              <w:rPr>
                <w:rFonts w:eastAsia="Calibri"/>
                <w:szCs w:val="28"/>
              </w:rPr>
            </w:pPr>
            <w:r w:rsidRPr="009F3901">
              <w:rPr>
                <w:rFonts w:eastAsia="Calibri"/>
                <w:szCs w:val="28"/>
              </w:rPr>
              <w:t>Русский язык</w:t>
            </w:r>
          </w:p>
          <w:p w:rsidR="0094780D" w:rsidRPr="009F3901" w:rsidRDefault="0094780D" w:rsidP="0094780D">
            <w:pPr>
              <w:spacing w:after="0" w:line="240" w:lineRule="auto"/>
              <w:rPr>
                <w:rFonts w:eastAsia="Calibri"/>
                <w:szCs w:val="28"/>
              </w:rPr>
            </w:pPr>
            <w:r w:rsidRPr="009F3901">
              <w:rPr>
                <w:rFonts w:eastAsia="Calibri"/>
                <w:szCs w:val="28"/>
              </w:rPr>
              <w:t>Обособление определений и приложений</w:t>
            </w:r>
          </w:p>
          <w:p w:rsidR="0094780D" w:rsidRPr="009F3901" w:rsidRDefault="0094780D" w:rsidP="0094780D">
            <w:pPr>
              <w:spacing w:after="0" w:line="240" w:lineRule="auto"/>
              <w:rPr>
                <w:rFonts w:eastAsia="Calibri"/>
                <w:szCs w:val="28"/>
              </w:rPr>
            </w:pPr>
            <w:r w:rsidRPr="009F3901">
              <w:rPr>
                <w:rFonts w:eastAsia="Calibri"/>
                <w:szCs w:val="28"/>
              </w:rPr>
              <w:t>Звонкие и глухие согласные в корнях слов</w:t>
            </w:r>
          </w:p>
          <w:p w:rsidR="0094780D" w:rsidRPr="009F3901" w:rsidRDefault="0094780D" w:rsidP="0094780D">
            <w:pPr>
              <w:spacing w:after="0" w:line="240" w:lineRule="auto"/>
              <w:rPr>
                <w:rFonts w:eastAsia="Calibri"/>
                <w:szCs w:val="28"/>
              </w:rPr>
            </w:pPr>
            <w:r w:rsidRPr="009F3901">
              <w:rPr>
                <w:rFonts w:eastAsia="Calibri"/>
                <w:szCs w:val="28"/>
              </w:rPr>
              <w:t>Словосочетания и предложения</w:t>
            </w:r>
          </w:p>
          <w:p w:rsidR="0094780D" w:rsidRPr="009F3901" w:rsidRDefault="0094780D" w:rsidP="0094780D">
            <w:pPr>
              <w:spacing w:after="0" w:line="240" w:lineRule="auto"/>
              <w:rPr>
                <w:rFonts w:eastAsia="Calibri"/>
                <w:szCs w:val="28"/>
              </w:rPr>
            </w:pPr>
            <w:r w:rsidRPr="009F3901">
              <w:rPr>
                <w:rFonts w:eastAsia="Calibri"/>
                <w:szCs w:val="28"/>
              </w:rPr>
              <w:t>Правописание «не» с глаголами, причастиями и деепричастиями</w:t>
            </w:r>
          </w:p>
          <w:p w:rsidR="0094780D" w:rsidRPr="009F3901" w:rsidRDefault="0094780D" w:rsidP="0094780D">
            <w:pPr>
              <w:spacing w:after="0" w:line="240" w:lineRule="auto"/>
              <w:rPr>
                <w:rFonts w:eastAsia="Calibri"/>
                <w:szCs w:val="28"/>
              </w:rPr>
            </w:pPr>
            <w:r w:rsidRPr="009F3901">
              <w:rPr>
                <w:rFonts w:eastAsia="Calibri"/>
                <w:szCs w:val="28"/>
              </w:rPr>
              <w:t>Правописание звонких и глухих согласных на конце слов</w:t>
            </w:r>
          </w:p>
          <w:p w:rsidR="0094780D" w:rsidRPr="009F3901" w:rsidRDefault="0094780D" w:rsidP="0094780D">
            <w:pPr>
              <w:spacing w:after="0" w:line="240" w:lineRule="auto"/>
              <w:rPr>
                <w:rFonts w:eastAsia="Calibri"/>
                <w:szCs w:val="28"/>
              </w:rPr>
            </w:pPr>
            <w:r w:rsidRPr="009F3901">
              <w:rPr>
                <w:rFonts w:eastAsia="Calibri"/>
                <w:szCs w:val="28"/>
              </w:rPr>
              <w:t>Отличай производные предлоги от существительных</w:t>
            </w:r>
          </w:p>
          <w:p w:rsidR="0094780D" w:rsidRPr="009F3901" w:rsidRDefault="0094780D" w:rsidP="0094780D">
            <w:pPr>
              <w:spacing w:after="0" w:line="240" w:lineRule="auto"/>
              <w:rPr>
                <w:rFonts w:eastAsia="Calibri"/>
                <w:szCs w:val="28"/>
              </w:rPr>
            </w:pPr>
            <w:r w:rsidRPr="009F3901">
              <w:rPr>
                <w:rFonts w:eastAsia="Calibri"/>
                <w:szCs w:val="28"/>
              </w:rPr>
              <w:t>Мягкий знак после шипящих</w:t>
            </w:r>
          </w:p>
          <w:p w:rsidR="0094780D" w:rsidRPr="009F3901" w:rsidRDefault="0094780D" w:rsidP="0094780D">
            <w:pPr>
              <w:spacing w:after="0" w:line="240" w:lineRule="auto"/>
              <w:rPr>
                <w:rFonts w:eastAsia="Calibri"/>
                <w:szCs w:val="28"/>
              </w:rPr>
            </w:pPr>
            <w:r w:rsidRPr="009F3901">
              <w:rPr>
                <w:rFonts w:eastAsia="Calibri"/>
                <w:szCs w:val="28"/>
              </w:rPr>
              <w:t>Дефис</w:t>
            </w:r>
          </w:p>
          <w:p w:rsidR="0094780D" w:rsidRPr="009F3901" w:rsidRDefault="0094780D" w:rsidP="0094780D">
            <w:pPr>
              <w:spacing w:after="0" w:line="240" w:lineRule="auto"/>
              <w:rPr>
                <w:rFonts w:eastAsia="Calibri"/>
                <w:szCs w:val="28"/>
              </w:rPr>
            </w:pPr>
            <w:r w:rsidRPr="009F3901">
              <w:rPr>
                <w:rFonts w:eastAsia="Calibri"/>
                <w:szCs w:val="28"/>
              </w:rPr>
              <w:t>Разделительный твердый знак</w:t>
            </w:r>
          </w:p>
          <w:p w:rsidR="0094780D" w:rsidRPr="009F3901" w:rsidRDefault="0094780D" w:rsidP="0094780D">
            <w:pPr>
              <w:spacing w:after="0" w:line="240" w:lineRule="auto"/>
              <w:rPr>
                <w:rFonts w:eastAsia="Calibri"/>
                <w:szCs w:val="28"/>
              </w:rPr>
            </w:pPr>
            <w:r w:rsidRPr="009F3901">
              <w:rPr>
                <w:rFonts w:eastAsia="Calibri"/>
                <w:szCs w:val="28"/>
              </w:rPr>
              <w:t>Мягкий знак</w:t>
            </w:r>
          </w:p>
          <w:p w:rsidR="0094780D" w:rsidRPr="009F3901" w:rsidRDefault="0094780D" w:rsidP="0094780D">
            <w:pPr>
              <w:spacing w:after="0" w:line="240" w:lineRule="auto"/>
              <w:rPr>
                <w:rFonts w:eastAsia="Calibri"/>
                <w:szCs w:val="28"/>
              </w:rPr>
            </w:pPr>
            <w:r w:rsidRPr="009F3901">
              <w:rPr>
                <w:rFonts w:eastAsia="Calibri"/>
                <w:szCs w:val="28"/>
              </w:rPr>
              <w:t>Спряжение глаголов</w:t>
            </w:r>
          </w:p>
          <w:p w:rsidR="0094780D" w:rsidRPr="009F3901" w:rsidRDefault="0094780D" w:rsidP="0094780D">
            <w:pPr>
              <w:spacing w:after="0" w:line="240" w:lineRule="auto"/>
              <w:rPr>
                <w:rFonts w:eastAsia="Calibri"/>
                <w:szCs w:val="28"/>
              </w:rPr>
            </w:pPr>
            <w:r w:rsidRPr="009F3901">
              <w:rPr>
                <w:rFonts w:eastAsia="Calibri"/>
                <w:szCs w:val="28"/>
              </w:rPr>
              <w:t>Произношение гласных</w:t>
            </w:r>
          </w:p>
          <w:p w:rsidR="0094780D" w:rsidRPr="009F3901" w:rsidRDefault="0094780D" w:rsidP="0094780D">
            <w:pPr>
              <w:spacing w:after="0" w:line="240" w:lineRule="auto"/>
              <w:rPr>
                <w:rFonts w:eastAsia="Calibri"/>
                <w:szCs w:val="28"/>
              </w:rPr>
            </w:pPr>
            <w:r w:rsidRPr="009F3901">
              <w:rPr>
                <w:rFonts w:eastAsia="Calibri"/>
                <w:szCs w:val="28"/>
              </w:rPr>
              <w:t>Второстепенные члены предложения</w:t>
            </w:r>
          </w:p>
          <w:p w:rsidR="0094780D" w:rsidRPr="009F3901" w:rsidRDefault="0094780D" w:rsidP="0094780D">
            <w:pPr>
              <w:spacing w:after="0" w:line="240" w:lineRule="auto"/>
              <w:rPr>
                <w:rFonts w:eastAsia="Calibri"/>
                <w:szCs w:val="28"/>
              </w:rPr>
            </w:pPr>
            <w:r w:rsidRPr="009F3901">
              <w:rPr>
                <w:rFonts w:eastAsia="Calibri"/>
                <w:szCs w:val="28"/>
              </w:rPr>
              <w:t>Произношение гласных (е,ё,ю,а,и)</w:t>
            </w:r>
          </w:p>
          <w:p w:rsidR="0094780D" w:rsidRPr="009F3901" w:rsidRDefault="0094780D" w:rsidP="0094780D">
            <w:pPr>
              <w:spacing w:after="0" w:line="240" w:lineRule="auto"/>
              <w:rPr>
                <w:rFonts w:eastAsia="Calibri"/>
                <w:szCs w:val="28"/>
              </w:rPr>
            </w:pPr>
            <w:r w:rsidRPr="009F3901">
              <w:rPr>
                <w:rFonts w:eastAsia="Calibri"/>
                <w:szCs w:val="28"/>
              </w:rPr>
              <w:t>Склонение имени существительного</w:t>
            </w:r>
          </w:p>
          <w:p w:rsidR="0094780D" w:rsidRPr="009F3901" w:rsidRDefault="0094780D" w:rsidP="0094780D">
            <w:pPr>
              <w:spacing w:after="0" w:line="240" w:lineRule="auto"/>
              <w:rPr>
                <w:rFonts w:eastAsia="Calibri"/>
                <w:szCs w:val="28"/>
              </w:rPr>
            </w:pPr>
            <w:r w:rsidRPr="009F3901">
              <w:rPr>
                <w:rFonts w:eastAsia="Calibri"/>
                <w:szCs w:val="28"/>
              </w:rPr>
              <w:t>Безударные гласные</w:t>
            </w:r>
          </w:p>
          <w:p w:rsidR="0094780D" w:rsidRPr="009F3901" w:rsidRDefault="0094780D" w:rsidP="0094780D">
            <w:pPr>
              <w:spacing w:after="0" w:line="240" w:lineRule="auto"/>
              <w:rPr>
                <w:rFonts w:eastAsia="Calibri"/>
                <w:szCs w:val="28"/>
              </w:rPr>
            </w:pPr>
            <w:r w:rsidRPr="009F3901">
              <w:rPr>
                <w:rFonts w:eastAsia="Calibri"/>
                <w:szCs w:val="28"/>
              </w:rPr>
              <w:t>Звуки и буквы</w:t>
            </w:r>
          </w:p>
          <w:p w:rsidR="0094780D" w:rsidRPr="009F3901" w:rsidRDefault="0094780D" w:rsidP="0094780D">
            <w:pPr>
              <w:spacing w:after="0" w:line="240" w:lineRule="auto"/>
              <w:rPr>
                <w:rFonts w:eastAsia="Calibri"/>
                <w:szCs w:val="28"/>
              </w:rPr>
            </w:pPr>
            <w:r w:rsidRPr="009F3901">
              <w:rPr>
                <w:rFonts w:eastAsia="Calibri"/>
                <w:szCs w:val="28"/>
              </w:rPr>
              <w:t>Перенос слов</w:t>
            </w:r>
          </w:p>
          <w:p w:rsidR="0094780D" w:rsidRPr="009F3901" w:rsidRDefault="0094780D" w:rsidP="0094780D">
            <w:pPr>
              <w:spacing w:after="0" w:line="240" w:lineRule="auto"/>
              <w:rPr>
                <w:rFonts w:eastAsia="Calibri"/>
                <w:szCs w:val="28"/>
              </w:rPr>
            </w:pPr>
            <w:r w:rsidRPr="009F3901">
              <w:rPr>
                <w:rFonts w:eastAsia="Calibri"/>
                <w:szCs w:val="28"/>
              </w:rPr>
              <w:t>Состав слова</w:t>
            </w:r>
          </w:p>
          <w:p w:rsidR="0094780D" w:rsidRPr="009F3901" w:rsidRDefault="0094780D" w:rsidP="0094780D">
            <w:pPr>
              <w:spacing w:after="0" w:line="240" w:lineRule="auto"/>
              <w:rPr>
                <w:rFonts w:eastAsia="Calibri"/>
                <w:szCs w:val="28"/>
              </w:rPr>
            </w:pPr>
            <w:r w:rsidRPr="009F3901">
              <w:rPr>
                <w:rFonts w:eastAsia="Calibri"/>
                <w:szCs w:val="28"/>
              </w:rPr>
              <w:t>Правописание проверяемой безударной гласной</w:t>
            </w:r>
          </w:p>
          <w:p w:rsidR="0094780D" w:rsidRPr="009F3901" w:rsidRDefault="0094780D" w:rsidP="0094780D">
            <w:pPr>
              <w:spacing w:after="0" w:line="240" w:lineRule="auto"/>
              <w:rPr>
                <w:rFonts w:eastAsia="Calibri"/>
                <w:szCs w:val="28"/>
              </w:rPr>
            </w:pPr>
            <w:r w:rsidRPr="009F3901">
              <w:rPr>
                <w:rFonts w:eastAsia="Calibri"/>
                <w:szCs w:val="28"/>
              </w:rPr>
              <w:t>Разделительный ъ и ь знаки</w:t>
            </w:r>
          </w:p>
          <w:p w:rsidR="0094780D" w:rsidRPr="009F3901" w:rsidRDefault="0094780D" w:rsidP="0094780D">
            <w:pPr>
              <w:spacing w:after="0" w:line="240" w:lineRule="auto"/>
              <w:rPr>
                <w:rFonts w:eastAsia="Calibri"/>
                <w:szCs w:val="28"/>
              </w:rPr>
            </w:pPr>
            <w:r w:rsidRPr="009F3901">
              <w:rPr>
                <w:rFonts w:eastAsia="Calibri"/>
                <w:szCs w:val="28"/>
              </w:rPr>
              <w:t>Изменение прилагательных по родам,  числам, падежам</w:t>
            </w:r>
          </w:p>
          <w:p w:rsidR="0094780D" w:rsidRPr="009F3901" w:rsidRDefault="0094780D" w:rsidP="0094780D">
            <w:pPr>
              <w:spacing w:after="0" w:line="240" w:lineRule="auto"/>
              <w:rPr>
                <w:rFonts w:eastAsia="Calibri"/>
                <w:szCs w:val="28"/>
              </w:rPr>
            </w:pPr>
            <w:r w:rsidRPr="009F3901">
              <w:rPr>
                <w:rFonts w:eastAsia="Calibri"/>
                <w:szCs w:val="28"/>
              </w:rPr>
              <w:t>Двойные согласные</w:t>
            </w:r>
          </w:p>
          <w:p w:rsidR="0094780D" w:rsidRPr="009F3901" w:rsidRDefault="0094780D" w:rsidP="0094780D">
            <w:pPr>
              <w:spacing w:after="0" w:line="240" w:lineRule="auto"/>
              <w:rPr>
                <w:rFonts w:eastAsia="Calibri"/>
                <w:szCs w:val="28"/>
              </w:rPr>
            </w:pPr>
            <w:r w:rsidRPr="009F3901">
              <w:rPr>
                <w:rFonts w:eastAsia="Calibri"/>
                <w:szCs w:val="28"/>
              </w:rPr>
              <w:t>Приставки и предлоги</w:t>
            </w:r>
          </w:p>
          <w:p w:rsidR="0094780D" w:rsidRPr="009F3901" w:rsidRDefault="0094780D" w:rsidP="0094780D">
            <w:pPr>
              <w:spacing w:after="0" w:line="240" w:lineRule="auto"/>
              <w:rPr>
                <w:rFonts w:eastAsia="Calibri"/>
                <w:szCs w:val="28"/>
              </w:rPr>
            </w:pPr>
            <w:r w:rsidRPr="009F3901">
              <w:rPr>
                <w:rFonts w:eastAsia="Calibri"/>
                <w:szCs w:val="28"/>
              </w:rPr>
              <w:t>Морфологический разбор имени существительного</w:t>
            </w:r>
          </w:p>
          <w:p w:rsidR="0094780D" w:rsidRPr="009F3901" w:rsidRDefault="0094780D" w:rsidP="0094780D">
            <w:pPr>
              <w:spacing w:after="0" w:line="240" w:lineRule="auto"/>
              <w:rPr>
                <w:rFonts w:eastAsia="Calibri"/>
                <w:szCs w:val="28"/>
              </w:rPr>
            </w:pPr>
            <w:r w:rsidRPr="009F3901">
              <w:rPr>
                <w:rFonts w:eastAsia="Calibri"/>
                <w:szCs w:val="28"/>
              </w:rPr>
              <w:t>Парные согласные</w:t>
            </w:r>
          </w:p>
          <w:p w:rsidR="0094780D" w:rsidRPr="009F3901" w:rsidRDefault="0094780D" w:rsidP="0094780D">
            <w:pPr>
              <w:spacing w:after="0" w:line="240" w:lineRule="auto"/>
              <w:rPr>
                <w:rFonts w:eastAsia="Calibri"/>
                <w:szCs w:val="28"/>
              </w:rPr>
            </w:pPr>
            <w:r w:rsidRPr="009F3901">
              <w:rPr>
                <w:rFonts w:eastAsia="Calibri"/>
                <w:szCs w:val="28"/>
              </w:rPr>
              <w:t>Твердый и мягкий знаки</w:t>
            </w:r>
          </w:p>
          <w:p w:rsidR="0094780D" w:rsidRPr="009F3901" w:rsidRDefault="0094780D" w:rsidP="0094780D">
            <w:pPr>
              <w:spacing w:after="0" w:line="240" w:lineRule="auto"/>
              <w:rPr>
                <w:rFonts w:eastAsia="Calibri"/>
                <w:szCs w:val="28"/>
              </w:rPr>
            </w:pPr>
            <w:r w:rsidRPr="009F3901">
              <w:rPr>
                <w:rFonts w:eastAsia="Calibri"/>
                <w:szCs w:val="28"/>
              </w:rPr>
              <w:t>Личные местоимения. Первое склонение имен существительных</w:t>
            </w:r>
          </w:p>
          <w:p w:rsidR="0094780D" w:rsidRPr="009F3901" w:rsidRDefault="0094780D" w:rsidP="0094780D">
            <w:pPr>
              <w:spacing w:after="0" w:line="240" w:lineRule="auto"/>
              <w:rPr>
                <w:rFonts w:eastAsia="Calibri"/>
                <w:szCs w:val="28"/>
              </w:rPr>
            </w:pPr>
            <w:r w:rsidRPr="009F3901">
              <w:rPr>
                <w:rFonts w:eastAsia="Calibri"/>
                <w:szCs w:val="28"/>
              </w:rPr>
              <w:t>Третье склонение имен существительных. Звуки и буквы, гласные звуки</w:t>
            </w:r>
          </w:p>
          <w:p w:rsidR="0094780D" w:rsidRPr="009F3901" w:rsidRDefault="0094780D" w:rsidP="0094780D">
            <w:pPr>
              <w:spacing w:after="0" w:line="240" w:lineRule="auto"/>
              <w:rPr>
                <w:rFonts w:eastAsia="Calibri"/>
                <w:szCs w:val="28"/>
              </w:rPr>
            </w:pPr>
            <w:r w:rsidRPr="009F3901">
              <w:rPr>
                <w:rFonts w:eastAsia="Calibri"/>
                <w:szCs w:val="28"/>
              </w:rPr>
              <w:t>Второе склонение имен существительных. Звонкие согласные</w:t>
            </w:r>
          </w:p>
          <w:p w:rsidR="0094780D" w:rsidRPr="009F3901" w:rsidRDefault="0094780D" w:rsidP="0094780D">
            <w:pPr>
              <w:spacing w:after="0" w:line="240" w:lineRule="auto"/>
              <w:rPr>
                <w:rFonts w:eastAsia="Calibri"/>
                <w:szCs w:val="28"/>
              </w:rPr>
            </w:pPr>
            <w:r w:rsidRPr="009F3901">
              <w:rPr>
                <w:rFonts w:eastAsia="Calibri"/>
                <w:szCs w:val="28"/>
              </w:rPr>
              <w:t>Части речи</w:t>
            </w:r>
          </w:p>
          <w:p w:rsidR="0094780D" w:rsidRPr="009F3901" w:rsidRDefault="0094780D" w:rsidP="0094780D">
            <w:pPr>
              <w:spacing w:after="0" w:line="240" w:lineRule="auto"/>
              <w:rPr>
                <w:rFonts w:eastAsia="Calibri"/>
                <w:szCs w:val="28"/>
              </w:rPr>
            </w:pPr>
            <w:r w:rsidRPr="009F3901">
              <w:rPr>
                <w:rFonts w:eastAsia="Calibri"/>
                <w:szCs w:val="28"/>
              </w:rPr>
              <w:t>Наречие</w:t>
            </w:r>
          </w:p>
          <w:p w:rsidR="0094780D" w:rsidRPr="009F3901" w:rsidRDefault="0094780D" w:rsidP="0094780D">
            <w:pPr>
              <w:spacing w:after="0" w:line="240" w:lineRule="auto"/>
              <w:rPr>
                <w:rFonts w:eastAsia="Calibri"/>
                <w:szCs w:val="28"/>
              </w:rPr>
            </w:pPr>
            <w:r w:rsidRPr="009F3901">
              <w:rPr>
                <w:rFonts w:eastAsia="Calibri"/>
                <w:szCs w:val="28"/>
              </w:rPr>
              <w:t>Разделительный мягкий знак. Однородные члены предложения</w:t>
            </w:r>
          </w:p>
          <w:p w:rsidR="0094780D" w:rsidRPr="009F3901" w:rsidRDefault="0094780D" w:rsidP="0094780D">
            <w:pPr>
              <w:spacing w:after="0" w:line="240" w:lineRule="auto"/>
              <w:rPr>
                <w:rFonts w:eastAsia="Calibri"/>
                <w:szCs w:val="28"/>
              </w:rPr>
            </w:pPr>
            <w:r w:rsidRPr="009F3901">
              <w:rPr>
                <w:rFonts w:eastAsia="Calibri"/>
                <w:szCs w:val="28"/>
              </w:rPr>
              <w:t>Слова с непроверяемыми гласными</w:t>
            </w:r>
          </w:p>
          <w:p w:rsidR="0094780D" w:rsidRPr="009F3901" w:rsidRDefault="0094780D" w:rsidP="0094780D">
            <w:pPr>
              <w:spacing w:after="0" w:line="240" w:lineRule="auto"/>
              <w:rPr>
                <w:rFonts w:eastAsia="Calibri"/>
                <w:szCs w:val="28"/>
              </w:rPr>
            </w:pPr>
            <w:r w:rsidRPr="009F3901">
              <w:rPr>
                <w:rFonts w:eastAsia="Calibri"/>
                <w:szCs w:val="28"/>
              </w:rPr>
              <w:t>Словарные слова с двойным согласным</w:t>
            </w:r>
          </w:p>
          <w:p w:rsidR="0094780D" w:rsidRPr="009F3901" w:rsidRDefault="0094780D" w:rsidP="0094780D">
            <w:pPr>
              <w:spacing w:after="0" w:line="240" w:lineRule="auto"/>
              <w:rPr>
                <w:rFonts w:eastAsia="Calibri"/>
                <w:szCs w:val="28"/>
              </w:rPr>
            </w:pPr>
            <w:r w:rsidRPr="009F3901">
              <w:rPr>
                <w:rFonts w:eastAsia="Calibri"/>
                <w:szCs w:val="28"/>
              </w:rPr>
              <w:t>Словарные слова с непроверяемыми согласными</w:t>
            </w:r>
          </w:p>
          <w:p w:rsidR="0094780D" w:rsidRPr="009F3901" w:rsidRDefault="0094780D" w:rsidP="0094780D">
            <w:pPr>
              <w:spacing w:after="0" w:line="240" w:lineRule="auto"/>
              <w:rPr>
                <w:rFonts w:eastAsia="Calibri"/>
                <w:szCs w:val="28"/>
              </w:rPr>
            </w:pPr>
            <w:r w:rsidRPr="009F3901">
              <w:rPr>
                <w:rFonts w:eastAsia="Calibri"/>
                <w:szCs w:val="28"/>
              </w:rPr>
              <w:t>Гласные звуки и буквы</w:t>
            </w:r>
          </w:p>
          <w:p w:rsidR="0094780D" w:rsidRPr="009F3901" w:rsidRDefault="0094780D" w:rsidP="0094780D">
            <w:pPr>
              <w:spacing w:after="0" w:line="240" w:lineRule="auto"/>
              <w:rPr>
                <w:rFonts w:eastAsia="Calibri"/>
                <w:szCs w:val="28"/>
              </w:rPr>
            </w:pPr>
            <w:r w:rsidRPr="009F3901">
              <w:rPr>
                <w:rFonts w:eastAsia="Calibri"/>
                <w:szCs w:val="28"/>
              </w:rPr>
              <w:t>Части речи. Обобщение.  Склонение имен прилагательных во множественном числе</w:t>
            </w:r>
          </w:p>
          <w:p w:rsidR="0094780D" w:rsidRPr="009F3901" w:rsidRDefault="0094780D" w:rsidP="0094780D">
            <w:pPr>
              <w:spacing w:after="0" w:line="240" w:lineRule="auto"/>
              <w:rPr>
                <w:rFonts w:eastAsia="Calibri"/>
                <w:szCs w:val="28"/>
              </w:rPr>
            </w:pPr>
            <w:r w:rsidRPr="009F3901">
              <w:rPr>
                <w:rFonts w:eastAsia="Calibri"/>
                <w:szCs w:val="28"/>
              </w:rPr>
              <w:t>Русский алфавит (прописной)</w:t>
            </w:r>
          </w:p>
          <w:p w:rsidR="0094780D" w:rsidRPr="009F3901" w:rsidRDefault="0094780D" w:rsidP="0094780D">
            <w:pPr>
              <w:spacing w:after="0" w:line="240" w:lineRule="auto"/>
              <w:rPr>
                <w:rFonts w:eastAsia="Calibri"/>
                <w:szCs w:val="28"/>
              </w:rPr>
            </w:pPr>
            <w:r w:rsidRPr="009F3901">
              <w:rPr>
                <w:rFonts w:eastAsia="Calibri"/>
                <w:szCs w:val="28"/>
              </w:rPr>
              <w:t>Русский алфавит с названиями</w:t>
            </w:r>
          </w:p>
          <w:p w:rsidR="0094780D" w:rsidRPr="009F3901" w:rsidRDefault="0094780D" w:rsidP="0094780D">
            <w:pPr>
              <w:spacing w:after="0" w:line="240" w:lineRule="auto"/>
              <w:rPr>
                <w:rFonts w:eastAsia="Calibri"/>
                <w:szCs w:val="28"/>
              </w:rPr>
            </w:pPr>
            <w:r w:rsidRPr="009F3901">
              <w:rPr>
                <w:rFonts w:eastAsia="Calibri"/>
                <w:szCs w:val="28"/>
              </w:rPr>
              <w:t>Сочетание «жи, ши, ча, ща, чу, щу, чк, щн, нч»</w:t>
            </w:r>
          </w:p>
          <w:p w:rsidR="0094780D" w:rsidRPr="009F3901" w:rsidRDefault="0094780D" w:rsidP="0094780D">
            <w:pPr>
              <w:spacing w:after="0" w:line="240" w:lineRule="auto"/>
              <w:rPr>
                <w:rFonts w:eastAsia="Calibri"/>
                <w:szCs w:val="28"/>
              </w:rPr>
            </w:pPr>
            <w:r w:rsidRPr="009F3901">
              <w:rPr>
                <w:rFonts w:eastAsia="Calibri"/>
                <w:szCs w:val="28"/>
              </w:rPr>
              <w:t>Род имен существительных</w:t>
            </w:r>
          </w:p>
          <w:p w:rsidR="0094780D" w:rsidRPr="009F3901" w:rsidRDefault="0094780D" w:rsidP="0094780D">
            <w:pPr>
              <w:spacing w:after="0" w:line="240" w:lineRule="auto"/>
              <w:rPr>
                <w:rFonts w:eastAsia="Calibri"/>
                <w:szCs w:val="28"/>
              </w:rPr>
            </w:pPr>
            <w:r w:rsidRPr="009F3901">
              <w:rPr>
                <w:rFonts w:eastAsia="Calibri"/>
                <w:szCs w:val="28"/>
              </w:rPr>
              <w:t xml:space="preserve">Местоимение </w:t>
            </w:r>
          </w:p>
          <w:p w:rsidR="0094780D" w:rsidRPr="009F3901" w:rsidRDefault="0094780D" w:rsidP="0094780D">
            <w:pPr>
              <w:spacing w:after="0" w:line="240" w:lineRule="auto"/>
              <w:rPr>
                <w:rFonts w:eastAsia="Calibri"/>
                <w:szCs w:val="28"/>
              </w:rPr>
            </w:pPr>
            <w:r w:rsidRPr="009F3901">
              <w:rPr>
                <w:rFonts w:eastAsia="Calibri"/>
                <w:szCs w:val="28"/>
              </w:rPr>
              <w:t>Разбор простого предложения</w:t>
            </w:r>
          </w:p>
          <w:p w:rsidR="0094780D" w:rsidRPr="009F3901" w:rsidRDefault="0094780D" w:rsidP="0094780D">
            <w:pPr>
              <w:spacing w:after="0" w:line="240" w:lineRule="auto"/>
              <w:rPr>
                <w:rFonts w:eastAsia="Calibri"/>
                <w:szCs w:val="28"/>
              </w:rPr>
            </w:pPr>
            <w:r w:rsidRPr="009F3901">
              <w:rPr>
                <w:rFonts w:eastAsia="Calibri"/>
                <w:szCs w:val="28"/>
              </w:rPr>
              <w:t>Подчинительные союзы и союзные слова. Сложноподчиненные предложения с придаточными степени и образом действия</w:t>
            </w:r>
          </w:p>
          <w:p w:rsidR="0094780D" w:rsidRPr="009F3901" w:rsidRDefault="0094780D" w:rsidP="0094780D">
            <w:pPr>
              <w:spacing w:after="0" w:line="240" w:lineRule="auto"/>
              <w:rPr>
                <w:rFonts w:eastAsia="Calibri"/>
                <w:szCs w:val="28"/>
              </w:rPr>
            </w:pPr>
            <w:r w:rsidRPr="009F3901">
              <w:rPr>
                <w:rFonts w:eastAsia="Calibri"/>
                <w:szCs w:val="28"/>
              </w:rPr>
              <w:t>Тире между подлежащим и сказуемым. Предложения двухсоставные и односоставные</w:t>
            </w:r>
          </w:p>
          <w:p w:rsidR="0094780D" w:rsidRPr="009F3901" w:rsidRDefault="0094780D" w:rsidP="0094780D">
            <w:pPr>
              <w:spacing w:after="0" w:line="240" w:lineRule="auto"/>
              <w:rPr>
                <w:rFonts w:eastAsia="Calibri"/>
                <w:szCs w:val="28"/>
              </w:rPr>
            </w:pPr>
            <w:r w:rsidRPr="009F3901">
              <w:rPr>
                <w:rFonts w:eastAsia="Calibri"/>
                <w:szCs w:val="28"/>
              </w:rPr>
              <w:t>Согласные  звуки и буквы</w:t>
            </w:r>
          </w:p>
          <w:p w:rsidR="0094780D" w:rsidRPr="009F3901" w:rsidRDefault="0094780D" w:rsidP="0094780D">
            <w:pPr>
              <w:spacing w:after="0" w:line="240" w:lineRule="auto"/>
              <w:rPr>
                <w:rFonts w:eastAsia="Calibri"/>
                <w:szCs w:val="28"/>
              </w:rPr>
            </w:pPr>
            <w:r w:rsidRPr="009F3901">
              <w:rPr>
                <w:rFonts w:eastAsia="Calibri"/>
                <w:szCs w:val="28"/>
              </w:rPr>
              <w:t>Сложные предложения</w:t>
            </w:r>
          </w:p>
          <w:p w:rsidR="0094780D" w:rsidRPr="009F3901" w:rsidRDefault="0094780D" w:rsidP="0094780D">
            <w:pPr>
              <w:spacing w:after="0" w:line="240" w:lineRule="auto"/>
              <w:rPr>
                <w:rFonts w:eastAsia="Calibri"/>
                <w:szCs w:val="28"/>
              </w:rPr>
            </w:pPr>
            <w:r w:rsidRPr="009F3901">
              <w:rPr>
                <w:rFonts w:eastAsia="Calibri"/>
                <w:szCs w:val="28"/>
              </w:rPr>
              <w:t>Глагол</w:t>
            </w:r>
          </w:p>
          <w:p w:rsidR="0094780D" w:rsidRPr="009F3901" w:rsidRDefault="0094780D" w:rsidP="0094780D">
            <w:pPr>
              <w:spacing w:after="0" w:line="240" w:lineRule="auto"/>
              <w:rPr>
                <w:rFonts w:eastAsia="Calibri"/>
                <w:szCs w:val="28"/>
              </w:rPr>
            </w:pPr>
            <w:r w:rsidRPr="009F3901">
              <w:rPr>
                <w:rFonts w:eastAsia="Calibri"/>
                <w:szCs w:val="28"/>
              </w:rPr>
              <w:t>Имя прилагательное</w:t>
            </w:r>
          </w:p>
          <w:p w:rsidR="0094780D" w:rsidRPr="009F3901" w:rsidRDefault="0094780D" w:rsidP="0094780D">
            <w:pPr>
              <w:spacing w:after="0" w:line="240" w:lineRule="auto"/>
              <w:rPr>
                <w:rFonts w:eastAsia="Calibri"/>
                <w:szCs w:val="28"/>
              </w:rPr>
            </w:pPr>
            <w:r w:rsidRPr="009F3901">
              <w:rPr>
                <w:rFonts w:eastAsia="Calibri"/>
                <w:szCs w:val="28"/>
              </w:rPr>
              <w:t>Имя существительное (число имен существ.)</w:t>
            </w:r>
          </w:p>
          <w:p w:rsidR="0094780D" w:rsidRPr="009F3901" w:rsidRDefault="0094780D" w:rsidP="0094780D">
            <w:pPr>
              <w:spacing w:after="0" w:line="240" w:lineRule="auto"/>
              <w:rPr>
                <w:rFonts w:eastAsia="Calibri"/>
                <w:szCs w:val="28"/>
              </w:rPr>
            </w:pPr>
            <w:r w:rsidRPr="009F3901">
              <w:rPr>
                <w:rFonts w:eastAsia="Calibri"/>
                <w:szCs w:val="28"/>
              </w:rPr>
              <w:t>Спряжение глаголов</w:t>
            </w:r>
          </w:p>
          <w:p w:rsidR="0094780D" w:rsidRPr="009F3901" w:rsidRDefault="0094780D" w:rsidP="0094780D">
            <w:pPr>
              <w:spacing w:after="0" w:line="240" w:lineRule="auto"/>
              <w:rPr>
                <w:rFonts w:eastAsia="Calibri"/>
                <w:szCs w:val="28"/>
              </w:rPr>
            </w:pPr>
            <w:r w:rsidRPr="009F3901">
              <w:rPr>
                <w:rFonts w:eastAsia="Calibri"/>
                <w:szCs w:val="28"/>
              </w:rPr>
              <w:t>Комплект по обучению грамоте (согласный звук, гласный звук, 16 табл.)</w:t>
            </w:r>
          </w:p>
          <w:p w:rsidR="0094780D" w:rsidRPr="009F3901" w:rsidRDefault="0094780D" w:rsidP="0094780D">
            <w:pPr>
              <w:spacing w:after="0" w:line="240" w:lineRule="auto"/>
              <w:rPr>
                <w:rFonts w:eastAsia="Calibri"/>
                <w:szCs w:val="28"/>
              </w:rPr>
            </w:pPr>
            <w:r w:rsidRPr="009F3901">
              <w:rPr>
                <w:rFonts w:eastAsia="Calibri"/>
                <w:szCs w:val="28"/>
              </w:rPr>
              <w:t>Склонение имен прилагательных мужского и среднего рода. Сложносочиненные предложения</w:t>
            </w:r>
          </w:p>
          <w:p w:rsidR="0094780D" w:rsidRPr="009F3901" w:rsidRDefault="0094780D" w:rsidP="0094780D">
            <w:pPr>
              <w:spacing w:after="0" w:line="240" w:lineRule="auto"/>
              <w:rPr>
                <w:rFonts w:eastAsia="Calibri"/>
                <w:szCs w:val="28"/>
              </w:rPr>
            </w:pPr>
            <w:r w:rsidRPr="009F3901">
              <w:rPr>
                <w:rFonts w:eastAsia="Calibri"/>
                <w:szCs w:val="28"/>
              </w:rPr>
              <w:t>Обособление определений и приложений</w:t>
            </w:r>
          </w:p>
          <w:p w:rsidR="0094780D" w:rsidRPr="009F3901" w:rsidRDefault="0094780D" w:rsidP="0094780D">
            <w:pPr>
              <w:spacing w:after="0" w:line="240" w:lineRule="auto"/>
              <w:rPr>
                <w:rFonts w:eastAsia="Calibri"/>
                <w:szCs w:val="28"/>
              </w:rPr>
            </w:pPr>
            <w:r w:rsidRPr="009F3901">
              <w:rPr>
                <w:rFonts w:eastAsia="Calibri"/>
                <w:szCs w:val="28"/>
              </w:rPr>
              <w:t>Синтаксический разбор словосочетаний. Строение и значение сложноподчиненных предложений</w:t>
            </w:r>
          </w:p>
          <w:p w:rsidR="0094780D" w:rsidRPr="009F3901" w:rsidRDefault="0094780D" w:rsidP="0094780D">
            <w:pPr>
              <w:spacing w:after="0" w:line="240" w:lineRule="auto"/>
              <w:rPr>
                <w:rFonts w:eastAsia="Calibri"/>
                <w:szCs w:val="28"/>
              </w:rPr>
            </w:pPr>
            <w:r w:rsidRPr="009F3901">
              <w:rPr>
                <w:rFonts w:eastAsia="Calibri"/>
                <w:szCs w:val="28"/>
              </w:rPr>
              <w:t>Сложноподчиненные предложения с придаточным и изъяснительным     определителем</w:t>
            </w:r>
          </w:p>
          <w:p w:rsidR="0094780D" w:rsidRPr="009F3901" w:rsidRDefault="0094780D" w:rsidP="0094780D">
            <w:pPr>
              <w:spacing w:after="0" w:line="240" w:lineRule="auto"/>
              <w:rPr>
                <w:rFonts w:eastAsia="Calibri"/>
                <w:szCs w:val="28"/>
              </w:rPr>
            </w:pPr>
            <w:r w:rsidRPr="009F3901">
              <w:rPr>
                <w:rFonts w:eastAsia="Calibri"/>
                <w:szCs w:val="28"/>
              </w:rPr>
              <w:t>Односоставные предложения. Способы выражения главных членов двусоставного предложения</w:t>
            </w:r>
          </w:p>
          <w:p w:rsidR="0094780D" w:rsidRPr="009F3901" w:rsidRDefault="0094780D" w:rsidP="0094780D">
            <w:pPr>
              <w:spacing w:after="0" w:line="240" w:lineRule="auto"/>
              <w:rPr>
                <w:rFonts w:eastAsia="Calibri"/>
                <w:szCs w:val="28"/>
              </w:rPr>
            </w:pPr>
            <w:r w:rsidRPr="009F3901">
              <w:rPr>
                <w:rFonts w:eastAsia="Calibri"/>
                <w:szCs w:val="28"/>
              </w:rPr>
              <w:t>Знаки препинания в сложных предложениях при стечении союзов</w:t>
            </w:r>
          </w:p>
          <w:p w:rsidR="0094780D" w:rsidRPr="009F3901" w:rsidRDefault="0094780D" w:rsidP="0094780D">
            <w:pPr>
              <w:spacing w:after="0" w:line="240" w:lineRule="auto"/>
              <w:rPr>
                <w:rFonts w:eastAsia="Calibri"/>
                <w:szCs w:val="28"/>
              </w:rPr>
            </w:pPr>
            <w:r w:rsidRPr="009F3901">
              <w:rPr>
                <w:rFonts w:eastAsia="Calibri"/>
                <w:szCs w:val="28"/>
              </w:rPr>
              <w:t>Изменение имен прилагательных по родам, числам, падежам</w:t>
            </w:r>
          </w:p>
          <w:p w:rsidR="0094780D" w:rsidRPr="009F3901" w:rsidRDefault="0094780D" w:rsidP="0094780D">
            <w:pPr>
              <w:spacing w:after="0" w:line="240" w:lineRule="auto"/>
              <w:rPr>
                <w:rFonts w:eastAsia="Calibri"/>
                <w:szCs w:val="28"/>
              </w:rPr>
            </w:pPr>
            <w:r w:rsidRPr="009F3901">
              <w:rPr>
                <w:rFonts w:eastAsia="Calibri"/>
                <w:szCs w:val="28"/>
              </w:rPr>
              <w:t>Порядок морфологического разбора</w:t>
            </w:r>
          </w:p>
          <w:p w:rsidR="0094780D" w:rsidRPr="009F3901" w:rsidRDefault="0094780D" w:rsidP="0094780D">
            <w:pPr>
              <w:spacing w:after="0" w:line="240" w:lineRule="auto"/>
              <w:rPr>
                <w:rFonts w:eastAsia="Calibri"/>
                <w:szCs w:val="28"/>
              </w:rPr>
            </w:pPr>
            <w:r w:rsidRPr="009F3901">
              <w:rPr>
                <w:rFonts w:eastAsia="Calibri"/>
                <w:szCs w:val="28"/>
              </w:rPr>
              <w:t>Второстепенные члены предложения. Связь между словами в предложении</w:t>
            </w:r>
          </w:p>
          <w:p w:rsidR="0094780D" w:rsidRPr="009F3901" w:rsidRDefault="0094780D" w:rsidP="0094780D">
            <w:pPr>
              <w:spacing w:after="0" w:line="240" w:lineRule="auto"/>
              <w:rPr>
                <w:rFonts w:eastAsia="Calibri"/>
                <w:szCs w:val="28"/>
              </w:rPr>
            </w:pPr>
            <w:r w:rsidRPr="009F3901">
              <w:rPr>
                <w:rFonts w:eastAsia="Calibri"/>
                <w:szCs w:val="28"/>
              </w:rPr>
              <w:t>Предложение</w:t>
            </w:r>
          </w:p>
          <w:p w:rsidR="0094780D" w:rsidRPr="009F3901" w:rsidRDefault="0094780D" w:rsidP="0094780D">
            <w:pPr>
              <w:spacing w:after="0" w:line="240" w:lineRule="auto"/>
              <w:rPr>
                <w:rFonts w:eastAsia="Calibri"/>
                <w:szCs w:val="28"/>
              </w:rPr>
            </w:pPr>
            <w:r w:rsidRPr="009F3901">
              <w:rPr>
                <w:rFonts w:eastAsia="Calibri"/>
                <w:szCs w:val="28"/>
              </w:rPr>
              <w:t>Правописание приставок и предлогов</w:t>
            </w:r>
          </w:p>
          <w:p w:rsidR="0094780D" w:rsidRPr="009F3901" w:rsidRDefault="0094780D" w:rsidP="0094780D">
            <w:pPr>
              <w:spacing w:after="0" w:line="240" w:lineRule="auto"/>
              <w:rPr>
                <w:rFonts w:eastAsia="Calibri"/>
                <w:szCs w:val="28"/>
              </w:rPr>
            </w:pPr>
            <w:r w:rsidRPr="009F3901">
              <w:rPr>
                <w:rFonts w:eastAsia="Calibri"/>
                <w:szCs w:val="28"/>
              </w:rPr>
              <w:t>Мягкий знак не пишется</w:t>
            </w:r>
          </w:p>
          <w:p w:rsidR="0094780D" w:rsidRPr="009F3901" w:rsidRDefault="0094780D" w:rsidP="0094780D">
            <w:pPr>
              <w:spacing w:after="0" w:line="240" w:lineRule="auto"/>
              <w:rPr>
                <w:rFonts w:eastAsia="Calibri"/>
                <w:szCs w:val="28"/>
              </w:rPr>
            </w:pPr>
            <w:r w:rsidRPr="009F3901">
              <w:rPr>
                <w:rFonts w:eastAsia="Calibri"/>
                <w:szCs w:val="28"/>
              </w:rPr>
              <w:t>Непроизносимые согласные</w:t>
            </w:r>
          </w:p>
          <w:p w:rsidR="0094780D" w:rsidRPr="009F3901" w:rsidRDefault="0094780D" w:rsidP="0094780D">
            <w:pPr>
              <w:spacing w:after="0" w:line="240" w:lineRule="auto"/>
              <w:rPr>
                <w:rFonts w:eastAsia="Calibri"/>
                <w:szCs w:val="28"/>
              </w:rPr>
            </w:pPr>
            <w:r w:rsidRPr="009F3901">
              <w:rPr>
                <w:rFonts w:eastAsia="Calibri"/>
                <w:szCs w:val="28"/>
              </w:rPr>
              <w:t>«Не» с глаголами</w:t>
            </w:r>
          </w:p>
          <w:p w:rsidR="0094780D" w:rsidRPr="009F3901" w:rsidRDefault="0094780D" w:rsidP="0094780D">
            <w:pPr>
              <w:spacing w:after="0" w:line="240" w:lineRule="auto"/>
              <w:rPr>
                <w:rFonts w:eastAsia="Calibri"/>
                <w:szCs w:val="28"/>
              </w:rPr>
            </w:pPr>
            <w:r w:rsidRPr="009F3901">
              <w:rPr>
                <w:rFonts w:eastAsia="Calibri"/>
                <w:szCs w:val="28"/>
              </w:rPr>
              <w:t>Знаки препинания в предложениях с прямой речью</w:t>
            </w:r>
          </w:p>
          <w:p w:rsidR="0094780D" w:rsidRPr="009F3901" w:rsidRDefault="0094780D" w:rsidP="0094780D">
            <w:pPr>
              <w:spacing w:after="0" w:line="240" w:lineRule="auto"/>
              <w:rPr>
                <w:rFonts w:eastAsia="Calibri"/>
                <w:szCs w:val="28"/>
              </w:rPr>
            </w:pPr>
            <w:r w:rsidRPr="009F3901">
              <w:rPr>
                <w:rFonts w:eastAsia="Calibri"/>
                <w:szCs w:val="28"/>
              </w:rPr>
              <w:t xml:space="preserve">Знаки препинания в сложном предложении с союзом «и». Типы синонимов. </w:t>
            </w:r>
          </w:p>
          <w:p w:rsidR="0094780D" w:rsidRPr="009F3901" w:rsidRDefault="0094780D" w:rsidP="0094780D">
            <w:pPr>
              <w:spacing w:after="0" w:line="240" w:lineRule="auto"/>
              <w:rPr>
                <w:rFonts w:eastAsia="Calibri"/>
                <w:szCs w:val="28"/>
              </w:rPr>
            </w:pPr>
            <w:r w:rsidRPr="009F3901">
              <w:rPr>
                <w:rFonts w:eastAsia="Calibri"/>
                <w:szCs w:val="28"/>
              </w:rPr>
              <w:t>Замена прямой речи косвенной. Трудные случаи пунктуации при однородных членах с союзом «и»</w:t>
            </w:r>
          </w:p>
          <w:p w:rsidR="0094780D" w:rsidRPr="009F3901" w:rsidRDefault="0094780D" w:rsidP="0094780D">
            <w:pPr>
              <w:spacing w:after="0" w:line="240" w:lineRule="auto"/>
              <w:rPr>
                <w:rFonts w:eastAsia="Calibri"/>
                <w:szCs w:val="28"/>
              </w:rPr>
            </w:pPr>
            <w:r w:rsidRPr="009F3901">
              <w:rPr>
                <w:rFonts w:eastAsia="Calibri"/>
                <w:szCs w:val="28"/>
              </w:rPr>
              <w:t>Типы сказуемого. Способы связи слов</w:t>
            </w:r>
          </w:p>
          <w:p w:rsidR="0094780D" w:rsidRPr="009F3901" w:rsidRDefault="0094780D" w:rsidP="0094780D">
            <w:pPr>
              <w:spacing w:after="0" w:line="240" w:lineRule="auto"/>
              <w:rPr>
                <w:rFonts w:eastAsia="Calibri"/>
                <w:szCs w:val="28"/>
              </w:rPr>
            </w:pPr>
            <w:r w:rsidRPr="009F3901">
              <w:rPr>
                <w:rFonts w:eastAsia="Calibri"/>
                <w:szCs w:val="28"/>
              </w:rPr>
              <w:t>Правильно образуй формы слова «оба». Склонение имен числительных</w:t>
            </w:r>
          </w:p>
          <w:p w:rsidR="0094780D" w:rsidRPr="009F3901" w:rsidRDefault="0094780D" w:rsidP="0094780D">
            <w:pPr>
              <w:spacing w:after="0" w:line="240" w:lineRule="auto"/>
              <w:rPr>
                <w:rFonts w:eastAsia="Calibri"/>
                <w:szCs w:val="28"/>
              </w:rPr>
            </w:pPr>
            <w:r w:rsidRPr="009F3901">
              <w:rPr>
                <w:rFonts w:eastAsia="Calibri"/>
                <w:szCs w:val="28"/>
              </w:rPr>
              <w:t>Пунктуация в сложносочиненном предложении и в простом с однородными членами</w:t>
            </w:r>
          </w:p>
          <w:p w:rsidR="0094780D" w:rsidRPr="009F3901" w:rsidRDefault="0094780D" w:rsidP="0094780D">
            <w:pPr>
              <w:spacing w:after="0" w:line="240" w:lineRule="auto"/>
              <w:rPr>
                <w:rFonts w:eastAsia="Calibri"/>
                <w:szCs w:val="28"/>
              </w:rPr>
            </w:pPr>
            <w:r w:rsidRPr="009F3901">
              <w:rPr>
                <w:rFonts w:eastAsia="Calibri"/>
                <w:szCs w:val="28"/>
              </w:rPr>
              <w:t>Пунктуация при однородных членах с обобщающимся словом. Обособление обстоятельств</w:t>
            </w:r>
          </w:p>
          <w:p w:rsidR="0094780D" w:rsidRPr="009F3901" w:rsidRDefault="0094780D" w:rsidP="0094780D">
            <w:pPr>
              <w:spacing w:after="0" w:line="240" w:lineRule="auto"/>
              <w:rPr>
                <w:rFonts w:eastAsia="Calibri"/>
                <w:szCs w:val="28"/>
              </w:rPr>
            </w:pPr>
            <w:r w:rsidRPr="009F3901">
              <w:rPr>
                <w:rFonts w:eastAsia="Calibri"/>
                <w:szCs w:val="28"/>
              </w:rPr>
              <w:t>Пунктуация при уточняющих обособленных членах предложения. Обособление определений и предложений</w:t>
            </w:r>
          </w:p>
          <w:p w:rsidR="0094780D" w:rsidRPr="009F3901" w:rsidRDefault="0094780D" w:rsidP="0094780D">
            <w:pPr>
              <w:spacing w:after="0" w:line="240" w:lineRule="auto"/>
              <w:rPr>
                <w:rFonts w:eastAsia="Calibri"/>
                <w:szCs w:val="28"/>
              </w:rPr>
            </w:pPr>
            <w:r w:rsidRPr="009F3901">
              <w:rPr>
                <w:rFonts w:eastAsia="Calibri"/>
                <w:szCs w:val="28"/>
              </w:rPr>
              <w:t>Основные понятия по лексике и фразеологии</w:t>
            </w:r>
          </w:p>
          <w:p w:rsidR="0094780D" w:rsidRPr="009F3901" w:rsidRDefault="0094780D" w:rsidP="0094780D">
            <w:pPr>
              <w:spacing w:after="0" w:line="240" w:lineRule="auto"/>
              <w:rPr>
                <w:rFonts w:eastAsia="Calibri"/>
                <w:szCs w:val="28"/>
              </w:rPr>
            </w:pPr>
            <w:r w:rsidRPr="009F3901">
              <w:rPr>
                <w:rFonts w:eastAsia="Calibri"/>
                <w:szCs w:val="28"/>
              </w:rPr>
              <w:t>Типы сказуемых</w:t>
            </w:r>
          </w:p>
          <w:p w:rsidR="0094780D" w:rsidRPr="009F3901" w:rsidRDefault="0094780D" w:rsidP="0094780D">
            <w:pPr>
              <w:spacing w:after="0" w:line="240" w:lineRule="auto"/>
              <w:rPr>
                <w:rFonts w:eastAsia="Calibri"/>
                <w:szCs w:val="28"/>
              </w:rPr>
            </w:pPr>
            <w:r w:rsidRPr="009F3901">
              <w:rPr>
                <w:rFonts w:eastAsia="Calibri"/>
                <w:szCs w:val="28"/>
              </w:rPr>
              <w:t>Числительные и местоимения (понятие, склонение правописание, морфологический разбор)</w:t>
            </w:r>
          </w:p>
          <w:p w:rsidR="0094780D" w:rsidRPr="009F3901" w:rsidRDefault="0094780D" w:rsidP="0094780D">
            <w:pPr>
              <w:spacing w:after="0" w:line="240" w:lineRule="auto"/>
              <w:rPr>
                <w:rFonts w:eastAsia="Calibri"/>
                <w:szCs w:val="28"/>
              </w:rPr>
            </w:pPr>
            <w:r w:rsidRPr="009F3901">
              <w:rPr>
                <w:rFonts w:eastAsia="Calibri"/>
                <w:szCs w:val="28"/>
              </w:rPr>
              <w:t>Глагол (понятие, склонение правописание, морфологический разбор)</w:t>
            </w:r>
          </w:p>
          <w:p w:rsidR="0094780D" w:rsidRPr="009F3901" w:rsidRDefault="0094780D" w:rsidP="0094780D">
            <w:pPr>
              <w:spacing w:after="0" w:line="240" w:lineRule="auto"/>
              <w:rPr>
                <w:rFonts w:eastAsia="Calibri"/>
                <w:szCs w:val="28"/>
              </w:rPr>
            </w:pPr>
            <w:r w:rsidRPr="009F3901">
              <w:rPr>
                <w:rFonts w:eastAsia="Calibri"/>
                <w:szCs w:val="28"/>
              </w:rPr>
              <w:t>Имя существительное(понятие, склонение правописание, морфологический разбор)</w:t>
            </w:r>
          </w:p>
          <w:p w:rsidR="0094780D" w:rsidRPr="009F3901" w:rsidRDefault="0094780D" w:rsidP="0094780D">
            <w:pPr>
              <w:spacing w:after="0" w:line="240" w:lineRule="auto"/>
              <w:rPr>
                <w:rFonts w:eastAsia="Calibri"/>
                <w:szCs w:val="28"/>
              </w:rPr>
            </w:pPr>
            <w:r w:rsidRPr="009F3901">
              <w:rPr>
                <w:rFonts w:eastAsia="Calibri"/>
                <w:szCs w:val="28"/>
              </w:rPr>
              <w:t>Литература</w:t>
            </w:r>
          </w:p>
          <w:p w:rsidR="0094780D" w:rsidRPr="009F3901" w:rsidRDefault="0094780D" w:rsidP="0094780D">
            <w:pPr>
              <w:spacing w:after="0" w:line="240" w:lineRule="auto"/>
              <w:rPr>
                <w:rFonts w:eastAsia="Calibri"/>
                <w:szCs w:val="28"/>
              </w:rPr>
            </w:pPr>
            <w:r w:rsidRPr="009F3901">
              <w:rPr>
                <w:rFonts w:eastAsia="Calibri"/>
                <w:szCs w:val="28"/>
              </w:rPr>
              <w:t>Комплект «Готовимся к урокам литературного чтения», 1 класс</w:t>
            </w:r>
          </w:p>
          <w:p w:rsidR="0094780D" w:rsidRPr="009F3901" w:rsidRDefault="0094780D" w:rsidP="0094780D">
            <w:pPr>
              <w:spacing w:after="0" w:line="240" w:lineRule="auto"/>
              <w:rPr>
                <w:rFonts w:eastAsia="Calibri"/>
                <w:szCs w:val="28"/>
              </w:rPr>
            </w:pPr>
            <w:r w:rsidRPr="009F3901">
              <w:rPr>
                <w:rFonts w:eastAsia="Calibri"/>
                <w:szCs w:val="28"/>
              </w:rPr>
              <w:t>Комплект «Готовимся к урокам литературного чтения», 2 класс</w:t>
            </w:r>
          </w:p>
          <w:p w:rsidR="0094780D" w:rsidRPr="009F3901" w:rsidRDefault="0094780D" w:rsidP="0094780D">
            <w:pPr>
              <w:spacing w:after="0" w:line="240" w:lineRule="auto"/>
              <w:rPr>
                <w:rFonts w:eastAsia="Calibri"/>
                <w:szCs w:val="28"/>
              </w:rPr>
            </w:pPr>
            <w:r w:rsidRPr="009F3901">
              <w:rPr>
                <w:rFonts w:eastAsia="Calibri"/>
                <w:szCs w:val="28"/>
              </w:rPr>
              <w:t>Комплект «Готовимся к урокам литературного чтения», 3 класс</w:t>
            </w:r>
          </w:p>
          <w:p w:rsidR="0094780D" w:rsidRPr="009F3901" w:rsidRDefault="0094780D" w:rsidP="0094780D">
            <w:pPr>
              <w:spacing w:after="0" w:line="240" w:lineRule="auto"/>
              <w:rPr>
                <w:rFonts w:eastAsia="Calibri"/>
                <w:szCs w:val="28"/>
              </w:rPr>
            </w:pPr>
            <w:r w:rsidRPr="009F3901">
              <w:rPr>
                <w:rFonts w:eastAsia="Calibri"/>
                <w:szCs w:val="28"/>
              </w:rPr>
              <w:t>Комплект «Готовимся к урокам литературного чтения», 4 класс</w:t>
            </w:r>
          </w:p>
          <w:p w:rsidR="0094780D" w:rsidRPr="009F3901" w:rsidRDefault="0094780D" w:rsidP="0094780D">
            <w:pPr>
              <w:spacing w:after="0" w:line="240" w:lineRule="auto"/>
              <w:rPr>
                <w:rFonts w:eastAsia="Calibri"/>
                <w:szCs w:val="28"/>
              </w:rPr>
            </w:pPr>
            <w:r w:rsidRPr="009F3901">
              <w:rPr>
                <w:rFonts w:eastAsia="Calibri"/>
                <w:szCs w:val="28"/>
              </w:rPr>
              <w:t>Математика</w:t>
            </w:r>
          </w:p>
          <w:p w:rsidR="0094780D" w:rsidRPr="009F3901" w:rsidRDefault="0094780D" w:rsidP="0094780D">
            <w:pPr>
              <w:spacing w:after="0" w:line="240" w:lineRule="auto"/>
              <w:rPr>
                <w:rFonts w:eastAsia="Calibri"/>
                <w:szCs w:val="28"/>
              </w:rPr>
            </w:pPr>
            <w:r w:rsidRPr="009F3901">
              <w:rPr>
                <w:rFonts w:eastAsia="Calibri"/>
                <w:szCs w:val="28"/>
              </w:rPr>
              <w:t>Рациональное выражение</w:t>
            </w:r>
          </w:p>
          <w:p w:rsidR="0094780D" w:rsidRPr="009F3901" w:rsidRDefault="0094780D" w:rsidP="0094780D">
            <w:pPr>
              <w:spacing w:after="0" w:line="240" w:lineRule="auto"/>
              <w:rPr>
                <w:rFonts w:eastAsia="Calibri"/>
                <w:szCs w:val="28"/>
              </w:rPr>
            </w:pPr>
            <w:r w:rsidRPr="009F3901">
              <w:rPr>
                <w:rFonts w:eastAsia="Calibri"/>
                <w:szCs w:val="28"/>
              </w:rPr>
              <w:t>Перпендикулярные прямые</w:t>
            </w:r>
          </w:p>
          <w:p w:rsidR="0094780D" w:rsidRPr="009F3901" w:rsidRDefault="0094780D" w:rsidP="0094780D">
            <w:pPr>
              <w:spacing w:after="0" w:line="240" w:lineRule="auto"/>
              <w:rPr>
                <w:rFonts w:eastAsia="Calibri"/>
                <w:szCs w:val="28"/>
              </w:rPr>
            </w:pPr>
            <w:r w:rsidRPr="009F3901">
              <w:rPr>
                <w:rFonts w:eastAsia="Calibri"/>
                <w:szCs w:val="28"/>
              </w:rPr>
              <w:t>Графическое решение неравенства</w:t>
            </w:r>
          </w:p>
          <w:p w:rsidR="0094780D" w:rsidRPr="009F3901" w:rsidRDefault="0094780D" w:rsidP="0094780D">
            <w:pPr>
              <w:spacing w:after="0" w:line="240" w:lineRule="auto"/>
              <w:rPr>
                <w:rFonts w:eastAsia="Calibri"/>
                <w:szCs w:val="28"/>
              </w:rPr>
            </w:pPr>
            <w:r w:rsidRPr="009F3901">
              <w:rPr>
                <w:rFonts w:eastAsia="Calibri"/>
                <w:szCs w:val="28"/>
              </w:rPr>
              <w:t>Площадь геометрических фигур</w:t>
            </w:r>
          </w:p>
          <w:p w:rsidR="0094780D" w:rsidRPr="009F3901" w:rsidRDefault="0094780D" w:rsidP="0094780D">
            <w:pPr>
              <w:spacing w:after="0" w:line="240" w:lineRule="auto"/>
              <w:rPr>
                <w:rFonts w:eastAsia="Calibri"/>
                <w:szCs w:val="28"/>
              </w:rPr>
            </w:pPr>
            <w:r w:rsidRPr="009F3901">
              <w:rPr>
                <w:rFonts w:eastAsia="Calibri"/>
                <w:szCs w:val="28"/>
              </w:rPr>
              <w:t>Умножение и деление числа на произведение</w:t>
            </w:r>
          </w:p>
          <w:p w:rsidR="0094780D" w:rsidRPr="009F3901" w:rsidRDefault="0094780D" w:rsidP="0094780D">
            <w:pPr>
              <w:spacing w:after="0" w:line="240" w:lineRule="auto"/>
              <w:rPr>
                <w:rFonts w:eastAsia="Calibri"/>
                <w:szCs w:val="28"/>
              </w:rPr>
            </w:pPr>
            <w:r w:rsidRPr="009F3901">
              <w:rPr>
                <w:rFonts w:eastAsia="Calibri"/>
                <w:szCs w:val="28"/>
              </w:rPr>
              <w:t>Таблица Пифагора</w:t>
            </w:r>
          </w:p>
          <w:p w:rsidR="0094780D" w:rsidRPr="009F3901" w:rsidRDefault="0094780D" w:rsidP="0094780D">
            <w:pPr>
              <w:spacing w:after="0" w:line="240" w:lineRule="auto"/>
              <w:rPr>
                <w:rFonts w:eastAsia="Calibri"/>
                <w:szCs w:val="28"/>
              </w:rPr>
            </w:pPr>
            <w:r w:rsidRPr="009F3901">
              <w:rPr>
                <w:rFonts w:eastAsia="Calibri"/>
                <w:szCs w:val="28"/>
              </w:rPr>
              <w:t>Решение задач</w:t>
            </w:r>
          </w:p>
          <w:p w:rsidR="0094780D" w:rsidRPr="009F3901" w:rsidRDefault="0094780D" w:rsidP="0094780D">
            <w:pPr>
              <w:spacing w:after="0" w:line="240" w:lineRule="auto"/>
              <w:rPr>
                <w:rFonts w:eastAsia="Calibri"/>
                <w:szCs w:val="28"/>
              </w:rPr>
            </w:pPr>
            <w:r w:rsidRPr="009F3901">
              <w:rPr>
                <w:rFonts w:eastAsia="Calibri"/>
                <w:szCs w:val="28"/>
              </w:rPr>
              <w:t>Что такое задачи</w:t>
            </w:r>
          </w:p>
          <w:p w:rsidR="0094780D" w:rsidRPr="009F3901" w:rsidRDefault="0094780D" w:rsidP="0094780D">
            <w:pPr>
              <w:spacing w:after="0" w:line="240" w:lineRule="auto"/>
              <w:rPr>
                <w:rFonts w:eastAsia="Calibri"/>
                <w:szCs w:val="28"/>
              </w:rPr>
            </w:pPr>
            <w:r w:rsidRPr="009F3901">
              <w:rPr>
                <w:rFonts w:eastAsia="Calibri"/>
                <w:szCs w:val="28"/>
              </w:rPr>
              <w:t>Таблицы, свойства суммы, разности, произведения, частности</w:t>
            </w:r>
          </w:p>
          <w:p w:rsidR="0094780D" w:rsidRPr="009F3901" w:rsidRDefault="0094780D" w:rsidP="0094780D">
            <w:pPr>
              <w:spacing w:after="0" w:line="240" w:lineRule="auto"/>
              <w:rPr>
                <w:rFonts w:eastAsia="Calibri"/>
                <w:szCs w:val="28"/>
              </w:rPr>
            </w:pPr>
            <w:r w:rsidRPr="009F3901">
              <w:rPr>
                <w:rFonts w:eastAsia="Calibri"/>
                <w:szCs w:val="28"/>
              </w:rPr>
              <w:t>Письменное умножение на 3-х значное число</w:t>
            </w:r>
          </w:p>
          <w:p w:rsidR="0094780D" w:rsidRPr="009F3901" w:rsidRDefault="0094780D" w:rsidP="0094780D">
            <w:pPr>
              <w:spacing w:after="0" w:line="240" w:lineRule="auto"/>
              <w:rPr>
                <w:rFonts w:eastAsia="Calibri"/>
                <w:szCs w:val="28"/>
              </w:rPr>
            </w:pPr>
            <w:r w:rsidRPr="009F3901">
              <w:rPr>
                <w:rFonts w:eastAsia="Calibri"/>
                <w:szCs w:val="28"/>
              </w:rPr>
              <w:t>Умножение и деление величин</w:t>
            </w:r>
          </w:p>
          <w:p w:rsidR="0094780D" w:rsidRPr="009F3901" w:rsidRDefault="0094780D" w:rsidP="0094780D">
            <w:pPr>
              <w:spacing w:after="0" w:line="240" w:lineRule="auto"/>
              <w:rPr>
                <w:rFonts w:eastAsia="Calibri"/>
                <w:szCs w:val="28"/>
              </w:rPr>
            </w:pPr>
            <w:r w:rsidRPr="009F3901">
              <w:rPr>
                <w:rFonts w:eastAsia="Calibri"/>
                <w:szCs w:val="28"/>
              </w:rPr>
              <w:t>Цена, количество, стоимость</w:t>
            </w:r>
          </w:p>
          <w:p w:rsidR="0094780D" w:rsidRPr="009F3901" w:rsidRDefault="0094780D" w:rsidP="0094780D">
            <w:pPr>
              <w:spacing w:after="0" w:line="240" w:lineRule="auto"/>
              <w:rPr>
                <w:rFonts w:eastAsia="Calibri"/>
                <w:szCs w:val="28"/>
              </w:rPr>
            </w:pPr>
            <w:r w:rsidRPr="009F3901">
              <w:rPr>
                <w:rFonts w:eastAsia="Calibri"/>
                <w:szCs w:val="28"/>
              </w:rPr>
              <w:t>Компоненты деления</w:t>
            </w:r>
          </w:p>
          <w:p w:rsidR="0094780D" w:rsidRPr="009F3901" w:rsidRDefault="0094780D" w:rsidP="0094780D">
            <w:pPr>
              <w:spacing w:after="0" w:line="240" w:lineRule="auto"/>
              <w:rPr>
                <w:rFonts w:eastAsia="Calibri"/>
                <w:szCs w:val="28"/>
              </w:rPr>
            </w:pPr>
            <w:r w:rsidRPr="009F3901">
              <w:rPr>
                <w:rFonts w:eastAsia="Calibri"/>
                <w:szCs w:val="28"/>
              </w:rPr>
              <w:t>Умножение</w:t>
            </w:r>
          </w:p>
          <w:p w:rsidR="0094780D" w:rsidRPr="009F3901" w:rsidRDefault="0094780D" w:rsidP="0094780D">
            <w:pPr>
              <w:spacing w:after="0" w:line="240" w:lineRule="auto"/>
              <w:rPr>
                <w:rFonts w:eastAsia="Calibri"/>
                <w:szCs w:val="28"/>
              </w:rPr>
            </w:pPr>
            <w:r w:rsidRPr="009F3901">
              <w:rPr>
                <w:rFonts w:eastAsia="Calibri"/>
                <w:szCs w:val="28"/>
              </w:rPr>
              <w:t>Таблица умножения</w:t>
            </w:r>
          </w:p>
          <w:p w:rsidR="0094780D" w:rsidRPr="009F3901" w:rsidRDefault="0094780D" w:rsidP="0094780D">
            <w:pPr>
              <w:spacing w:after="0" w:line="240" w:lineRule="auto"/>
              <w:rPr>
                <w:rFonts w:eastAsia="Calibri"/>
                <w:szCs w:val="28"/>
              </w:rPr>
            </w:pPr>
            <w:r w:rsidRPr="009F3901">
              <w:rPr>
                <w:rFonts w:eastAsia="Calibri"/>
                <w:szCs w:val="28"/>
              </w:rPr>
              <w:t>Приемы вне табличного деления двузначного числа на однозначное</w:t>
            </w:r>
          </w:p>
          <w:p w:rsidR="0094780D" w:rsidRPr="009F3901" w:rsidRDefault="0094780D" w:rsidP="0094780D">
            <w:pPr>
              <w:spacing w:after="0" w:line="240" w:lineRule="auto"/>
              <w:rPr>
                <w:rFonts w:eastAsia="Calibri"/>
                <w:szCs w:val="28"/>
              </w:rPr>
            </w:pPr>
            <w:r w:rsidRPr="009F3901">
              <w:rPr>
                <w:rFonts w:eastAsia="Calibri"/>
                <w:szCs w:val="28"/>
              </w:rPr>
              <w:t>Решение задач</w:t>
            </w:r>
          </w:p>
          <w:p w:rsidR="0094780D" w:rsidRPr="009F3901" w:rsidRDefault="0094780D" w:rsidP="0094780D">
            <w:pPr>
              <w:spacing w:after="0" w:line="240" w:lineRule="auto"/>
              <w:rPr>
                <w:rFonts w:eastAsia="Calibri"/>
                <w:szCs w:val="28"/>
              </w:rPr>
            </w:pPr>
            <w:r w:rsidRPr="009F3901">
              <w:rPr>
                <w:rFonts w:eastAsia="Calibri"/>
                <w:szCs w:val="28"/>
              </w:rPr>
              <w:t>Таблицы классов и разрядов</w:t>
            </w:r>
          </w:p>
          <w:p w:rsidR="0094780D" w:rsidRPr="009F3901" w:rsidRDefault="0094780D" w:rsidP="0094780D">
            <w:pPr>
              <w:spacing w:after="0" w:line="240" w:lineRule="auto"/>
              <w:rPr>
                <w:rFonts w:eastAsia="Calibri"/>
                <w:szCs w:val="28"/>
              </w:rPr>
            </w:pPr>
            <w:r w:rsidRPr="009F3901">
              <w:rPr>
                <w:rFonts w:eastAsia="Calibri"/>
                <w:szCs w:val="28"/>
              </w:rPr>
              <w:t>Скорость, время, расстояние</w:t>
            </w:r>
          </w:p>
          <w:p w:rsidR="0094780D" w:rsidRPr="009F3901" w:rsidRDefault="0094780D" w:rsidP="0094780D">
            <w:pPr>
              <w:spacing w:after="0" w:line="240" w:lineRule="auto"/>
              <w:rPr>
                <w:rFonts w:eastAsia="Calibri"/>
                <w:szCs w:val="28"/>
              </w:rPr>
            </w:pPr>
            <w:r w:rsidRPr="009F3901">
              <w:rPr>
                <w:rFonts w:eastAsia="Calibri"/>
                <w:szCs w:val="28"/>
              </w:rPr>
              <w:t>Компоненты деления с остатком</w:t>
            </w:r>
          </w:p>
          <w:p w:rsidR="0094780D" w:rsidRPr="009F3901" w:rsidRDefault="0094780D" w:rsidP="0094780D">
            <w:pPr>
              <w:spacing w:after="0" w:line="240" w:lineRule="auto"/>
              <w:rPr>
                <w:rFonts w:eastAsia="Calibri"/>
                <w:szCs w:val="28"/>
              </w:rPr>
            </w:pPr>
            <w:r w:rsidRPr="009F3901">
              <w:rPr>
                <w:rFonts w:eastAsia="Calibri"/>
                <w:szCs w:val="28"/>
              </w:rPr>
              <w:t>Умножение и деление</w:t>
            </w:r>
          </w:p>
          <w:p w:rsidR="0094780D" w:rsidRPr="009F3901" w:rsidRDefault="0094780D" w:rsidP="0094780D">
            <w:pPr>
              <w:spacing w:after="0" w:line="240" w:lineRule="auto"/>
              <w:rPr>
                <w:rFonts w:eastAsia="Calibri"/>
                <w:szCs w:val="28"/>
              </w:rPr>
            </w:pPr>
            <w:r w:rsidRPr="009F3901">
              <w:rPr>
                <w:rFonts w:eastAsia="Calibri"/>
                <w:szCs w:val="28"/>
              </w:rPr>
              <w:t>Комплект «Математика», 4 класс</w:t>
            </w:r>
          </w:p>
          <w:p w:rsidR="0094780D" w:rsidRPr="009F3901" w:rsidRDefault="0094780D" w:rsidP="0094780D">
            <w:pPr>
              <w:spacing w:after="0" w:line="240" w:lineRule="auto"/>
              <w:rPr>
                <w:rFonts w:eastAsia="Calibri"/>
                <w:szCs w:val="28"/>
              </w:rPr>
            </w:pPr>
            <w:r w:rsidRPr="009F3901">
              <w:rPr>
                <w:rFonts w:eastAsia="Calibri"/>
                <w:szCs w:val="28"/>
              </w:rPr>
              <w:t>Комплект «Математика», учебное пособие</w:t>
            </w:r>
          </w:p>
          <w:p w:rsidR="0094780D" w:rsidRPr="009F3901" w:rsidRDefault="0094780D" w:rsidP="0094780D">
            <w:pPr>
              <w:spacing w:after="0" w:line="240" w:lineRule="auto"/>
              <w:rPr>
                <w:rFonts w:eastAsia="Calibri"/>
                <w:szCs w:val="28"/>
              </w:rPr>
            </w:pPr>
            <w:r w:rsidRPr="009F3901">
              <w:rPr>
                <w:rFonts w:eastAsia="Calibri"/>
                <w:szCs w:val="28"/>
              </w:rPr>
              <w:t>Простые задачи</w:t>
            </w:r>
          </w:p>
          <w:p w:rsidR="0094780D" w:rsidRPr="009F3901" w:rsidRDefault="0094780D" w:rsidP="0094780D">
            <w:pPr>
              <w:spacing w:after="0" w:line="240" w:lineRule="auto"/>
              <w:rPr>
                <w:rFonts w:eastAsia="Calibri"/>
                <w:szCs w:val="28"/>
              </w:rPr>
            </w:pPr>
            <w:r w:rsidRPr="009F3901">
              <w:rPr>
                <w:rFonts w:eastAsia="Calibri"/>
                <w:szCs w:val="28"/>
              </w:rPr>
              <w:t>Нумерация многозначных чисел</w:t>
            </w:r>
          </w:p>
          <w:p w:rsidR="0094780D" w:rsidRPr="009F3901" w:rsidRDefault="0094780D" w:rsidP="0094780D">
            <w:pPr>
              <w:spacing w:after="0" w:line="240" w:lineRule="auto"/>
              <w:rPr>
                <w:rFonts w:eastAsia="Calibri"/>
                <w:szCs w:val="28"/>
              </w:rPr>
            </w:pPr>
            <w:r w:rsidRPr="009F3901">
              <w:rPr>
                <w:rFonts w:eastAsia="Calibri"/>
                <w:szCs w:val="28"/>
              </w:rPr>
              <w:t>Таблица мер</w:t>
            </w:r>
          </w:p>
          <w:p w:rsidR="0094780D" w:rsidRPr="009F3901" w:rsidRDefault="0094780D" w:rsidP="0094780D">
            <w:pPr>
              <w:spacing w:after="0" w:line="240" w:lineRule="auto"/>
              <w:rPr>
                <w:rFonts w:eastAsia="Calibri"/>
                <w:szCs w:val="28"/>
              </w:rPr>
            </w:pPr>
            <w:r w:rsidRPr="009F3901">
              <w:rPr>
                <w:rFonts w:eastAsia="Calibri"/>
                <w:szCs w:val="28"/>
              </w:rPr>
              <w:t>Образование и название чисел 2 десятка</w:t>
            </w:r>
          </w:p>
          <w:p w:rsidR="0094780D" w:rsidRPr="009F3901" w:rsidRDefault="0094780D" w:rsidP="0094780D">
            <w:pPr>
              <w:spacing w:after="0" w:line="240" w:lineRule="auto"/>
              <w:rPr>
                <w:rFonts w:eastAsia="Calibri"/>
                <w:szCs w:val="28"/>
              </w:rPr>
            </w:pPr>
            <w:r w:rsidRPr="009F3901">
              <w:rPr>
                <w:rFonts w:eastAsia="Calibri"/>
                <w:szCs w:val="28"/>
              </w:rPr>
              <w:t>Порядок действий</w:t>
            </w:r>
          </w:p>
          <w:p w:rsidR="0094780D" w:rsidRPr="009F3901" w:rsidRDefault="0094780D" w:rsidP="0094780D">
            <w:pPr>
              <w:spacing w:after="0" w:line="240" w:lineRule="auto"/>
              <w:rPr>
                <w:rFonts w:eastAsia="Calibri"/>
                <w:szCs w:val="28"/>
              </w:rPr>
            </w:pPr>
            <w:r w:rsidRPr="009F3901">
              <w:rPr>
                <w:rFonts w:eastAsia="Calibri"/>
                <w:szCs w:val="28"/>
              </w:rPr>
              <w:t>Комплект математика 2 кл.</w:t>
            </w:r>
          </w:p>
          <w:p w:rsidR="0094780D" w:rsidRPr="009F3901" w:rsidRDefault="0094780D" w:rsidP="0094780D">
            <w:pPr>
              <w:spacing w:after="0" w:line="240" w:lineRule="auto"/>
              <w:rPr>
                <w:rFonts w:eastAsia="Calibri"/>
                <w:szCs w:val="28"/>
              </w:rPr>
            </w:pPr>
            <w:r w:rsidRPr="009F3901">
              <w:rPr>
                <w:rFonts w:eastAsia="Calibri"/>
                <w:szCs w:val="28"/>
              </w:rPr>
              <w:tab/>
              <w:t>-Сложение с переходом ч/з десяток</w:t>
            </w:r>
          </w:p>
          <w:p w:rsidR="0094780D" w:rsidRPr="009F3901" w:rsidRDefault="0094780D" w:rsidP="0094780D">
            <w:pPr>
              <w:spacing w:after="0" w:line="240" w:lineRule="auto"/>
              <w:rPr>
                <w:rFonts w:eastAsia="Calibri"/>
                <w:szCs w:val="28"/>
              </w:rPr>
            </w:pPr>
            <w:r w:rsidRPr="009F3901">
              <w:rPr>
                <w:rFonts w:eastAsia="Calibri"/>
                <w:szCs w:val="28"/>
              </w:rPr>
              <w:tab/>
              <w:t>-Вычитание с переходом ч/з десяток</w:t>
            </w:r>
          </w:p>
          <w:p w:rsidR="0094780D" w:rsidRPr="009F3901" w:rsidRDefault="0094780D" w:rsidP="0094780D">
            <w:pPr>
              <w:spacing w:after="0" w:line="240" w:lineRule="auto"/>
              <w:rPr>
                <w:rFonts w:eastAsia="Calibri"/>
                <w:szCs w:val="28"/>
              </w:rPr>
            </w:pPr>
            <w:r w:rsidRPr="009F3901">
              <w:rPr>
                <w:rFonts w:eastAsia="Calibri"/>
                <w:szCs w:val="28"/>
              </w:rPr>
              <w:tab/>
              <w:t>-Прямые и обратные задачи</w:t>
            </w:r>
          </w:p>
          <w:p w:rsidR="0094780D" w:rsidRPr="009F3901" w:rsidRDefault="0094780D" w:rsidP="0094780D">
            <w:pPr>
              <w:spacing w:after="0" w:line="240" w:lineRule="auto"/>
              <w:rPr>
                <w:rFonts w:eastAsia="Calibri"/>
                <w:szCs w:val="28"/>
              </w:rPr>
            </w:pPr>
            <w:r w:rsidRPr="009F3901">
              <w:rPr>
                <w:rFonts w:eastAsia="Calibri"/>
                <w:szCs w:val="28"/>
              </w:rPr>
              <w:tab/>
              <w:t>-Углы</w:t>
            </w:r>
          </w:p>
          <w:p w:rsidR="0094780D" w:rsidRPr="009F3901" w:rsidRDefault="0094780D" w:rsidP="0094780D">
            <w:pPr>
              <w:spacing w:after="0" w:line="240" w:lineRule="auto"/>
              <w:rPr>
                <w:rFonts w:eastAsia="Calibri"/>
                <w:szCs w:val="28"/>
              </w:rPr>
            </w:pPr>
            <w:r w:rsidRPr="009F3901">
              <w:rPr>
                <w:rFonts w:eastAsia="Calibri"/>
                <w:szCs w:val="28"/>
              </w:rPr>
              <w:tab/>
              <w:t>-Компоненты умножения</w:t>
            </w:r>
          </w:p>
          <w:p w:rsidR="0094780D" w:rsidRPr="009F3901" w:rsidRDefault="0094780D" w:rsidP="0094780D">
            <w:pPr>
              <w:spacing w:after="0" w:line="240" w:lineRule="auto"/>
              <w:rPr>
                <w:rFonts w:eastAsia="Calibri"/>
                <w:szCs w:val="28"/>
              </w:rPr>
            </w:pPr>
            <w:r w:rsidRPr="009F3901">
              <w:rPr>
                <w:rFonts w:eastAsia="Calibri"/>
                <w:szCs w:val="28"/>
              </w:rPr>
              <w:t>-Цена количество стоимость</w:t>
            </w:r>
          </w:p>
          <w:p w:rsidR="0094780D" w:rsidRPr="009F3901" w:rsidRDefault="0094780D" w:rsidP="0094780D">
            <w:pPr>
              <w:spacing w:after="0" w:line="240" w:lineRule="auto"/>
              <w:rPr>
                <w:rFonts w:eastAsia="Calibri"/>
                <w:szCs w:val="28"/>
              </w:rPr>
            </w:pPr>
            <w:r w:rsidRPr="009F3901">
              <w:rPr>
                <w:rFonts w:eastAsia="Calibri"/>
                <w:szCs w:val="28"/>
              </w:rPr>
              <w:t>Комплект уч. пособие</w:t>
            </w:r>
          </w:p>
          <w:p w:rsidR="0094780D" w:rsidRPr="009F3901" w:rsidRDefault="0094780D" w:rsidP="0094780D">
            <w:pPr>
              <w:spacing w:after="0" w:line="240" w:lineRule="auto"/>
              <w:rPr>
                <w:rFonts w:eastAsia="Calibri"/>
                <w:szCs w:val="28"/>
              </w:rPr>
            </w:pPr>
            <w:r w:rsidRPr="009F3901">
              <w:rPr>
                <w:rFonts w:eastAsia="Calibri"/>
                <w:szCs w:val="28"/>
              </w:rPr>
              <w:tab/>
              <w:t>-Порядок действий в выражениях без скобок</w:t>
            </w:r>
          </w:p>
          <w:p w:rsidR="0094780D" w:rsidRPr="009F3901" w:rsidRDefault="0094780D" w:rsidP="0094780D">
            <w:pPr>
              <w:spacing w:after="0" w:line="240" w:lineRule="auto"/>
              <w:rPr>
                <w:rFonts w:eastAsia="Calibri"/>
                <w:szCs w:val="28"/>
              </w:rPr>
            </w:pPr>
            <w:r w:rsidRPr="009F3901">
              <w:rPr>
                <w:rFonts w:eastAsia="Calibri"/>
                <w:szCs w:val="28"/>
              </w:rPr>
              <w:tab/>
              <w:t>- Порядок действий в выражениях со скобками</w:t>
            </w:r>
          </w:p>
          <w:p w:rsidR="0094780D" w:rsidRPr="009F3901" w:rsidRDefault="0094780D" w:rsidP="0094780D">
            <w:pPr>
              <w:spacing w:after="0" w:line="240" w:lineRule="auto"/>
              <w:rPr>
                <w:rFonts w:eastAsia="Calibri"/>
                <w:szCs w:val="28"/>
              </w:rPr>
            </w:pPr>
            <w:r w:rsidRPr="009F3901">
              <w:rPr>
                <w:rFonts w:eastAsia="Calibri"/>
                <w:szCs w:val="28"/>
              </w:rPr>
              <w:tab/>
              <w:t>-Сложение чисел до 100</w:t>
            </w:r>
          </w:p>
          <w:p w:rsidR="0094780D" w:rsidRPr="009F3901" w:rsidRDefault="0094780D" w:rsidP="0094780D">
            <w:pPr>
              <w:spacing w:after="0" w:line="240" w:lineRule="auto"/>
              <w:rPr>
                <w:rFonts w:eastAsia="Calibri"/>
                <w:szCs w:val="28"/>
              </w:rPr>
            </w:pPr>
            <w:r w:rsidRPr="009F3901">
              <w:rPr>
                <w:rFonts w:eastAsia="Calibri"/>
                <w:szCs w:val="28"/>
              </w:rPr>
              <w:tab/>
              <w:t>-Вычитание чисел до 100</w:t>
            </w:r>
          </w:p>
          <w:p w:rsidR="0094780D" w:rsidRPr="009F3901" w:rsidRDefault="0094780D" w:rsidP="0094780D">
            <w:pPr>
              <w:spacing w:after="0" w:line="240" w:lineRule="auto"/>
              <w:rPr>
                <w:rFonts w:eastAsia="Calibri"/>
                <w:szCs w:val="28"/>
              </w:rPr>
            </w:pPr>
            <w:r w:rsidRPr="009F3901">
              <w:rPr>
                <w:rFonts w:eastAsia="Calibri"/>
                <w:szCs w:val="28"/>
              </w:rPr>
              <w:tab/>
              <w:t>-Примеры устных вычислений в пред.100</w:t>
            </w:r>
          </w:p>
          <w:p w:rsidR="0094780D" w:rsidRPr="009F3901" w:rsidRDefault="0094780D" w:rsidP="0094780D">
            <w:pPr>
              <w:spacing w:after="0" w:line="240" w:lineRule="auto"/>
              <w:rPr>
                <w:rFonts w:eastAsia="Calibri"/>
                <w:szCs w:val="28"/>
              </w:rPr>
            </w:pPr>
            <w:r w:rsidRPr="009F3901">
              <w:rPr>
                <w:rFonts w:eastAsia="Calibri"/>
                <w:szCs w:val="28"/>
              </w:rPr>
              <w:t>Комплект 3 класс</w:t>
            </w:r>
          </w:p>
          <w:p w:rsidR="0094780D" w:rsidRPr="009F3901" w:rsidRDefault="0094780D" w:rsidP="0094780D">
            <w:pPr>
              <w:spacing w:after="0" w:line="240" w:lineRule="auto"/>
              <w:rPr>
                <w:rFonts w:eastAsia="Calibri"/>
                <w:szCs w:val="28"/>
              </w:rPr>
            </w:pPr>
            <w:r w:rsidRPr="009F3901">
              <w:rPr>
                <w:rFonts w:eastAsia="Calibri"/>
                <w:szCs w:val="28"/>
              </w:rPr>
              <w:tab/>
              <w:t>-Увеличение и уменьшение чисел</w:t>
            </w:r>
          </w:p>
          <w:p w:rsidR="0094780D" w:rsidRPr="009F3901" w:rsidRDefault="0094780D" w:rsidP="0094780D">
            <w:pPr>
              <w:spacing w:after="0" w:line="240" w:lineRule="auto"/>
              <w:rPr>
                <w:rFonts w:eastAsia="Calibri"/>
                <w:szCs w:val="28"/>
              </w:rPr>
            </w:pPr>
            <w:r w:rsidRPr="009F3901">
              <w:rPr>
                <w:rFonts w:eastAsia="Calibri"/>
                <w:szCs w:val="28"/>
              </w:rPr>
              <w:tab/>
              <w:t>-Уравнение</w:t>
            </w:r>
          </w:p>
          <w:p w:rsidR="0094780D" w:rsidRPr="009F3901" w:rsidRDefault="0094780D" w:rsidP="0094780D">
            <w:pPr>
              <w:spacing w:after="0" w:line="240" w:lineRule="auto"/>
              <w:rPr>
                <w:rFonts w:eastAsia="Calibri"/>
                <w:szCs w:val="28"/>
              </w:rPr>
            </w:pPr>
            <w:r w:rsidRPr="009F3901">
              <w:rPr>
                <w:rFonts w:eastAsia="Calibri"/>
                <w:szCs w:val="28"/>
              </w:rPr>
              <w:tab/>
              <w:t>-Действия с числами 0</w:t>
            </w:r>
          </w:p>
          <w:p w:rsidR="0094780D" w:rsidRPr="009F3901" w:rsidRDefault="0094780D" w:rsidP="0094780D">
            <w:pPr>
              <w:spacing w:after="0" w:line="240" w:lineRule="auto"/>
              <w:rPr>
                <w:rFonts w:eastAsia="Calibri"/>
                <w:szCs w:val="28"/>
              </w:rPr>
            </w:pPr>
            <w:r w:rsidRPr="009F3901">
              <w:rPr>
                <w:rFonts w:eastAsia="Calibri"/>
                <w:szCs w:val="28"/>
              </w:rPr>
              <w:tab/>
              <w:t>-Умножение и деление суммы на число</w:t>
            </w:r>
          </w:p>
          <w:p w:rsidR="0094780D" w:rsidRPr="009F3901" w:rsidRDefault="0094780D" w:rsidP="0094780D">
            <w:pPr>
              <w:spacing w:after="0" w:line="240" w:lineRule="auto"/>
              <w:rPr>
                <w:rFonts w:eastAsia="Calibri"/>
                <w:szCs w:val="28"/>
              </w:rPr>
            </w:pPr>
            <w:r w:rsidRPr="009F3901">
              <w:rPr>
                <w:rFonts w:eastAsia="Calibri"/>
                <w:szCs w:val="28"/>
              </w:rPr>
              <w:tab/>
              <w:t>-Деление с остатком</w:t>
            </w:r>
          </w:p>
          <w:p w:rsidR="0094780D" w:rsidRPr="009F3901" w:rsidRDefault="0094780D" w:rsidP="0094780D">
            <w:pPr>
              <w:spacing w:after="0" w:line="240" w:lineRule="auto"/>
              <w:rPr>
                <w:rFonts w:eastAsia="Calibri"/>
                <w:szCs w:val="28"/>
              </w:rPr>
            </w:pPr>
            <w:r w:rsidRPr="009F3901">
              <w:rPr>
                <w:rFonts w:eastAsia="Calibri"/>
                <w:szCs w:val="28"/>
              </w:rPr>
              <w:tab/>
              <w:t>-Периметр и площадь мн/ка</w:t>
            </w:r>
          </w:p>
          <w:p w:rsidR="0094780D" w:rsidRPr="009F3901" w:rsidRDefault="0094780D" w:rsidP="0094780D">
            <w:pPr>
              <w:spacing w:after="0" w:line="240" w:lineRule="auto"/>
              <w:rPr>
                <w:rFonts w:eastAsia="Calibri"/>
                <w:szCs w:val="28"/>
              </w:rPr>
            </w:pPr>
            <w:r w:rsidRPr="009F3901">
              <w:rPr>
                <w:rFonts w:eastAsia="Calibri"/>
                <w:szCs w:val="28"/>
              </w:rPr>
              <w:tab/>
              <w:t>-Письменное умножение</w:t>
            </w:r>
          </w:p>
          <w:p w:rsidR="0094780D" w:rsidRPr="009F3901" w:rsidRDefault="0094780D" w:rsidP="0094780D">
            <w:pPr>
              <w:spacing w:after="0" w:line="240" w:lineRule="auto"/>
              <w:rPr>
                <w:rFonts w:eastAsia="Calibri"/>
                <w:szCs w:val="28"/>
              </w:rPr>
            </w:pPr>
            <w:r w:rsidRPr="009F3901">
              <w:rPr>
                <w:rFonts w:eastAsia="Calibri"/>
                <w:szCs w:val="28"/>
              </w:rPr>
              <w:tab/>
              <w:t>-Письменное деление</w:t>
            </w:r>
          </w:p>
          <w:p w:rsidR="0094780D" w:rsidRPr="009F3901" w:rsidRDefault="0094780D" w:rsidP="0094780D">
            <w:pPr>
              <w:spacing w:after="0" w:line="240" w:lineRule="auto"/>
              <w:rPr>
                <w:rFonts w:eastAsia="Calibri"/>
                <w:szCs w:val="28"/>
              </w:rPr>
            </w:pPr>
            <w:r w:rsidRPr="009F3901">
              <w:rPr>
                <w:rFonts w:eastAsia="Calibri"/>
                <w:szCs w:val="28"/>
              </w:rPr>
              <w:t>Комбинаторика</w:t>
            </w:r>
          </w:p>
          <w:p w:rsidR="0094780D" w:rsidRPr="009F3901" w:rsidRDefault="0094780D" w:rsidP="0094780D">
            <w:pPr>
              <w:spacing w:after="0" w:line="240" w:lineRule="auto"/>
              <w:rPr>
                <w:rFonts w:eastAsia="Calibri"/>
                <w:szCs w:val="28"/>
              </w:rPr>
            </w:pPr>
            <w:r w:rsidRPr="009F3901">
              <w:rPr>
                <w:rFonts w:eastAsia="Calibri"/>
                <w:szCs w:val="28"/>
              </w:rPr>
              <w:tab/>
              <w:t>-Метод математической индукции</w:t>
            </w:r>
          </w:p>
          <w:p w:rsidR="0094780D" w:rsidRPr="009F3901" w:rsidRDefault="0094780D" w:rsidP="0094780D">
            <w:pPr>
              <w:spacing w:after="0" w:line="240" w:lineRule="auto"/>
              <w:rPr>
                <w:rFonts w:eastAsia="Calibri"/>
                <w:szCs w:val="28"/>
              </w:rPr>
            </w:pPr>
            <w:r w:rsidRPr="009F3901">
              <w:rPr>
                <w:rFonts w:eastAsia="Calibri"/>
                <w:szCs w:val="28"/>
              </w:rPr>
              <w:tab/>
              <w:t>-Комбинат. Принципы сложен. И умнож.</w:t>
            </w:r>
          </w:p>
          <w:p w:rsidR="0094780D" w:rsidRPr="009F3901" w:rsidRDefault="0094780D" w:rsidP="0094780D">
            <w:pPr>
              <w:spacing w:after="0" w:line="240" w:lineRule="auto"/>
              <w:rPr>
                <w:rFonts w:eastAsia="Calibri"/>
                <w:szCs w:val="28"/>
              </w:rPr>
            </w:pPr>
            <w:r w:rsidRPr="009F3901">
              <w:rPr>
                <w:rFonts w:eastAsia="Calibri"/>
                <w:szCs w:val="28"/>
              </w:rPr>
              <w:tab/>
              <w:t>- основные формулы комбинаторики</w:t>
            </w:r>
          </w:p>
          <w:p w:rsidR="0094780D" w:rsidRPr="009F3901" w:rsidRDefault="0094780D" w:rsidP="0094780D">
            <w:pPr>
              <w:spacing w:after="0" w:line="240" w:lineRule="auto"/>
              <w:rPr>
                <w:rFonts w:eastAsia="Calibri"/>
                <w:szCs w:val="28"/>
              </w:rPr>
            </w:pPr>
            <w:r w:rsidRPr="009F3901">
              <w:rPr>
                <w:rFonts w:eastAsia="Calibri"/>
                <w:szCs w:val="28"/>
              </w:rPr>
              <w:tab/>
              <w:t>-Бином Ньютона</w:t>
            </w:r>
          </w:p>
          <w:p w:rsidR="0094780D" w:rsidRPr="009F3901" w:rsidRDefault="0094780D" w:rsidP="0094780D">
            <w:pPr>
              <w:spacing w:after="0" w:line="240" w:lineRule="auto"/>
              <w:rPr>
                <w:rFonts w:eastAsia="Calibri"/>
                <w:szCs w:val="28"/>
              </w:rPr>
            </w:pPr>
            <w:r w:rsidRPr="009F3901">
              <w:rPr>
                <w:rFonts w:eastAsia="Calibri"/>
                <w:szCs w:val="28"/>
              </w:rPr>
              <w:tab/>
              <w:t>-Принцип Дирихле</w:t>
            </w:r>
          </w:p>
          <w:p w:rsidR="0094780D" w:rsidRPr="009F3901" w:rsidRDefault="0094780D" w:rsidP="0094780D">
            <w:pPr>
              <w:spacing w:after="0" w:line="240" w:lineRule="auto"/>
              <w:rPr>
                <w:rFonts w:eastAsia="Calibri"/>
                <w:szCs w:val="28"/>
              </w:rPr>
            </w:pPr>
            <w:r w:rsidRPr="009F3901">
              <w:rPr>
                <w:rFonts w:eastAsia="Calibri"/>
                <w:szCs w:val="28"/>
              </w:rPr>
              <w:t>Лабораторный набор для изготовления моделей по математике</w:t>
            </w:r>
          </w:p>
          <w:p w:rsidR="0094780D" w:rsidRPr="009F3901" w:rsidRDefault="0094780D" w:rsidP="0094780D">
            <w:pPr>
              <w:spacing w:after="0" w:line="240" w:lineRule="auto"/>
              <w:rPr>
                <w:rFonts w:eastAsia="Calibri"/>
                <w:szCs w:val="28"/>
              </w:rPr>
            </w:pPr>
            <w:r w:rsidRPr="009F3901">
              <w:rPr>
                <w:rFonts w:eastAsia="Calibri"/>
                <w:szCs w:val="28"/>
              </w:rPr>
              <w:t>Сравнение дробей</w:t>
            </w:r>
          </w:p>
          <w:p w:rsidR="0094780D" w:rsidRPr="009F3901" w:rsidRDefault="0094780D" w:rsidP="0094780D">
            <w:pPr>
              <w:spacing w:after="0" w:line="240" w:lineRule="auto"/>
              <w:rPr>
                <w:rFonts w:eastAsia="Calibri"/>
                <w:szCs w:val="28"/>
              </w:rPr>
            </w:pPr>
            <w:r w:rsidRPr="009F3901">
              <w:rPr>
                <w:rFonts w:eastAsia="Calibri"/>
                <w:szCs w:val="28"/>
              </w:rPr>
              <w:t>Дроби получение дробей</w:t>
            </w:r>
          </w:p>
          <w:p w:rsidR="0094780D" w:rsidRPr="009F3901" w:rsidRDefault="0094780D" w:rsidP="0094780D">
            <w:pPr>
              <w:spacing w:after="0" w:line="240" w:lineRule="auto"/>
              <w:rPr>
                <w:rFonts w:eastAsia="Calibri"/>
                <w:szCs w:val="28"/>
              </w:rPr>
            </w:pPr>
            <w:r w:rsidRPr="009F3901">
              <w:rPr>
                <w:rFonts w:eastAsia="Calibri"/>
                <w:szCs w:val="28"/>
              </w:rPr>
              <w:t>Углы</w:t>
            </w:r>
          </w:p>
          <w:p w:rsidR="0094780D" w:rsidRPr="009F3901" w:rsidRDefault="0094780D" w:rsidP="0094780D">
            <w:pPr>
              <w:spacing w:after="0" w:line="240" w:lineRule="auto"/>
              <w:rPr>
                <w:rFonts w:eastAsia="Calibri"/>
                <w:szCs w:val="28"/>
              </w:rPr>
            </w:pPr>
            <w:r w:rsidRPr="009F3901">
              <w:rPr>
                <w:rFonts w:eastAsia="Calibri"/>
                <w:szCs w:val="28"/>
              </w:rPr>
              <w:t>Точки линии</w:t>
            </w:r>
          </w:p>
          <w:p w:rsidR="0094780D" w:rsidRPr="009F3901" w:rsidRDefault="0094780D" w:rsidP="0094780D">
            <w:pPr>
              <w:spacing w:after="0" w:line="240" w:lineRule="auto"/>
              <w:rPr>
                <w:rFonts w:eastAsia="Calibri"/>
                <w:szCs w:val="28"/>
              </w:rPr>
            </w:pPr>
            <w:r w:rsidRPr="009F3901">
              <w:rPr>
                <w:rFonts w:eastAsia="Calibri"/>
                <w:szCs w:val="28"/>
              </w:rPr>
              <w:t>Деление. Нахождение неизвестных компонентов</w:t>
            </w:r>
          </w:p>
          <w:p w:rsidR="0094780D" w:rsidRPr="009F3901" w:rsidRDefault="0094780D" w:rsidP="0094780D">
            <w:pPr>
              <w:spacing w:after="0" w:line="240" w:lineRule="auto"/>
              <w:rPr>
                <w:rFonts w:eastAsia="Calibri"/>
                <w:szCs w:val="28"/>
              </w:rPr>
            </w:pPr>
            <w:r w:rsidRPr="009F3901">
              <w:rPr>
                <w:rFonts w:eastAsia="Calibri"/>
                <w:szCs w:val="28"/>
              </w:rPr>
              <w:t>Умножение. Нахождение неизвестных компонентов</w:t>
            </w:r>
          </w:p>
          <w:p w:rsidR="0094780D" w:rsidRPr="009F3901" w:rsidRDefault="0094780D" w:rsidP="0094780D">
            <w:pPr>
              <w:spacing w:after="0" w:line="240" w:lineRule="auto"/>
              <w:rPr>
                <w:rFonts w:eastAsia="Calibri"/>
                <w:szCs w:val="28"/>
              </w:rPr>
            </w:pPr>
            <w:r w:rsidRPr="009F3901">
              <w:rPr>
                <w:rFonts w:eastAsia="Calibri"/>
                <w:szCs w:val="28"/>
              </w:rPr>
              <w:t>Вычитание. Нахождение неизвестных компонентов</w:t>
            </w:r>
          </w:p>
          <w:p w:rsidR="0094780D" w:rsidRPr="009F3901" w:rsidRDefault="0094780D" w:rsidP="0094780D">
            <w:pPr>
              <w:spacing w:after="0" w:line="240" w:lineRule="auto"/>
              <w:rPr>
                <w:rFonts w:eastAsia="Calibri"/>
                <w:szCs w:val="28"/>
              </w:rPr>
            </w:pPr>
            <w:r w:rsidRPr="009F3901">
              <w:rPr>
                <w:rFonts w:eastAsia="Calibri"/>
                <w:szCs w:val="28"/>
              </w:rPr>
              <w:t>Вычисление с калькулятором КАСИО</w:t>
            </w:r>
          </w:p>
          <w:p w:rsidR="0094780D" w:rsidRPr="009F3901" w:rsidRDefault="0094780D" w:rsidP="0094780D">
            <w:pPr>
              <w:spacing w:after="0" w:line="240" w:lineRule="auto"/>
              <w:rPr>
                <w:rFonts w:eastAsia="Calibri"/>
                <w:szCs w:val="28"/>
              </w:rPr>
            </w:pPr>
            <w:r w:rsidRPr="009F3901">
              <w:rPr>
                <w:rFonts w:eastAsia="Calibri"/>
                <w:szCs w:val="28"/>
              </w:rPr>
              <w:t>Математика 1 класс</w:t>
            </w:r>
          </w:p>
          <w:p w:rsidR="0094780D" w:rsidRPr="009F3901" w:rsidRDefault="0094780D" w:rsidP="0094780D">
            <w:pPr>
              <w:spacing w:after="0" w:line="240" w:lineRule="auto"/>
              <w:rPr>
                <w:rFonts w:eastAsia="Calibri"/>
                <w:szCs w:val="28"/>
              </w:rPr>
            </w:pPr>
            <w:r w:rsidRPr="009F3901">
              <w:rPr>
                <w:rFonts w:eastAsia="Calibri"/>
                <w:szCs w:val="28"/>
              </w:rPr>
              <w:tab/>
              <w:t>-Компоненты вычитания</w:t>
            </w:r>
          </w:p>
          <w:p w:rsidR="0094780D" w:rsidRPr="009F3901" w:rsidRDefault="0094780D" w:rsidP="0094780D">
            <w:pPr>
              <w:spacing w:after="0" w:line="240" w:lineRule="auto"/>
              <w:rPr>
                <w:rFonts w:eastAsia="Calibri"/>
                <w:szCs w:val="28"/>
              </w:rPr>
            </w:pPr>
            <w:r w:rsidRPr="009F3901">
              <w:rPr>
                <w:rFonts w:eastAsia="Calibri"/>
                <w:szCs w:val="28"/>
              </w:rPr>
              <w:tab/>
              <w:t>- Решение задач</w:t>
            </w:r>
          </w:p>
          <w:p w:rsidR="0094780D" w:rsidRPr="009F3901" w:rsidRDefault="0094780D" w:rsidP="0094780D">
            <w:pPr>
              <w:spacing w:after="0" w:line="240" w:lineRule="auto"/>
              <w:rPr>
                <w:rFonts w:eastAsia="Calibri"/>
                <w:szCs w:val="28"/>
              </w:rPr>
            </w:pPr>
            <w:r w:rsidRPr="009F3901">
              <w:rPr>
                <w:rFonts w:eastAsia="Calibri"/>
                <w:szCs w:val="28"/>
              </w:rPr>
              <w:tab/>
              <w:t>-Компоненты сложения</w:t>
            </w:r>
          </w:p>
          <w:p w:rsidR="0094780D" w:rsidRPr="009F3901" w:rsidRDefault="0094780D" w:rsidP="0094780D">
            <w:pPr>
              <w:spacing w:after="0" w:line="240" w:lineRule="auto"/>
              <w:rPr>
                <w:rFonts w:eastAsia="Calibri"/>
                <w:szCs w:val="28"/>
              </w:rPr>
            </w:pPr>
            <w:r w:rsidRPr="009F3901">
              <w:rPr>
                <w:rFonts w:eastAsia="Calibri"/>
                <w:szCs w:val="28"/>
              </w:rPr>
              <w:tab/>
              <w:t>-Точка. Луч. Линия.</w:t>
            </w:r>
          </w:p>
          <w:p w:rsidR="0094780D" w:rsidRPr="009F3901" w:rsidRDefault="0094780D" w:rsidP="0094780D">
            <w:pPr>
              <w:spacing w:after="0" w:line="240" w:lineRule="auto"/>
              <w:rPr>
                <w:rFonts w:eastAsia="Calibri"/>
                <w:szCs w:val="28"/>
              </w:rPr>
            </w:pPr>
            <w:r w:rsidRPr="009F3901">
              <w:rPr>
                <w:rFonts w:eastAsia="Calibri"/>
                <w:szCs w:val="28"/>
              </w:rPr>
              <w:t>- Состав числа</w:t>
            </w:r>
          </w:p>
          <w:p w:rsidR="0094780D" w:rsidRPr="009F3901" w:rsidRDefault="0094780D" w:rsidP="0094780D">
            <w:pPr>
              <w:spacing w:after="0" w:line="240" w:lineRule="auto"/>
              <w:rPr>
                <w:rFonts w:eastAsia="Calibri"/>
                <w:szCs w:val="28"/>
              </w:rPr>
            </w:pPr>
            <w:r w:rsidRPr="009F3901">
              <w:rPr>
                <w:rFonts w:eastAsia="Calibri"/>
                <w:szCs w:val="28"/>
              </w:rPr>
              <w:t>-Неравенства</w:t>
            </w:r>
          </w:p>
          <w:p w:rsidR="0094780D" w:rsidRPr="009F3901" w:rsidRDefault="0094780D" w:rsidP="0094780D">
            <w:pPr>
              <w:spacing w:after="0" w:line="240" w:lineRule="auto"/>
              <w:rPr>
                <w:rFonts w:eastAsia="Calibri"/>
                <w:szCs w:val="28"/>
              </w:rPr>
            </w:pPr>
            <w:r w:rsidRPr="009F3901">
              <w:rPr>
                <w:rFonts w:eastAsia="Calibri"/>
                <w:szCs w:val="28"/>
              </w:rPr>
              <w:t>-Равенства</w:t>
            </w:r>
          </w:p>
          <w:p w:rsidR="0094780D" w:rsidRPr="009F3901" w:rsidRDefault="0094780D" w:rsidP="0094780D">
            <w:pPr>
              <w:spacing w:after="0" w:line="240" w:lineRule="auto"/>
              <w:rPr>
                <w:rFonts w:eastAsia="Calibri"/>
                <w:szCs w:val="28"/>
              </w:rPr>
            </w:pPr>
            <w:r w:rsidRPr="009F3901">
              <w:rPr>
                <w:rFonts w:eastAsia="Calibri"/>
                <w:szCs w:val="28"/>
              </w:rPr>
              <w:t>Многоугольники</w:t>
            </w:r>
          </w:p>
          <w:p w:rsidR="0094780D" w:rsidRPr="009F3901" w:rsidRDefault="0094780D" w:rsidP="0094780D">
            <w:pPr>
              <w:spacing w:after="0" w:line="240" w:lineRule="auto"/>
              <w:rPr>
                <w:rFonts w:eastAsia="Calibri"/>
                <w:szCs w:val="28"/>
              </w:rPr>
            </w:pPr>
            <w:r w:rsidRPr="009F3901">
              <w:rPr>
                <w:rFonts w:eastAsia="Calibri"/>
                <w:szCs w:val="28"/>
              </w:rPr>
              <w:t>ИЗО</w:t>
            </w:r>
          </w:p>
          <w:p w:rsidR="0094780D" w:rsidRPr="009F3901" w:rsidRDefault="0094780D" w:rsidP="0094780D">
            <w:pPr>
              <w:spacing w:after="0" w:line="240" w:lineRule="auto"/>
              <w:rPr>
                <w:rFonts w:eastAsia="Calibri"/>
                <w:szCs w:val="28"/>
              </w:rPr>
            </w:pPr>
            <w:r w:rsidRPr="009F3901">
              <w:rPr>
                <w:rFonts w:eastAsia="Calibri"/>
                <w:szCs w:val="28"/>
              </w:rPr>
              <w:t>Основы декоративно прикладного искусства</w:t>
            </w:r>
          </w:p>
          <w:p w:rsidR="0094780D" w:rsidRPr="009F3901" w:rsidRDefault="0094780D" w:rsidP="0094780D">
            <w:pPr>
              <w:spacing w:after="0" w:line="240" w:lineRule="auto"/>
              <w:rPr>
                <w:rFonts w:eastAsia="Calibri"/>
                <w:szCs w:val="28"/>
              </w:rPr>
            </w:pPr>
            <w:r w:rsidRPr="009F3901">
              <w:rPr>
                <w:rFonts w:eastAsia="Calibri"/>
                <w:szCs w:val="28"/>
              </w:rPr>
              <w:t>Введение в цветоведение</w:t>
            </w:r>
          </w:p>
          <w:p w:rsidR="0094780D" w:rsidRPr="009F3901" w:rsidRDefault="0094780D" w:rsidP="0094780D">
            <w:pPr>
              <w:spacing w:after="0" w:line="240" w:lineRule="auto"/>
              <w:rPr>
                <w:rFonts w:eastAsia="Calibri"/>
                <w:szCs w:val="28"/>
              </w:rPr>
            </w:pPr>
            <w:r w:rsidRPr="009F3901">
              <w:rPr>
                <w:rFonts w:eastAsia="Calibri"/>
                <w:szCs w:val="28"/>
              </w:rPr>
              <w:t>Рисование листа клена</w:t>
            </w:r>
          </w:p>
          <w:p w:rsidR="0094780D" w:rsidRPr="009F3901" w:rsidRDefault="0094780D" w:rsidP="0094780D">
            <w:pPr>
              <w:spacing w:after="0" w:line="240" w:lineRule="auto"/>
              <w:rPr>
                <w:rFonts w:eastAsia="Calibri"/>
                <w:szCs w:val="28"/>
              </w:rPr>
            </w:pPr>
            <w:r w:rsidRPr="009F3901">
              <w:rPr>
                <w:rFonts w:eastAsia="Calibri"/>
                <w:szCs w:val="28"/>
              </w:rPr>
              <w:t xml:space="preserve">Портрет </w:t>
            </w:r>
          </w:p>
          <w:p w:rsidR="0094780D" w:rsidRPr="009F3901" w:rsidRDefault="0094780D" w:rsidP="0094780D">
            <w:pPr>
              <w:spacing w:after="0" w:line="240" w:lineRule="auto"/>
              <w:rPr>
                <w:rFonts w:eastAsia="Calibri"/>
                <w:szCs w:val="28"/>
              </w:rPr>
            </w:pPr>
            <w:r w:rsidRPr="009F3901">
              <w:rPr>
                <w:rFonts w:eastAsia="Calibri"/>
                <w:szCs w:val="28"/>
              </w:rPr>
              <w:t>Окружающий мир</w:t>
            </w:r>
          </w:p>
          <w:p w:rsidR="0094780D" w:rsidRPr="009F3901" w:rsidRDefault="0094780D" w:rsidP="0094780D">
            <w:pPr>
              <w:spacing w:after="0" w:line="240" w:lineRule="auto"/>
              <w:rPr>
                <w:rFonts w:eastAsia="Calibri"/>
                <w:szCs w:val="28"/>
              </w:rPr>
            </w:pPr>
            <w:r w:rsidRPr="009F3901">
              <w:rPr>
                <w:rFonts w:eastAsia="Calibri"/>
                <w:szCs w:val="28"/>
              </w:rPr>
              <w:t>Сообщества. Водоем.</w:t>
            </w:r>
          </w:p>
          <w:p w:rsidR="0094780D" w:rsidRPr="009F3901" w:rsidRDefault="0094780D" w:rsidP="0094780D">
            <w:pPr>
              <w:spacing w:after="0" w:line="240" w:lineRule="auto"/>
              <w:rPr>
                <w:rFonts w:eastAsia="Calibri"/>
                <w:szCs w:val="28"/>
              </w:rPr>
            </w:pPr>
            <w:r w:rsidRPr="009F3901">
              <w:rPr>
                <w:rFonts w:eastAsia="Calibri"/>
                <w:szCs w:val="28"/>
              </w:rPr>
              <w:t>Водоемы. Река.</w:t>
            </w:r>
          </w:p>
          <w:p w:rsidR="0094780D" w:rsidRPr="009F3901" w:rsidRDefault="0094780D" w:rsidP="0094780D">
            <w:pPr>
              <w:spacing w:after="0" w:line="240" w:lineRule="auto"/>
              <w:rPr>
                <w:rFonts w:eastAsia="Calibri"/>
                <w:szCs w:val="28"/>
              </w:rPr>
            </w:pPr>
            <w:r w:rsidRPr="009F3901">
              <w:rPr>
                <w:rFonts w:eastAsia="Calibri"/>
                <w:szCs w:val="28"/>
              </w:rPr>
              <w:t>Небесные тела. Солнечная система</w:t>
            </w:r>
          </w:p>
          <w:p w:rsidR="0094780D" w:rsidRPr="009F3901" w:rsidRDefault="0094780D" w:rsidP="0094780D">
            <w:pPr>
              <w:spacing w:after="0" w:line="240" w:lineRule="auto"/>
              <w:rPr>
                <w:rFonts w:eastAsia="Calibri"/>
                <w:szCs w:val="28"/>
              </w:rPr>
            </w:pPr>
            <w:r w:rsidRPr="009F3901">
              <w:rPr>
                <w:rFonts w:eastAsia="Calibri"/>
                <w:szCs w:val="28"/>
              </w:rPr>
              <w:t>Измерение температуры воздуха</w:t>
            </w:r>
          </w:p>
          <w:p w:rsidR="0094780D" w:rsidRPr="009F3901" w:rsidRDefault="0094780D" w:rsidP="0094780D">
            <w:pPr>
              <w:spacing w:after="0" w:line="240" w:lineRule="auto"/>
              <w:rPr>
                <w:rFonts w:eastAsia="Calibri"/>
                <w:szCs w:val="28"/>
              </w:rPr>
            </w:pPr>
            <w:r w:rsidRPr="009F3901">
              <w:rPr>
                <w:rFonts w:eastAsia="Calibri"/>
                <w:szCs w:val="28"/>
              </w:rPr>
              <w:t xml:space="preserve">Водоемы. Море. Неживая и живая природа. Лето. </w:t>
            </w:r>
          </w:p>
          <w:p w:rsidR="0094780D" w:rsidRPr="009F3901" w:rsidRDefault="0094780D" w:rsidP="0094780D">
            <w:pPr>
              <w:spacing w:after="0" w:line="240" w:lineRule="auto"/>
              <w:rPr>
                <w:rFonts w:eastAsia="Calibri"/>
                <w:szCs w:val="28"/>
              </w:rPr>
            </w:pPr>
            <w:r w:rsidRPr="009F3901">
              <w:rPr>
                <w:rFonts w:eastAsia="Calibri"/>
                <w:szCs w:val="28"/>
              </w:rPr>
              <w:t>Земля. Связи в живой природе</w:t>
            </w:r>
          </w:p>
          <w:p w:rsidR="0094780D" w:rsidRPr="009F3901" w:rsidRDefault="0094780D" w:rsidP="0094780D">
            <w:pPr>
              <w:spacing w:after="0" w:line="240" w:lineRule="auto"/>
              <w:rPr>
                <w:rFonts w:eastAsia="Calibri"/>
                <w:szCs w:val="28"/>
              </w:rPr>
            </w:pPr>
            <w:r w:rsidRPr="009F3901">
              <w:rPr>
                <w:rFonts w:eastAsia="Calibri"/>
                <w:szCs w:val="28"/>
              </w:rPr>
              <w:t>Природные зоны. Лесная зона.</w:t>
            </w:r>
          </w:p>
          <w:p w:rsidR="0094780D" w:rsidRPr="009F3901" w:rsidRDefault="0094780D" w:rsidP="0094780D">
            <w:pPr>
              <w:spacing w:after="0" w:line="240" w:lineRule="auto"/>
              <w:rPr>
                <w:rFonts w:eastAsia="Calibri"/>
                <w:szCs w:val="28"/>
              </w:rPr>
            </w:pPr>
            <w:r w:rsidRPr="009F3901">
              <w:rPr>
                <w:rFonts w:eastAsia="Calibri"/>
                <w:szCs w:val="28"/>
              </w:rPr>
              <w:t>Природные зоны. Тундра. Части растений.</w:t>
            </w:r>
          </w:p>
          <w:p w:rsidR="0094780D" w:rsidRPr="009F3901" w:rsidRDefault="0094780D" w:rsidP="0094780D">
            <w:pPr>
              <w:spacing w:after="0" w:line="240" w:lineRule="auto"/>
              <w:rPr>
                <w:rFonts w:eastAsia="Calibri"/>
                <w:szCs w:val="28"/>
              </w:rPr>
            </w:pPr>
            <w:r w:rsidRPr="009F3901">
              <w:rPr>
                <w:rFonts w:eastAsia="Calibri"/>
                <w:szCs w:val="28"/>
              </w:rPr>
              <w:t>Сообщество. Лес. Времена года. Зима.</w:t>
            </w:r>
          </w:p>
          <w:p w:rsidR="0094780D" w:rsidRPr="009F3901" w:rsidRDefault="0094780D" w:rsidP="0094780D">
            <w:pPr>
              <w:spacing w:after="0" w:line="240" w:lineRule="auto"/>
              <w:rPr>
                <w:rFonts w:eastAsia="Calibri"/>
                <w:szCs w:val="28"/>
              </w:rPr>
            </w:pPr>
            <w:r w:rsidRPr="009F3901">
              <w:rPr>
                <w:rFonts w:eastAsia="Calibri"/>
                <w:szCs w:val="28"/>
              </w:rPr>
              <w:t>Природные зоны. Пустыня. Грибы.</w:t>
            </w:r>
          </w:p>
          <w:p w:rsidR="0094780D" w:rsidRPr="009F3901" w:rsidRDefault="0094780D" w:rsidP="0094780D">
            <w:pPr>
              <w:spacing w:after="0" w:line="240" w:lineRule="auto"/>
              <w:rPr>
                <w:rFonts w:eastAsia="Calibri"/>
                <w:szCs w:val="28"/>
              </w:rPr>
            </w:pPr>
            <w:r w:rsidRPr="009F3901">
              <w:rPr>
                <w:rFonts w:eastAsia="Calibri"/>
                <w:szCs w:val="28"/>
              </w:rPr>
              <w:t>Многообразие растений. Природные зоны. Степь.</w:t>
            </w:r>
          </w:p>
          <w:p w:rsidR="0094780D" w:rsidRPr="009F3901" w:rsidRDefault="0094780D" w:rsidP="0094780D">
            <w:pPr>
              <w:spacing w:after="0" w:line="240" w:lineRule="auto"/>
              <w:rPr>
                <w:rFonts w:eastAsia="Calibri"/>
                <w:szCs w:val="28"/>
              </w:rPr>
            </w:pPr>
            <w:r w:rsidRPr="009F3901">
              <w:rPr>
                <w:rFonts w:eastAsia="Calibri"/>
                <w:szCs w:val="28"/>
              </w:rPr>
              <w:t>Многообразие животных. Стороны горизонта.</w:t>
            </w:r>
          </w:p>
          <w:p w:rsidR="0094780D" w:rsidRPr="009F3901" w:rsidRDefault="0094780D" w:rsidP="0094780D">
            <w:pPr>
              <w:spacing w:after="0" w:line="240" w:lineRule="auto"/>
              <w:rPr>
                <w:rFonts w:eastAsia="Calibri"/>
                <w:szCs w:val="28"/>
              </w:rPr>
            </w:pPr>
            <w:r w:rsidRPr="009F3901">
              <w:rPr>
                <w:rFonts w:eastAsia="Calibri"/>
                <w:szCs w:val="28"/>
              </w:rPr>
              <w:t>Сообщества. Луг. Времена года. Весна.</w:t>
            </w:r>
          </w:p>
          <w:p w:rsidR="0094780D" w:rsidRPr="009F3901" w:rsidRDefault="0094780D" w:rsidP="0094780D">
            <w:pPr>
              <w:spacing w:after="0" w:line="240" w:lineRule="auto"/>
              <w:rPr>
                <w:rFonts w:eastAsia="Calibri"/>
                <w:szCs w:val="28"/>
              </w:rPr>
            </w:pPr>
            <w:r w:rsidRPr="009F3901">
              <w:rPr>
                <w:rFonts w:eastAsia="Calibri"/>
                <w:szCs w:val="28"/>
              </w:rPr>
              <w:t>Круговорот воды в природе</w:t>
            </w:r>
          </w:p>
          <w:p w:rsidR="0094780D" w:rsidRPr="009F3901" w:rsidRDefault="0094780D" w:rsidP="0094780D">
            <w:pPr>
              <w:spacing w:after="0" w:line="240" w:lineRule="auto"/>
              <w:rPr>
                <w:rFonts w:eastAsia="Calibri"/>
                <w:szCs w:val="28"/>
              </w:rPr>
            </w:pPr>
            <w:r w:rsidRPr="009F3901">
              <w:rPr>
                <w:rFonts w:eastAsia="Calibri"/>
                <w:szCs w:val="28"/>
              </w:rPr>
              <w:t>Виды термометров</w:t>
            </w:r>
          </w:p>
          <w:p w:rsidR="0094780D" w:rsidRPr="009F3901" w:rsidRDefault="0094780D" w:rsidP="0094780D">
            <w:pPr>
              <w:spacing w:after="0" w:line="240" w:lineRule="auto"/>
              <w:rPr>
                <w:rFonts w:eastAsia="Calibri"/>
                <w:szCs w:val="28"/>
              </w:rPr>
            </w:pPr>
            <w:r w:rsidRPr="009F3901">
              <w:rPr>
                <w:rFonts w:eastAsia="Calibri"/>
                <w:szCs w:val="28"/>
              </w:rPr>
              <w:t>Формы земной поверхности</w:t>
            </w:r>
          </w:p>
          <w:p w:rsidR="0094780D" w:rsidRPr="009F3901" w:rsidRDefault="0094780D" w:rsidP="0094780D">
            <w:pPr>
              <w:spacing w:after="0" w:line="240" w:lineRule="auto"/>
              <w:rPr>
                <w:rFonts w:eastAsia="Calibri"/>
                <w:szCs w:val="28"/>
              </w:rPr>
            </w:pPr>
            <w:r w:rsidRPr="009F3901">
              <w:rPr>
                <w:rFonts w:eastAsia="Calibri"/>
                <w:szCs w:val="28"/>
              </w:rPr>
              <w:t>Живая и неживая природа.</w:t>
            </w:r>
          </w:p>
          <w:p w:rsidR="0094780D" w:rsidRPr="009F3901" w:rsidRDefault="0094780D" w:rsidP="0094780D">
            <w:pPr>
              <w:spacing w:after="0" w:line="240" w:lineRule="auto"/>
              <w:rPr>
                <w:rFonts w:eastAsia="Calibri"/>
                <w:szCs w:val="28"/>
              </w:rPr>
            </w:pPr>
            <w:r w:rsidRPr="009F3901">
              <w:rPr>
                <w:rFonts w:eastAsia="Calibri"/>
                <w:szCs w:val="28"/>
              </w:rPr>
              <w:t>Природные зоны. Арктическая пустыня. Живые организмы.</w:t>
            </w:r>
          </w:p>
          <w:p w:rsidR="0094780D" w:rsidRPr="009F3901" w:rsidRDefault="0094780D" w:rsidP="0094780D">
            <w:pPr>
              <w:spacing w:after="0" w:line="240" w:lineRule="auto"/>
              <w:rPr>
                <w:rFonts w:eastAsia="Calibri"/>
                <w:szCs w:val="28"/>
              </w:rPr>
            </w:pPr>
            <w:r w:rsidRPr="009F3901">
              <w:rPr>
                <w:rFonts w:eastAsia="Calibri"/>
                <w:szCs w:val="28"/>
              </w:rPr>
              <w:t>Портреты для начальных классов</w:t>
            </w:r>
          </w:p>
          <w:p w:rsidR="0094780D" w:rsidRPr="009F3901" w:rsidRDefault="0094780D" w:rsidP="0094780D">
            <w:pPr>
              <w:spacing w:after="0" w:line="240" w:lineRule="auto"/>
              <w:rPr>
                <w:rFonts w:eastAsia="Calibri"/>
                <w:szCs w:val="28"/>
              </w:rPr>
            </w:pPr>
            <w:r w:rsidRPr="009F3901">
              <w:rPr>
                <w:rFonts w:eastAsia="Calibri"/>
                <w:szCs w:val="28"/>
              </w:rPr>
              <w:t>Х.К. Андерсен</w:t>
            </w:r>
          </w:p>
          <w:p w:rsidR="0094780D" w:rsidRPr="009F3901" w:rsidRDefault="0094780D" w:rsidP="0094780D">
            <w:pPr>
              <w:spacing w:after="0" w:line="240" w:lineRule="auto"/>
              <w:rPr>
                <w:rFonts w:eastAsia="Calibri"/>
                <w:szCs w:val="28"/>
              </w:rPr>
            </w:pPr>
            <w:r w:rsidRPr="009F3901">
              <w:rPr>
                <w:rFonts w:eastAsia="Calibri"/>
                <w:szCs w:val="28"/>
              </w:rPr>
              <w:t>В.Гримм</w:t>
            </w:r>
          </w:p>
          <w:p w:rsidR="0094780D" w:rsidRPr="009F3901" w:rsidRDefault="0094780D" w:rsidP="0094780D">
            <w:pPr>
              <w:spacing w:after="0" w:line="240" w:lineRule="auto"/>
              <w:rPr>
                <w:rFonts w:eastAsia="Calibri"/>
                <w:szCs w:val="28"/>
              </w:rPr>
            </w:pPr>
            <w:r w:rsidRPr="009F3901">
              <w:rPr>
                <w:rFonts w:eastAsia="Calibri"/>
                <w:szCs w:val="28"/>
              </w:rPr>
              <w:t>Якоб Гримм</w:t>
            </w:r>
          </w:p>
          <w:p w:rsidR="0094780D" w:rsidRPr="009F3901" w:rsidRDefault="0094780D" w:rsidP="0094780D">
            <w:pPr>
              <w:spacing w:after="0" w:line="240" w:lineRule="auto"/>
              <w:rPr>
                <w:rFonts w:eastAsia="Calibri"/>
                <w:szCs w:val="28"/>
              </w:rPr>
            </w:pPr>
            <w:r w:rsidRPr="009F3901">
              <w:rPr>
                <w:rFonts w:eastAsia="Calibri"/>
                <w:szCs w:val="28"/>
              </w:rPr>
              <w:t>П.П.Ершов</w:t>
            </w:r>
          </w:p>
          <w:p w:rsidR="0094780D" w:rsidRPr="009F3901" w:rsidRDefault="0094780D" w:rsidP="0094780D">
            <w:pPr>
              <w:spacing w:after="0" w:line="240" w:lineRule="auto"/>
              <w:rPr>
                <w:rFonts w:eastAsia="Calibri"/>
                <w:szCs w:val="28"/>
              </w:rPr>
            </w:pPr>
            <w:r w:rsidRPr="009F3901">
              <w:rPr>
                <w:rFonts w:eastAsia="Calibri"/>
                <w:szCs w:val="28"/>
              </w:rPr>
              <w:t>И.А.Крылов</w:t>
            </w:r>
          </w:p>
          <w:p w:rsidR="0094780D" w:rsidRPr="009F3901" w:rsidRDefault="0094780D" w:rsidP="0094780D">
            <w:pPr>
              <w:spacing w:after="0" w:line="240" w:lineRule="auto"/>
              <w:rPr>
                <w:rFonts w:eastAsia="Calibri"/>
                <w:szCs w:val="28"/>
              </w:rPr>
            </w:pPr>
            <w:r w:rsidRPr="009F3901">
              <w:rPr>
                <w:rFonts w:eastAsia="Calibri"/>
                <w:szCs w:val="28"/>
              </w:rPr>
              <w:t>Д.Н.Мамин-Сибиряк</w:t>
            </w:r>
          </w:p>
          <w:p w:rsidR="0094780D" w:rsidRPr="009F3901" w:rsidRDefault="0094780D" w:rsidP="0094780D">
            <w:pPr>
              <w:spacing w:after="0" w:line="240" w:lineRule="auto"/>
              <w:rPr>
                <w:rFonts w:eastAsia="Calibri"/>
                <w:szCs w:val="28"/>
              </w:rPr>
            </w:pPr>
            <w:r w:rsidRPr="009F3901">
              <w:rPr>
                <w:rFonts w:eastAsia="Calibri"/>
                <w:szCs w:val="28"/>
              </w:rPr>
              <w:t>С.Я.Маршак</w:t>
            </w:r>
          </w:p>
          <w:p w:rsidR="0094780D" w:rsidRPr="009F3901" w:rsidRDefault="0094780D" w:rsidP="0094780D">
            <w:pPr>
              <w:spacing w:after="0" w:line="240" w:lineRule="auto"/>
              <w:rPr>
                <w:rFonts w:eastAsia="Calibri"/>
                <w:szCs w:val="28"/>
              </w:rPr>
            </w:pPr>
            <w:r w:rsidRPr="009F3901">
              <w:rPr>
                <w:rFonts w:eastAsia="Calibri"/>
                <w:szCs w:val="28"/>
              </w:rPr>
              <w:t>С.В.Михалков</w:t>
            </w:r>
          </w:p>
          <w:p w:rsidR="0094780D" w:rsidRPr="009F3901" w:rsidRDefault="0094780D" w:rsidP="0094780D">
            <w:pPr>
              <w:spacing w:after="0" w:line="240" w:lineRule="auto"/>
              <w:rPr>
                <w:rFonts w:eastAsia="Calibri"/>
                <w:szCs w:val="28"/>
              </w:rPr>
            </w:pPr>
            <w:r w:rsidRPr="009F3901">
              <w:rPr>
                <w:rFonts w:eastAsia="Calibri"/>
                <w:szCs w:val="28"/>
              </w:rPr>
              <w:t>Н.Н.Носов</w:t>
            </w:r>
          </w:p>
          <w:p w:rsidR="0094780D" w:rsidRPr="009F3901" w:rsidRDefault="0094780D" w:rsidP="0094780D">
            <w:pPr>
              <w:spacing w:after="0" w:line="240" w:lineRule="auto"/>
              <w:rPr>
                <w:rFonts w:eastAsia="Calibri"/>
                <w:szCs w:val="28"/>
              </w:rPr>
            </w:pPr>
            <w:r w:rsidRPr="009F3901">
              <w:rPr>
                <w:rFonts w:eastAsia="Calibri"/>
                <w:szCs w:val="28"/>
              </w:rPr>
              <w:t>К.Г.Паустовский</w:t>
            </w:r>
          </w:p>
          <w:p w:rsidR="0094780D" w:rsidRPr="009F3901" w:rsidRDefault="0094780D" w:rsidP="0094780D">
            <w:pPr>
              <w:spacing w:after="0" w:line="240" w:lineRule="auto"/>
              <w:rPr>
                <w:rFonts w:eastAsia="Calibri"/>
                <w:szCs w:val="28"/>
              </w:rPr>
            </w:pPr>
            <w:r w:rsidRPr="009F3901">
              <w:rPr>
                <w:rFonts w:eastAsia="Calibri"/>
                <w:szCs w:val="28"/>
              </w:rPr>
              <w:t>Ш.Перро</w:t>
            </w:r>
          </w:p>
          <w:p w:rsidR="0094780D" w:rsidRPr="009F3901" w:rsidRDefault="0094780D" w:rsidP="0094780D">
            <w:pPr>
              <w:spacing w:after="0" w:line="240" w:lineRule="auto"/>
              <w:rPr>
                <w:rFonts w:eastAsia="Calibri"/>
                <w:szCs w:val="28"/>
              </w:rPr>
            </w:pPr>
            <w:r w:rsidRPr="009F3901">
              <w:rPr>
                <w:rFonts w:eastAsia="Calibri"/>
                <w:szCs w:val="28"/>
              </w:rPr>
              <w:t>А.С.Пушкин</w:t>
            </w:r>
          </w:p>
          <w:p w:rsidR="0094780D" w:rsidRPr="009F3901" w:rsidRDefault="0094780D" w:rsidP="0094780D">
            <w:pPr>
              <w:spacing w:after="0" w:line="240" w:lineRule="auto"/>
              <w:rPr>
                <w:rFonts w:eastAsia="Calibri"/>
                <w:szCs w:val="28"/>
              </w:rPr>
            </w:pPr>
            <w:r w:rsidRPr="009F3901">
              <w:rPr>
                <w:rFonts w:eastAsia="Calibri"/>
                <w:szCs w:val="28"/>
              </w:rPr>
              <w:t>А.Н.Толстой</w:t>
            </w:r>
          </w:p>
          <w:p w:rsidR="0094780D" w:rsidRPr="009F3901" w:rsidRDefault="0094780D" w:rsidP="0094780D">
            <w:pPr>
              <w:spacing w:after="0" w:line="240" w:lineRule="auto"/>
              <w:rPr>
                <w:rFonts w:eastAsia="Calibri"/>
                <w:szCs w:val="28"/>
              </w:rPr>
            </w:pPr>
            <w:r w:rsidRPr="009F3901">
              <w:rPr>
                <w:rFonts w:eastAsia="Calibri"/>
                <w:szCs w:val="28"/>
              </w:rPr>
              <w:t>К.Д.Ушинский</w:t>
            </w:r>
          </w:p>
          <w:p w:rsidR="0094780D" w:rsidRPr="009F3901" w:rsidRDefault="0094780D" w:rsidP="0094780D">
            <w:pPr>
              <w:spacing w:after="0" w:line="240" w:lineRule="auto"/>
              <w:rPr>
                <w:rFonts w:eastAsia="Calibri"/>
                <w:szCs w:val="28"/>
              </w:rPr>
            </w:pPr>
            <w:r w:rsidRPr="009F3901">
              <w:rPr>
                <w:rFonts w:eastAsia="Calibri"/>
                <w:szCs w:val="28"/>
              </w:rPr>
              <w:t>К.И.Чуковский</w:t>
            </w: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r w:rsidRPr="009F3901">
              <w:rPr>
                <w:rFonts w:eastAsia="Calibri"/>
                <w:szCs w:val="28"/>
              </w:rPr>
              <w:t>1.2.6.</w:t>
            </w:r>
            <w:r w:rsidRPr="009F3901">
              <w:rPr>
                <w:rFonts w:eastAsia="Calibri"/>
                <w:szCs w:val="28"/>
              </w:rPr>
              <w:t> </w:t>
            </w:r>
            <w:r w:rsidRPr="009F3901">
              <w:rPr>
                <w:rFonts w:eastAsia="Calibri"/>
                <w:szCs w:val="28"/>
              </w:rPr>
              <w:t xml:space="preserve"> Оборудование (мебель):</w:t>
            </w:r>
          </w:p>
          <w:p w:rsidR="0094780D" w:rsidRPr="009F3901" w:rsidRDefault="0094780D" w:rsidP="0094780D">
            <w:pPr>
              <w:spacing w:after="0" w:line="240" w:lineRule="auto"/>
              <w:rPr>
                <w:rFonts w:eastAsia="Calibri"/>
                <w:szCs w:val="28"/>
              </w:rPr>
            </w:pPr>
            <w:r w:rsidRPr="009F3901">
              <w:rPr>
                <w:rFonts w:eastAsia="Calibri"/>
                <w:szCs w:val="28"/>
              </w:rPr>
              <w:t>Стол учительский</w:t>
            </w:r>
          </w:p>
          <w:p w:rsidR="0094780D" w:rsidRPr="009F3901" w:rsidRDefault="0094780D" w:rsidP="0094780D">
            <w:pPr>
              <w:spacing w:after="0" w:line="240" w:lineRule="auto"/>
              <w:rPr>
                <w:rFonts w:eastAsia="Calibri"/>
                <w:szCs w:val="28"/>
              </w:rPr>
            </w:pPr>
            <w:r w:rsidRPr="009F3901">
              <w:rPr>
                <w:rFonts w:eastAsia="Calibri"/>
                <w:szCs w:val="28"/>
              </w:rPr>
              <w:t>Доска</w:t>
            </w:r>
          </w:p>
          <w:p w:rsidR="0094780D" w:rsidRPr="009F3901" w:rsidRDefault="0094780D" w:rsidP="0094780D">
            <w:pPr>
              <w:spacing w:after="0" w:line="240" w:lineRule="auto"/>
              <w:rPr>
                <w:rFonts w:eastAsia="Calibri"/>
                <w:szCs w:val="28"/>
              </w:rPr>
            </w:pPr>
            <w:r w:rsidRPr="009F3901">
              <w:rPr>
                <w:rFonts w:eastAsia="Calibri"/>
                <w:szCs w:val="28"/>
              </w:rPr>
              <w:t>Стол компьютерный</w:t>
            </w:r>
          </w:p>
          <w:p w:rsidR="0094780D" w:rsidRPr="009F3901" w:rsidRDefault="0094780D" w:rsidP="0094780D">
            <w:pPr>
              <w:spacing w:after="0" w:line="240" w:lineRule="auto"/>
              <w:rPr>
                <w:rFonts w:eastAsia="Calibri"/>
                <w:szCs w:val="28"/>
              </w:rPr>
            </w:pPr>
            <w:r w:rsidRPr="009F3901">
              <w:rPr>
                <w:rFonts w:eastAsia="Calibri"/>
                <w:szCs w:val="28"/>
              </w:rPr>
              <w:t>Карнизы</w:t>
            </w:r>
          </w:p>
          <w:p w:rsidR="0094780D" w:rsidRPr="009F3901" w:rsidRDefault="0094780D" w:rsidP="0094780D">
            <w:pPr>
              <w:spacing w:after="0" w:line="240" w:lineRule="auto"/>
              <w:rPr>
                <w:rFonts w:eastAsia="Calibri"/>
                <w:szCs w:val="28"/>
              </w:rPr>
            </w:pPr>
            <w:r w:rsidRPr="009F3901">
              <w:rPr>
                <w:rFonts w:eastAsia="Calibri"/>
                <w:szCs w:val="28"/>
              </w:rPr>
              <w:t>Жалюзи</w:t>
            </w:r>
          </w:p>
          <w:p w:rsidR="0094780D" w:rsidRPr="009F3901" w:rsidRDefault="0094780D" w:rsidP="0094780D">
            <w:pPr>
              <w:spacing w:after="0" w:line="240" w:lineRule="auto"/>
              <w:rPr>
                <w:rFonts w:eastAsia="Calibri"/>
                <w:szCs w:val="28"/>
              </w:rPr>
            </w:pPr>
            <w:r w:rsidRPr="009F3901">
              <w:rPr>
                <w:rFonts w:eastAsia="Calibri"/>
                <w:szCs w:val="28"/>
              </w:rPr>
              <w:t>Шкаф</w:t>
            </w:r>
          </w:p>
          <w:p w:rsidR="0094780D" w:rsidRPr="009F3901" w:rsidRDefault="0094780D" w:rsidP="0094780D">
            <w:pPr>
              <w:spacing w:after="0" w:line="240" w:lineRule="auto"/>
              <w:rPr>
                <w:rFonts w:eastAsia="Calibri"/>
                <w:szCs w:val="28"/>
              </w:rPr>
            </w:pPr>
            <w:r w:rsidRPr="009F3901">
              <w:rPr>
                <w:rFonts w:eastAsia="Calibri"/>
                <w:szCs w:val="28"/>
              </w:rPr>
              <w:t>Полки</w:t>
            </w:r>
          </w:p>
          <w:p w:rsidR="0094780D" w:rsidRPr="009F3901" w:rsidRDefault="0094780D" w:rsidP="0094780D">
            <w:pPr>
              <w:spacing w:after="0" w:line="240" w:lineRule="auto"/>
              <w:rPr>
                <w:rFonts w:eastAsia="Calibri"/>
                <w:szCs w:val="28"/>
              </w:rPr>
            </w:pPr>
            <w:r w:rsidRPr="009F3901">
              <w:rPr>
                <w:rFonts w:eastAsia="Calibri"/>
                <w:szCs w:val="28"/>
              </w:rPr>
              <w:t>Тумба</w:t>
            </w:r>
          </w:p>
          <w:p w:rsidR="0094780D" w:rsidRPr="009F3901" w:rsidRDefault="0094780D" w:rsidP="0094780D">
            <w:pPr>
              <w:spacing w:after="0" w:line="240" w:lineRule="auto"/>
              <w:rPr>
                <w:rFonts w:eastAsia="Calibri"/>
                <w:szCs w:val="28"/>
              </w:rPr>
            </w:pPr>
            <w:r w:rsidRPr="009F3901">
              <w:rPr>
                <w:rFonts w:eastAsia="Calibri"/>
                <w:szCs w:val="28"/>
              </w:rPr>
              <w:t>Интерактивная доска</w:t>
            </w:r>
          </w:p>
          <w:p w:rsidR="0094780D" w:rsidRPr="009F3901" w:rsidRDefault="0094780D" w:rsidP="0094780D">
            <w:pPr>
              <w:spacing w:after="0" w:line="240" w:lineRule="auto"/>
              <w:rPr>
                <w:rFonts w:eastAsia="Calibri"/>
                <w:szCs w:val="28"/>
              </w:rPr>
            </w:pPr>
            <w:r w:rsidRPr="009F3901">
              <w:rPr>
                <w:rFonts w:eastAsia="Calibri"/>
                <w:szCs w:val="28"/>
              </w:rPr>
              <w:t>Проектор короткофокусный</w:t>
            </w:r>
          </w:p>
          <w:p w:rsidR="0094780D" w:rsidRPr="009F3901" w:rsidRDefault="0094780D" w:rsidP="0094780D">
            <w:pPr>
              <w:spacing w:after="0" w:line="240" w:lineRule="auto"/>
              <w:rPr>
                <w:rFonts w:eastAsia="Calibri"/>
                <w:szCs w:val="28"/>
              </w:rPr>
            </w:pPr>
            <w:r w:rsidRPr="009F3901">
              <w:rPr>
                <w:rFonts w:eastAsia="Calibri"/>
                <w:szCs w:val="28"/>
              </w:rPr>
              <w:t>Визуализатор цифровой</w:t>
            </w:r>
          </w:p>
          <w:p w:rsidR="0094780D" w:rsidRPr="009F3901" w:rsidRDefault="0094780D" w:rsidP="0094780D">
            <w:pPr>
              <w:spacing w:after="0" w:line="240" w:lineRule="auto"/>
              <w:rPr>
                <w:rFonts w:eastAsia="Calibri"/>
                <w:szCs w:val="28"/>
              </w:rPr>
            </w:pPr>
            <w:r w:rsidRPr="009F3901">
              <w:rPr>
                <w:rFonts w:eastAsia="Calibri"/>
                <w:szCs w:val="28"/>
              </w:rPr>
              <w:t>Акустические колонки</w:t>
            </w:r>
          </w:p>
          <w:p w:rsidR="0094780D" w:rsidRPr="009F3901" w:rsidRDefault="0094780D" w:rsidP="0094780D">
            <w:pPr>
              <w:spacing w:after="0" w:line="240" w:lineRule="auto"/>
              <w:rPr>
                <w:rFonts w:eastAsia="Calibri"/>
                <w:szCs w:val="28"/>
              </w:rPr>
            </w:pPr>
            <w:r w:rsidRPr="009F3901">
              <w:rPr>
                <w:rFonts w:eastAsia="Calibri"/>
                <w:szCs w:val="28"/>
              </w:rPr>
              <w:t>Разветлитель</w:t>
            </w:r>
          </w:p>
          <w:p w:rsidR="0094780D" w:rsidRPr="009F3901" w:rsidRDefault="0094780D" w:rsidP="0094780D">
            <w:pPr>
              <w:spacing w:after="0" w:line="240" w:lineRule="auto"/>
              <w:rPr>
                <w:rFonts w:eastAsia="Calibri"/>
                <w:szCs w:val="28"/>
              </w:rPr>
            </w:pPr>
            <w:r w:rsidRPr="009F3901">
              <w:rPr>
                <w:rFonts w:eastAsia="Calibri"/>
                <w:szCs w:val="28"/>
              </w:rPr>
              <w:t>Многофункциональное устройство</w:t>
            </w:r>
          </w:p>
          <w:p w:rsidR="0094780D" w:rsidRPr="009F3901" w:rsidRDefault="0094780D" w:rsidP="0094780D">
            <w:pPr>
              <w:spacing w:after="0" w:line="240" w:lineRule="auto"/>
              <w:rPr>
                <w:rFonts w:eastAsia="Calibri"/>
                <w:szCs w:val="28"/>
              </w:rPr>
            </w:pPr>
            <w:r w:rsidRPr="009F3901">
              <w:rPr>
                <w:rFonts w:eastAsia="Calibri"/>
                <w:szCs w:val="28"/>
              </w:rPr>
              <w:t>Графический планшет</w:t>
            </w:r>
          </w:p>
          <w:p w:rsidR="0094780D" w:rsidRPr="009F3901" w:rsidRDefault="0094780D" w:rsidP="0094780D">
            <w:pPr>
              <w:spacing w:after="0" w:line="240" w:lineRule="auto"/>
              <w:rPr>
                <w:rFonts w:eastAsia="Calibri"/>
                <w:szCs w:val="28"/>
              </w:rPr>
            </w:pPr>
            <w:r w:rsidRPr="009F3901">
              <w:rPr>
                <w:rFonts w:eastAsia="Calibri"/>
                <w:szCs w:val="28"/>
              </w:rPr>
              <w:t>Микроскоп цифровой</w:t>
            </w:r>
          </w:p>
          <w:p w:rsidR="0094780D" w:rsidRPr="009F3901" w:rsidRDefault="0094780D" w:rsidP="0094780D">
            <w:pPr>
              <w:spacing w:after="0" w:line="240" w:lineRule="auto"/>
              <w:rPr>
                <w:rFonts w:eastAsia="Calibri"/>
                <w:szCs w:val="28"/>
              </w:rPr>
            </w:pPr>
            <w:r w:rsidRPr="009F3901">
              <w:rPr>
                <w:rFonts w:eastAsia="Calibri"/>
                <w:szCs w:val="28"/>
              </w:rPr>
              <w:t>Видеокамера</w:t>
            </w:r>
          </w:p>
          <w:p w:rsidR="0094780D" w:rsidRPr="009F3901" w:rsidRDefault="0094780D" w:rsidP="0094780D">
            <w:pPr>
              <w:spacing w:after="0" w:line="240" w:lineRule="auto"/>
              <w:rPr>
                <w:rFonts w:eastAsia="Calibri"/>
                <w:szCs w:val="28"/>
              </w:rPr>
            </w:pPr>
            <w:r w:rsidRPr="009F3901">
              <w:rPr>
                <w:rFonts w:eastAsia="Calibri"/>
                <w:szCs w:val="28"/>
              </w:rPr>
              <w:t>Фотоаппарат</w:t>
            </w:r>
          </w:p>
          <w:p w:rsidR="0094780D" w:rsidRPr="009F3901" w:rsidRDefault="0094780D" w:rsidP="0094780D">
            <w:pPr>
              <w:spacing w:after="0" w:line="240" w:lineRule="auto"/>
              <w:rPr>
                <w:rFonts w:eastAsia="Calibri"/>
                <w:szCs w:val="28"/>
              </w:rPr>
            </w:pPr>
            <w:r w:rsidRPr="009F3901">
              <w:rPr>
                <w:rFonts w:eastAsia="Calibri"/>
                <w:szCs w:val="28"/>
              </w:rPr>
              <w:t>Система теситирования</w:t>
            </w:r>
          </w:p>
          <w:p w:rsidR="0094780D" w:rsidRPr="009F3901" w:rsidRDefault="0094780D" w:rsidP="0094780D">
            <w:pPr>
              <w:spacing w:after="0" w:line="240" w:lineRule="auto"/>
              <w:rPr>
                <w:rFonts w:eastAsia="Calibri"/>
                <w:szCs w:val="28"/>
              </w:rPr>
            </w:pPr>
            <w:r w:rsidRPr="009F3901">
              <w:rPr>
                <w:rFonts w:eastAsia="Calibri"/>
                <w:szCs w:val="28"/>
              </w:rPr>
              <w:t>Компьютер мобильный педагога</w:t>
            </w:r>
          </w:p>
          <w:p w:rsidR="0094780D" w:rsidRPr="009F3901" w:rsidRDefault="0094780D" w:rsidP="0094780D">
            <w:pPr>
              <w:spacing w:after="0" w:line="240" w:lineRule="auto"/>
              <w:rPr>
                <w:rFonts w:eastAsia="Calibri"/>
                <w:szCs w:val="28"/>
              </w:rPr>
            </w:pPr>
            <w:r w:rsidRPr="009F3901">
              <w:rPr>
                <w:rFonts w:eastAsia="Calibri"/>
                <w:szCs w:val="28"/>
              </w:rPr>
              <w:t>Компьютер мобильный</w:t>
            </w:r>
          </w:p>
          <w:p w:rsidR="0094780D" w:rsidRPr="009F3901" w:rsidRDefault="0094780D" w:rsidP="0094780D">
            <w:pPr>
              <w:spacing w:after="0" w:line="240" w:lineRule="auto"/>
              <w:rPr>
                <w:rFonts w:eastAsia="Calibri"/>
                <w:szCs w:val="28"/>
              </w:rPr>
            </w:pPr>
            <w:r w:rsidRPr="009F3901">
              <w:rPr>
                <w:rFonts w:eastAsia="Calibri"/>
                <w:szCs w:val="28"/>
              </w:rPr>
              <w:t>Мышь оптическая</w:t>
            </w:r>
          </w:p>
          <w:p w:rsidR="0094780D" w:rsidRPr="009F3901" w:rsidRDefault="0094780D" w:rsidP="0094780D">
            <w:pPr>
              <w:spacing w:after="0" w:line="240" w:lineRule="auto"/>
              <w:rPr>
                <w:rFonts w:eastAsia="Calibri"/>
                <w:szCs w:val="28"/>
              </w:rPr>
            </w:pPr>
            <w:r w:rsidRPr="009F3901">
              <w:rPr>
                <w:rFonts w:eastAsia="Calibri"/>
                <w:szCs w:val="28"/>
              </w:rPr>
              <w:t>Универсальная платформа</w:t>
            </w:r>
          </w:p>
          <w:p w:rsidR="0094780D" w:rsidRPr="009F3901" w:rsidRDefault="0094780D" w:rsidP="0094780D">
            <w:pPr>
              <w:spacing w:after="0" w:line="240" w:lineRule="auto"/>
              <w:rPr>
                <w:rFonts w:eastAsia="Calibri"/>
                <w:szCs w:val="28"/>
              </w:rPr>
            </w:pPr>
            <w:r w:rsidRPr="009F3901">
              <w:rPr>
                <w:rFonts w:eastAsia="Calibri"/>
                <w:szCs w:val="28"/>
              </w:rPr>
              <w:t>Конструктор по основам изучения</w:t>
            </w:r>
          </w:p>
          <w:p w:rsidR="0094780D" w:rsidRPr="009F3901" w:rsidRDefault="0094780D" w:rsidP="0094780D">
            <w:pPr>
              <w:spacing w:after="0" w:line="240" w:lineRule="auto"/>
              <w:rPr>
                <w:rFonts w:eastAsia="Calibri"/>
                <w:szCs w:val="28"/>
              </w:rPr>
            </w:pPr>
            <w:r w:rsidRPr="009F3901">
              <w:rPr>
                <w:rFonts w:eastAsia="Calibri"/>
                <w:szCs w:val="28"/>
              </w:rPr>
              <w:t>Комплект заданий</w:t>
            </w:r>
          </w:p>
          <w:p w:rsidR="0094780D" w:rsidRPr="009F3901" w:rsidRDefault="0094780D" w:rsidP="0094780D">
            <w:pPr>
              <w:spacing w:after="0" w:line="240" w:lineRule="auto"/>
              <w:rPr>
                <w:rFonts w:eastAsia="Calibri"/>
                <w:szCs w:val="28"/>
              </w:rPr>
            </w:pPr>
            <w:r w:rsidRPr="009F3901">
              <w:rPr>
                <w:rFonts w:eastAsia="Calibri"/>
                <w:szCs w:val="28"/>
              </w:rPr>
              <w:t>Конструктор</w:t>
            </w:r>
          </w:p>
          <w:p w:rsidR="0094780D" w:rsidRPr="009F3901" w:rsidRDefault="0094780D" w:rsidP="0094780D">
            <w:pPr>
              <w:spacing w:after="0" w:line="240" w:lineRule="auto"/>
              <w:rPr>
                <w:rFonts w:eastAsia="Calibri"/>
                <w:szCs w:val="28"/>
              </w:rPr>
            </w:pPr>
            <w:r w:rsidRPr="009F3901">
              <w:rPr>
                <w:rFonts w:eastAsia="Calibri"/>
                <w:szCs w:val="28"/>
              </w:rPr>
              <w:t>Ресурсный набор</w:t>
            </w:r>
          </w:p>
          <w:p w:rsidR="0094780D" w:rsidRPr="009F3901" w:rsidRDefault="0094780D" w:rsidP="0094780D">
            <w:pPr>
              <w:spacing w:after="0" w:line="240" w:lineRule="auto"/>
              <w:rPr>
                <w:rFonts w:eastAsia="Calibri"/>
                <w:szCs w:val="28"/>
              </w:rPr>
            </w:pPr>
            <w:r w:rsidRPr="009F3901">
              <w:rPr>
                <w:rFonts w:eastAsia="Calibri"/>
                <w:szCs w:val="28"/>
              </w:rPr>
              <w:t>Программное обеспечение</w:t>
            </w:r>
          </w:p>
          <w:p w:rsidR="0094780D" w:rsidRPr="009F3901" w:rsidRDefault="0094780D" w:rsidP="0094780D">
            <w:pPr>
              <w:spacing w:after="0" w:line="240" w:lineRule="auto"/>
              <w:rPr>
                <w:rFonts w:eastAsia="Calibri"/>
                <w:szCs w:val="28"/>
              </w:rPr>
            </w:pPr>
            <w:r w:rsidRPr="009F3901">
              <w:rPr>
                <w:rFonts w:eastAsia="Calibri"/>
                <w:szCs w:val="28"/>
              </w:rPr>
              <w:t>Лицензионное соглашение</w:t>
            </w:r>
          </w:p>
          <w:p w:rsidR="0094780D" w:rsidRPr="009F3901" w:rsidRDefault="0094780D" w:rsidP="0094780D">
            <w:pPr>
              <w:spacing w:after="0" w:line="240" w:lineRule="auto"/>
              <w:rPr>
                <w:rFonts w:eastAsia="Calibri"/>
                <w:szCs w:val="28"/>
              </w:rPr>
            </w:pPr>
            <w:r w:rsidRPr="009F3901">
              <w:rPr>
                <w:rFonts w:eastAsia="Calibri"/>
                <w:szCs w:val="28"/>
              </w:rPr>
              <w:t>Комплект цифрового измерительного оборудования (обучающегося)</w:t>
            </w:r>
          </w:p>
          <w:p w:rsidR="0094780D" w:rsidRPr="009F3901" w:rsidRDefault="0094780D" w:rsidP="0094780D">
            <w:pPr>
              <w:spacing w:after="0" w:line="240" w:lineRule="auto"/>
              <w:rPr>
                <w:rFonts w:eastAsia="Calibri"/>
                <w:szCs w:val="28"/>
              </w:rPr>
            </w:pPr>
            <w:r w:rsidRPr="009F3901">
              <w:rPr>
                <w:rFonts w:eastAsia="Calibri"/>
                <w:szCs w:val="28"/>
              </w:rPr>
              <w:t>Комплект цифрового измерительного оборудования (педагога)</w:t>
            </w:r>
          </w:p>
          <w:p w:rsidR="0094780D" w:rsidRPr="009F3901" w:rsidRDefault="0094780D" w:rsidP="0094780D">
            <w:pPr>
              <w:spacing w:after="0" w:line="240" w:lineRule="auto"/>
              <w:rPr>
                <w:rFonts w:eastAsia="Calibri"/>
                <w:szCs w:val="28"/>
              </w:rPr>
            </w:pPr>
            <w:r w:rsidRPr="009F3901">
              <w:rPr>
                <w:rFonts w:eastAsia="Calibri"/>
                <w:szCs w:val="28"/>
              </w:rPr>
              <w:t xml:space="preserve">Комплект лабораторного оборудования </w:t>
            </w:r>
          </w:p>
          <w:p w:rsidR="0094780D" w:rsidRPr="009F3901" w:rsidRDefault="0094780D" w:rsidP="0094780D">
            <w:pPr>
              <w:spacing w:after="0" w:line="240" w:lineRule="auto"/>
              <w:rPr>
                <w:rFonts w:eastAsia="Calibri"/>
                <w:szCs w:val="28"/>
              </w:rPr>
            </w:pPr>
            <w:r w:rsidRPr="009F3901">
              <w:rPr>
                <w:rFonts w:eastAsia="Calibri"/>
                <w:szCs w:val="28"/>
              </w:rPr>
              <w:t>Комплект лабораторного оборудования</w:t>
            </w:r>
          </w:p>
          <w:p w:rsidR="0094780D" w:rsidRPr="009F3901" w:rsidRDefault="0094780D" w:rsidP="0094780D">
            <w:pPr>
              <w:spacing w:after="0" w:line="240" w:lineRule="auto"/>
              <w:rPr>
                <w:rFonts w:eastAsia="Calibri"/>
                <w:szCs w:val="28"/>
              </w:rPr>
            </w:pPr>
            <w:r w:rsidRPr="009F3901">
              <w:rPr>
                <w:rFonts w:eastAsia="Calibri"/>
                <w:szCs w:val="28"/>
              </w:rPr>
              <w:t>Комплект лабораторного оборудования по механике</w:t>
            </w:r>
          </w:p>
          <w:p w:rsidR="0094780D" w:rsidRPr="009F3901" w:rsidRDefault="0094780D" w:rsidP="0094780D">
            <w:pPr>
              <w:spacing w:after="0" w:line="240" w:lineRule="auto"/>
              <w:rPr>
                <w:rFonts w:eastAsia="Calibri"/>
                <w:szCs w:val="28"/>
              </w:rPr>
            </w:pPr>
            <w:r w:rsidRPr="009F3901">
              <w:rPr>
                <w:rFonts w:eastAsia="Calibri"/>
                <w:szCs w:val="28"/>
              </w:rPr>
              <w:t>Комплект лабораторного оборудования по оптике</w:t>
            </w:r>
          </w:p>
          <w:p w:rsidR="0094780D" w:rsidRPr="009F3901" w:rsidRDefault="0094780D" w:rsidP="0094780D">
            <w:pPr>
              <w:spacing w:after="0" w:line="240" w:lineRule="auto"/>
              <w:rPr>
                <w:rFonts w:eastAsia="Calibri"/>
                <w:szCs w:val="28"/>
              </w:rPr>
            </w:pPr>
            <w:r w:rsidRPr="009F3901">
              <w:rPr>
                <w:rFonts w:eastAsia="Calibri"/>
                <w:szCs w:val="28"/>
              </w:rPr>
              <w:t>Комплект лабораторного оборудования по началам электрохимии</w:t>
            </w:r>
          </w:p>
          <w:p w:rsidR="0094780D" w:rsidRPr="009F3901" w:rsidRDefault="0094780D" w:rsidP="0094780D">
            <w:pPr>
              <w:spacing w:after="0" w:line="240" w:lineRule="auto"/>
              <w:rPr>
                <w:rFonts w:eastAsia="Calibri"/>
                <w:szCs w:val="28"/>
              </w:rPr>
            </w:pPr>
            <w:r w:rsidRPr="009F3901">
              <w:rPr>
                <w:rFonts w:eastAsia="Calibri"/>
                <w:szCs w:val="28"/>
              </w:rPr>
              <w:t>Глобус политический</w:t>
            </w:r>
          </w:p>
          <w:p w:rsidR="0094780D" w:rsidRPr="009F3901" w:rsidRDefault="0094780D" w:rsidP="0094780D">
            <w:pPr>
              <w:spacing w:after="0" w:line="240" w:lineRule="auto"/>
              <w:rPr>
                <w:rFonts w:eastAsia="Calibri"/>
                <w:szCs w:val="28"/>
              </w:rPr>
            </w:pPr>
            <w:r w:rsidRPr="009F3901">
              <w:rPr>
                <w:rFonts w:eastAsia="Calibri"/>
                <w:szCs w:val="28"/>
              </w:rPr>
              <w:t>Компас</w:t>
            </w:r>
          </w:p>
          <w:p w:rsidR="0094780D" w:rsidRPr="009F3901" w:rsidRDefault="0094780D" w:rsidP="0094780D">
            <w:pPr>
              <w:spacing w:after="0" w:line="240" w:lineRule="auto"/>
              <w:rPr>
                <w:rFonts w:eastAsia="Calibri"/>
                <w:szCs w:val="28"/>
              </w:rPr>
            </w:pPr>
            <w:r w:rsidRPr="009F3901">
              <w:rPr>
                <w:rFonts w:eastAsia="Calibri"/>
                <w:szCs w:val="28"/>
              </w:rPr>
              <w:t>Мультимедийная компьютерная программа по основам дух.-нарв.</w:t>
            </w:r>
          </w:p>
          <w:p w:rsidR="0094780D" w:rsidRPr="009F3901" w:rsidRDefault="0094780D" w:rsidP="0094780D">
            <w:pPr>
              <w:spacing w:after="0" w:line="240" w:lineRule="auto"/>
              <w:rPr>
                <w:rFonts w:eastAsia="Calibri"/>
                <w:szCs w:val="28"/>
              </w:rPr>
            </w:pPr>
            <w:r w:rsidRPr="009F3901">
              <w:rPr>
                <w:rFonts w:eastAsia="Calibri"/>
                <w:szCs w:val="28"/>
              </w:rPr>
              <w:t>Мультимедийная компьютерная программа по обуч. грам.</w:t>
            </w:r>
          </w:p>
          <w:p w:rsidR="0094780D" w:rsidRPr="009F3901" w:rsidRDefault="0094780D" w:rsidP="0094780D">
            <w:pPr>
              <w:spacing w:after="0" w:line="240" w:lineRule="auto"/>
              <w:rPr>
                <w:rFonts w:eastAsia="Calibri"/>
                <w:szCs w:val="28"/>
              </w:rPr>
            </w:pPr>
            <w:r w:rsidRPr="009F3901">
              <w:rPr>
                <w:rFonts w:eastAsia="Calibri"/>
                <w:szCs w:val="28"/>
              </w:rPr>
              <w:t>Мультимедийная компьютерная программа по русскому языку</w:t>
            </w:r>
          </w:p>
          <w:p w:rsidR="0094780D" w:rsidRPr="009F3901" w:rsidRDefault="0094780D" w:rsidP="0094780D">
            <w:pPr>
              <w:spacing w:after="0" w:line="240" w:lineRule="auto"/>
              <w:rPr>
                <w:rFonts w:eastAsia="Calibri"/>
                <w:szCs w:val="28"/>
              </w:rPr>
            </w:pPr>
            <w:r w:rsidRPr="009F3901">
              <w:rPr>
                <w:rFonts w:eastAsia="Calibri"/>
                <w:szCs w:val="28"/>
              </w:rPr>
              <w:t>Мультимедийная компьютерная программа по математике</w:t>
            </w:r>
          </w:p>
          <w:p w:rsidR="0094780D" w:rsidRPr="009F3901" w:rsidRDefault="0094780D" w:rsidP="0094780D">
            <w:pPr>
              <w:spacing w:after="0" w:line="240" w:lineRule="auto"/>
              <w:rPr>
                <w:rFonts w:eastAsia="Calibri"/>
                <w:szCs w:val="28"/>
              </w:rPr>
            </w:pPr>
            <w:r w:rsidRPr="009F3901">
              <w:rPr>
                <w:rFonts w:eastAsia="Calibri"/>
                <w:szCs w:val="28"/>
              </w:rPr>
              <w:t>Мультимедийная компьютерная программа по технологии</w:t>
            </w:r>
          </w:p>
          <w:p w:rsidR="0094780D" w:rsidRPr="009F3901" w:rsidRDefault="0094780D" w:rsidP="0094780D">
            <w:pPr>
              <w:spacing w:after="0" w:line="240" w:lineRule="auto"/>
              <w:rPr>
                <w:rFonts w:eastAsia="Calibri"/>
                <w:szCs w:val="28"/>
              </w:rPr>
            </w:pPr>
            <w:r w:rsidRPr="009F3901">
              <w:rPr>
                <w:rFonts w:eastAsia="Calibri"/>
                <w:szCs w:val="28"/>
              </w:rPr>
              <w:t>Мультимедийная компьютерная программа по окружающему миру</w:t>
            </w:r>
          </w:p>
          <w:p w:rsidR="0094780D" w:rsidRPr="009F3901" w:rsidRDefault="0094780D" w:rsidP="0094780D">
            <w:pPr>
              <w:spacing w:after="0" w:line="240" w:lineRule="auto"/>
              <w:rPr>
                <w:rFonts w:eastAsia="Calibri"/>
                <w:szCs w:val="28"/>
              </w:rPr>
            </w:pPr>
            <w:r w:rsidRPr="009F3901">
              <w:rPr>
                <w:rFonts w:eastAsia="Calibri"/>
                <w:szCs w:val="28"/>
              </w:rPr>
              <w:t>Мультимедийная компьютерная программа по английскому языку</w:t>
            </w:r>
          </w:p>
        </w:tc>
        <w:tc>
          <w:tcPr>
            <w:tcW w:w="15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403E80" w:rsidRPr="009F3901" w:rsidRDefault="00403E80"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725726" w:rsidRPr="009F3901" w:rsidRDefault="00725726"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2</w:t>
            </w:r>
          </w:p>
          <w:p w:rsidR="0094780D" w:rsidRPr="009F3901" w:rsidRDefault="0094780D" w:rsidP="0094780D">
            <w:pPr>
              <w:spacing w:after="0" w:line="240" w:lineRule="auto"/>
              <w:rPr>
                <w:rFonts w:eastAsia="Calibri"/>
                <w:b/>
                <w:szCs w:val="28"/>
              </w:rPr>
            </w:pPr>
            <w:r w:rsidRPr="009F3901">
              <w:rPr>
                <w:rFonts w:eastAsia="Calibri"/>
                <w:b/>
                <w:szCs w:val="28"/>
              </w:rPr>
              <w:t>2</w:t>
            </w:r>
          </w:p>
          <w:p w:rsidR="0094780D" w:rsidRPr="009F3901" w:rsidRDefault="0094780D" w:rsidP="0094780D">
            <w:pPr>
              <w:spacing w:after="0" w:line="240" w:lineRule="auto"/>
              <w:rPr>
                <w:rFonts w:eastAsia="Calibri"/>
                <w:b/>
                <w:szCs w:val="28"/>
              </w:rPr>
            </w:pPr>
            <w:r w:rsidRPr="009F3901">
              <w:rPr>
                <w:rFonts w:eastAsia="Calibri"/>
                <w:b/>
                <w:szCs w:val="28"/>
              </w:rPr>
              <w:t>2</w:t>
            </w:r>
          </w:p>
          <w:p w:rsidR="0094780D" w:rsidRPr="009F3901" w:rsidRDefault="0094780D" w:rsidP="0094780D">
            <w:pPr>
              <w:spacing w:after="0" w:line="240" w:lineRule="auto"/>
              <w:rPr>
                <w:rFonts w:eastAsia="Calibri"/>
                <w:b/>
                <w:szCs w:val="28"/>
              </w:rPr>
            </w:pPr>
            <w:r w:rsidRPr="009F3901">
              <w:rPr>
                <w:rFonts w:eastAsia="Calibri"/>
                <w:b/>
                <w:szCs w:val="28"/>
              </w:rPr>
              <w:t>3</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10</w:t>
            </w:r>
          </w:p>
          <w:p w:rsidR="0094780D" w:rsidRPr="009F3901" w:rsidRDefault="0094780D" w:rsidP="0094780D">
            <w:pPr>
              <w:spacing w:after="0" w:line="240" w:lineRule="auto"/>
              <w:rPr>
                <w:rFonts w:eastAsia="Calibri"/>
                <w:b/>
                <w:szCs w:val="28"/>
              </w:rPr>
            </w:pPr>
            <w:r w:rsidRPr="009F3901">
              <w:rPr>
                <w:rFonts w:eastAsia="Calibri"/>
                <w:b/>
                <w:szCs w:val="28"/>
              </w:rPr>
              <w:t>11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2</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2</w:t>
            </w:r>
          </w:p>
          <w:p w:rsidR="0094780D" w:rsidRPr="009F3901" w:rsidRDefault="0094780D" w:rsidP="0094780D">
            <w:pPr>
              <w:spacing w:after="0" w:line="240" w:lineRule="auto"/>
              <w:rPr>
                <w:rFonts w:eastAsia="Calibri"/>
                <w:b/>
                <w:szCs w:val="28"/>
              </w:rPr>
            </w:pPr>
            <w:r w:rsidRPr="009F3901">
              <w:rPr>
                <w:rFonts w:eastAsia="Calibri"/>
                <w:b/>
                <w:szCs w:val="28"/>
              </w:rPr>
              <w:t>2</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2</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8010F4" w:rsidRPr="009F3901" w:rsidRDefault="008010F4" w:rsidP="0094780D">
            <w:pPr>
              <w:spacing w:after="0" w:line="240" w:lineRule="auto"/>
              <w:rPr>
                <w:rFonts w:eastAsia="Calibri"/>
                <w:b/>
                <w:szCs w:val="28"/>
              </w:rPr>
            </w:pPr>
          </w:p>
          <w:p w:rsidR="0094780D" w:rsidRPr="009F3901" w:rsidRDefault="0094780D" w:rsidP="0094780D">
            <w:pPr>
              <w:spacing w:after="0" w:line="240" w:lineRule="auto"/>
              <w:rPr>
                <w:rFonts w:eastAsia="Calibri"/>
                <w:b/>
                <w:szCs w:val="28"/>
              </w:rPr>
            </w:pPr>
            <w:r w:rsidRPr="009F3901">
              <w:rPr>
                <w:rFonts w:eastAsia="Calibri"/>
                <w:b/>
                <w:szCs w:val="28"/>
              </w:rPr>
              <w:t>5</w:t>
            </w:r>
          </w:p>
          <w:p w:rsidR="0094780D" w:rsidRPr="009F3901" w:rsidRDefault="0094780D" w:rsidP="0094780D">
            <w:pPr>
              <w:spacing w:after="0" w:line="240" w:lineRule="auto"/>
              <w:rPr>
                <w:rFonts w:eastAsia="Calibri"/>
                <w:b/>
                <w:szCs w:val="28"/>
              </w:rPr>
            </w:pPr>
            <w:r w:rsidRPr="009F3901">
              <w:rPr>
                <w:rFonts w:eastAsia="Calibri"/>
                <w:b/>
                <w:szCs w:val="28"/>
              </w:rPr>
              <w:t>5</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94780D" w:rsidP="0094780D">
            <w:pPr>
              <w:spacing w:after="0" w:line="240" w:lineRule="auto"/>
              <w:rPr>
                <w:rFonts w:eastAsia="Calibri"/>
                <w:b/>
                <w:szCs w:val="28"/>
              </w:rPr>
            </w:pPr>
            <w:r w:rsidRPr="009F3901">
              <w:rPr>
                <w:rFonts w:eastAsia="Calibri"/>
                <w:b/>
                <w:szCs w:val="28"/>
              </w:rPr>
              <w:t>1</w:t>
            </w:r>
          </w:p>
          <w:p w:rsidR="0094780D" w:rsidRPr="009F3901" w:rsidRDefault="005D1595" w:rsidP="0094780D">
            <w:pPr>
              <w:spacing w:after="0" w:line="240" w:lineRule="auto"/>
              <w:rPr>
                <w:rFonts w:eastAsia="Calibri"/>
                <w:b/>
                <w:szCs w:val="28"/>
              </w:rPr>
            </w:pPr>
            <w:r w:rsidRPr="009F3901">
              <w:rPr>
                <w:rFonts w:eastAsia="Calibri"/>
                <w:b/>
                <w:szCs w:val="28"/>
              </w:rPr>
              <w:t xml:space="preserve"> </w:t>
            </w:r>
          </w:p>
        </w:tc>
      </w:tr>
      <w:tr w:rsidR="0094780D" w:rsidRPr="009F3901" w:rsidTr="008010F4">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4780D" w:rsidRPr="009F3901" w:rsidRDefault="0094780D" w:rsidP="0094780D">
            <w:pPr>
              <w:spacing w:after="0" w:line="240" w:lineRule="auto"/>
              <w:rPr>
                <w:rFonts w:eastAsia="Calibri"/>
                <w:szCs w:val="28"/>
              </w:rPr>
            </w:pPr>
            <w:r w:rsidRPr="009F3901">
              <w:rPr>
                <w:rFonts w:eastAsia="Calibri"/>
                <w:szCs w:val="28"/>
              </w:rPr>
              <w:t>3.</w:t>
            </w:r>
            <w:r w:rsidRPr="009F3901">
              <w:rPr>
                <w:rFonts w:eastAsia="Calibri"/>
                <w:szCs w:val="28"/>
              </w:rPr>
              <w:t> </w:t>
            </w:r>
            <w:r w:rsidRPr="009F3901">
              <w:rPr>
                <w:rFonts w:eastAsia="Calibri"/>
                <w:szCs w:val="28"/>
              </w:rPr>
              <w:t xml:space="preserve">Компоненты оснащения физкультурного зала: </w:t>
            </w:r>
          </w:p>
        </w:tc>
        <w:tc>
          <w:tcPr>
            <w:tcW w:w="65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4780D" w:rsidRPr="009F3901" w:rsidRDefault="0094780D" w:rsidP="0094780D">
            <w:pPr>
              <w:spacing w:after="0" w:line="240" w:lineRule="auto"/>
              <w:rPr>
                <w:rFonts w:eastAsia="Calibri"/>
                <w:szCs w:val="28"/>
              </w:rPr>
            </w:pPr>
            <w:r w:rsidRPr="009F3901">
              <w:rPr>
                <w:rFonts w:eastAsia="Calibri"/>
                <w:szCs w:val="28"/>
              </w:rPr>
              <w:t>Брусья гимнастические</w:t>
            </w:r>
          </w:p>
          <w:p w:rsidR="0094780D" w:rsidRPr="009F3901" w:rsidRDefault="0094780D" w:rsidP="0094780D">
            <w:pPr>
              <w:spacing w:after="0" w:line="240" w:lineRule="auto"/>
              <w:rPr>
                <w:rFonts w:eastAsia="Calibri"/>
                <w:szCs w:val="28"/>
              </w:rPr>
            </w:pPr>
            <w:r w:rsidRPr="009F3901">
              <w:rPr>
                <w:rFonts w:eastAsia="Calibri"/>
                <w:szCs w:val="28"/>
              </w:rPr>
              <w:t xml:space="preserve"> «Козел» гимнастический</w:t>
            </w:r>
          </w:p>
          <w:p w:rsidR="0094780D" w:rsidRPr="009F3901" w:rsidRDefault="0094780D" w:rsidP="0094780D">
            <w:pPr>
              <w:spacing w:after="0" w:line="240" w:lineRule="auto"/>
              <w:rPr>
                <w:rFonts w:eastAsia="Calibri"/>
                <w:szCs w:val="28"/>
              </w:rPr>
            </w:pPr>
            <w:r w:rsidRPr="009F3901">
              <w:rPr>
                <w:rFonts w:eastAsia="Calibri"/>
                <w:szCs w:val="28"/>
              </w:rPr>
              <w:t>«Конь» гимнастический</w:t>
            </w:r>
          </w:p>
          <w:p w:rsidR="0094780D" w:rsidRPr="009F3901" w:rsidRDefault="0094780D" w:rsidP="0094780D">
            <w:pPr>
              <w:spacing w:after="0" w:line="240" w:lineRule="auto"/>
              <w:rPr>
                <w:rFonts w:eastAsia="Calibri"/>
                <w:szCs w:val="28"/>
              </w:rPr>
            </w:pPr>
            <w:r w:rsidRPr="009F3901">
              <w:rPr>
                <w:rFonts w:eastAsia="Calibri"/>
                <w:szCs w:val="28"/>
              </w:rPr>
              <w:t>Стол для настольного тенниса</w:t>
            </w:r>
          </w:p>
          <w:p w:rsidR="0094780D" w:rsidRPr="009F3901" w:rsidRDefault="0094780D" w:rsidP="0094780D">
            <w:pPr>
              <w:spacing w:after="0" w:line="240" w:lineRule="auto"/>
              <w:rPr>
                <w:rFonts w:eastAsia="Calibri"/>
                <w:szCs w:val="28"/>
              </w:rPr>
            </w:pPr>
            <w:r w:rsidRPr="009F3901">
              <w:rPr>
                <w:rFonts w:eastAsia="Calibri"/>
                <w:szCs w:val="28"/>
              </w:rPr>
              <w:t>Лыжи пластмассовые</w:t>
            </w:r>
          </w:p>
          <w:p w:rsidR="0094780D" w:rsidRPr="009F3901" w:rsidRDefault="0094780D" w:rsidP="0094780D">
            <w:pPr>
              <w:spacing w:after="0" w:line="240" w:lineRule="auto"/>
              <w:rPr>
                <w:rFonts w:eastAsia="Calibri"/>
                <w:szCs w:val="28"/>
              </w:rPr>
            </w:pPr>
            <w:r w:rsidRPr="009F3901">
              <w:rPr>
                <w:rFonts w:eastAsia="Calibri"/>
                <w:szCs w:val="28"/>
              </w:rPr>
              <w:t>Бревно напольное</w:t>
            </w:r>
          </w:p>
          <w:p w:rsidR="0094780D" w:rsidRPr="009F3901" w:rsidRDefault="0094780D" w:rsidP="0094780D">
            <w:pPr>
              <w:spacing w:after="0" w:line="240" w:lineRule="auto"/>
              <w:rPr>
                <w:rFonts w:eastAsia="Calibri"/>
                <w:szCs w:val="28"/>
              </w:rPr>
            </w:pPr>
            <w:r w:rsidRPr="009F3901">
              <w:rPr>
                <w:rFonts w:eastAsia="Calibri"/>
                <w:szCs w:val="28"/>
              </w:rPr>
              <w:t>Перекладина навесная</w:t>
            </w:r>
          </w:p>
          <w:p w:rsidR="0094780D" w:rsidRPr="009F3901" w:rsidRDefault="0094780D" w:rsidP="0094780D">
            <w:pPr>
              <w:spacing w:after="0" w:line="240" w:lineRule="auto"/>
              <w:rPr>
                <w:rFonts w:eastAsia="Calibri"/>
                <w:szCs w:val="28"/>
              </w:rPr>
            </w:pPr>
            <w:r w:rsidRPr="009F3901">
              <w:rPr>
                <w:rFonts w:eastAsia="Calibri"/>
                <w:szCs w:val="28"/>
              </w:rPr>
              <w:t>Скамья гимнастическая</w:t>
            </w:r>
          </w:p>
          <w:p w:rsidR="0094780D" w:rsidRPr="009F3901" w:rsidRDefault="0094780D" w:rsidP="0094780D">
            <w:pPr>
              <w:spacing w:after="0" w:line="240" w:lineRule="auto"/>
              <w:rPr>
                <w:rFonts w:eastAsia="Calibri"/>
                <w:szCs w:val="28"/>
              </w:rPr>
            </w:pPr>
            <w:r w:rsidRPr="009F3901">
              <w:rPr>
                <w:rFonts w:eastAsia="Calibri"/>
                <w:szCs w:val="28"/>
              </w:rPr>
              <w:t xml:space="preserve">Канат для лазанья </w:t>
            </w:r>
          </w:p>
          <w:p w:rsidR="0094780D" w:rsidRPr="009F3901" w:rsidRDefault="0094780D" w:rsidP="0094780D">
            <w:pPr>
              <w:spacing w:after="0" w:line="240" w:lineRule="auto"/>
              <w:rPr>
                <w:rFonts w:eastAsia="Calibri"/>
                <w:szCs w:val="28"/>
              </w:rPr>
            </w:pPr>
            <w:r w:rsidRPr="009F3901">
              <w:rPr>
                <w:rFonts w:eastAsia="Calibri"/>
                <w:szCs w:val="28"/>
              </w:rPr>
              <w:t>Скамья гимнастическая</w:t>
            </w:r>
          </w:p>
          <w:p w:rsidR="0094780D" w:rsidRPr="009F3901" w:rsidRDefault="0094780D" w:rsidP="0094780D">
            <w:pPr>
              <w:spacing w:after="0" w:line="240" w:lineRule="auto"/>
              <w:rPr>
                <w:rFonts w:eastAsia="Calibri"/>
                <w:szCs w:val="28"/>
              </w:rPr>
            </w:pPr>
            <w:r w:rsidRPr="009F3901">
              <w:rPr>
                <w:rFonts w:eastAsia="Calibri"/>
                <w:szCs w:val="28"/>
              </w:rPr>
              <w:t>Канат для лазанья</w:t>
            </w:r>
          </w:p>
          <w:p w:rsidR="0094780D" w:rsidRPr="009F3901" w:rsidRDefault="0094780D" w:rsidP="0094780D">
            <w:pPr>
              <w:spacing w:after="0" w:line="240" w:lineRule="auto"/>
              <w:rPr>
                <w:rFonts w:eastAsia="Calibri"/>
                <w:szCs w:val="28"/>
              </w:rPr>
            </w:pPr>
            <w:r w:rsidRPr="009F3901">
              <w:rPr>
                <w:rFonts w:eastAsia="Calibri"/>
                <w:szCs w:val="28"/>
              </w:rPr>
              <w:t>Консоль для подвешивания каната</w:t>
            </w:r>
          </w:p>
          <w:p w:rsidR="0094780D" w:rsidRPr="009F3901" w:rsidRDefault="0094780D" w:rsidP="0094780D">
            <w:pPr>
              <w:spacing w:after="0" w:line="240" w:lineRule="auto"/>
              <w:rPr>
                <w:rFonts w:eastAsia="Calibri"/>
                <w:szCs w:val="28"/>
              </w:rPr>
            </w:pPr>
            <w:r w:rsidRPr="009F3901">
              <w:rPr>
                <w:rFonts w:eastAsia="Calibri"/>
                <w:szCs w:val="28"/>
              </w:rPr>
              <w:t xml:space="preserve"> Мяч футбольный</w:t>
            </w:r>
          </w:p>
          <w:p w:rsidR="0094780D" w:rsidRPr="009F3901" w:rsidRDefault="0094780D" w:rsidP="0094780D">
            <w:pPr>
              <w:spacing w:after="0" w:line="240" w:lineRule="auto"/>
              <w:rPr>
                <w:rFonts w:eastAsia="Calibri"/>
                <w:szCs w:val="28"/>
              </w:rPr>
            </w:pPr>
            <w:r w:rsidRPr="009F3901">
              <w:rPr>
                <w:rFonts w:eastAsia="Calibri"/>
                <w:szCs w:val="28"/>
              </w:rPr>
              <w:t>Мяч волейбольный</w:t>
            </w:r>
          </w:p>
          <w:p w:rsidR="0094780D" w:rsidRPr="009F3901" w:rsidRDefault="0094780D" w:rsidP="0094780D">
            <w:pPr>
              <w:spacing w:after="0" w:line="240" w:lineRule="auto"/>
              <w:rPr>
                <w:rFonts w:eastAsia="Calibri"/>
                <w:szCs w:val="28"/>
              </w:rPr>
            </w:pPr>
            <w:r w:rsidRPr="009F3901">
              <w:rPr>
                <w:rFonts w:eastAsia="Calibri"/>
                <w:szCs w:val="28"/>
              </w:rPr>
              <w:t>Сетка волейбольная с тросом</w:t>
            </w:r>
          </w:p>
          <w:p w:rsidR="0094780D" w:rsidRPr="009F3901" w:rsidRDefault="0094780D" w:rsidP="0094780D">
            <w:pPr>
              <w:spacing w:after="0" w:line="240" w:lineRule="auto"/>
              <w:rPr>
                <w:rFonts w:eastAsia="Calibri"/>
                <w:szCs w:val="28"/>
              </w:rPr>
            </w:pPr>
            <w:r w:rsidRPr="009F3901">
              <w:rPr>
                <w:rFonts w:eastAsia="Calibri"/>
                <w:szCs w:val="28"/>
              </w:rPr>
              <w:t>Лыжи с креплением</w:t>
            </w:r>
          </w:p>
          <w:p w:rsidR="0094780D" w:rsidRPr="009F3901" w:rsidRDefault="0094780D" w:rsidP="0094780D">
            <w:pPr>
              <w:spacing w:after="0" w:line="240" w:lineRule="auto"/>
              <w:rPr>
                <w:rFonts w:eastAsia="Calibri"/>
                <w:szCs w:val="28"/>
              </w:rPr>
            </w:pPr>
            <w:r w:rsidRPr="009F3901">
              <w:rPr>
                <w:rFonts w:eastAsia="Calibri"/>
                <w:szCs w:val="28"/>
              </w:rPr>
              <w:t>Скакалка гимнастическая</w:t>
            </w:r>
          </w:p>
          <w:p w:rsidR="0094780D" w:rsidRPr="009F3901" w:rsidRDefault="0094780D" w:rsidP="0094780D">
            <w:pPr>
              <w:spacing w:after="0" w:line="240" w:lineRule="auto"/>
              <w:rPr>
                <w:rFonts w:eastAsia="Calibri"/>
                <w:szCs w:val="28"/>
              </w:rPr>
            </w:pPr>
            <w:r w:rsidRPr="009F3901">
              <w:rPr>
                <w:rFonts w:eastAsia="Calibri"/>
                <w:szCs w:val="28"/>
              </w:rPr>
              <w:t>Маты гимнастические</w:t>
            </w:r>
          </w:p>
          <w:p w:rsidR="0094780D" w:rsidRPr="009F3901" w:rsidRDefault="0094780D" w:rsidP="0094780D">
            <w:pPr>
              <w:spacing w:after="0" w:line="240" w:lineRule="auto"/>
              <w:rPr>
                <w:rFonts w:eastAsia="Calibri"/>
                <w:szCs w:val="28"/>
              </w:rPr>
            </w:pPr>
            <w:r w:rsidRPr="009F3901">
              <w:rPr>
                <w:rFonts w:eastAsia="Calibri"/>
                <w:szCs w:val="28"/>
              </w:rPr>
              <w:t>Ботинки лыжные</w:t>
            </w:r>
          </w:p>
          <w:p w:rsidR="0094780D" w:rsidRPr="009F3901" w:rsidRDefault="0094780D" w:rsidP="0094780D">
            <w:pPr>
              <w:spacing w:after="0" w:line="240" w:lineRule="auto"/>
              <w:rPr>
                <w:rFonts w:eastAsia="Calibri"/>
                <w:szCs w:val="28"/>
              </w:rPr>
            </w:pPr>
            <w:r w:rsidRPr="009F3901">
              <w:rPr>
                <w:rFonts w:eastAsia="Calibri"/>
                <w:szCs w:val="28"/>
              </w:rPr>
              <w:t>Крепления для лыж</w:t>
            </w:r>
          </w:p>
          <w:p w:rsidR="0094780D" w:rsidRPr="009F3901" w:rsidRDefault="0094780D" w:rsidP="0094780D">
            <w:pPr>
              <w:spacing w:after="0" w:line="240" w:lineRule="auto"/>
              <w:rPr>
                <w:rFonts w:eastAsia="Calibri"/>
                <w:szCs w:val="28"/>
              </w:rPr>
            </w:pPr>
            <w:r w:rsidRPr="009F3901">
              <w:rPr>
                <w:rFonts w:eastAsia="Calibri"/>
                <w:szCs w:val="28"/>
              </w:rPr>
              <w:t>Палки лыжные</w:t>
            </w:r>
          </w:p>
          <w:p w:rsidR="0094780D" w:rsidRPr="009F3901" w:rsidRDefault="0094780D" w:rsidP="0094780D">
            <w:pPr>
              <w:spacing w:after="0" w:line="240" w:lineRule="auto"/>
              <w:rPr>
                <w:rFonts w:eastAsia="Calibri"/>
                <w:szCs w:val="28"/>
              </w:rPr>
            </w:pPr>
            <w:r w:rsidRPr="009F3901">
              <w:rPr>
                <w:rFonts w:eastAsia="Calibri"/>
                <w:szCs w:val="28"/>
              </w:rPr>
              <w:t>Шарик для настольного тенниса</w:t>
            </w:r>
          </w:p>
          <w:p w:rsidR="0094780D" w:rsidRPr="009F3901" w:rsidRDefault="0094780D" w:rsidP="0094780D">
            <w:pPr>
              <w:spacing w:after="0" w:line="240" w:lineRule="auto"/>
              <w:rPr>
                <w:rFonts w:eastAsia="Calibri"/>
                <w:szCs w:val="28"/>
              </w:rPr>
            </w:pPr>
            <w:r w:rsidRPr="009F3901">
              <w:rPr>
                <w:rFonts w:eastAsia="Calibri"/>
                <w:szCs w:val="28"/>
              </w:rPr>
              <w:t>Мостик гимнастический</w:t>
            </w:r>
          </w:p>
          <w:p w:rsidR="0094780D" w:rsidRPr="009F3901" w:rsidRDefault="0094780D" w:rsidP="0094780D">
            <w:pPr>
              <w:spacing w:after="0" w:line="240" w:lineRule="auto"/>
              <w:rPr>
                <w:rFonts w:eastAsia="Calibri"/>
                <w:szCs w:val="28"/>
              </w:rPr>
            </w:pPr>
            <w:r w:rsidRPr="009F3901">
              <w:rPr>
                <w:rFonts w:eastAsia="Calibri"/>
                <w:szCs w:val="28"/>
              </w:rPr>
              <w:t>Обручи спортивные</w:t>
            </w:r>
          </w:p>
          <w:p w:rsidR="0094780D" w:rsidRPr="009F3901" w:rsidRDefault="0094780D" w:rsidP="0094780D">
            <w:pPr>
              <w:spacing w:after="0" w:line="240" w:lineRule="auto"/>
              <w:rPr>
                <w:rFonts w:eastAsia="Calibri"/>
                <w:szCs w:val="28"/>
              </w:rPr>
            </w:pPr>
            <w:r w:rsidRPr="009F3901">
              <w:rPr>
                <w:rFonts w:eastAsia="Calibri"/>
                <w:szCs w:val="28"/>
              </w:rPr>
              <w:t>Лыжи для фигурного катания</w:t>
            </w:r>
          </w:p>
          <w:p w:rsidR="0094780D" w:rsidRPr="009F3901" w:rsidRDefault="0094780D" w:rsidP="0094780D">
            <w:pPr>
              <w:spacing w:after="0" w:line="240" w:lineRule="auto"/>
              <w:rPr>
                <w:rFonts w:eastAsia="Calibri"/>
                <w:szCs w:val="28"/>
              </w:rPr>
            </w:pPr>
            <w:r w:rsidRPr="009F3901">
              <w:rPr>
                <w:rFonts w:eastAsia="Calibri"/>
                <w:szCs w:val="28"/>
              </w:rPr>
              <w:t xml:space="preserve">Тренажер </w:t>
            </w:r>
          </w:p>
          <w:p w:rsidR="0094780D" w:rsidRPr="009F3901" w:rsidRDefault="0094780D" w:rsidP="0094780D">
            <w:pPr>
              <w:spacing w:after="0" w:line="240" w:lineRule="auto"/>
              <w:rPr>
                <w:rFonts w:eastAsia="Calibri"/>
                <w:szCs w:val="28"/>
              </w:rPr>
            </w:pPr>
            <w:r w:rsidRPr="009F3901">
              <w:rPr>
                <w:rFonts w:eastAsia="Calibri"/>
                <w:szCs w:val="28"/>
              </w:rPr>
              <w:t>Сетка для настольного тенниса</w:t>
            </w:r>
          </w:p>
          <w:p w:rsidR="0094780D" w:rsidRPr="009F3901" w:rsidRDefault="0094780D" w:rsidP="0094780D">
            <w:pPr>
              <w:spacing w:after="0" w:line="240" w:lineRule="auto"/>
              <w:rPr>
                <w:rFonts w:eastAsia="Calibri"/>
                <w:szCs w:val="28"/>
              </w:rPr>
            </w:pPr>
            <w:r w:rsidRPr="009F3901">
              <w:rPr>
                <w:rFonts w:eastAsia="Calibri"/>
                <w:szCs w:val="28"/>
              </w:rPr>
              <w:t>Мяч для метания</w:t>
            </w:r>
          </w:p>
          <w:p w:rsidR="0094780D" w:rsidRPr="009F3901" w:rsidRDefault="0094780D" w:rsidP="0094780D">
            <w:pPr>
              <w:spacing w:after="0" w:line="240" w:lineRule="auto"/>
              <w:rPr>
                <w:rFonts w:eastAsia="Calibri"/>
                <w:szCs w:val="28"/>
              </w:rPr>
            </w:pPr>
            <w:r w:rsidRPr="009F3901">
              <w:rPr>
                <w:rFonts w:eastAsia="Calibri"/>
                <w:szCs w:val="28"/>
              </w:rPr>
              <w:t>Сетка баскетбольная</w:t>
            </w:r>
          </w:p>
          <w:p w:rsidR="0094780D" w:rsidRPr="009F3901" w:rsidRDefault="0094780D" w:rsidP="0094780D">
            <w:pPr>
              <w:spacing w:after="0" w:line="240" w:lineRule="auto"/>
              <w:rPr>
                <w:rFonts w:eastAsia="Calibri"/>
                <w:szCs w:val="28"/>
              </w:rPr>
            </w:pPr>
            <w:r w:rsidRPr="009F3901">
              <w:rPr>
                <w:rFonts w:eastAsia="Calibri"/>
                <w:szCs w:val="28"/>
              </w:rPr>
              <w:t>Сетка волейбольная</w:t>
            </w:r>
          </w:p>
          <w:p w:rsidR="0094780D" w:rsidRPr="009F3901" w:rsidRDefault="0094780D" w:rsidP="0094780D">
            <w:pPr>
              <w:spacing w:after="0" w:line="240" w:lineRule="auto"/>
              <w:rPr>
                <w:rFonts w:eastAsia="Calibri"/>
                <w:szCs w:val="28"/>
              </w:rPr>
            </w:pPr>
            <w:r w:rsidRPr="009F3901">
              <w:rPr>
                <w:rFonts w:eastAsia="Calibri"/>
                <w:szCs w:val="28"/>
              </w:rPr>
              <w:t xml:space="preserve">Секундомер </w:t>
            </w:r>
          </w:p>
          <w:p w:rsidR="0094780D" w:rsidRPr="009F3901" w:rsidRDefault="0094780D" w:rsidP="0094780D">
            <w:pPr>
              <w:spacing w:after="0" w:line="240" w:lineRule="auto"/>
              <w:rPr>
                <w:rFonts w:eastAsia="Calibri"/>
                <w:szCs w:val="28"/>
              </w:rPr>
            </w:pPr>
            <w:r w:rsidRPr="009F3901">
              <w:rPr>
                <w:rFonts w:eastAsia="Calibri"/>
                <w:szCs w:val="28"/>
              </w:rPr>
              <w:t>Мяч баскетбольный</w:t>
            </w:r>
          </w:p>
          <w:p w:rsidR="0094780D" w:rsidRPr="009F3901" w:rsidRDefault="0094780D" w:rsidP="0094780D">
            <w:pPr>
              <w:spacing w:after="0" w:line="240" w:lineRule="auto"/>
              <w:rPr>
                <w:rFonts w:eastAsia="Calibri"/>
                <w:szCs w:val="28"/>
              </w:rPr>
            </w:pPr>
            <w:r w:rsidRPr="009F3901">
              <w:rPr>
                <w:rFonts w:eastAsia="Calibri"/>
                <w:szCs w:val="28"/>
              </w:rPr>
              <w:t>Набор для настольного тенниса</w:t>
            </w:r>
          </w:p>
          <w:p w:rsidR="0094780D" w:rsidRPr="009F3901" w:rsidRDefault="0094780D" w:rsidP="0094780D">
            <w:pPr>
              <w:spacing w:after="0" w:line="240" w:lineRule="auto"/>
              <w:rPr>
                <w:rFonts w:eastAsia="Calibri"/>
                <w:szCs w:val="28"/>
              </w:rPr>
            </w:pPr>
            <w:r w:rsidRPr="009F3901">
              <w:rPr>
                <w:rFonts w:eastAsia="Calibri"/>
                <w:szCs w:val="28"/>
              </w:rPr>
              <w:t>Палки лыжные 135см</w:t>
            </w:r>
          </w:p>
          <w:p w:rsidR="0094780D" w:rsidRPr="009F3901" w:rsidRDefault="0094780D" w:rsidP="0094780D">
            <w:pPr>
              <w:spacing w:after="0" w:line="240" w:lineRule="auto"/>
              <w:rPr>
                <w:rFonts w:eastAsia="Calibri"/>
                <w:szCs w:val="28"/>
              </w:rPr>
            </w:pPr>
            <w:r w:rsidRPr="009F3901">
              <w:rPr>
                <w:rFonts w:eastAsia="Calibri"/>
                <w:szCs w:val="28"/>
              </w:rPr>
              <w:t>Мостик гимнастический подставной</w:t>
            </w:r>
          </w:p>
          <w:p w:rsidR="0094780D" w:rsidRPr="009F3901" w:rsidRDefault="0094780D" w:rsidP="0094780D">
            <w:pPr>
              <w:spacing w:after="0" w:line="240" w:lineRule="auto"/>
              <w:rPr>
                <w:rFonts w:eastAsia="Calibri"/>
                <w:szCs w:val="28"/>
              </w:rPr>
            </w:pPr>
            <w:r w:rsidRPr="009F3901">
              <w:rPr>
                <w:rFonts w:eastAsia="Calibri"/>
                <w:szCs w:val="28"/>
              </w:rPr>
              <w:t>Шведская стенка</w:t>
            </w:r>
          </w:p>
          <w:p w:rsidR="0094780D" w:rsidRPr="009F3901" w:rsidRDefault="0094780D" w:rsidP="0094780D">
            <w:pPr>
              <w:spacing w:after="0" w:line="240" w:lineRule="auto"/>
              <w:rPr>
                <w:rFonts w:eastAsia="Calibri"/>
                <w:szCs w:val="28"/>
              </w:rPr>
            </w:pPr>
            <w:r w:rsidRPr="009F3901">
              <w:rPr>
                <w:rFonts w:eastAsia="Calibri"/>
                <w:szCs w:val="28"/>
              </w:rPr>
              <w:t>Кольцо баскетбольное</w:t>
            </w:r>
          </w:p>
          <w:p w:rsidR="0094780D" w:rsidRPr="009F3901" w:rsidRDefault="0094780D" w:rsidP="0094780D">
            <w:pPr>
              <w:spacing w:after="0" w:line="240" w:lineRule="auto"/>
              <w:rPr>
                <w:rFonts w:eastAsia="Calibri"/>
                <w:szCs w:val="28"/>
              </w:rPr>
            </w:pPr>
            <w:r w:rsidRPr="009F3901">
              <w:rPr>
                <w:rFonts w:eastAsia="Calibri"/>
                <w:szCs w:val="28"/>
              </w:rPr>
              <w:t>Медицинская аптечка</w:t>
            </w:r>
          </w:p>
        </w:tc>
        <w:tc>
          <w:tcPr>
            <w:tcW w:w="15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2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14 пар</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3 шт.</w:t>
            </w:r>
          </w:p>
          <w:p w:rsidR="0094780D" w:rsidRPr="009F3901" w:rsidRDefault="0094780D" w:rsidP="0094780D">
            <w:pPr>
              <w:spacing w:after="0" w:line="240" w:lineRule="auto"/>
              <w:rPr>
                <w:rFonts w:eastAsia="Calibri"/>
                <w:szCs w:val="28"/>
              </w:rPr>
            </w:pPr>
            <w:r w:rsidRPr="009F3901">
              <w:rPr>
                <w:rFonts w:eastAsia="Calibri"/>
                <w:szCs w:val="28"/>
              </w:rPr>
              <w:t>2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5 шт.</w:t>
            </w:r>
          </w:p>
          <w:p w:rsidR="0094780D" w:rsidRPr="009F3901" w:rsidRDefault="0094780D" w:rsidP="0094780D">
            <w:pPr>
              <w:spacing w:after="0" w:line="240" w:lineRule="auto"/>
              <w:rPr>
                <w:rFonts w:eastAsia="Calibri"/>
                <w:szCs w:val="28"/>
              </w:rPr>
            </w:pPr>
            <w:r w:rsidRPr="009F3901">
              <w:rPr>
                <w:rFonts w:eastAsia="Calibri"/>
                <w:szCs w:val="28"/>
              </w:rPr>
              <w:t>10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10 шт.</w:t>
            </w:r>
          </w:p>
          <w:p w:rsidR="0094780D" w:rsidRPr="009F3901" w:rsidRDefault="0094780D" w:rsidP="0094780D">
            <w:pPr>
              <w:spacing w:after="0" w:line="240" w:lineRule="auto"/>
              <w:rPr>
                <w:rFonts w:eastAsia="Calibri"/>
                <w:szCs w:val="28"/>
              </w:rPr>
            </w:pPr>
            <w:r w:rsidRPr="009F3901">
              <w:rPr>
                <w:rFonts w:eastAsia="Calibri"/>
                <w:szCs w:val="28"/>
              </w:rPr>
              <w:t>9 шт.</w:t>
            </w:r>
          </w:p>
          <w:p w:rsidR="0094780D" w:rsidRPr="009F3901" w:rsidRDefault="0094780D" w:rsidP="0094780D">
            <w:pPr>
              <w:spacing w:after="0" w:line="240" w:lineRule="auto"/>
              <w:rPr>
                <w:rFonts w:eastAsia="Calibri"/>
                <w:szCs w:val="28"/>
              </w:rPr>
            </w:pPr>
            <w:r w:rsidRPr="009F3901">
              <w:rPr>
                <w:rFonts w:eastAsia="Calibri"/>
                <w:szCs w:val="28"/>
              </w:rPr>
              <w:t>6 шт.</w:t>
            </w:r>
          </w:p>
          <w:p w:rsidR="0094780D" w:rsidRPr="009F3901" w:rsidRDefault="0094780D" w:rsidP="0094780D">
            <w:pPr>
              <w:spacing w:after="0" w:line="240" w:lineRule="auto"/>
              <w:rPr>
                <w:rFonts w:eastAsia="Calibri"/>
                <w:szCs w:val="28"/>
              </w:rPr>
            </w:pPr>
            <w:r w:rsidRPr="009F3901">
              <w:rPr>
                <w:rFonts w:eastAsia="Calibri"/>
                <w:szCs w:val="28"/>
              </w:rPr>
              <w:t>13 шт.</w:t>
            </w:r>
          </w:p>
          <w:p w:rsidR="0094780D" w:rsidRPr="009F3901" w:rsidRDefault="0094780D" w:rsidP="0094780D">
            <w:pPr>
              <w:spacing w:after="0" w:line="240" w:lineRule="auto"/>
              <w:rPr>
                <w:rFonts w:eastAsia="Calibri"/>
                <w:szCs w:val="28"/>
              </w:rPr>
            </w:pPr>
            <w:r w:rsidRPr="009F3901">
              <w:rPr>
                <w:rFonts w:eastAsia="Calibri"/>
                <w:szCs w:val="28"/>
              </w:rPr>
              <w:t>15 шт.</w:t>
            </w:r>
          </w:p>
          <w:p w:rsidR="0094780D" w:rsidRPr="009F3901" w:rsidRDefault="0094780D" w:rsidP="0094780D">
            <w:pPr>
              <w:spacing w:after="0" w:line="240" w:lineRule="auto"/>
              <w:rPr>
                <w:rFonts w:eastAsia="Calibri"/>
                <w:szCs w:val="28"/>
              </w:rPr>
            </w:pPr>
            <w:r w:rsidRPr="009F3901">
              <w:rPr>
                <w:rFonts w:eastAsia="Calibri"/>
                <w:szCs w:val="28"/>
              </w:rPr>
              <w:t>13 шт.</w:t>
            </w:r>
          </w:p>
          <w:p w:rsidR="0094780D" w:rsidRPr="009F3901" w:rsidRDefault="0094780D" w:rsidP="0094780D">
            <w:pPr>
              <w:spacing w:after="0" w:line="240" w:lineRule="auto"/>
              <w:rPr>
                <w:rFonts w:eastAsia="Calibri"/>
                <w:szCs w:val="28"/>
              </w:rPr>
            </w:pPr>
            <w:r w:rsidRPr="009F3901">
              <w:rPr>
                <w:rFonts w:eastAsia="Calibri"/>
                <w:szCs w:val="28"/>
              </w:rPr>
              <w:t>20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10 шт.</w:t>
            </w:r>
          </w:p>
          <w:p w:rsidR="0094780D" w:rsidRPr="009F3901" w:rsidRDefault="0094780D" w:rsidP="0094780D">
            <w:pPr>
              <w:spacing w:after="0" w:line="240" w:lineRule="auto"/>
              <w:rPr>
                <w:rFonts w:eastAsia="Calibri"/>
                <w:szCs w:val="28"/>
              </w:rPr>
            </w:pPr>
            <w:r w:rsidRPr="009F3901">
              <w:rPr>
                <w:rFonts w:eastAsia="Calibri"/>
                <w:szCs w:val="28"/>
              </w:rPr>
              <w:t>4 пары</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1 шт.</w:t>
            </w:r>
          </w:p>
          <w:p w:rsidR="0094780D" w:rsidRPr="009F3901" w:rsidRDefault="0094780D" w:rsidP="0094780D">
            <w:pPr>
              <w:spacing w:after="0" w:line="240" w:lineRule="auto"/>
              <w:rPr>
                <w:rFonts w:eastAsia="Calibri"/>
                <w:szCs w:val="28"/>
              </w:rPr>
            </w:pPr>
            <w:r w:rsidRPr="009F3901">
              <w:rPr>
                <w:rFonts w:eastAsia="Calibri"/>
                <w:szCs w:val="28"/>
              </w:rPr>
              <w:t>2 шт.</w:t>
            </w:r>
          </w:p>
          <w:p w:rsidR="0094780D" w:rsidRPr="009F3901" w:rsidRDefault="0094780D" w:rsidP="0094780D">
            <w:pPr>
              <w:spacing w:after="0" w:line="240" w:lineRule="auto"/>
              <w:rPr>
                <w:rFonts w:eastAsia="Calibri"/>
                <w:szCs w:val="28"/>
              </w:rPr>
            </w:pPr>
            <w:r w:rsidRPr="009F3901">
              <w:rPr>
                <w:rFonts w:eastAsia="Calibri"/>
                <w:szCs w:val="28"/>
              </w:rPr>
              <w:t>2 шт.</w:t>
            </w:r>
          </w:p>
          <w:p w:rsidR="0094780D" w:rsidRPr="009F3901" w:rsidRDefault="0094780D" w:rsidP="0094780D">
            <w:pPr>
              <w:spacing w:after="0" w:line="240" w:lineRule="auto"/>
              <w:rPr>
                <w:rFonts w:eastAsia="Calibri"/>
                <w:szCs w:val="28"/>
              </w:rPr>
            </w:pPr>
            <w:r w:rsidRPr="009F3901">
              <w:rPr>
                <w:rFonts w:eastAsia="Calibri"/>
                <w:szCs w:val="28"/>
              </w:rPr>
              <w:t>2 шт.</w:t>
            </w:r>
          </w:p>
          <w:p w:rsidR="0094780D" w:rsidRPr="009F3901" w:rsidRDefault="0094780D" w:rsidP="0094780D">
            <w:pPr>
              <w:spacing w:after="0" w:line="240" w:lineRule="auto"/>
              <w:rPr>
                <w:rFonts w:eastAsia="Calibri"/>
                <w:szCs w:val="28"/>
              </w:rPr>
            </w:pPr>
            <w:r w:rsidRPr="009F3901">
              <w:rPr>
                <w:rFonts w:eastAsia="Calibri"/>
                <w:szCs w:val="28"/>
              </w:rPr>
              <w:t>5 шт.</w:t>
            </w:r>
          </w:p>
          <w:p w:rsidR="0094780D" w:rsidRPr="009F3901" w:rsidRDefault="0094780D" w:rsidP="0094780D">
            <w:pPr>
              <w:spacing w:after="0" w:line="240" w:lineRule="auto"/>
              <w:rPr>
                <w:rFonts w:eastAsia="Calibri"/>
                <w:szCs w:val="28"/>
              </w:rPr>
            </w:pPr>
            <w:r w:rsidRPr="009F3901">
              <w:rPr>
                <w:rFonts w:eastAsia="Calibri"/>
                <w:szCs w:val="28"/>
              </w:rPr>
              <w:t>17 шт.</w:t>
            </w:r>
          </w:p>
          <w:p w:rsidR="0094780D" w:rsidRPr="009F3901" w:rsidRDefault="0094780D" w:rsidP="0094780D">
            <w:pPr>
              <w:spacing w:after="0" w:line="240" w:lineRule="auto"/>
              <w:rPr>
                <w:rFonts w:eastAsia="Calibri"/>
                <w:szCs w:val="28"/>
              </w:rPr>
            </w:pPr>
            <w:r w:rsidRPr="009F3901">
              <w:rPr>
                <w:rFonts w:eastAsia="Calibri"/>
                <w:szCs w:val="28"/>
              </w:rPr>
              <w:t>1шт.</w:t>
            </w:r>
          </w:p>
          <w:p w:rsidR="0094780D" w:rsidRPr="009F3901" w:rsidRDefault="0094780D" w:rsidP="0094780D">
            <w:pPr>
              <w:spacing w:after="0" w:line="240" w:lineRule="auto"/>
              <w:rPr>
                <w:rFonts w:eastAsia="Calibri"/>
                <w:szCs w:val="28"/>
              </w:rPr>
            </w:pPr>
            <w:r w:rsidRPr="009F3901">
              <w:rPr>
                <w:rFonts w:eastAsia="Calibri"/>
                <w:szCs w:val="28"/>
              </w:rPr>
              <w:t>20шт.</w:t>
            </w:r>
          </w:p>
          <w:p w:rsidR="0094780D" w:rsidRPr="009F3901" w:rsidRDefault="0094780D" w:rsidP="0094780D">
            <w:pPr>
              <w:spacing w:after="0" w:line="240" w:lineRule="auto"/>
              <w:rPr>
                <w:rFonts w:eastAsia="Calibri"/>
                <w:szCs w:val="28"/>
              </w:rPr>
            </w:pPr>
            <w:r w:rsidRPr="009F3901">
              <w:rPr>
                <w:rFonts w:eastAsia="Calibri"/>
                <w:szCs w:val="28"/>
              </w:rPr>
              <w:t>1шт.</w:t>
            </w:r>
          </w:p>
          <w:p w:rsidR="0094780D" w:rsidRPr="009F3901" w:rsidRDefault="0094780D" w:rsidP="0094780D">
            <w:pPr>
              <w:spacing w:after="0" w:line="240" w:lineRule="auto"/>
              <w:rPr>
                <w:rFonts w:eastAsia="Calibri"/>
                <w:szCs w:val="28"/>
              </w:rPr>
            </w:pPr>
            <w:r w:rsidRPr="009F3901">
              <w:rPr>
                <w:rFonts w:eastAsia="Calibri"/>
                <w:szCs w:val="28"/>
              </w:rPr>
              <w:t>Комплект</w:t>
            </w:r>
          </w:p>
          <w:p w:rsidR="0094780D" w:rsidRPr="009F3901" w:rsidRDefault="0094780D" w:rsidP="0094780D">
            <w:pPr>
              <w:spacing w:after="0" w:line="240" w:lineRule="auto"/>
              <w:rPr>
                <w:rFonts w:eastAsia="Calibri"/>
                <w:szCs w:val="28"/>
              </w:rPr>
            </w:pPr>
            <w:r w:rsidRPr="009F3901">
              <w:rPr>
                <w:rFonts w:eastAsia="Calibri"/>
                <w:szCs w:val="28"/>
              </w:rPr>
              <w:t>2шт.</w:t>
            </w:r>
          </w:p>
          <w:p w:rsidR="0094780D" w:rsidRPr="009F3901" w:rsidRDefault="0094780D" w:rsidP="0094780D">
            <w:pPr>
              <w:spacing w:after="0" w:line="240" w:lineRule="auto"/>
              <w:rPr>
                <w:rFonts w:eastAsia="Calibri"/>
                <w:szCs w:val="28"/>
              </w:rPr>
            </w:pPr>
            <w:r w:rsidRPr="009F3901">
              <w:rPr>
                <w:rFonts w:eastAsia="Calibri"/>
                <w:szCs w:val="28"/>
              </w:rPr>
              <w:t>1шт.</w:t>
            </w:r>
          </w:p>
        </w:tc>
      </w:tr>
    </w:tbl>
    <w:p w:rsidR="0094780D" w:rsidRPr="009F3901" w:rsidRDefault="0094780D" w:rsidP="00E41390">
      <w:pPr>
        <w:spacing w:after="0"/>
        <w:ind w:firstLine="709"/>
        <w:jc w:val="both"/>
        <w:rPr>
          <w:rFonts w:eastAsia="Times New Roman"/>
          <w:szCs w:val="28"/>
        </w:rPr>
      </w:pPr>
      <w:r w:rsidRPr="009F3901">
        <w:rPr>
          <w:rFonts w:eastAsia="Times New Roman"/>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реализации индивидуальных учебных планов обучающихся, осуществления самостоятельной познавательной деятельности обучающихся;</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создания материальных объектов, в том числе произведений искусства;</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получения информации различными способами (поиск информации в сети Интернет, работа в библиотеке и др.);</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наблюдения, наглядного представления и анализа данных; использования цифровых планов и карт, спутниковых изображений;</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физического развития, участия в спортивных соревнованиях и играх;</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исполнения, сочинения и аранжировки музыкальных произведений с применением традиционных инструментов и цифровых технологий;</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занятий по изучению правил дорожного движения с использованием игр, оборудования, а также компьютерных технологий;</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планирования учебной деятельности, фиксирования ее реализации в целом и отдельных этапов (выступлений, дискуссий, экспериментов);</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размещения своих материалов и работ в информационной среде организации, осуществляющей образовательную деятельность;</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выпуска школьных печатных изданий, работы школьного сайта;</w:t>
      </w:r>
    </w:p>
    <w:p w:rsidR="0094780D" w:rsidRPr="009F3901" w:rsidRDefault="0094780D" w:rsidP="00E41390">
      <w:pPr>
        <w:numPr>
          <w:ilvl w:val="0"/>
          <w:numId w:val="50"/>
        </w:numPr>
        <w:tabs>
          <w:tab w:val="left" w:pos="993"/>
        </w:tabs>
        <w:spacing w:after="0"/>
        <w:ind w:firstLine="567"/>
        <w:jc w:val="both"/>
        <w:rPr>
          <w:rFonts w:eastAsia="Calibri"/>
          <w:szCs w:val="28"/>
        </w:rPr>
      </w:pPr>
      <w:r w:rsidRPr="009F3901">
        <w:rPr>
          <w:rFonts w:eastAsia="Calibri"/>
          <w:szCs w:val="28"/>
        </w:rPr>
        <w:t>организации качественного горячего питания, медицинского обслуживания и отдыха обучающихся и педагогических работников.</w:t>
      </w:r>
    </w:p>
    <w:p w:rsidR="0094780D" w:rsidRPr="009F3901" w:rsidRDefault="0094780D" w:rsidP="00E41390">
      <w:pPr>
        <w:spacing w:after="0"/>
        <w:ind w:firstLine="709"/>
        <w:jc w:val="both"/>
        <w:rPr>
          <w:rFonts w:eastAsia="Times New Roman"/>
          <w:szCs w:val="28"/>
        </w:rPr>
      </w:pPr>
      <w:r w:rsidRPr="009F3901">
        <w:rPr>
          <w:rFonts w:eastAsia="Times New Roman"/>
          <w:szCs w:val="28"/>
        </w:rPr>
        <w:t>Все указанные виды деятельности должны быть обеспечены расходными материалами.</w:t>
      </w:r>
    </w:p>
    <w:p w:rsidR="0094780D" w:rsidRPr="009F3901" w:rsidRDefault="0094780D" w:rsidP="00E41390">
      <w:pPr>
        <w:autoSpaceDE w:val="0"/>
        <w:autoSpaceDN w:val="0"/>
        <w:adjustRightInd w:val="0"/>
        <w:spacing w:after="0"/>
        <w:jc w:val="both"/>
        <w:textAlignment w:val="center"/>
        <w:rPr>
          <w:rFonts w:eastAsia="Times New Roman"/>
          <w:szCs w:val="28"/>
        </w:rPr>
      </w:pPr>
    </w:p>
    <w:p w:rsidR="0094780D" w:rsidRPr="009F3901" w:rsidRDefault="00175BD3" w:rsidP="00E41390">
      <w:pPr>
        <w:numPr>
          <w:ilvl w:val="2"/>
          <w:numId w:val="68"/>
        </w:numPr>
        <w:spacing w:after="0"/>
        <w:outlineLvl w:val="1"/>
        <w:rPr>
          <w:rFonts w:eastAsia="MS Gothic"/>
          <w:b/>
          <w:szCs w:val="28"/>
        </w:rPr>
      </w:pPr>
      <w:bookmarkStart w:id="208" w:name="_Toc288394114"/>
      <w:bookmarkStart w:id="209" w:name="_Toc288410581"/>
      <w:bookmarkStart w:id="210" w:name="_Toc288410710"/>
      <w:bookmarkStart w:id="211" w:name="_Toc418108344"/>
      <w:r w:rsidRPr="009F3901">
        <w:rPr>
          <w:rFonts w:eastAsia="MS Gothic"/>
          <w:b/>
          <w:szCs w:val="28"/>
        </w:rPr>
        <w:t>Информационно методические</w:t>
      </w:r>
      <w:r w:rsidR="0094780D" w:rsidRPr="009F3901">
        <w:rPr>
          <w:rFonts w:eastAsia="MS Gothic"/>
          <w:b/>
          <w:szCs w:val="28"/>
        </w:rPr>
        <w:t xml:space="preserve"> условия реализации основной образовательной программы</w:t>
      </w:r>
      <w:bookmarkEnd w:id="208"/>
      <w:bookmarkEnd w:id="209"/>
      <w:bookmarkEnd w:id="210"/>
      <w:bookmarkEnd w:id="211"/>
    </w:p>
    <w:p w:rsidR="0094780D" w:rsidRPr="009F3901" w:rsidRDefault="0094780D" w:rsidP="00E41390">
      <w:pPr>
        <w:autoSpaceDE w:val="0"/>
        <w:autoSpaceDN w:val="0"/>
        <w:adjustRightInd w:val="0"/>
        <w:spacing w:after="0"/>
        <w:ind w:firstLine="851"/>
        <w:jc w:val="both"/>
        <w:textAlignment w:val="center"/>
        <w:rPr>
          <w:rFonts w:eastAsia="Times New Roman"/>
          <w:b/>
          <w:bCs/>
          <w:iCs/>
          <w:szCs w:val="28"/>
        </w:rPr>
      </w:pPr>
      <w:r w:rsidRPr="009F3901">
        <w:rPr>
          <w:rFonts w:eastAsia="Times New Roman"/>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4780D" w:rsidRPr="009F3901" w:rsidRDefault="0094780D" w:rsidP="00E41390">
      <w:pPr>
        <w:autoSpaceDE w:val="0"/>
        <w:autoSpaceDN w:val="0"/>
        <w:adjustRightInd w:val="0"/>
        <w:spacing w:after="0"/>
        <w:ind w:firstLine="851"/>
        <w:jc w:val="both"/>
        <w:textAlignment w:val="center"/>
        <w:rPr>
          <w:rFonts w:eastAsia="Times New Roman"/>
          <w:szCs w:val="28"/>
        </w:rPr>
      </w:pPr>
      <w:r w:rsidRPr="009F3901">
        <w:rPr>
          <w:rFonts w:eastAsia="Times New Roman"/>
          <w:spacing w:val="-4"/>
          <w:szCs w:val="28"/>
        </w:rPr>
        <w:t>Под</w:t>
      </w:r>
      <w:r w:rsidRPr="009F3901">
        <w:rPr>
          <w:rFonts w:eastAsia="Times New Roman"/>
          <w:b/>
          <w:bCs/>
          <w:spacing w:val="-4"/>
          <w:szCs w:val="28"/>
        </w:rPr>
        <w:t xml:space="preserve"> </w:t>
      </w:r>
      <w:r w:rsidR="00175BD3" w:rsidRPr="009F3901">
        <w:rPr>
          <w:rFonts w:eastAsia="Times New Roman"/>
          <w:b/>
          <w:bCs/>
          <w:spacing w:val="-4"/>
          <w:szCs w:val="28"/>
        </w:rPr>
        <w:t>информационно образовательной</w:t>
      </w:r>
      <w:r w:rsidRPr="009F3901">
        <w:rPr>
          <w:rFonts w:eastAsia="Times New Roman"/>
          <w:b/>
          <w:bCs/>
          <w:spacing w:val="-4"/>
          <w:szCs w:val="28"/>
        </w:rPr>
        <w:t xml:space="preserve"> средой </w:t>
      </w:r>
      <w:r w:rsidRPr="009F3901">
        <w:rPr>
          <w:rFonts w:eastAsia="Times New Roman"/>
          <w:spacing w:val="-4"/>
          <w:szCs w:val="28"/>
        </w:rPr>
        <w:t>(</w:t>
      </w:r>
      <w:r w:rsidRPr="009F3901">
        <w:rPr>
          <w:rFonts w:eastAsia="Times New Roman"/>
          <w:b/>
          <w:bCs/>
          <w:spacing w:val="-4"/>
          <w:szCs w:val="28"/>
        </w:rPr>
        <w:t>ИОС</w:t>
      </w:r>
      <w:r w:rsidRPr="009F3901">
        <w:rPr>
          <w:rFonts w:eastAsia="Times New Roman"/>
          <w:spacing w:val="-4"/>
          <w:szCs w:val="28"/>
        </w:rPr>
        <w:t>)</w:t>
      </w:r>
      <w:r w:rsidRPr="009F3901">
        <w:rPr>
          <w:rFonts w:eastAsia="Times New Roman"/>
          <w:szCs w:val="28"/>
        </w:rPr>
        <w:t xml:space="preserve"> понимается открытая педагогическая система, сформирован</w:t>
      </w:r>
      <w:r w:rsidRPr="009F3901">
        <w:rPr>
          <w:rFonts w:eastAsia="Times New Roman"/>
          <w:spacing w:val="-2"/>
          <w:szCs w:val="28"/>
        </w:rPr>
        <w:t>ная на основе разнообразных информационных образователь</w:t>
      </w:r>
      <w:r w:rsidRPr="009F3901">
        <w:rPr>
          <w:rFonts w:eastAsia="Times New Roman"/>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9F3901">
        <w:rPr>
          <w:rFonts w:eastAsia="Times New Roman"/>
          <w:spacing w:val="-2"/>
          <w:szCs w:val="28"/>
        </w:rPr>
        <w:t xml:space="preserve">а также компетентность участников </w:t>
      </w:r>
      <w:r w:rsidRPr="009F3901">
        <w:rPr>
          <w:rFonts w:eastAsia="Times New Roman"/>
          <w:szCs w:val="28"/>
        </w:rPr>
        <w:t>образовательных отношений</w:t>
      </w:r>
      <w:r w:rsidRPr="009F3901">
        <w:rPr>
          <w:rFonts w:eastAsia="Times New Roman"/>
          <w:spacing w:val="2"/>
          <w:szCs w:val="28"/>
        </w:rPr>
        <w:t xml:space="preserve"> в решении учебно­познавательных и профессиональных задач с применением информационно­коммуникационных </w:t>
      </w:r>
      <w:r w:rsidRPr="009F3901">
        <w:rPr>
          <w:rFonts w:eastAsia="Times New Roman"/>
          <w:szCs w:val="28"/>
        </w:rPr>
        <w:t>технологий (ИКТ­компетентность), наличие служб поддержки применения ИКТ.</w:t>
      </w:r>
    </w:p>
    <w:p w:rsidR="0094780D" w:rsidRPr="009F3901" w:rsidRDefault="0094780D" w:rsidP="0094780D">
      <w:pPr>
        <w:autoSpaceDE w:val="0"/>
        <w:autoSpaceDN w:val="0"/>
        <w:adjustRightInd w:val="0"/>
        <w:spacing w:after="0" w:line="240" w:lineRule="auto"/>
        <w:jc w:val="center"/>
        <w:textAlignment w:val="center"/>
        <w:rPr>
          <w:rFonts w:eastAsia="Times New Roman"/>
          <w:b/>
          <w:bCs/>
          <w:szCs w:val="28"/>
        </w:rPr>
      </w:pPr>
      <w:r w:rsidRPr="009F3901">
        <w:rPr>
          <w:rFonts w:eastAsia="Times New Roman"/>
          <w:b/>
          <w:bCs/>
          <w:szCs w:val="28"/>
        </w:rPr>
        <w:t xml:space="preserve">Создание в </w:t>
      </w:r>
      <w:r w:rsidRPr="009F3901">
        <w:rPr>
          <w:rFonts w:ascii="NewtonCSanPin" w:eastAsia="Times New Roman" w:hAnsi="NewtonCSanPin"/>
          <w:b/>
          <w:bCs/>
          <w:color w:val="000000"/>
          <w:spacing w:val="-2"/>
          <w:szCs w:val="28"/>
        </w:rPr>
        <w:t xml:space="preserve">организации, осуществляющей образовательную деятельность </w:t>
      </w:r>
      <w:r w:rsidRPr="009F3901">
        <w:rPr>
          <w:rFonts w:eastAsia="Times New Roman"/>
          <w:b/>
          <w:bCs/>
          <w:szCs w:val="28"/>
        </w:rPr>
        <w:t>информационно­образовательной среды, соответствующей требованиям ФГОС НОО</w:t>
      </w:r>
    </w:p>
    <w:tbl>
      <w:tblPr>
        <w:tblW w:w="0" w:type="auto"/>
        <w:tblInd w:w="85" w:type="dxa"/>
        <w:tblLayout w:type="fixed"/>
        <w:tblCellMar>
          <w:left w:w="0" w:type="dxa"/>
          <w:right w:w="0" w:type="dxa"/>
        </w:tblCellMar>
        <w:tblLook w:val="0000" w:firstRow="0" w:lastRow="0" w:firstColumn="0" w:lastColumn="0" w:noHBand="0" w:noVBand="0"/>
      </w:tblPr>
      <w:tblGrid>
        <w:gridCol w:w="510"/>
        <w:gridCol w:w="6720"/>
        <w:gridCol w:w="1417"/>
        <w:gridCol w:w="1418"/>
      </w:tblGrid>
      <w:tr w:rsidR="0094780D" w:rsidRPr="009F3901" w:rsidTr="00D37F2A">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bCs/>
                <w:szCs w:val="28"/>
              </w:rPr>
            </w:pPr>
            <w:r w:rsidRPr="009F3901">
              <w:rPr>
                <w:rFonts w:eastAsia="Times New Roman"/>
                <w:bCs/>
                <w:szCs w:val="28"/>
              </w:rPr>
              <w:t>№ п/п</w:t>
            </w:r>
          </w:p>
        </w:tc>
        <w:tc>
          <w:tcPr>
            <w:tcW w:w="672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bCs/>
                <w:szCs w:val="28"/>
              </w:rPr>
            </w:pPr>
            <w:r w:rsidRPr="009F3901">
              <w:rPr>
                <w:rFonts w:eastAsia="Times New Roman"/>
                <w:bCs/>
                <w:szCs w:val="28"/>
              </w:rPr>
              <w:t>Необходимые средства</w:t>
            </w:r>
          </w:p>
        </w:tc>
        <w:tc>
          <w:tcPr>
            <w:tcW w:w="141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bCs/>
                <w:szCs w:val="28"/>
              </w:rPr>
            </w:pPr>
            <w:r w:rsidRPr="009F3901">
              <w:rPr>
                <w:rFonts w:eastAsia="Times New Roman"/>
                <w:bCs/>
                <w:spacing w:val="-2"/>
                <w:szCs w:val="28"/>
              </w:rPr>
              <w:t xml:space="preserve">Необходимое </w:t>
            </w:r>
            <w:r w:rsidRPr="009F3901">
              <w:rPr>
                <w:rFonts w:eastAsia="Times New Roman"/>
                <w:bCs/>
                <w:szCs w:val="28"/>
              </w:rPr>
              <w:t>количество средств/ имеющееся в наличии</w:t>
            </w:r>
          </w:p>
        </w:tc>
        <w:tc>
          <w:tcPr>
            <w:tcW w:w="14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bCs/>
                <w:szCs w:val="28"/>
              </w:rPr>
            </w:pPr>
            <w:r w:rsidRPr="009F3901">
              <w:rPr>
                <w:rFonts w:eastAsia="Times New Roman"/>
                <w:bCs/>
                <w:szCs w:val="28"/>
              </w:rPr>
              <w:t>Сроки создания условий</w:t>
            </w:r>
            <w:r w:rsidRPr="009F3901">
              <w:rPr>
                <w:rFonts w:eastAsia="Times New Roman"/>
                <w:bCs/>
                <w:szCs w:val="28"/>
              </w:rPr>
              <w:br/>
              <w:t>в соответствии с требованиями ФГОС НОО</w:t>
            </w:r>
          </w:p>
        </w:tc>
      </w:tr>
      <w:tr w:rsidR="0094780D" w:rsidRPr="009F3901" w:rsidTr="008B2185">
        <w:trPr>
          <w:trHeight w:val="140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I</w:t>
            </w:r>
          </w:p>
        </w:tc>
        <w:tc>
          <w:tcPr>
            <w:tcW w:w="672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b/>
                <w:szCs w:val="28"/>
              </w:rPr>
            </w:pPr>
            <w:r w:rsidRPr="009F3901">
              <w:rPr>
                <w:rFonts w:eastAsia="Times New Roman"/>
                <w:b/>
                <w:szCs w:val="28"/>
              </w:rPr>
              <w:t>Технические средства:</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Интерактивная доска</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Проектор короткофокусный</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Визуализатор цифровой</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Акустические колонки</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Разветлитель</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Многофункциональное устройство</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Графический планшет</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Микроскоп цифровой</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Видеокамера</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Фотоаппарат</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Система теситирования</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Компьютер мобильный педагога</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Компьютер мобильный</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Мышь оптическая</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Универсальная платформа</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Конструктор по основам изучения</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Комплект заданий</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Конструктор</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Ресурсный набор</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Программное обеспечение</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Лицензионное соглашение</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Комплект цифрового измерительного оборудования (обучающегося)</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Комплект цифрового измерительного оборудования (педагога)</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 xml:space="preserve">Комплект лабораторного оборудования </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Комплект лабораторного оборудования</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Комплект лабораторного оборудования по механике</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Комплект лабораторного оборудования по оптике</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Комплект лабораторного оборудования по началам электрохимии</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Глобус политический</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Компас</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Мультимедийная компьютерн</w:t>
            </w:r>
            <w:r w:rsidR="00D37F2A" w:rsidRPr="009F3901">
              <w:rPr>
                <w:rFonts w:eastAsia="Times New Roman"/>
                <w:szCs w:val="28"/>
              </w:rPr>
              <w:t>ая программа по основам дух.-нра</w:t>
            </w:r>
            <w:r w:rsidRPr="009F3901">
              <w:rPr>
                <w:rFonts w:eastAsia="Times New Roman"/>
                <w:szCs w:val="28"/>
              </w:rPr>
              <w:t>в.</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Мультимедийная компьютерная программа по обуч. грам.</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Мультимедийная компьютерная программа по русскому языку</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Мультимедийная компьютерная программа по математике</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Мультимедийная компьютерная программа по технологии</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Мультимедийная компьютерная программа по окружающему миру</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Мультимедийная компьютерная программа по английскому языку</w:t>
            </w:r>
          </w:p>
        </w:tc>
        <w:tc>
          <w:tcPr>
            <w:tcW w:w="141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10</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2</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2</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2</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2</w:t>
            </w:r>
          </w:p>
          <w:p w:rsidR="0094780D" w:rsidRPr="009F3901" w:rsidRDefault="0094780D" w:rsidP="0094780D">
            <w:pPr>
              <w:autoSpaceDE w:val="0"/>
              <w:autoSpaceDN w:val="0"/>
              <w:adjustRightInd w:val="0"/>
              <w:spacing w:after="0" w:line="240" w:lineRule="auto"/>
              <w:jc w:val="both"/>
              <w:rPr>
                <w:rFonts w:eastAsia="Times New Roman"/>
                <w:szCs w:val="28"/>
              </w:rPr>
            </w:pP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5</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5</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p>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1</w:t>
            </w:r>
          </w:p>
          <w:p w:rsidR="0094780D" w:rsidRPr="009F3901" w:rsidRDefault="0094780D" w:rsidP="0094780D">
            <w:pPr>
              <w:autoSpaceDE w:val="0"/>
              <w:autoSpaceDN w:val="0"/>
              <w:adjustRightInd w:val="0"/>
              <w:spacing w:after="0" w:line="240" w:lineRule="auto"/>
              <w:jc w:val="both"/>
              <w:rPr>
                <w:rFonts w:eastAsia="Times New Roman"/>
                <w:szCs w:val="28"/>
              </w:rPr>
            </w:pPr>
          </w:p>
        </w:tc>
        <w:tc>
          <w:tcPr>
            <w:tcW w:w="14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autoSpaceDE w:val="0"/>
              <w:autoSpaceDN w:val="0"/>
              <w:adjustRightInd w:val="0"/>
              <w:spacing w:after="0" w:line="240" w:lineRule="auto"/>
              <w:jc w:val="both"/>
              <w:rPr>
                <w:rFonts w:eastAsia="Times New Roman"/>
                <w:szCs w:val="28"/>
              </w:rPr>
            </w:pPr>
          </w:p>
        </w:tc>
      </w:tr>
      <w:tr w:rsidR="0094780D" w:rsidRPr="009F3901" w:rsidTr="00D37F2A">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rPr>
              <w:t>II</w:t>
            </w:r>
          </w:p>
        </w:tc>
        <w:tc>
          <w:tcPr>
            <w:tcW w:w="672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b/>
                <w:szCs w:val="28"/>
              </w:rPr>
            </w:pPr>
            <w:r w:rsidRPr="009F3901">
              <w:rPr>
                <w:rFonts w:eastAsia="Times New Roman"/>
                <w:b/>
                <w:spacing w:val="-3"/>
                <w:szCs w:val="28"/>
              </w:rPr>
              <w:t>Обеспечение технической,</w:t>
            </w:r>
            <w:r w:rsidRPr="009F3901">
              <w:rPr>
                <w:rFonts w:eastAsia="Times New Roman"/>
                <w:b/>
                <w:spacing w:val="-3"/>
                <w:szCs w:val="28"/>
              </w:rPr>
              <w:br/>
            </w:r>
            <w:r w:rsidRPr="009F3901">
              <w:rPr>
                <w:rFonts w:eastAsia="Times New Roman"/>
                <w:b/>
                <w:szCs w:val="28"/>
              </w:rPr>
              <w:t>методической и организационной</w:t>
            </w:r>
            <w:r w:rsidRPr="009F3901">
              <w:rPr>
                <w:rFonts w:eastAsia="Times New Roman"/>
                <w:b/>
                <w:szCs w:val="28"/>
              </w:rPr>
              <w:br/>
              <w:t>поддержки:</w:t>
            </w:r>
          </w:p>
          <w:p w:rsidR="0094780D" w:rsidRPr="009F3901" w:rsidRDefault="0094780D" w:rsidP="0094780D">
            <w:p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 xml:space="preserve">разработка планов, дорожных карт; </w:t>
            </w:r>
          </w:p>
          <w:p w:rsidR="0094780D" w:rsidRPr="009F3901" w:rsidRDefault="0094780D" w:rsidP="0094780D">
            <w:p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 xml:space="preserve">заключение договоров; </w:t>
            </w:r>
          </w:p>
          <w:p w:rsidR="0094780D" w:rsidRPr="009F3901" w:rsidRDefault="0094780D" w:rsidP="0094780D">
            <w:p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 xml:space="preserve">подготовка распорядительных документов учредителя; </w:t>
            </w:r>
          </w:p>
          <w:p w:rsidR="0094780D" w:rsidRPr="009F3901" w:rsidRDefault="0094780D" w:rsidP="0094780D">
            <w:p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 xml:space="preserve">подготовка локальных актов </w:t>
            </w:r>
            <w:r w:rsidRPr="009F3901">
              <w:rPr>
                <w:rFonts w:ascii="NewtonCSanPin" w:eastAsia="Times New Roman" w:hAnsi="NewtonCSanPin"/>
                <w:spacing w:val="-2"/>
                <w:szCs w:val="28"/>
              </w:rPr>
              <w:t>организации, осуществляющей образовательную деятельность</w:t>
            </w:r>
            <w:r w:rsidRPr="009F3901">
              <w:rPr>
                <w:rFonts w:eastAsia="Times New Roman"/>
                <w:spacing w:val="2"/>
                <w:szCs w:val="28"/>
              </w:rPr>
              <w:t xml:space="preserve">; </w:t>
            </w:r>
          </w:p>
          <w:p w:rsidR="0094780D" w:rsidRPr="009F3901" w:rsidRDefault="0094780D" w:rsidP="0094780D">
            <w:p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подготовка программ формирования </w:t>
            </w:r>
            <w:r w:rsidRPr="009F3901">
              <w:rPr>
                <w:rFonts w:eastAsia="Times New Roman"/>
                <w:szCs w:val="28"/>
              </w:rPr>
              <w:t>ИКТ­компетентности работников ОУ (индивидуальных программ для каждого работника).</w:t>
            </w: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tc>
        <w:tc>
          <w:tcPr>
            <w:tcW w:w="141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 xml:space="preserve">  имеется</w:t>
            </w:r>
          </w:p>
        </w:tc>
        <w:tc>
          <w:tcPr>
            <w:tcW w:w="14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autoSpaceDE w:val="0"/>
              <w:autoSpaceDN w:val="0"/>
              <w:adjustRightInd w:val="0"/>
              <w:spacing w:after="0" w:line="240" w:lineRule="auto"/>
              <w:jc w:val="both"/>
              <w:rPr>
                <w:rFonts w:eastAsia="Times New Roman"/>
                <w:szCs w:val="28"/>
              </w:rPr>
            </w:pPr>
          </w:p>
        </w:tc>
      </w:tr>
      <w:tr w:rsidR="0094780D" w:rsidRPr="009F3901" w:rsidTr="00D37F2A">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lang w:val="en-US"/>
              </w:rPr>
            </w:pPr>
            <w:r w:rsidRPr="009F3901">
              <w:rPr>
                <w:rFonts w:eastAsia="Times New Roman"/>
                <w:szCs w:val="28"/>
                <w:lang w:val="en-US"/>
              </w:rPr>
              <w:t>III</w:t>
            </w:r>
          </w:p>
        </w:tc>
        <w:tc>
          <w:tcPr>
            <w:tcW w:w="672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b/>
                <w:szCs w:val="28"/>
              </w:rPr>
            </w:pPr>
            <w:r w:rsidRPr="009F3901">
              <w:rPr>
                <w:rFonts w:eastAsia="Times New Roman"/>
                <w:b/>
                <w:szCs w:val="28"/>
              </w:rPr>
              <w:t>Отображение образовательной деятельности в информационной среде:</w:t>
            </w:r>
          </w:p>
          <w:p w:rsidR="0094780D" w:rsidRPr="009F3901" w:rsidRDefault="0094780D" w:rsidP="0094780D">
            <w:p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размещаются домашние задания (тексто</w:t>
            </w:r>
            <w:r w:rsidRPr="009F3901">
              <w:rPr>
                <w:rFonts w:eastAsia="Times New Roman"/>
                <w:szCs w:val="28"/>
              </w:rPr>
              <w:t xml:space="preserve">вая формулировка, видеофильм для анализа, географическая карта); </w:t>
            </w:r>
          </w:p>
          <w:p w:rsidR="0094780D" w:rsidRPr="009F3901" w:rsidRDefault="0094780D" w:rsidP="0094780D">
            <w:pPr>
              <w:autoSpaceDE w:val="0"/>
              <w:autoSpaceDN w:val="0"/>
              <w:adjustRightInd w:val="0"/>
              <w:spacing w:after="0" w:line="240" w:lineRule="auto"/>
              <w:jc w:val="both"/>
              <w:textAlignment w:val="center"/>
              <w:rPr>
                <w:rFonts w:eastAsia="Times New Roman"/>
                <w:spacing w:val="2"/>
                <w:szCs w:val="28"/>
              </w:rPr>
            </w:pPr>
            <w:r w:rsidRPr="009F3901">
              <w:rPr>
                <w:rFonts w:eastAsia="Times New Roman"/>
                <w:szCs w:val="28"/>
              </w:rPr>
              <w:t>результаты выполнения аттестационных работ обуча</w:t>
            </w:r>
            <w:r w:rsidRPr="009F3901">
              <w:rPr>
                <w:rFonts w:eastAsia="Times New Roman"/>
                <w:spacing w:val="2"/>
                <w:szCs w:val="28"/>
              </w:rPr>
              <w:t xml:space="preserve">ющихся; </w:t>
            </w:r>
          </w:p>
          <w:p w:rsidR="0094780D" w:rsidRPr="009F3901" w:rsidRDefault="0094780D" w:rsidP="0094780D">
            <w:p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творческие работы учителей и обучающихся;</w:t>
            </w:r>
          </w:p>
          <w:p w:rsidR="0094780D" w:rsidRPr="009F3901" w:rsidRDefault="0094780D" w:rsidP="0094780D">
            <w:pPr>
              <w:autoSpaceDE w:val="0"/>
              <w:autoSpaceDN w:val="0"/>
              <w:adjustRightInd w:val="0"/>
              <w:spacing w:after="0" w:line="240" w:lineRule="auto"/>
              <w:jc w:val="both"/>
              <w:textAlignment w:val="center"/>
              <w:rPr>
                <w:rFonts w:eastAsia="Times New Roman"/>
                <w:spacing w:val="2"/>
                <w:szCs w:val="28"/>
              </w:rPr>
            </w:pPr>
            <w:r w:rsidRPr="009F3901">
              <w:rPr>
                <w:rFonts w:eastAsia="Times New Roman"/>
                <w:spacing w:val="2"/>
                <w:szCs w:val="28"/>
              </w:rPr>
              <w:t xml:space="preserve"> осу</w:t>
            </w:r>
            <w:r w:rsidRPr="009F3901">
              <w:rPr>
                <w:rFonts w:eastAsia="Times New Roman"/>
                <w:szCs w:val="28"/>
              </w:rPr>
              <w:t>ществляется связь учителей, администрации, родителей, ор</w:t>
            </w:r>
            <w:r w:rsidRPr="009F3901">
              <w:rPr>
                <w:rFonts w:eastAsia="Times New Roman"/>
                <w:spacing w:val="2"/>
                <w:szCs w:val="28"/>
              </w:rPr>
              <w:t xml:space="preserve">ганов управления; </w:t>
            </w:r>
          </w:p>
          <w:p w:rsidR="0094780D" w:rsidRPr="009F3901" w:rsidRDefault="0094780D" w:rsidP="0094780D">
            <w:pPr>
              <w:autoSpaceDE w:val="0"/>
              <w:autoSpaceDN w:val="0"/>
              <w:adjustRightInd w:val="0"/>
              <w:spacing w:after="0" w:line="240" w:lineRule="auto"/>
              <w:jc w:val="both"/>
              <w:textAlignment w:val="center"/>
              <w:rPr>
                <w:rFonts w:eastAsia="Times New Roman"/>
                <w:szCs w:val="28"/>
              </w:rPr>
            </w:pPr>
            <w:r w:rsidRPr="009F3901">
              <w:rPr>
                <w:rFonts w:eastAsia="Times New Roman"/>
                <w:spacing w:val="2"/>
                <w:szCs w:val="28"/>
              </w:rPr>
              <w:t xml:space="preserve">осуществляется методическая поддержка </w:t>
            </w:r>
            <w:r w:rsidRPr="009F3901">
              <w:rPr>
                <w:rFonts w:eastAsia="Times New Roman"/>
                <w:szCs w:val="28"/>
              </w:rPr>
              <w:t>учителей (интернет­школа, интернет­ИПК, мультимедиаколлекция)</w:t>
            </w:r>
          </w:p>
        </w:tc>
        <w:tc>
          <w:tcPr>
            <w:tcW w:w="141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autoSpaceDE w:val="0"/>
              <w:autoSpaceDN w:val="0"/>
              <w:adjustRightInd w:val="0"/>
              <w:spacing w:after="0" w:line="240" w:lineRule="auto"/>
              <w:jc w:val="both"/>
              <w:rPr>
                <w:rFonts w:eastAsia="Times New Roman"/>
                <w:szCs w:val="28"/>
              </w:rPr>
            </w:pPr>
          </w:p>
        </w:tc>
        <w:tc>
          <w:tcPr>
            <w:tcW w:w="14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autoSpaceDE w:val="0"/>
              <w:autoSpaceDN w:val="0"/>
              <w:adjustRightInd w:val="0"/>
              <w:spacing w:after="0" w:line="240" w:lineRule="auto"/>
              <w:jc w:val="both"/>
              <w:rPr>
                <w:rFonts w:eastAsia="Times New Roman"/>
                <w:szCs w:val="28"/>
              </w:rPr>
            </w:pPr>
          </w:p>
        </w:tc>
      </w:tr>
      <w:tr w:rsidR="0094780D" w:rsidRPr="009F3901" w:rsidTr="00D37F2A">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E551BE" w:rsidRPr="009F3901" w:rsidRDefault="00E551BE"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p>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szCs w:val="28"/>
              </w:rPr>
            </w:pPr>
            <w:r w:rsidRPr="009F3901">
              <w:rPr>
                <w:rFonts w:eastAsia="Times New Roman"/>
                <w:szCs w:val="28"/>
                <w:lang w:val="en-US"/>
              </w:rPr>
              <w:t>I</w:t>
            </w:r>
            <w:r w:rsidRPr="009F3901">
              <w:rPr>
                <w:rFonts w:eastAsia="Times New Roman"/>
                <w:szCs w:val="28"/>
              </w:rPr>
              <w:t>V</w:t>
            </w:r>
          </w:p>
        </w:tc>
        <w:tc>
          <w:tcPr>
            <w:tcW w:w="672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tabs>
                <w:tab w:val="left" w:pos="4500"/>
                <w:tab w:val="left" w:pos="9180"/>
                <w:tab w:val="left" w:pos="9360"/>
              </w:tabs>
              <w:autoSpaceDE w:val="0"/>
              <w:autoSpaceDN w:val="0"/>
              <w:adjustRightInd w:val="0"/>
              <w:spacing w:after="0" w:line="240" w:lineRule="auto"/>
              <w:jc w:val="both"/>
              <w:textAlignment w:val="center"/>
              <w:rPr>
                <w:rFonts w:eastAsia="Times New Roman"/>
                <w:b/>
                <w:szCs w:val="28"/>
              </w:rPr>
            </w:pPr>
            <w:r w:rsidRPr="009F3901">
              <w:rPr>
                <w:rFonts w:eastAsia="Times New Roman"/>
                <w:b/>
                <w:szCs w:val="28"/>
              </w:rPr>
              <w:t>Компоненты на бумажных носителях:</w:t>
            </w:r>
          </w:p>
          <w:p w:rsidR="0094780D" w:rsidRPr="009F3901" w:rsidRDefault="0094780D" w:rsidP="0094780D">
            <w:p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 xml:space="preserve"> учебники (органайзеры); </w:t>
            </w:r>
          </w:p>
          <w:p w:rsidR="0094780D" w:rsidRPr="009F3901" w:rsidRDefault="0094780D" w:rsidP="0094780D">
            <w:pPr>
              <w:autoSpaceDE w:val="0"/>
              <w:autoSpaceDN w:val="0"/>
              <w:adjustRightInd w:val="0"/>
              <w:spacing w:after="0" w:line="240" w:lineRule="auto"/>
              <w:jc w:val="both"/>
              <w:textAlignment w:val="center"/>
              <w:rPr>
                <w:rFonts w:eastAsia="Times New Roman"/>
                <w:szCs w:val="28"/>
              </w:rPr>
            </w:pPr>
            <w:r w:rsidRPr="009F3901">
              <w:rPr>
                <w:rFonts w:eastAsia="Times New Roman"/>
                <w:szCs w:val="28"/>
              </w:rPr>
              <w:t>рабочие тетради (тетради­тренажёры):</w:t>
            </w:r>
          </w:p>
          <w:p w:rsidR="0094780D" w:rsidRPr="009F3901" w:rsidRDefault="008010F4" w:rsidP="0094780D">
            <w:pPr>
              <w:autoSpaceDE w:val="0"/>
              <w:autoSpaceDN w:val="0"/>
              <w:adjustRightInd w:val="0"/>
              <w:spacing w:after="0" w:line="240" w:lineRule="auto"/>
              <w:jc w:val="both"/>
              <w:textAlignment w:val="center"/>
              <w:rPr>
                <w:rFonts w:eastAsia="Times New Roman"/>
                <w:szCs w:val="28"/>
                <w:u w:val="single"/>
              </w:rPr>
            </w:pPr>
            <w:r w:rsidRPr="009F3901">
              <w:rPr>
                <w:rFonts w:eastAsia="Times New Roman"/>
                <w:szCs w:val="28"/>
                <w:u w:val="single"/>
              </w:rPr>
              <w:t xml:space="preserve">Перспектива </w:t>
            </w:r>
            <w:r w:rsidR="0094780D" w:rsidRPr="009F3901">
              <w:rPr>
                <w:rFonts w:eastAsia="Times New Roman"/>
                <w:szCs w:val="28"/>
                <w:u w:val="single"/>
              </w:rPr>
              <w:t>1 класс</w:t>
            </w:r>
          </w:p>
          <w:p w:rsidR="00E551BE" w:rsidRPr="009F3901" w:rsidRDefault="008010F4" w:rsidP="00E551BE">
            <w:pPr>
              <w:spacing w:after="0" w:line="240" w:lineRule="auto"/>
              <w:rPr>
                <w:rFonts w:eastAsia="Times New Roman"/>
                <w:color w:val="333333"/>
                <w:szCs w:val="28"/>
              </w:rPr>
            </w:pPr>
            <w:r w:rsidRPr="009F3901">
              <w:rPr>
                <w:rFonts w:eastAsia="Times New Roman"/>
                <w:color w:val="333333"/>
                <w:szCs w:val="28"/>
              </w:rPr>
              <w:t>- </w:t>
            </w:r>
            <w:r w:rsidRPr="009F3901">
              <w:rPr>
                <w:rFonts w:eastAsia="Times New Roman"/>
                <w:b/>
                <w:bCs/>
                <w:color w:val="333333"/>
                <w:szCs w:val="28"/>
                <w:bdr w:val="none" w:sz="0" w:space="0" w:color="auto" w:frame="1"/>
              </w:rPr>
              <w:t>Русский язык</w:t>
            </w:r>
            <w:r w:rsidRPr="009F3901">
              <w:rPr>
                <w:rFonts w:eastAsia="Times New Roman"/>
                <w:color w:val="333333"/>
                <w:szCs w:val="28"/>
              </w:rPr>
              <w:t>.</w:t>
            </w:r>
            <w:r w:rsidRPr="009F3901">
              <w:rPr>
                <w:rFonts w:eastAsia="Times New Roman"/>
                <w:color w:val="333333"/>
                <w:szCs w:val="28"/>
              </w:rPr>
              <w:br/>
              <w:t>Азбука. </w:t>
            </w:r>
            <w:r w:rsidRPr="009F3901">
              <w:rPr>
                <w:rFonts w:eastAsia="Times New Roman"/>
                <w:i/>
                <w:iCs/>
                <w:color w:val="333333"/>
                <w:szCs w:val="28"/>
                <w:bdr w:val="none" w:sz="0" w:space="0" w:color="auto" w:frame="1"/>
              </w:rPr>
              <w:t>Авторы: </w:t>
            </w:r>
            <w:r w:rsidRPr="009F3901">
              <w:rPr>
                <w:rFonts w:eastAsia="Times New Roman"/>
                <w:color w:val="333333"/>
                <w:szCs w:val="28"/>
              </w:rPr>
              <w:t>Климанова Л.Ф., Макеева С.Г. </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Климанова Л. Ф., Абрамов А. В., Пудикова Н. А. Мой алфавит. Прописи. 1 класс. В 2 частях</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Климанова Л. Ф., Абрамов А. В. Пиши красиво. Рабочая тетрадь.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Климанова Л. Ф., Абрамов А. В., Борейко Л. Н. Рисуй, думай, рассказывай. Рабочая тетрадь.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Игнатьева Т. В. Обучение грамоте. Тесты.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Климанова Л. Ф. Читалочка. Дидактическое пособие.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Электронное приложение к учебнику «Азбука», 1 класс, авт. Климанова Л. Ф., Макеева С. Г.</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Климанова Л. Ф. Русский язык. Рабочая тетрадь.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Михайлова С. Ю. Русский язык. Проверочные работы.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Михайлова С. Ю. Русский язык. Тесты.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Михайлова С. Ю. Русский язык. Тетрадь учебных достижений.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Бондаренко А. А. Рабочий словарик. 1 класс</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Бондаренко А. А., Гуркова И. В. Пишу правильно. Орфографический словарь</w:t>
            </w:r>
          </w:p>
          <w:p w:rsidR="00E551BE" w:rsidRPr="009F3901" w:rsidRDefault="00E551BE" w:rsidP="00E551BE">
            <w:pPr>
              <w:spacing w:after="0" w:line="240" w:lineRule="auto"/>
              <w:rPr>
                <w:rFonts w:eastAsia="Times New Roman"/>
                <w:color w:val="333333"/>
                <w:szCs w:val="28"/>
              </w:rPr>
            </w:pPr>
            <w:r w:rsidRPr="009F3901">
              <w:rPr>
                <w:rFonts w:eastAsia="Times New Roman"/>
                <w:color w:val="333333"/>
                <w:szCs w:val="28"/>
              </w:rPr>
              <w:t>- Электронное приложение к учебнику «Русский язык», 1 класс, авт. Климанова Л. Ф., Макеева С. Г.</w:t>
            </w:r>
          </w:p>
          <w:p w:rsidR="00E551BE" w:rsidRPr="009F3901" w:rsidRDefault="008010F4" w:rsidP="00E551BE">
            <w:pPr>
              <w:spacing w:after="0" w:line="240" w:lineRule="auto"/>
              <w:rPr>
                <w:rFonts w:eastAsia="Times New Roman"/>
                <w:color w:val="333333"/>
                <w:szCs w:val="28"/>
              </w:rPr>
            </w:pPr>
            <w:r w:rsidRPr="009F3901">
              <w:rPr>
                <w:rFonts w:eastAsia="Times New Roman"/>
                <w:color w:val="333333"/>
                <w:szCs w:val="28"/>
              </w:rPr>
              <w:br/>
              <w:t>Русский язык. </w:t>
            </w:r>
            <w:r w:rsidRPr="009F3901">
              <w:rPr>
                <w:rFonts w:eastAsia="Times New Roman"/>
                <w:i/>
                <w:iCs/>
                <w:color w:val="333333"/>
                <w:szCs w:val="28"/>
                <w:bdr w:val="none" w:sz="0" w:space="0" w:color="auto" w:frame="1"/>
              </w:rPr>
              <w:t>Авторы: </w:t>
            </w:r>
            <w:r w:rsidRPr="009F3901">
              <w:rPr>
                <w:rFonts w:eastAsia="Times New Roman"/>
                <w:color w:val="333333"/>
                <w:szCs w:val="28"/>
              </w:rPr>
              <w:t>Климанова Л.Ф., Макеева С.Г., Бабушкина Т.В.</w:t>
            </w:r>
            <w:r w:rsidRPr="009F3901">
              <w:rPr>
                <w:rFonts w:eastAsia="Times New Roman"/>
                <w:color w:val="333333"/>
                <w:szCs w:val="28"/>
              </w:rPr>
              <w:br/>
              <w:t>- </w:t>
            </w:r>
            <w:r w:rsidRPr="009F3901">
              <w:rPr>
                <w:rFonts w:eastAsia="Times New Roman"/>
                <w:b/>
                <w:bCs/>
                <w:color w:val="333333"/>
                <w:szCs w:val="28"/>
                <w:bdr w:val="none" w:sz="0" w:space="0" w:color="auto" w:frame="1"/>
              </w:rPr>
              <w:t>Литературное чтение</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Климанова Л.Ф., Горецкий В.Г., Виноградская Л.А., Бойкина М.В.</w:t>
            </w:r>
          </w:p>
          <w:p w:rsidR="008A0072" w:rsidRPr="009F3901" w:rsidRDefault="00E551BE" w:rsidP="008A0072">
            <w:pPr>
              <w:spacing w:after="0" w:line="240" w:lineRule="auto"/>
              <w:rPr>
                <w:rFonts w:eastAsia="Times New Roman"/>
                <w:color w:val="333333"/>
                <w:szCs w:val="28"/>
              </w:rPr>
            </w:pPr>
            <w:r w:rsidRPr="009F3901">
              <w:rPr>
                <w:rFonts w:eastAsia="Times New Roman"/>
                <w:color w:val="333333"/>
                <w:szCs w:val="28"/>
              </w:rPr>
              <w:t>- Климанова Л. Ф., Коти Т. Ю. Рабочая тетрадь по развитию речи. «Волшебная сила слов». 1 класс</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Климанова Л. Ф., Коти Т. Ю. Литературное чтение. Творческая тетрадь. 1 класс</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Фомин О. В. Литературное чтение. Читаем летом. 1 класс</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Аудиоприложение к учебнику «Литературное чтение», 1 класс, авт. Климанова Л. Ф., Виноградская Л. А., Горецкий В. Г.</w:t>
            </w:r>
            <w:r w:rsidR="008010F4" w:rsidRPr="009F3901">
              <w:rPr>
                <w:rFonts w:eastAsia="Times New Roman"/>
                <w:color w:val="333333"/>
                <w:szCs w:val="28"/>
              </w:rPr>
              <w:br/>
              <w:t>- </w:t>
            </w:r>
            <w:r w:rsidR="008010F4" w:rsidRPr="009F3901">
              <w:rPr>
                <w:rFonts w:eastAsia="Times New Roman"/>
                <w:b/>
                <w:bCs/>
                <w:color w:val="333333"/>
                <w:szCs w:val="28"/>
                <w:bdr w:val="none" w:sz="0" w:space="0" w:color="auto" w:frame="1"/>
              </w:rPr>
              <w:t>Математика</w:t>
            </w:r>
            <w:r w:rsidR="008010F4" w:rsidRPr="009F3901">
              <w:rPr>
                <w:rFonts w:eastAsia="Times New Roman"/>
                <w:color w:val="333333"/>
                <w:szCs w:val="28"/>
              </w:rPr>
              <w:t>. </w:t>
            </w:r>
            <w:r w:rsidR="008010F4" w:rsidRPr="009F3901">
              <w:rPr>
                <w:rFonts w:eastAsia="Times New Roman"/>
                <w:i/>
                <w:iCs/>
                <w:color w:val="333333"/>
                <w:szCs w:val="28"/>
                <w:bdr w:val="none" w:sz="0" w:space="0" w:color="auto" w:frame="1"/>
              </w:rPr>
              <w:t>Авторы: </w:t>
            </w:r>
            <w:r w:rsidR="008010F4" w:rsidRPr="009F3901">
              <w:rPr>
                <w:rFonts w:eastAsia="Times New Roman"/>
                <w:color w:val="333333"/>
                <w:szCs w:val="28"/>
              </w:rPr>
              <w:t>Дорофеев Г.В., Миракова Т.Н., Бука Т.Б.</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Дорофеев Г. В., Миракова Т. Н., Бука Т. Б. Математика. Рабочая тетрадь. 1 класс. В 2 частях</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Бука Т. Б. Математика. Проверочные работы. 1 класс</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Бука Т. Б. Математика. Тесты. 1 класс</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Электронное приложение к учебнику «Математика», 1 класс, авт. Дорофеев Г. В., Миракова Т. Н., Бука Т. Б.</w:t>
            </w:r>
            <w:r w:rsidR="008010F4" w:rsidRPr="009F3901">
              <w:rPr>
                <w:rFonts w:eastAsia="Times New Roman"/>
                <w:color w:val="333333"/>
                <w:szCs w:val="28"/>
              </w:rPr>
              <w:br/>
              <w:t>- </w:t>
            </w:r>
            <w:r w:rsidR="008010F4" w:rsidRPr="009F3901">
              <w:rPr>
                <w:rFonts w:eastAsia="Times New Roman"/>
                <w:b/>
                <w:bCs/>
                <w:color w:val="333333"/>
                <w:szCs w:val="28"/>
                <w:bdr w:val="none" w:sz="0" w:space="0" w:color="auto" w:frame="1"/>
              </w:rPr>
              <w:t>Информатика</w:t>
            </w:r>
            <w:r w:rsidR="008010F4" w:rsidRPr="009F3901">
              <w:rPr>
                <w:rFonts w:eastAsia="Times New Roman"/>
                <w:color w:val="333333"/>
                <w:szCs w:val="28"/>
              </w:rPr>
              <w:t>. Авторы: Рудченко Т.А., Семенов А.Л.</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Рудченко Т. А., Семёнов А. Л. Информатика. Рабочая тетрадь. 1 класс</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Рудченко Т. А., Семёнов А. Л. Информатика. Тетрадь проектов. 1 класс</w:t>
            </w:r>
            <w:r w:rsidR="008010F4" w:rsidRPr="009F3901">
              <w:rPr>
                <w:rFonts w:eastAsia="Times New Roman"/>
                <w:color w:val="333333"/>
                <w:szCs w:val="28"/>
              </w:rPr>
              <w:br/>
              <w:t>- </w:t>
            </w:r>
            <w:r w:rsidR="008010F4" w:rsidRPr="009F3901">
              <w:rPr>
                <w:rFonts w:eastAsia="Times New Roman"/>
                <w:b/>
                <w:bCs/>
                <w:color w:val="333333"/>
                <w:szCs w:val="28"/>
                <w:bdr w:val="none" w:sz="0" w:space="0" w:color="auto" w:frame="1"/>
              </w:rPr>
              <w:t>Окружающий мир</w:t>
            </w:r>
            <w:r w:rsidR="008010F4" w:rsidRPr="009F3901">
              <w:rPr>
                <w:rFonts w:eastAsia="Times New Roman"/>
                <w:color w:val="333333"/>
                <w:szCs w:val="28"/>
              </w:rPr>
              <w:t>. </w:t>
            </w:r>
            <w:r w:rsidR="008010F4" w:rsidRPr="009F3901">
              <w:rPr>
                <w:rFonts w:eastAsia="Times New Roman"/>
                <w:i/>
                <w:iCs/>
                <w:color w:val="333333"/>
                <w:szCs w:val="28"/>
                <w:bdr w:val="none" w:sz="0" w:space="0" w:color="auto" w:frame="1"/>
              </w:rPr>
              <w:t>Авторы:</w:t>
            </w:r>
            <w:r w:rsidR="008010F4" w:rsidRPr="009F3901">
              <w:rPr>
                <w:rFonts w:eastAsia="Times New Roman"/>
                <w:color w:val="333333"/>
                <w:szCs w:val="28"/>
              </w:rPr>
              <w:t> Плешаков А.А., Новицкая М.Ю.</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Плешаков А. А., Новицкая М. Ю. Окружающий мир. Рабочая тетрадь. 1 класс. В 2 частях</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Плешаков А. А., Новицкая М. Ю., Назарова З. Д.Окружающий мир. Тесты. 1 класс</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Плешаков А. А., Плешаков С. А. Энциклопедия путешествий. Страны мира. Книга для учащихся начальных классов</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Плешаков А. А. От земли до неба. Атлас-определитель. Книга для учащихся начальных классов</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Анастасова Л. П., Ижевский П. В., Иванова Н. В. (Под редакцией Плешакова А. А.). Окружающий мир. Основы безопасности жизнедеятельности. Рабочая тетрадь. 1 класс</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Электронное приложение к учебнику «Окружающий мир». 1 класс, авт. Плешаков А. А., Новицкая М. Ю</w:t>
            </w:r>
            <w:r w:rsidR="008010F4" w:rsidRPr="009F3901">
              <w:rPr>
                <w:rFonts w:eastAsia="Times New Roman"/>
                <w:color w:val="333333"/>
                <w:szCs w:val="28"/>
              </w:rPr>
              <w:br/>
              <w:t>- </w:t>
            </w:r>
            <w:r w:rsidR="008010F4" w:rsidRPr="009F3901">
              <w:rPr>
                <w:rFonts w:eastAsia="Times New Roman"/>
                <w:b/>
                <w:bCs/>
                <w:color w:val="333333"/>
                <w:szCs w:val="28"/>
                <w:bdr w:val="none" w:sz="0" w:space="0" w:color="auto" w:frame="1"/>
              </w:rPr>
              <w:t>Изобразительное искусство</w:t>
            </w:r>
            <w:r w:rsidR="008010F4" w:rsidRPr="009F3901">
              <w:rPr>
                <w:rFonts w:eastAsia="Times New Roman"/>
                <w:color w:val="333333"/>
                <w:szCs w:val="28"/>
              </w:rPr>
              <w:t>. </w:t>
            </w:r>
            <w:r w:rsidR="008010F4" w:rsidRPr="009F3901">
              <w:rPr>
                <w:rFonts w:eastAsia="Times New Roman"/>
                <w:i/>
                <w:iCs/>
                <w:color w:val="333333"/>
                <w:szCs w:val="28"/>
                <w:bdr w:val="none" w:sz="0" w:space="0" w:color="auto" w:frame="1"/>
              </w:rPr>
              <w:t>Авторы:</w:t>
            </w:r>
            <w:r w:rsidR="008010F4" w:rsidRPr="009F3901">
              <w:rPr>
                <w:rFonts w:eastAsia="Times New Roman"/>
                <w:color w:val="333333"/>
                <w:szCs w:val="28"/>
              </w:rPr>
              <w:t> Шпикалова Т.Я., Ершова Л.В.</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Шпикалова Т. Я., Ершова Л. В., Макарова Н. Р. и др.Изобразительное искусство. Творческая тетрадь. 1 класс</w:t>
            </w:r>
            <w:r w:rsidR="008010F4" w:rsidRPr="009F3901">
              <w:rPr>
                <w:rFonts w:eastAsia="Times New Roman"/>
                <w:color w:val="333333"/>
                <w:szCs w:val="28"/>
              </w:rPr>
              <w:br/>
              <w:t>- </w:t>
            </w:r>
            <w:r w:rsidR="008010F4" w:rsidRPr="009F3901">
              <w:rPr>
                <w:rFonts w:eastAsia="Times New Roman"/>
                <w:b/>
                <w:bCs/>
                <w:color w:val="333333"/>
                <w:szCs w:val="28"/>
                <w:bdr w:val="none" w:sz="0" w:space="0" w:color="auto" w:frame="1"/>
              </w:rPr>
              <w:t>Музыка</w:t>
            </w:r>
            <w:r w:rsidR="008010F4" w:rsidRPr="009F3901">
              <w:rPr>
                <w:rFonts w:eastAsia="Times New Roman"/>
                <w:color w:val="333333"/>
                <w:szCs w:val="28"/>
              </w:rPr>
              <w:t>. </w:t>
            </w:r>
            <w:r w:rsidR="008010F4" w:rsidRPr="009F3901">
              <w:rPr>
                <w:rFonts w:eastAsia="Times New Roman"/>
                <w:i/>
                <w:iCs/>
                <w:color w:val="333333"/>
                <w:szCs w:val="28"/>
                <w:bdr w:val="none" w:sz="0" w:space="0" w:color="auto" w:frame="1"/>
              </w:rPr>
              <w:t>Авторы:</w:t>
            </w:r>
            <w:r w:rsidR="008010F4" w:rsidRPr="009F3901">
              <w:rPr>
                <w:rFonts w:eastAsia="Times New Roman"/>
                <w:color w:val="333333"/>
                <w:szCs w:val="28"/>
              </w:rPr>
              <w:t> Критская Е.Д., Сергеева Г.П., Шмагина Т.С. </w:t>
            </w:r>
            <w:r w:rsidR="008010F4" w:rsidRPr="009F3901">
              <w:rPr>
                <w:rFonts w:eastAsia="Times New Roman"/>
                <w:i/>
                <w:iCs/>
                <w:color w:val="333333"/>
                <w:szCs w:val="28"/>
                <w:bdr w:val="none" w:sz="0" w:space="0" w:color="auto" w:frame="1"/>
              </w:rPr>
              <w:t>(Учебники могут использоваться в составе систем учебников «Перспектива»</w:t>
            </w:r>
            <w:r w:rsidRPr="009F3901">
              <w:rPr>
                <w:rFonts w:eastAsia="Times New Roman"/>
                <w:color w:val="333333"/>
                <w:szCs w:val="28"/>
              </w:rPr>
              <w:t xml:space="preserve"> </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Сергеева Г. П. Музыка. Учебное пособие. 1 класс</w:t>
            </w:r>
          </w:p>
          <w:p w:rsidR="008A0072" w:rsidRPr="009F3901" w:rsidRDefault="008010F4" w:rsidP="008A0072">
            <w:pPr>
              <w:spacing w:after="0" w:line="240" w:lineRule="auto"/>
              <w:rPr>
                <w:rFonts w:eastAsia="Times New Roman"/>
                <w:color w:val="333333"/>
                <w:szCs w:val="28"/>
              </w:rPr>
            </w:pPr>
            <w:r w:rsidRPr="009F3901">
              <w:rPr>
                <w:rFonts w:eastAsia="Times New Roman"/>
                <w:i/>
                <w:iCs/>
                <w:color w:val="333333"/>
                <w:szCs w:val="28"/>
                <w:bdr w:val="none" w:sz="0" w:space="0" w:color="auto" w:frame="1"/>
              </w:rPr>
              <w:t xml:space="preserve"> </w:t>
            </w:r>
            <w:r w:rsidRPr="009F3901">
              <w:rPr>
                <w:rFonts w:eastAsia="Times New Roman"/>
                <w:color w:val="333333"/>
                <w:szCs w:val="28"/>
              </w:rPr>
              <w:t>- </w:t>
            </w:r>
            <w:r w:rsidRPr="009F3901">
              <w:rPr>
                <w:rFonts w:eastAsia="Times New Roman"/>
                <w:b/>
                <w:bCs/>
                <w:color w:val="333333"/>
                <w:szCs w:val="28"/>
                <w:bdr w:val="none" w:sz="0" w:space="0" w:color="auto" w:frame="1"/>
              </w:rPr>
              <w:t>Технология</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Роговцева Н.И., Богданова Н.В., Фрейтаг И.П., Добромыслова Н.В., Шипилова Н.В., Анащенкова С.В. </w:t>
            </w:r>
          </w:p>
          <w:p w:rsidR="008A0072" w:rsidRPr="009F3901" w:rsidRDefault="008A0072" w:rsidP="008A0072">
            <w:pPr>
              <w:spacing w:after="0" w:line="240" w:lineRule="auto"/>
              <w:rPr>
                <w:rFonts w:eastAsia="Times New Roman"/>
                <w:color w:val="333333"/>
                <w:szCs w:val="28"/>
              </w:rPr>
            </w:pPr>
            <w:r w:rsidRPr="009F3901">
              <w:rPr>
                <w:rFonts w:eastAsia="Times New Roman"/>
                <w:color w:val="333333"/>
                <w:szCs w:val="28"/>
              </w:rPr>
              <w:t>- Роговцева Н. И., Богданова Н. В., Фрейтаг И. П.Технология. Рабочая тетрадь. 1 класс</w:t>
            </w:r>
          </w:p>
          <w:p w:rsidR="008010F4" w:rsidRPr="009F3901" w:rsidRDefault="008010F4" w:rsidP="008010F4">
            <w:pPr>
              <w:spacing w:after="0" w:line="240" w:lineRule="auto"/>
              <w:rPr>
                <w:rFonts w:eastAsia="Times New Roman"/>
                <w:color w:val="333333"/>
                <w:szCs w:val="28"/>
              </w:rPr>
            </w:pPr>
            <w:r w:rsidRPr="009F3901">
              <w:rPr>
                <w:rFonts w:eastAsia="Times New Roman"/>
                <w:color w:val="333333"/>
                <w:szCs w:val="28"/>
              </w:rPr>
              <w:t>- </w:t>
            </w:r>
            <w:r w:rsidRPr="009F3901">
              <w:rPr>
                <w:rFonts w:eastAsia="Times New Roman"/>
                <w:b/>
                <w:bCs/>
                <w:color w:val="333333"/>
                <w:szCs w:val="28"/>
                <w:bdr w:val="none" w:sz="0" w:space="0" w:color="auto" w:frame="1"/>
              </w:rPr>
              <w:t>Физическая культура</w:t>
            </w:r>
            <w:r w:rsidRPr="009F3901">
              <w:rPr>
                <w:rFonts w:eastAsia="Times New Roman"/>
                <w:color w:val="333333"/>
                <w:szCs w:val="28"/>
              </w:rPr>
              <w:t>. </w:t>
            </w:r>
            <w:r w:rsidRPr="009F3901">
              <w:rPr>
                <w:rFonts w:eastAsia="Times New Roman"/>
                <w:i/>
                <w:iCs/>
                <w:color w:val="333333"/>
                <w:szCs w:val="28"/>
                <w:bdr w:val="none" w:sz="0" w:space="0" w:color="auto" w:frame="1"/>
              </w:rPr>
              <w:t>Автор:</w:t>
            </w:r>
            <w:r w:rsidRPr="009F3901">
              <w:rPr>
                <w:rFonts w:eastAsia="Times New Roman"/>
                <w:color w:val="333333"/>
                <w:szCs w:val="28"/>
              </w:rPr>
              <w:t> Матвеев А.П.</w:t>
            </w:r>
          </w:p>
          <w:p w:rsidR="00FA7F94" w:rsidRDefault="00FA7F94" w:rsidP="00FA7F94">
            <w:pPr>
              <w:autoSpaceDE w:val="0"/>
              <w:autoSpaceDN w:val="0"/>
              <w:adjustRightInd w:val="0"/>
              <w:spacing w:after="0" w:line="240" w:lineRule="auto"/>
              <w:jc w:val="both"/>
              <w:textAlignment w:val="center"/>
              <w:rPr>
                <w:rFonts w:eastAsia="Times New Roman"/>
                <w:szCs w:val="28"/>
                <w:u w:val="single"/>
              </w:rPr>
            </w:pPr>
          </w:p>
          <w:p w:rsidR="00FA7F94" w:rsidRPr="009F3901" w:rsidRDefault="00FA7F94" w:rsidP="00FA7F94">
            <w:pPr>
              <w:autoSpaceDE w:val="0"/>
              <w:autoSpaceDN w:val="0"/>
              <w:adjustRightInd w:val="0"/>
              <w:spacing w:after="0" w:line="240" w:lineRule="auto"/>
              <w:jc w:val="both"/>
              <w:textAlignment w:val="center"/>
              <w:rPr>
                <w:rFonts w:eastAsia="Times New Roman"/>
                <w:szCs w:val="28"/>
                <w:u w:val="single"/>
              </w:rPr>
            </w:pPr>
            <w:r w:rsidRPr="009F3901">
              <w:rPr>
                <w:rFonts w:eastAsia="Times New Roman"/>
                <w:szCs w:val="28"/>
                <w:u w:val="single"/>
              </w:rPr>
              <w:t xml:space="preserve">Перспектива </w:t>
            </w:r>
            <w:r>
              <w:rPr>
                <w:rFonts w:eastAsia="Times New Roman"/>
                <w:szCs w:val="28"/>
                <w:u w:val="single"/>
              </w:rPr>
              <w:t xml:space="preserve">2 </w:t>
            </w:r>
            <w:r w:rsidRPr="009F3901">
              <w:rPr>
                <w:rFonts w:eastAsia="Times New Roman"/>
                <w:szCs w:val="28"/>
                <w:u w:val="single"/>
              </w:rPr>
              <w:t>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w:t>
            </w:r>
            <w:r w:rsidRPr="009F3901">
              <w:rPr>
                <w:rFonts w:eastAsia="Times New Roman"/>
                <w:b/>
                <w:bCs/>
                <w:color w:val="333333"/>
                <w:szCs w:val="28"/>
                <w:bdr w:val="none" w:sz="0" w:space="0" w:color="auto" w:frame="1"/>
              </w:rPr>
              <w:t>Русский язык</w:t>
            </w:r>
            <w:r w:rsidRPr="009F3901">
              <w:rPr>
                <w:rFonts w:eastAsia="Times New Roman"/>
                <w:color w:val="333333"/>
                <w:szCs w:val="28"/>
              </w:rPr>
              <w:t>.</w:t>
            </w:r>
            <w:r w:rsidRPr="009F3901">
              <w:rPr>
                <w:rFonts w:eastAsia="Times New Roman"/>
                <w:color w:val="333333"/>
                <w:szCs w:val="28"/>
              </w:rPr>
              <w:br/>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Климанова Л. Ф. Русский язык. Рабочая тетрадь. </w:t>
            </w:r>
            <w:r>
              <w:rPr>
                <w:rFonts w:eastAsia="Times New Roman"/>
                <w:color w:val="333333"/>
                <w:szCs w:val="28"/>
              </w:rPr>
              <w:t xml:space="preserve">2 </w:t>
            </w:r>
            <w:r w:rsidRPr="009F3901">
              <w:rPr>
                <w:rFonts w:eastAsia="Times New Roman"/>
                <w:color w:val="333333"/>
                <w:szCs w:val="28"/>
              </w:rPr>
              <w:t>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Михайлова С. Ю. Русский язык. Проверочные работы.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Михайлова С. Ю. Русский язык. Тесты.</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Михайлова С. Ю. Русский язык. Тетрадь учебных достижений.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Бондаренко А. А. Рабочий словарик.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Бондаренко А. А., Гуркова И. В. Пишу правильно. Орфографический словарь</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«Русский язык», </w:t>
            </w:r>
            <w:r>
              <w:rPr>
                <w:rFonts w:eastAsia="Times New Roman"/>
                <w:color w:val="333333"/>
                <w:szCs w:val="28"/>
              </w:rPr>
              <w:t>2</w:t>
            </w:r>
            <w:r w:rsidRPr="009F3901">
              <w:rPr>
                <w:rFonts w:eastAsia="Times New Roman"/>
                <w:color w:val="333333"/>
                <w:szCs w:val="28"/>
              </w:rPr>
              <w:t xml:space="preserve"> класс, авт. Климанова Л. Ф., Макеева С. Г.</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br/>
              <w:t>Русский язык. </w:t>
            </w:r>
            <w:r w:rsidRPr="009F3901">
              <w:rPr>
                <w:rFonts w:eastAsia="Times New Roman"/>
                <w:i/>
                <w:iCs/>
                <w:color w:val="333333"/>
                <w:szCs w:val="28"/>
                <w:bdr w:val="none" w:sz="0" w:space="0" w:color="auto" w:frame="1"/>
              </w:rPr>
              <w:t>Авторы: </w:t>
            </w:r>
            <w:r w:rsidRPr="009F3901">
              <w:rPr>
                <w:rFonts w:eastAsia="Times New Roman"/>
                <w:color w:val="333333"/>
                <w:szCs w:val="28"/>
              </w:rPr>
              <w:t>Климанова Л.Ф., Макеева С.Г., Бабушкина Т.В.</w:t>
            </w:r>
            <w:r w:rsidRPr="009F3901">
              <w:rPr>
                <w:rFonts w:eastAsia="Times New Roman"/>
                <w:color w:val="333333"/>
                <w:szCs w:val="28"/>
              </w:rPr>
              <w:br/>
              <w:t>- </w:t>
            </w:r>
            <w:r w:rsidRPr="009F3901">
              <w:rPr>
                <w:rFonts w:eastAsia="Times New Roman"/>
                <w:b/>
                <w:bCs/>
                <w:color w:val="333333"/>
                <w:szCs w:val="28"/>
                <w:bdr w:val="none" w:sz="0" w:space="0" w:color="auto" w:frame="1"/>
              </w:rPr>
              <w:t>Литературное чтение</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Климанова Л.Ф., Горецкий В.Г., Виноградская Л.А., Бойкина М.В.</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Климанова Л. Ф., Коти Т. Ю. Рабочая тетрадь по развитию речи. «Волшебная сила слов».</w:t>
            </w:r>
            <w:r>
              <w:rPr>
                <w:rFonts w:eastAsia="Times New Roman"/>
                <w:color w:val="333333"/>
                <w:szCs w:val="28"/>
              </w:rPr>
              <w:t xml:space="preserve">2 </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Климанова Л. Ф., Коти Т. Ю. Литературное чтение. Творческая тетрадь.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Фомин О. В. Литературное чтение. Читаем летом.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Аудиоприложение к учебнику «Литературное чтение», </w:t>
            </w:r>
            <w:r>
              <w:rPr>
                <w:rFonts w:eastAsia="Times New Roman"/>
                <w:color w:val="333333"/>
                <w:szCs w:val="28"/>
              </w:rPr>
              <w:t>2</w:t>
            </w:r>
            <w:r w:rsidRPr="009F3901">
              <w:rPr>
                <w:rFonts w:eastAsia="Times New Roman"/>
                <w:color w:val="333333"/>
                <w:szCs w:val="28"/>
              </w:rPr>
              <w:t xml:space="preserve"> класс, авт. Климанова Л. Ф., Виноградская Л. А., Горецкий В. Г.</w:t>
            </w:r>
            <w:r w:rsidRPr="009F3901">
              <w:rPr>
                <w:rFonts w:eastAsia="Times New Roman"/>
                <w:color w:val="333333"/>
                <w:szCs w:val="28"/>
              </w:rPr>
              <w:br/>
              <w:t>- </w:t>
            </w:r>
            <w:r w:rsidRPr="009F3901">
              <w:rPr>
                <w:rFonts w:eastAsia="Times New Roman"/>
                <w:b/>
                <w:bCs/>
                <w:color w:val="333333"/>
                <w:szCs w:val="28"/>
                <w:bdr w:val="none" w:sz="0" w:space="0" w:color="auto" w:frame="1"/>
              </w:rPr>
              <w:t>Математика</w:t>
            </w:r>
            <w:r w:rsidRPr="009F3901">
              <w:rPr>
                <w:rFonts w:eastAsia="Times New Roman"/>
                <w:color w:val="333333"/>
                <w:szCs w:val="28"/>
              </w:rPr>
              <w:t>. </w:t>
            </w:r>
            <w:r w:rsidRPr="009F3901">
              <w:rPr>
                <w:rFonts w:eastAsia="Times New Roman"/>
                <w:i/>
                <w:iCs/>
                <w:color w:val="333333"/>
                <w:szCs w:val="28"/>
                <w:bdr w:val="none" w:sz="0" w:space="0" w:color="auto" w:frame="1"/>
              </w:rPr>
              <w:t>Авторы: </w:t>
            </w:r>
            <w:r w:rsidRPr="009F3901">
              <w:rPr>
                <w:rFonts w:eastAsia="Times New Roman"/>
                <w:color w:val="333333"/>
                <w:szCs w:val="28"/>
              </w:rPr>
              <w:t>Дорофеев Г.В., Миракова Т.Н., Бука Т.Б.</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Дорофеев Г. В., Миракова Т. Н., Бука Т. Б. Математика. Рабочая тетрадь. </w:t>
            </w:r>
            <w:r>
              <w:rPr>
                <w:rFonts w:eastAsia="Times New Roman"/>
                <w:color w:val="333333"/>
                <w:szCs w:val="28"/>
              </w:rPr>
              <w:t>2</w:t>
            </w:r>
            <w:r w:rsidRPr="009F3901">
              <w:rPr>
                <w:rFonts w:eastAsia="Times New Roman"/>
                <w:color w:val="333333"/>
                <w:szCs w:val="28"/>
              </w:rPr>
              <w:t xml:space="preserve"> класс. В 2 частях</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Бука Т. Б. Математика. Проверочные работы.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Бука Т. Б. Математика. Тесты.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«Математика», </w:t>
            </w:r>
            <w:r>
              <w:rPr>
                <w:rFonts w:eastAsia="Times New Roman"/>
                <w:color w:val="333333"/>
                <w:szCs w:val="28"/>
              </w:rPr>
              <w:t>2</w:t>
            </w:r>
            <w:r w:rsidRPr="009F3901">
              <w:rPr>
                <w:rFonts w:eastAsia="Times New Roman"/>
                <w:color w:val="333333"/>
                <w:szCs w:val="28"/>
              </w:rPr>
              <w:t xml:space="preserve"> класс, авт. Дорофеев Г. В., Миракова Т. Н., Бука Т. Б.</w:t>
            </w:r>
            <w:r w:rsidRPr="009F3901">
              <w:rPr>
                <w:rFonts w:eastAsia="Times New Roman"/>
                <w:color w:val="333333"/>
                <w:szCs w:val="28"/>
              </w:rPr>
              <w:br/>
              <w:t>- </w:t>
            </w:r>
            <w:r w:rsidRPr="009F3901">
              <w:rPr>
                <w:rFonts w:eastAsia="Times New Roman"/>
                <w:b/>
                <w:bCs/>
                <w:color w:val="333333"/>
                <w:szCs w:val="28"/>
                <w:bdr w:val="none" w:sz="0" w:space="0" w:color="auto" w:frame="1"/>
              </w:rPr>
              <w:t>Информатика</w:t>
            </w:r>
            <w:r w:rsidRPr="009F3901">
              <w:rPr>
                <w:rFonts w:eastAsia="Times New Roman"/>
                <w:color w:val="333333"/>
                <w:szCs w:val="28"/>
              </w:rPr>
              <w:t>. Авторы: Рудченко Т.А., Семенов А.Л.</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Рудченко Т. А., Семёнов А. Л. Информатика. Рабочая тетрадь.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Рудченко Т. А., Семёнов А. Л. Информатика. Тетрадь проектов. </w:t>
            </w:r>
            <w:r>
              <w:rPr>
                <w:rFonts w:eastAsia="Times New Roman"/>
                <w:color w:val="333333"/>
                <w:szCs w:val="28"/>
              </w:rPr>
              <w:t>2</w:t>
            </w:r>
            <w:r w:rsidRPr="009F3901">
              <w:rPr>
                <w:rFonts w:eastAsia="Times New Roman"/>
                <w:color w:val="333333"/>
                <w:szCs w:val="28"/>
              </w:rPr>
              <w:t xml:space="preserve"> класс</w:t>
            </w:r>
            <w:r w:rsidRPr="009F3901">
              <w:rPr>
                <w:rFonts w:eastAsia="Times New Roman"/>
                <w:color w:val="333333"/>
                <w:szCs w:val="28"/>
              </w:rPr>
              <w:br/>
              <w:t>- </w:t>
            </w:r>
            <w:r w:rsidRPr="009F3901">
              <w:rPr>
                <w:rFonts w:eastAsia="Times New Roman"/>
                <w:b/>
                <w:bCs/>
                <w:color w:val="333333"/>
                <w:szCs w:val="28"/>
                <w:bdr w:val="none" w:sz="0" w:space="0" w:color="auto" w:frame="1"/>
              </w:rPr>
              <w:t>Окружающий мир</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Плешаков А.А., Новицкая М.Ю.</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Плешаков А. А., Новицкая М. Ю. Окружающий мир. Рабочая тетрадь. </w:t>
            </w:r>
            <w:r>
              <w:rPr>
                <w:rFonts w:eastAsia="Times New Roman"/>
                <w:color w:val="333333"/>
                <w:szCs w:val="28"/>
              </w:rPr>
              <w:t>2</w:t>
            </w:r>
            <w:r w:rsidRPr="009F3901">
              <w:rPr>
                <w:rFonts w:eastAsia="Times New Roman"/>
                <w:color w:val="333333"/>
                <w:szCs w:val="28"/>
              </w:rPr>
              <w:t xml:space="preserve"> класс. В 2 частях</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Плешаков А. А., Новицкая М. Ю., Назарова З. Д.Окружающий мир. Тесты.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Плешаков А. А., Плешаков С. А. Энциклопедия путешествий. Страны мира. Книга для учащихся начальных классов</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Плешаков А. А. От земли до неба. Атлас-определитель. Книга для учащихся начальных классов</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Анастасова Л. П., Ижевский П. В., Иванова Н. В. (Под редакцией Плешакова А. А.). Окружающий мир. Основы безопасности жизнедеятельности. Рабочая тетрадь.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«Окружающий мир». </w:t>
            </w:r>
            <w:r>
              <w:rPr>
                <w:rFonts w:eastAsia="Times New Roman"/>
                <w:color w:val="333333"/>
                <w:szCs w:val="28"/>
              </w:rPr>
              <w:t>2</w:t>
            </w:r>
            <w:r w:rsidRPr="009F3901">
              <w:rPr>
                <w:rFonts w:eastAsia="Times New Roman"/>
                <w:color w:val="333333"/>
                <w:szCs w:val="28"/>
              </w:rPr>
              <w:t xml:space="preserve"> класс, авт. Плешаков А. А., Новицкая М. Ю</w:t>
            </w:r>
            <w:r w:rsidRPr="009F3901">
              <w:rPr>
                <w:rFonts w:eastAsia="Times New Roman"/>
                <w:color w:val="333333"/>
                <w:szCs w:val="28"/>
              </w:rPr>
              <w:br/>
              <w:t>- </w:t>
            </w:r>
            <w:r w:rsidRPr="009F3901">
              <w:rPr>
                <w:rFonts w:eastAsia="Times New Roman"/>
                <w:b/>
                <w:bCs/>
                <w:color w:val="333333"/>
                <w:szCs w:val="28"/>
                <w:bdr w:val="none" w:sz="0" w:space="0" w:color="auto" w:frame="1"/>
              </w:rPr>
              <w:t>Изобразительное искусство</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Шпикалова Т.Я., Ершова Л.В.</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Шпикалова Т. Я., Ершова Л. В., Макарова Н. Р. и др.Изобразительное искусство. Творческая тетрадь. </w:t>
            </w:r>
            <w:r>
              <w:rPr>
                <w:rFonts w:eastAsia="Times New Roman"/>
                <w:color w:val="333333"/>
                <w:szCs w:val="28"/>
              </w:rPr>
              <w:t>2</w:t>
            </w:r>
            <w:r w:rsidRPr="009F3901">
              <w:rPr>
                <w:rFonts w:eastAsia="Times New Roman"/>
                <w:color w:val="333333"/>
                <w:szCs w:val="28"/>
              </w:rPr>
              <w:t xml:space="preserve"> класс</w:t>
            </w:r>
            <w:r w:rsidRPr="009F3901">
              <w:rPr>
                <w:rFonts w:eastAsia="Times New Roman"/>
                <w:color w:val="333333"/>
                <w:szCs w:val="28"/>
              </w:rPr>
              <w:br/>
              <w:t>- </w:t>
            </w:r>
            <w:r w:rsidRPr="009F3901">
              <w:rPr>
                <w:rFonts w:eastAsia="Times New Roman"/>
                <w:b/>
                <w:bCs/>
                <w:color w:val="333333"/>
                <w:szCs w:val="28"/>
                <w:bdr w:val="none" w:sz="0" w:space="0" w:color="auto" w:frame="1"/>
              </w:rPr>
              <w:t>Музыка</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Критская Е.Д., Сергеева Г.П., Шмагина Т.С. </w:t>
            </w:r>
            <w:r w:rsidRPr="009F3901">
              <w:rPr>
                <w:rFonts w:eastAsia="Times New Roman"/>
                <w:i/>
                <w:iCs/>
                <w:color w:val="333333"/>
                <w:szCs w:val="28"/>
                <w:bdr w:val="none" w:sz="0" w:space="0" w:color="auto" w:frame="1"/>
              </w:rPr>
              <w:t>(Учебники могут использоваться в составе систем учебников «Перспектива»</w:t>
            </w:r>
            <w:r w:rsidRPr="009F3901">
              <w:rPr>
                <w:rFonts w:eastAsia="Times New Roman"/>
                <w:color w:val="333333"/>
                <w:szCs w:val="28"/>
              </w:rPr>
              <w:t xml:space="preserve"> </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Сергеева Г. П. Музыка. Учебное пособие. </w:t>
            </w:r>
            <w:r>
              <w:rPr>
                <w:rFonts w:eastAsia="Times New Roman"/>
                <w:color w:val="333333"/>
                <w:szCs w:val="28"/>
              </w:rPr>
              <w:t>2</w:t>
            </w:r>
            <w:r w:rsidRPr="009F3901">
              <w:rPr>
                <w:rFonts w:eastAsia="Times New Roman"/>
                <w:color w:val="333333"/>
                <w:szCs w:val="28"/>
              </w:rPr>
              <w:t> класс</w:t>
            </w:r>
          </w:p>
          <w:p w:rsidR="00FA7F94" w:rsidRPr="009F3901" w:rsidRDefault="00FA7F94" w:rsidP="00FA7F94">
            <w:pPr>
              <w:spacing w:after="0" w:line="240" w:lineRule="auto"/>
              <w:rPr>
                <w:rFonts w:eastAsia="Times New Roman"/>
                <w:color w:val="333333"/>
                <w:szCs w:val="28"/>
              </w:rPr>
            </w:pPr>
            <w:r w:rsidRPr="009F3901">
              <w:rPr>
                <w:rFonts w:eastAsia="Times New Roman"/>
                <w:i/>
                <w:iCs/>
                <w:color w:val="333333"/>
                <w:szCs w:val="28"/>
                <w:bdr w:val="none" w:sz="0" w:space="0" w:color="auto" w:frame="1"/>
              </w:rPr>
              <w:t xml:space="preserve"> </w:t>
            </w:r>
            <w:r w:rsidRPr="009F3901">
              <w:rPr>
                <w:rFonts w:eastAsia="Times New Roman"/>
                <w:color w:val="333333"/>
                <w:szCs w:val="28"/>
              </w:rPr>
              <w:t>- </w:t>
            </w:r>
            <w:r w:rsidRPr="009F3901">
              <w:rPr>
                <w:rFonts w:eastAsia="Times New Roman"/>
                <w:b/>
                <w:bCs/>
                <w:color w:val="333333"/>
                <w:szCs w:val="28"/>
                <w:bdr w:val="none" w:sz="0" w:space="0" w:color="auto" w:frame="1"/>
              </w:rPr>
              <w:t>Технология</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Роговцева Н.И., Богданова Н.В., Фрейтаг И.П., Добромыслова Н.В., Шипилова Н.В., Анащенкова С.В. </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Роговцева Н. И., Богданова Н. В., Фрейтаг И. П.Технология. Рабочая тетрадь. </w:t>
            </w:r>
            <w:r>
              <w:rPr>
                <w:rFonts w:eastAsia="Times New Roman"/>
                <w:color w:val="333333"/>
                <w:szCs w:val="28"/>
              </w:rPr>
              <w:t>2</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w:t>
            </w:r>
            <w:r w:rsidRPr="009F3901">
              <w:rPr>
                <w:rFonts w:eastAsia="Times New Roman"/>
                <w:b/>
                <w:bCs/>
                <w:color w:val="333333"/>
                <w:szCs w:val="28"/>
                <w:bdr w:val="none" w:sz="0" w:space="0" w:color="auto" w:frame="1"/>
              </w:rPr>
              <w:t>Физическая культура</w:t>
            </w:r>
            <w:r w:rsidRPr="009F3901">
              <w:rPr>
                <w:rFonts w:eastAsia="Times New Roman"/>
                <w:color w:val="333333"/>
                <w:szCs w:val="28"/>
              </w:rPr>
              <w:t>. </w:t>
            </w:r>
            <w:r w:rsidRPr="009F3901">
              <w:rPr>
                <w:rFonts w:eastAsia="Times New Roman"/>
                <w:i/>
                <w:iCs/>
                <w:color w:val="333333"/>
                <w:szCs w:val="28"/>
                <w:bdr w:val="none" w:sz="0" w:space="0" w:color="auto" w:frame="1"/>
              </w:rPr>
              <w:t>Автор:</w:t>
            </w:r>
            <w:r w:rsidRPr="009F3901">
              <w:rPr>
                <w:rFonts w:eastAsia="Times New Roman"/>
                <w:color w:val="333333"/>
                <w:szCs w:val="28"/>
              </w:rPr>
              <w:t> Матвеев А.П.</w:t>
            </w:r>
          </w:p>
          <w:p w:rsidR="008A0072" w:rsidRPr="009F3901" w:rsidRDefault="008A0072" w:rsidP="008010F4">
            <w:pPr>
              <w:spacing w:after="0" w:line="240" w:lineRule="auto"/>
              <w:rPr>
                <w:rFonts w:eastAsia="Calibri"/>
                <w:color w:val="FF0000"/>
                <w:szCs w:val="28"/>
              </w:rPr>
            </w:pPr>
          </w:p>
          <w:p w:rsidR="00FA7F94" w:rsidRPr="009F3901" w:rsidRDefault="00FA7F94" w:rsidP="00FA7F94">
            <w:pPr>
              <w:autoSpaceDE w:val="0"/>
              <w:autoSpaceDN w:val="0"/>
              <w:adjustRightInd w:val="0"/>
              <w:spacing w:after="0" w:line="240" w:lineRule="auto"/>
              <w:jc w:val="both"/>
              <w:textAlignment w:val="center"/>
              <w:rPr>
                <w:rFonts w:eastAsia="Times New Roman"/>
                <w:szCs w:val="28"/>
                <w:u w:val="single"/>
              </w:rPr>
            </w:pPr>
            <w:r w:rsidRPr="009F3901">
              <w:rPr>
                <w:rFonts w:eastAsia="Times New Roman"/>
                <w:szCs w:val="28"/>
                <w:u w:val="single"/>
              </w:rPr>
              <w:t xml:space="preserve">Перспектива </w:t>
            </w:r>
            <w:r>
              <w:rPr>
                <w:rFonts w:eastAsia="Times New Roman"/>
                <w:szCs w:val="28"/>
                <w:u w:val="single"/>
              </w:rPr>
              <w:t xml:space="preserve">3 </w:t>
            </w:r>
            <w:r w:rsidRPr="009F3901">
              <w:rPr>
                <w:rFonts w:eastAsia="Times New Roman"/>
                <w:szCs w:val="28"/>
                <w:u w:val="single"/>
              </w:rPr>
              <w:t>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w:t>
            </w:r>
            <w:r w:rsidRPr="009F3901">
              <w:rPr>
                <w:rFonts w:eastAsia="Times New Roman"/>
                <w:b/>
                <w:bCs/>
                <w:color w:val="333333"/>
                <w:szCs w:val="28"/>
                <w:bdr w:val="none" w:sz="0" w:space="0" w:color="auto" w:frame="1"/>
              </w:rPr>
              <w:t>Русский язык</w:t>
            </w:r>
            <w:r w:rsidRPr="009F3901">
              <w:rPr>
                <w:rFonts w:eastAsia="Times New Roman"/>
                <w:color w:val="333333"/>
                <w:szCs w:val="28"/>
              </w:rPr>
              <w:t>.</w:t>
            </w:r>
            <w:r w:rsidRPr="009F3901">
              <w:rPr>
                <w:rFonts w:eastAsia="Times New Roman"/>
                <w:color w:val="333333"/>
                <w:szCs w:val="28"/>
              </w:rPr>
              <w:br/>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Климанова Л. Ф. Русский язык. Рабочая тетрадь. </w:t>
            </w:r>
            <w:r>
              <w:rPr>
                <w:rFonts w:eastAsia="Times New Roman"/>
                <w:color w:val="333333"/>
                <w:szCs w:val="28"/>
              </w:rPr>
              <w:t xml:space="preserve">3 </w:t>
            </w:r>
            <w:r w:rsidRPr="009F3901">
              <w:rPr>
                <w:rFonts w:eastAsia="Times New Roman"/>
                <w:color w:val="333333"/>
                <w:szCs w:val="28"/>
              </w:rPr>
              <w:t>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Михайлова С. Ю. Русский язык. Проверочные работы. </w:t>
            </w:r>
            <w:r>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Михайлова С. Ю. Русский язык. Тесты.</w:t>
            </w:r>
            <w:r>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Михайлова С. Ю. Русский язык. Тетрадь учебных достижений. </w:t>
            </w:r>
            <w:r>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Бондаренко А. А. Рабочий словарик. </w:t>
            </w:r>
            <w:r w:rsidR="00B61C68">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Бондаренко А. А., Гуркова И. В. Пишу правильно. Орфографический словарь</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«Русский язык», </w:t>
            </w:r>
            <w:r w:rsidR="00B61C68">
              <w:rPr>
                <w:rFonts w:eastAsia="Times New Roman"/>
                <w:color w:val="333333"/>
                <w:szCs w:val="28"/>
              </w:rPr>
              <w:t>3</w:t>
            </w:r>
            <w:r w:rsidRPr="009F3901">
              <w:rPr>
                <w:rFonts w:eastAsia="Times New Roman"/>
                <w:color w:val="333333"/>
                <w:szCs w:val="28"/>
              </w:rPr>
              <w:t xml:space="preserve"> класс, авт. Климанова Л. Ф., Макеева С. Г.</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br/>
              <w:t>Русский язык. </w:t>
            </w:r>
            <w:r w:rsidRPr="009F3901">
              <w:rPr>
                <w:rFonts w:eastAsia="Times New Roman"/>
                <w:i/>
                <w:iCs/>
                <w:color w:val="333333"/>
                <w:szCs w:val="28"/>
                <w:bdr w:val="none" w:sz="0" w:space="0" w:color="auto" w:frame="1"/>
              </w:rPr>
              <w:t>Авторы: </w:t>
            </w:r>
            <w:r w:rsidRPr="009F3901">
              <w:rPr>
                <w:rFonts w:eastAsia="Times New Roman"/>
                <w:color w:val="333333"/>
                <w:szCs w:val="28"/>
              </w:rPr>
              <w:t>Климанова Л.Ф., Макеева С.Г., Бабушкина Т.В.</w:t>
            </w:r>
            <w:r w:rsidRPr="009F3901">
              <w:rPr>
                <w:rFonts w:eastAsia="Times New Roman"/>
                <w:color w:val="333333"/>
                <w:szCs w:val="28"/>
              </w:rPr>
              <w:br/>
              <w:t>- </w:t>
            </w:r>
            <w:r w:rsidRPr="009F3901">
              <w:rPr>
                <w:rFonts w:eastAsia="Times New Roman"/>
                <w:b/>
                <w:bCs/>
                <w:color w:val="333333"/>
                <w:szCs w:val="28"/>
                <w:bdr w:val="none" w:sz="0" w:space="0" w:color="auto" w:frame="1"/>
              </w:rPr>
              <w:t>Литературное чтение</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Климанова Л.Ф., Горецкий В.Г., Виноградская Л.А., Бойкина М.В.</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Климанова Л. Ф., Коти Т. Ю. Рабочая тетрадь по развитию речи. «Волшебная сила слов».</w:t>
            </w:r>
            <w:r w:rsidR="00B61C68">
              <w:rPr>
                <w:rFonts w:eastAsia="Times New Roman"/>
                <w:color w:val="333333"/>
                <w:szCs w:val="28"/>
              </w:rPr>
              <w:t>3</w:t>
            </w:r>
            <w:r>
              <w:rPr>
                <w:rFonts w:eastAsia="Times New Roman"/>
                <w:color w:val="333333"/>
                <w:szCs w:val="28"/>
              </w:rPr>
              <w:t xml:space="preserve"> </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Климанова Л. Ф., Коти Т. Ю. Литературное чтение. Творческая тетрадь. </w:t>
            </w:r>
            <w:r w:rsidR="00B61C68">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Фомин О. В. Литературное чтение. Читаем летом. </w:t>
            </w:r>
            <w:r w:rsidR="00B61C68">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Аудиоприложение к учебнику «Литературное чтение», </w:t>
            </w:r>
            <w:r w:rsidR="00B61C68">
              <w:rPr>
                <w:rFonts w:eastAsia="Times New Roman"/>
                <w:color w:val="333333"/>
                <w:szCs w:val="28"/>
              </w:rPr>
              <w:t>3</w:t>
            </w:r>
            <w:r w:rsidRPr="009F3901">
              <w:rPr>
                <w:rFonts w:eastAsia="Times New Roman"/>
                <w:color w:val="333333"/>
                <w:szCs w:val="28"/>
              </w:rPr>
              <w:t xml:space="preserve"> класс, авт. Климанова Л. Ф., Виноградская Л. А., Горецкий В. Г.</w:t>
            </w:r>
            <w:r w:rsidRPr="009F3901">
              <w:rPr>
                <w:rFonts w:eastAsia="Times New Roman"/>
                <w:color w:val="333333"/>
                <w:szCs w:val="28"/>
              </w:rPr>
              <w:br/>
              <w:t>- </w:t>
            </w:r>
            <w:r w:rsidRPr="009F3901">
              <w:rPr>
                <w:rFonts w:eastAsia="Times New Roman"/>
                <w:b/>
                <w:bCs/>
                <w:color w:val="333333"/>
                <w:szCs w:val="28"/>
                <w:bdr w:val="none" w:sz="0" w:space="0" w:color="auto" w:frame="1"/>
              </w:rPr>
              <w:t>Математика</w:t>
            </w:r>
            <w:r w:rsidRPr="009F3901">
              <w:rPr>
                <w:rFonts w:eastAsia="Times New Roman"/>
                <w:color w:val="333333"/>
                <w:szCs w:val="28"/>
              </w:rPr>
              <w:t>. </w:t>
            </w:r>
            <w:r w:rsidRPr="009F3901">
              <w:rPr>
                <w:rFonts w:eastAsia="Times New Roman"/>
                <w:i/>
                <w:iCs/>
                <w:color w:val="333333"/>
                <w:szCs w:val="28"/>
                <w:bdr w:val="none" w:sz="0" w:space="0" w:color="auto" w:frame="1"/>
              </w:rPr>
              <w:t>Авторы: </w:t>
            </w:r>
            <w:r w:rsidRPr="009F3901">
              <w:rPr>
                <w:rFonts w:eastAsia="Times New Roman"/>
                <w:color w:val="333333"/>
                <w:szCs w:val="28"/>
              </w:rPr>
              <w:t>Дорофеев Г.В., Миракова Т.Н., Бука Т.Б.</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w:t>
            </w:r>
            <w:r w:rsidR="00B61C68">
              <w:rPr>
                <w:rFonts w:eastAsia="Times New Roman"/>
                <w:color w:val="333333"/>
                <w:szCs w:val="28"/>
              </w:rPr>
              <w:t xml:space="preserve">Дорофеев Г. В., Миракова Т. Н., </w:t>
            </w:r>
            <w:r w:rsidRPr="009F3901">
              <w:rPr>
                <w:rFonts w:eastAsia="Times New Roman"/>
                <w:color w:val="333333"/>
                <w:szCs w:val="28"/>
              </w:rPr>
              <w:t xml:space="preserve">Бука Т. Б. Математика. Рабочая тетрадь. </w:t>
            </w:r>
            <w:r w:rsidR="00B61C68">
              <w:rPr>
                <w:rFonts w:eastAsia="Times New Roman"/>
                <w:color w:val="333333"/>
                <w:szCs w:val="28"/>
              </w:rPr>
              <w:t>3</w:t>
            </w:r>
            <w:r w:rsidRPr="009F3901">
              <w:rPr>
                <w:rFonts w:eastAsia="Times New Roman"/>
                <w:color w:val="333333"/>
                <w:szCs w:val="28"/>
              </w:rPr>
              <w:t xml:space="preserve"> класс. В 2 частях</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Бука Т. Б. Математика. Проверочные работы. </w:t>
            </w:r>
            <w:r w:rsidR="00B61C68">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Бука Т. Б. Математика. Тесты. </w:t>
            </w:r>
            <w:r w:rsidR="00B61C68">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«Математика», </w:t>
            </w:r>
            <w:r w:rsidR="00B61C68">
              <w:rPr>
                <w:rFonts w:eastAsia="Times New Roman"/>
                <w:color w:val="333333"/>
                <w:szCs w:val="28"/>
              </w:rPr>
              <w:t>3</w:t>
            </w:r>
            <w:r w:rsidRPr="009F3901">
              <w:rPr>
                <w:rFonts w:eastAsia="Times New Roman"/>
                <w:color w:val="333333"/>
                <w:szCs w:val="28"/>
              </w:rPr>
              <w:t xml:space="preserve"> класс, авт. Дорофеев Г. В., Миракова Т. Н., Бука Т. Б.</w:t>
            </w:r>
            <w:r w:rsidRPr="009F3901">
              <w:rPr>
                <w:rFonts w:eastAsia="Times New Roman"/>
                <w:color w:val="333333"/>
                <w:szCs w:val="28"/>
              </w:rPr>
              <w:br/>
              <w:t>- </w:t>
            </w:r>
            <w:r w:rsidRPr="009F3901">
              <w:rPr>
                <w:rFonts w:eastAsia="Times New Roman"/>
                <w:b/>
                <w:bCs/>
                <w:color w:val="333333"/>
                <w:szCs w:val="28"/>
                <w:bdr w:val="none" w:sz="0" w:space="0" w:color="auto" w:frame="1"/>
              </w:rPr>
              <w:t>Информатика</w:t>
            </w:r>
            <w:r w:rsidRPr="009F3901">
              <w:rPr>
                <w:rFonts w:eastAsia="Times New Roman"/>
                <w:color w:val="333333"/>
                <w:szCs w:val="28"/>
              </w:rPr>
              <w:t>. Авторы: Рудченко Т.А., Семенов А.Л.</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Рудченко Т. А., Семёнов А. Л. Информатика. Рабочая тетрадь. </w:t>
            </w:r>
            <w:r w:rsidR="00B61C68">
              <w:rPr>
                <w:rFonts w:eastAsia="Times New Roman"/>
                <w:color w:val="333333"/>
                <w:szCs w:val="28"/>
              </w:rPr>
              <w:t xml:space="preserve">3 </w:t>
            </w:r>
            <w:r w:rsidRPr="009F3901">
              <w:rPr>
                <w:rFonts w:eastAsia="Times New Roman"/>
                <w:color w:val="333333"/>
                <w:szCs w:val="28"/>
              </w:rPr>
              <w:t>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Рудченко Т. А., Семёнов А. Л. Информатика. Тетрадь проектов. </w:t>
            </w:r>
            <w:r w:rsidR="00B61C68">
              <w:rPr>
                <w:rFonts w:eastAsia="Times New Roman"/>
                <w:color w:val="333333"/>
                <w:szCs w:val="28"/>
              </w:rPr>
              <w:t>3</w:t>
            </w:r>
            <w:r w:rsidRPr="009F3901">
              <w:rPr>
                <w:rFonts w:eastAsia="Times New Roman"/>
                <w:color w:val="333333"/>
                <w:szCs w:val="28"/>
              </w:rPr>
              <w:t xml:space="preserve"> класс</w:t>
            </w:r>
            <w:r w:rsidRPr="009F3901">
              <w:rPr>
                <w:rFonts w:eastAsia="Times New Roman"/>
                <w:color w:val="333333"/>
                <w:szCs w:val="28"/>
              </w:rPr>
              <w:br/>
              <w:t>- </w:t>
            </w:r>
            <w:r w:rsidRPr="009F3901">
              <w:rPr>
                <w:rFonts w:eastAsia="Times New Roman"/>
                <w:b/>
                <w:bCs/>
                <w:color w:val="333333"/>
                <w:szCs w:val="28"/>
                <w:bdr w:val="none" w:sz="0" w:space="0" w:color="auto" w:frame="1"/>
              </w:rPr>
              <w:t>Окружающий мир</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Плешаков А.А., Новицкая М.Ю.</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Плешаков А. А., Новицкая М. Ю. Окружающий мир. Рабочая тетрадь. </w:t>
            </w:r>
            <w:r w:rsidR="00B61C68">
              <w:rPr>
                <w:rFonts w:eastAsia="Times New Roman"/>
                <w:color w:val="333333"/>
                <w:szCs w:val="28"/>
              </w:rPr>
              <w:t>3</w:t>
            </w:r>
            <w:r w:rsidRPr="009F3901">
              <w:rPr>
                <w:rFonts w:eastAsia="Times New Roman"/>
                <w:color w:val="333333"/>
                <w:szCs w:val="28"/>
              </w:rPr>
              <w:t xml:space="preserve"> класс. В 2 частях</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Плешаков А. А., Новицкая М. Ю., Назарова З. Д.Окружающий мир. Тесты. </w:t>
            </w:r>
            <w:r w:rsidR="00B61C68">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Плешаков А. А., Плешаков С. А. Энциклопедия путешествий. Страны мира. Книга для учащихся начальных классов</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Плешаков А. А. От земли до неба. Атлас-определитель. Книга для учащихся начальных классов</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Анастасова Л. П., Ижевский П. В., Иванова Н. В. (Под редакцией Плешакова А. А.). Окружающий мир. Основы безопасности жизнедеятельности. Рабочая тетрадь. </w:t>
            </w:r>
            <w:r w:rsidR="00B61C68">
              <w:rPr>
                <w:rFonts w:eastAsia="Times New Roman"/>
                <w:color w:val="333333"/>
                <w:szCs w:val="28"/>
              </w:rPr>
              <w:t>3</w:t>
            </w:r>
            <w:r w:rsidRPr="009F3901">
              <w:rPr>
                <w:rFonts w:eastAsia="Times New Roman"/>
                <w:color w:val="333333"/>
                <w:szCs w:val="28"/>
              </w:rPr>
              <w:t xml:space="preserve"> класс</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«Окружающий мир». </w:t>
            </w:r>
            <w:r w:rsidR="00B61C68">
              <w:rPr>
                <w:rFonts w:eastAsia="Times New Roman"/>
                <w:color w:val="333333"/>
                <w:szCs w:val="28"/>
              </w:rPr>
              <w:t>3</w:t>
            </w:r>
            <w:r w:rsidRPr="009F3901">
              <w:rPr>
                <w:rFonts w:eastAsia="Times New Roman"/>
                <w:color w:val="333333"/>
                <w:szCs w:val="28"/>
              </w:rPr>
              <w:t xml:space="preserve"> класс, авт. Плешаков А. А., Новицкая М. Ю</w:t>
            </w:r>
            <w:r w:rsidRPr="009F3901">
              <w:rPr>
                <w:rFonts w:eastAsia="Times New Roman"/>
                <w:color w:val="333333"/>
                <w:szCs w:val="28"/>
              </w:rPr>
              <w:br/>
              <w:t>- </w:t>
            </w:r>
            <w:r w:rsidRPr="009F3901">
              <w:rPr>
                <w:rFonts w:eastAsia="Times New Roman"/>
                <w:b/>
                <w:bCs/>
                <w:color w:val="333333"/>
                <w:szCs w:val="28"/>
                <w:bdr w:val="none" w:sz="0" w:space="0" w:color="auto" w:frame="1"/>
              </w:rPr>
              <w:t>Изобразительное искусство</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Шпикалова Т.Я., Ершова Л.В.</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Шпикалова Т. Я., Ершова Л. В., Макарова Н. Р. и др.Изобразительное искусство. Творческая тетрадь. </w:t>
            </w:r>
            <w:r w:rsidR="00B61C68">
              <w:rPr>
                <w:rFonts w:eastAsia="Times New Roman"/>
                <w:color w:val="333333"/>
                <w:szCs w:val="28"/>
              </w:rPr>
              <w:t>3</w:t>
            </w:r>
            <w:r w:rsidRPr="009F3901">
              <w:rPr>
                <w:rFonts w:eastAsia="Times New Roman"/>
                <w:color w:val="333333"/>
                <w:szCs w:val="28"/>
              </w:rPr>
              <w:t xml:space="preserve"> класс</w:t>
            </w:r>
            <w:r w:rsidRPr="009F3901">
              <w:rPr>
                <w:rFonts w:eastAsia="Times New Roman"/>
                <w:color w:val="333333"/>
                <w:szCs w:val="28"/>
              </w:rPr>
              <w:br/>
              <w:t>- </w:t>
            </w:r>
            <w:r w:rsidRPr="009F3901">
              <w:rPr>
                <w:rFonts w:eastAsia="Times New Roman"/>
                <w:b/>
                <w:bCs/>
                <w:color w:val="333333"/>
                <w:szCs w:val="28"/>
                <w:bdr w:val="none" w:sz="0" w:space="0" w:color="auto" w:frame="1"/>
              </w:rPr>
              <w:t>Музыка</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Критская Е.Д., Сергеева Г.П., Шмагина Т.С. </w:t>
            </w:r>
            <w:r w:rsidRPr="009F3901">
              <w:rPr>
                <w:rFonts w:eastAsia="Times New Roman"/>
                <w:i/>
                <w:iCs/>
                <w:color w:val="333333"/>
                <w:szCs w:val="28"/>
                <w:bdr w:val="none" w:sz="0" w:space="0" w:color="auto" w:frame="1"/>
              </w:rPr>
              <w:t>(Учебники могут использоваться в составе систем учебников «Перспектива»</w:t>
            </w:r>
            <w:r w:rsidRPr="009F3901">
              <w:rPr>
                <w:rFonts w:eastAsia="Times New Roman"/>
                <w:color w:val="333333"/>
                <w:szCs w:val="28"/>
              </w:rPr>
              <w:t xml:space="preserve"> </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Сергеева Г. П. Музыка. Учебное пособие. </w:t>
            </w:r>
            <w:r w:rsidR="00B61C68">
              <w:rPr>
                <w:rFonts w:eastAsia="Times New Roman"/>
                <w:color w:val="333333"/>
                <w:szCs w:val="28"/>
              </w:rPr>
              <w:t>3</w:t>
            </w:r>
            <w:r w:rsidRPr="009F3901">
              <w:rPr>
                <w:rFonts w:eastAsia="Times New Roman"/>
                <w:color w:val="333333"/>
                <w:szCs w:val="28"/>
              </w:rPr>
              <w:t> класс</w:t>
            </w:r>
          </w:p>
          <w:p w:rsidR="00FA7F94" w:rsidRPr="009F3901" w:rsidRDefault="00FA7F94" w:rsidP="00FA7F94">
            <w:pPr>
              <w:spacing w:after="0" w:line="240" w:lineRule="auto"/>
              <w:rPr>
                <w:rFonts w:eastAsia="Times New Roman"/>
                <w:color w:val="333333"/>
                <w:szCs w:val="28"/>
              </w:rPr>
            </w:pPr>
            <w:r w:rsidRPr="009F3901">
              <w:rPr>
                <w:rFonts w:eastAsia="Times New Roman"/>
                <w:i/>
                <w:iCs/>
                <w:color w:val="333333"/>
                <w:szCs w:val="28"/>
                <w:bdr w:val="none" w:sz="0" w:space="0" w:color="auto" w:frame="1"/>
              </w:rPr>
              <w:t xml:space="preserve"> </w:t>
            </w:r>
            <w:r w:rsidRPr="009F3901">
              <w:rPr>
                <w:rFonts w:eastAsia="Times New Roman"/>
                <w:color w:val="333333"/>
                <w:szCs w:val="28"/>
              </w:rPr>
              <w:t>- </w:t>
            </w:r>
            <w:r w:rsidRPr="009F3901">
              <w:rPr>
                <w:rFonts w:eastAsia="Times New Roman"/>
                <w:b/>
                <w:bCs/>
                <w:color w:val="333333"/>
                <w:szCs w:val="28"/>
                <w:bdr w:val="none" w:sz="0" w:space="0" w:color="auto" w:frame="1"/>
              </w:rPr>
              <w:t>Технология</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Роговцева Н.И., Богданова Н.В., Фрейтаг И.П., Добромыслова Н.В., Шипилова Н.В., Анащенкова С.В. </w:t>
            </w:r>
          </w:p>
          <w:p w:rsidR="00FA7F94" w:rsidRPr="009F3901" w:rsidRDefault="00FA7F94" w:rsidP="00FA7F94">
            <w:pPr>
              <w:spacing w:after="0" w:line="240" w:lineRule="auto"/>
              <w:rPr>
                <w:rFonts w:eastAsia="Times New Roman"/>
                <w:color w:val="333333"/>
                <w:szCs w:val="28"/>
              </w:rPr>
            </w:pPr>
            <w:r w:rsidRPr="009F3901">
              <w:rPr>
                <w:rFonts w:eastAsia="Times New Roman"/>
                <w:color w:val="333333"/>
                <w:szCs w:val="28"/>
              </w:rPr>
              <w:t xml:space="preserve">- Роговцева Н. И., Богданова Н. В., Фрейтаг И. П.Технология. Рабочая тетрадь. </w:t>
            </w:r>
            <w:r w:rsidR="00B61C68">
              <w:rPr>
                <w:rFonts w:eastAsia="Times New Roman"/>
                <w:color w:val="333333"/>
                <w:szCs w:val="28"/>
              </w:rPr>
              <w:t>3</w:t>
            </w:r>
            <w:r w:rsidRPr="009F3901">
              <w:rPr>
                <w:rFonts w:eastAsia="Times New Roman"/>
                <w:color w:val="333333"/>
                <w:szCs w:val="28"/>
              </w:rPr>
              <w:t xml:space="preserve"> класс</w:t>
            </w:r>
          </w:p>
          <w:p w:rsidR="00FA7F94" w:rsidRDefault="00FA7F94" w:rsidP="00FA7F94">
            <w:pPr>
              <w:spacing w:after="0" w:line="240" w:lineRule="auto"/>
              <w:rPr>
                <w:rFonts w:eastAsia="Times New Roman"/>
                <w:color w:val="333333"/>
                <w:szCs w:val="28"/>
              </w:rPr>
            </w:pPr>
            <w:r w:rsidRPr="009F3901">
              <w:rPr>
                <w:rFonts w:eastAsia="Times New Roman"/>
                <w:color w:val="333333"/>
                <w:szCs w:val="28"/>
              </w:rPr>
              <w:t>- </w:t>
            </w:r>
            <w:r w:rsidRPr="009F3901">
              <w:rPr>
                <w:rFonts w:eastAsia="Times New Roman"/>
                <w:b/>
                <w:bCs/>
                <w:color w:val="333333"/>
                <w:szCs w:val="28"/>
                <w:bdr w:val="none" w:sz="0" w:space="0" w:color="auto" w:frame="1"/>
              </w:rPr>
              <w:t>Физическая культура</w:t>
            </w:r>
            <w:r w:rsidRPr="009F3901">
              <w:rPr>
                <w:rFonts w:eastAsia="Times New Roman"/>
                <w:color w:val="333333"/>
                <w:szCs w:val="28"/>
              </w:rPr>
              <w:t>. </w:t>
            </w:r>
            <w:r w:rsidRPr="009F3901">
              <w:rPr>
                <w:rFonts w:eastAsia="Times New Roman"/>
                <w:i/>
                <w:iCs/>
                <w:color w:val="333333"/>
                <w:szCs w:val="28"/>
                <w:bdr w:val="none" w:sz="0" w:space="0" w:color="auto" w:frame="1"/>
              </w:rPr>
              <w:t>Автор:</w:t>
            </w:r>
            <w:r w:rsidRPr="009F3901">
              <w:rPr>
                <w:rFonts w:eastAsia="Times New Roman"/>
                <w:color w:val="333333"/>
                <w:szCs w:val="28"/>
              </w:rPr>
              <w:t> Матвеев А.П.</w:t>
            </w:r>
          </w:p>
          <w:p w:rsidR="00B61C68" w:rsidRDefault="00B61C68" w:rsidP="00FA7F94">
            <w:pPr>
              <w:spacing w:after="0" w:line="240" w:lineRule="auto"/>
              <w:rPr>
                <w:rFonts w:eastAsia="Times New Roman"/>
                <w:color w:val="333333"/>
                <w:szCs w:val="28"/>
              </w:rPr>
            </w:pPr>
          </w:p>
          <w:p w:rsidR="00B61C68" w:rsidRPr="009F3901" w:rsidRDefault="00B61C68" w:rsidP="00B61C68">
            <w:pPr>
              <w:autoSpaceDE w:val="0"/>
              <w:autoSpaceDN w:val="0"/>
              <w:adjustRightInd w:val="0"/>
              <w:spacing w:after="0" w:line="240" w:lineRule="auto"/>
              <w:jc w:val="both"/>
              <w:textAlignment w:val="center"/>
              <w:rPr>
                <w:rFonts w:eastAsia="Times New Roman"/>
                <w:szCs w:val="28"/>
                <w:u w:val="single"/>
              </w:rPr>
            </w:pPr>
            <w:r w:rsidRPr="009F3901">
              <w:rPr>
                <w:rFonts w:eastAsia="Times New Roman"/>
                <w:szCs w:val="28"/>
                <w:u w:val="single"/>
              </w:rPr>
              <w:t xml:space="preserve">Перспектива </w:t>
            </w:r>
            <w:r>
              <w:rPr>
                <w:rFonts w:eastAsia="Times New Roman"/>
                <w:szCs w:val="28"/>
                <w:u w:val="single"/>
              </w:rPr>
              <w:t xml:space="preserve">4 </w:t>
            </w:r>
            <w:r w:rsidRPr="009F3901">
              <w:rPr>
                <w:rFonts w:eastAsia="Times New Roman"/>
                <w:szCs w:val="28"/>
                <w:u w:val="single"/>
              </w:rPr>
              <w:t>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w:t>
            </w:r>
            <w:r w:rsidRPr="009F3901">
              <w:rPr>
                <w:rFonts w:eastAsia="Times New Roman"/>
                <w:b/>
                <w:bCs/>
                <w:color w:val="333333"/>
                <w:szCs w:val="28"/>
                <w:bdr w:val="none" w:sz="0" w:space="0" w:color="auto" w:frame="1"/>
              </w:rPr>
              <w:t>Русский язык</w:t>
            </w:r>
            <w:r w:rsidRPr="009F3901">
              <w:rPr>
                <w:rFonts w:eastAsia="Times New Roman"/>
                <w:color w:val="333333"/>
                <w:szCs w:val="28"/>
              </w:rPr>
              <w:t>.</w:t>
            </w:r>
            <w:r w:rsidRPr="009F3901">
              <w:rPr>
                <w:rFonts w:eastAsia="Times New Roman"/>
                <w:color w:val="333333"/>
                <w:szCs w:val="28"/>
              </w:rPr>
              <w:br/>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Климанова Л. Ф. Русский язык. Рабочая тетрадь. </w:t>
            </w:r>
            <w:r>
              <w:rPr>
                <w:rFonts w:eastAsia="Times New Roman"/>
                <w:color w:val="333333"/>
                <w:szCs w:val="28"/>
              </w:rPr>
              <w:t xml:space="preserve">4 </w:t>
            </w:r>
            <w:r w:rsidRPr="009F3901">
              <w:rPr>
                <w:rFonts w:eastAsia="Times New Roman"/>
                <w:color w:val="333333"/>
                <w:szCs w:val="28"/>
              </w:rPr>
              <w:t>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Михайлова С. Ю. Русский язык. Проверочные работы.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Михайлова С. Ю. Русский язык. Тесты.</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Михайлова С. Ю. Русский язык. Тетрадь учебных достижений.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Бондаренко А. А. Рабочий словарик.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Бондаренко А. А., Гуркова И. В. Пишу правильно. Орфографический словарь</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«Русский язык», </w:t>
            </w:r>
            <w:r>
              <w:rPr>
                <w:rFonts w:eastAsia="Times New Roman"/>
                <w:color w:val="333333"/>
                <w:szCs w:val="28"/>
              </w:rPr>
              <w:t>4</w:t>
            </w:r>
            <w:r w:rsidRPr="009F3901">
              <w:rPr>
                <w:rFonts w:eastAsia="Times New Roman"/>
                <w:color w:val="333333"/>
                <w:szCs w:val="28"/>
              </w:rPr>
              <w:t xml:space="preserve"> класс, авт. Климанова Л. Ф., Макеева С. Г.</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br/>
              <w:t>Русский язык. </w:t>
            </w:r>
            <w:r w:rsidRPr="009F3901">
              <w:rPr>
                <w:rFonts w:eastAsia="Times New Roman"/>
                <w:i/>
                <w:iCs/>
                <w:color w:val="333333"/>
                <w:szCs w:val="28"/>
                <w:bdr w:val="none" w:sz="0" w:space="0" w:color="auto" w:frame="1"/>
              </w:rPr>
              <w:t>Авторы: </w:t>
            </w:r>
            <w:r w:rsidRPr="009F3901">
              <w:rPr>
                <w:rFonts w:eastAsia="Times New Roman"/>
                <w:color w:val="333333"/>
                <w:szCs w:val="28"/>
              </w:rPr>
              <w:t>Климанова Л.Ф., Макеева С.Г., Бабушкина Т.В.</w:t>
            </w:r>
            <w:r w:rsidRPr="009F3901">
              <w:rPr>
                <w:rFonts w:eastAsia="Times New Roman"/>
                <w:color w:val="333333"/>
                <w:szCs w:val="28"/>
              </w:rPr>
              <w:br/>
              <w:t>- </w:t>
            </w:r>
            <w:r w:rsidRPr="009F3901">
              <w:rPr>
                <w:rFonts w:eastAsia="Times New Roman"/>
                <w:b/>
                <w:bCs/>
                <w:color w:val="333333"/>
                <w:szCs w:val="28"/>
                <w:bdr w:val="none" w:sz="0" w:space="0" w:color="auto" w:frame="1"/>
              </w:rPr>
              <w:t>Литературное чтение</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Климанова Л.Ф., Горецкий В.Г., Виноградская Л.А., Бойкина М.В.</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Климанова Л. Ф., Коти Т. Ю. Рабочая тетрадь по развитию речи. «Волшебная сила слов».</w:t>
            </w:r>
            <w:r>
              <w:rPr>
                <w:rFonts w:eastAsia="Times New Roman"/>
                <w:color w:val="333333"/>
                <w:szCs w:val="28"/>
              </w:rPr>
              <w:t xml:space="preserve">4 </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Климанова Л. Ф., Коти Т. Ю. Литературное чтение. Творческая тетрадь.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Фомин О. В. Литературное чтение. Читаем летом. </w:t>
            </w:r>
            <w:r>
              <w:rPr>
                <w:rFonts w:eastAsia="Times New Roman"/>
                <w:color w:val="333333"/>
                <w:szCs w:val="28"/>
              </w:rPr>
              <w:t xml:space="preserve">4 </w:t>
            </w:r>
            <w:r w:rsidRPr="009F3901">
              <w:rPr>
                <w:rFonts w:eastAsia="Times New Roman"/>
                <w:color w:val="333333"/>
                <w:szCs w:val="28"/>
              </w:rPr>
              <w:t>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Аудиоприложение к учебнику «Литературное чтение», </w:t>
            </w:r>
            <w:r>
              <w:rPr>
                <w:rFonts w:eastAsia="Times New Roman"/>
                <w:color w:val="333333"/>
                <w:szCs w:val="28"/>
              </w:rPr>
              <w:t>4</w:t>
            </w:r>
            <w:r w:rsidRPr="009F3901">
              <w:rPr>
                <w:rFonts w:eastAsia="Times New Roman"/>
                <w:color w:val="333333"/>
                <w:szCs w:val="28"/>
              </w:rPr>
              <w:t xml:space="preserve"> класс, авт. Климанова Л. Ф., Виноградская Л. А., Горецкий В. Г.</w:t>
            </w:r>
            <w:r w:rsidRPr="009F3901">
              <w:rPr>
                <w:rFonts w:eastAsia="Times New Roman"/>
                <w:color w:val="333333"/>
                <w:szCs w:val="28"/>
              </w:rPr>
              <w:br/>
              <w:t>- </w:t>
            </w:r>
            <w:r w:rsidRPr="009F3901">
              <w:rPr>
                <w:rFonts w:eastAsia="Times New Roman"/>
                <w:b/>
                <w:bCs/>
                <w:color w:val="333333"/>
                <w:szCs w:val="28"/>
                <w:bdr w:val="none" w:sz="0" w:space="0" w:color="auto" w:frame="1"/>
              </w:rPr>
              <w:t>Математика</w:t>
            </w:r>
            <w:r w:rsidRPr="009F3901">
              <w:rPr>
                <w:rFonts w:eastAsia="Times New Roman"/>
                <w:color w:val="333333"/>
                <w:szCs w:val="28"/>
              </w:rPr>
              <w:t>. </w:t>
            </w:r>
            <w:r w:rsidRPr="009F3901">
              <w:rPr>
                <w:rFonts w:eastAsia="Times New Roman"/>
                <w:i/>
                <w:iCs/>
                <w:color w:val="333333"/>
                <w:szCs w:val="28"/>
                <w:bdr w:val="none" w:sz="0" w:space="0" w:color="auto" w:frame="1"/>
              </w:rPr>
              <w:t>Авторы: </w:t>
            </w:r>
            <w:r w:rsidRPr="009F3901">
              <w:rPr>
                <w:rFonts w:eastAsia="Times New Roman"/>
                <w:color w:val="333333"/>
                <w:szCs w:val="28"/>
              </w:rPr>
              <w:t>Дорофеев Г.В., Миракова Т.Н., Бука Т.Б.</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Дорофеев Г. В., Миракова Т. Н., Бука Т. Б. Математика. Рабочая тетрадь. </w:t>
            </w:r>
            <w:r>
              <w:rPr>
                <w:rFonts w:eastAsia="Times New Roman"/>
                <w:color w:val="333333"/>
                <w:szCs w:val="28"/>
              </w:rPr>
              <w:t>4</w:t>
            </w:r>
            <w:r w:rsidRPr="009F3901">
              <w:rPr>
                <w:rFonts w:eastAsia="Times New Roman"/>
                <w:color w:val="333333"/>
                <w:szCs w:val="28"/>
              </w:rPr>
              <w:t xml:space="preserve"> класс. В 2 частях</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Бука Т. Б. Математика. Проверочные работы.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Бука Т. Б. Математика. Тесты.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«Математика», </w:t>
            </w:r>
            <w:r>
              <w:rPr>
                <w:rFonts w:eastAsia="Times New Roman"/>
                <w:color w:val="333333"/>
                <w:szCs w:val="28"/>
              </w:rPr>
              <w:t>4</w:t>
            </w:r>
            <w:r w:rsidRPr="009F3901">
              <w:rPr>
                <w:rFonts w:eastAsia="Times New Roman"/>
                <w:color w:val="333333"/>
                <w:szCs w:val="28"/>
              </w:rPr>
              <w:t xml:space="preserve"> класс, авт. Дорофеев Г. В., Миракова Т. Н., Бука Т. Б.</w:t>
            </w:r>
            <w:r w:rsidRPr="009F3901">
              <w:rPr>
                <w:rFonts w:eastAsia="Times New Roman"/>
                <w:color w:val="333333"/>
                <w:szCs w:val="28"/>
              </w:rPr>
              <w:br/>
              <w:t>- </w:t>
            </w:r>
            <w:r w:rsidRPr="009F3901">
              <w:rPr>
                <w:rFonts w:eastAsia="Times New Roman"/>
                <w:b/>
                <w:bCs/>
                <w:color w:val="333333"/>
                <w:szCs w:val="28"/>
                <w:bdr w:val="none" w:sz="0" w:space="0" w:color="auto" w:frame="1"/>
              </w:rPr>
              <w:t>Информатика</w:t>
            </w:r>
            <w:r w:rsidRPr="009F3901">
              <w:rPr>
                <w:rFonts w:eastAsia="Times New Roman"/>
                <w:color w:val="333333"/>
                <w:szCs w:val="28"/>
              </w:rPr>
              <w:t>. Авторы: Рудченко Т.А., Семенов А.Л.</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Рудченко Т. А., Семёнов А. Л. Информатика. Рабочая тетрадь.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Рудченко Т. А., Семёнов А. Л. Информатика. Тетрадь проектов. </w:t>
            </w:r>
            <w:r>
              <w:rPr>
                <w:rFonts w:eastAsia="Times New Roman"/>
                <w:color w:val="333333"/>
                <w:szCs w:val="28"/>
              </w:rPr>
              <w:t>4</w:t>
            </w:r>
            <w:r w:rsidRPr="009F3901">
              <w:rPr>
                <w:rFonts w:eastAsia="Times New Roman"/>
                <w:color w:val="333333"/>
                <w:szCs w:val="28"/>
              </w:rPr>
              <w:t xml:space="preserve"> класс</w:t>
            </w:r>
            <w:r w:rsidRPr="009F3901">
              <w:rPr>
                <w:rFonts w:eastAsia="Times New Roman"/>
                <w:color w:val="333333"/>
                <w:szCs w:val="28"/>
              </w:rPr>
              <w:br/>
              <w:t>- </w:t>
            </w:r>
            <w:r w:rsidRPr="009F3901">
              <w:rPr>
                <w:rFonts w:eastAsia="Times New Roman"/>
                <w:b/>
                <w:bCs/>
                <w:color w:val="333333"/>
                <w:szCs w:val="28"/>
                <w:bdr w:val="none" w:sz="0" w:space="0" w:color="auto" w:frame="1"/>
              </w:rPr>
              <w:t>Окружающий мир</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Плешаков А.А., Новицкая М.Ю.</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Плешаков А. А., Новицкая М. Ю. Окружающий мир. Рабочая тетрадь. </w:t>
            </w:r>
            <w:r>
              <w:rPr>
                <w:rFonts w:eastAsia="Times New Roman"/>
                <w:color w:val="333333"/>
                <w:szCs w:val="28"/>
              </w:rPr>
              <w:t>4</w:t>
            </w:r>
            <w:r w:rsidRPr="009F3901">
              <w:rPr>
                <w:rFonts w:eastAsia="Times New Roman"/>
                <w:color w:val="333333"/>
                <w:szCs w:val="28"/>
              </w:rPr>
              <w:t xml:space="preserve"> класс. В 2 частях</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Плешаков А. А., Новицкая М. Ю., Назарова З. Д.Окружающий мир. Тесты.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Плешаков А. А., Плешаков С. А. Энциклопедия путешествий. Страны мира. Книга для учащихся начальных классов</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Плешаков А. А. От земли до неба. Атлас-определитель. Книга для учащихся начальных классов</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Анастасова Л. П., Ижевский П. В., Иванова Н. В. (Под редакцией Плешакова А. А.). Окружающий мир. Основы безопасности жизнедеятельности. Рабочая тетрадь.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Электронное приложение к учебнику «Окружающий мир». </w:t>
            </w:r>
            <w:r>
              <w:rPr>
                <w:rFonts w:eastAsia="Times New Roman"/>
                <w:color w:val="333333"/>
                <w:szCs w:val="28"/>
              </w:rPr>
              <w:t>4</w:t>
            </w:r>
            <w:r w:rsidRPr="009F3901">
              <w:rPr>
                <w:rFonts w:eastAsia="Times New Roman"/>
                <w:color w:val="333333"/>
                <w:szCs w:val="28"/>
              </w:rPr>
              <w:t xml:space="preserve"> класс, авт. Плешаков А. А., Новицкая М. Ю</w:t>
            </w:r>
            <w:r w:rsidRPr="009F3901">
              <w:rPr>
                <w:rFonts w:eastAsia="Times New Roman"/>
                <w:color w:val="333333"/>
                <w:szCs w:val="28"/>
              </w:rPr>
              <w:br/>
              <w:t>- </w:t>
            </w:r>
            <w:r w:rsidRPr="009F3901">
              <w:rPr>
                <w:rFonts w:eastAsia="Times New Roman"/>
                <w:b/>
                <w:bCs/>
                <w:color w:val="333333"/>
                <w:szCs w:val="28"/>
                <w:bdr w:val="none" w:sz="0" w:space="0" w:color="auto" w:frame="1"/>
              </w:rPr>
              <w:t>Изобразительное искусство</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Шпикалова Т.Я., Ершова Л.В.</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Шпикалова Т. Я., Ершова Л. В., Макарова Н. Р. и др.</w:t>
            </w:r>
            <w:r>
              <w:rPr>
                <w:rFonts w:eastAsia="Times New Roman"/>
                <w:color w:val="333333"/>
                <w:szCs w:val="28"/>
              </w:rPr>
              <w:t xml:space="preserve"> </w:t>
            </w:r>
            <w:r w:rsidRPr="009F3901">
              <w:rPr>
                <w:rFonts w:eastAsia="Times New Roman"/>
                <w:color w:val="333333"/>
                <w:szCs w:val="28"/>
              </w:rPr>
              <w:t xml:space="preserve">Изобразительное искусство. Творческая тетрадь. </w:t>
            </w:r>
            <w:r>
              <w:rPr>
                <w:rFonts w:eastAsia="Times New Roman"/>
                <w:color w:val="333333"/>
                <w:szCs w:val="28"/>
              </w:rPr>
              <w:t>4</w:t>
            </w:r>
            <w:r w:rsidRPr="009F3901">
              <w:rPr>
                <w:rFonts w:eastAsia="Times New Roman"/>
                <w:color w:val="333333"/>
                <w:szCs w:val="28"/>
              </w:rPr>
              <w:t xml:space="preserve"> класс</w:t>
            </w:r>
            <w:r w:rsidRPr="009F3901">
              <w:rPr>
                <w:rFonts w:eastAsia="Times New Roman"/>
                <w:color w:val="333333"/>
                <w:szCs w:val="28"/>
              </w:rPr>
              <w:br/>
              <w:t>- </w:t>
            </w:r>
            <w:r w:rsidRPr="009F3901">
              <w:rPr>
                <w:rFonts w:eastAsia="Times New Roman"/>
                <w:b/>
                <w:bCs/>
                <w:color w:val="333333"/>
                <w:szCs w:val="28"/>
                <w:bdr w:val="none" w:sz="0" w:space="0" w:color="auto" w:frame="1"/>
              </w:rPr>
              <w:t>Музыка</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Критская Е.Д., Сергеева Г.П., Шмагина Т.С. </w:t>
            </w:r>
            <w:r w:rsidRPr="009F3901">
              <w:rPr>
                <w:rFonts w:eastAsia="Times New Roman"/>
                <w:i/>
                <w:iCs/>
                <w:color w:val="333333"/>
                <w:szCs w:val="28"/>
                <w:bdr w:val="none" w:sz="0" w:space="0" w:color="auto" w:frame="1"/>
              </w:rPr>
              <w:t>(Учебники могут использоваться в составе систем учебников «Перспектива»</w:t>
            </w:r>
            <w:r w:rsidRPr="009F3901">
              <w:rPr>
                <w:rFonts w:eastAsia="Times New Roman"/>
                <w:color w:val="333333"/>
                <w:szCs w:val="28"/>
              </w:rPr>
              <w:t xml:space="preserve"> </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Сергеева Г. П. Музыка. Учебное пособие. </w:t>
            </w:r>
            <w:r>
              <w:rPr>
                <w:rFonts w:eastAsia="Times New Roman"/>
                <w:color w:val="333333"/>
                <w:szCs w:val="28"/>
              </w:rPr>
              <w:t>4</w:t>
            </w:r>
            <w:r w:rsidRPr="009F3901">
              <w:rPr>
                <w:rFonts w:eastAsia="Times New Roman"/>
                <w:color w:val="333333"/>
                <w:szCs w:val="28"/>
              </w:rPr>
              <w:t> класс</w:t>
            </w:r>
          </w:p>
          <w:p w:rsidR="00B61C68" w:rsidRPr="009F3901" w:rsidRDefault="00B61C68" w:rsidP="00B61C68">
            <w:pPr>
              <w:spacing w:after="0" w:line="240" w:lineRule="auto"/>
              <w:rPr>
                <w:rFonts w:eastAsia="Times New Roman"/>
                <w:color w:val="333333"/>
                <w:szCs w:val="28"/>
              </w:rPr>
            </w:pPr>
            <w:r w:rsidRPr="009F3901">
              <w:rPr>
                <w:rFonts w:eastAsia="Times New Roman"/>
                <w:i/>
                <w:iCs/>
                <w:color w:val="333333"/>
                <w:szCs w:val="28"/>
                <w:bdr w:val="none" w:sz="0" w:space="0" w:color="auto" w:frame="1"/>
              </w:rPr>
              <w:t xml:space="preserve"> </w:t>
            </w:r>
            <w:r w:rsidRPr="009F3901">
              <w:rPr>
                <w:rFonts w:eastAsia="Times New Roman"/>
                <w:color w:val="333333"/>
                <w:szCs w:val="28"/>
              </w:rPr>
              <w:t>- </w:t>
            </w:r>
            <w:r w:rsidRPr="009F3901">
              <w:rPr>
                <w:rFonts w:eastAsia="Times New Roman"/>
                <w:b/>
                <w:bCs/>
                <w:color w:val="333333"/>
                <w:szCs w:val="28"/>
                <w:bdr w:val="none" w:sz="0" w:space="0" w:color="auto" w:frame="1"/>
              </w:rPr>
              <w:t>Технология</w:t>
            </w:r>
            <w:r w:rsidRPr="009F3901">
              <w:rPr>
                <w:rFonts w:eastAsia="Times New Roman"/>
                <w:color w:val="333333"/>
                <w:szCs w:val="28"/>
              </w:rPr>
              <w:t>. </w:t>
            </w:r>
            <w:r w:rsidRPr="009F3901">
              <w:rPr>
                <w:rFonts w:eastAsia="Times New Roman"/>
                <w:i/>
                <w:iCs/>
                <w:color w:val="333333"/>
                <w:szCs w:val="28"/>
                <w:bdr w:val="none" w:sz="0" w:space="0" w:color="auto" w:frame="1"/>
              </w:rPr>
              <w:t>Авторы:</w:t>
            </w:r>
            <w:r w:rsidRPr="009F3901">
              <w:rPr>
                <w:rFonts w:eastAsia="Times New Roman"/>
                <w:color w:val="333333"/>
                <w:szCs w:val="28"/>
              </w:rPr>
              <w:t> Роговцева Н.И., Богданова Н.В., Фрейтаг И.П., Добромыслова Н.В., Шипилова Н.В., Анащенкова С.В. </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xml:space="preserve">- Роговцева Н. И., Богданова Н. В., Фрейтаг И. П.Технология. Рабочая тетрадь. </w:t>
            </w:r>
            <w:r>
              <w:rPr>
                <w:rFonts w:eastAsia="Times New Roman"/>
                <w:color w:val="333333"/>
                <w:szCs w:val="28"/>
              </w:rPr>
              <w:t>4</w:t>
            </w:r>
            <w:r w:rsidRPr="009F3901">
              <w:rPr>
                <w:rFonts w:eastAsia="Times New Roman"/>
                <w:color w:val="333333"/>
                <w:szCs w:val="28"/>
              </w:rPr>
              <w:t xml:space="preserve"> класс</w:t>
            </w:r>
          </w:p>
          <w:p w:rsidR="00B61C68" w:rsidRPr="009F3901" w:rsidRDefault="00B61C68" w:rsidP="00B61C68">
            <w:pPr>
              <w:spacing w:after="0" w:line="240" w:lineRule="auto"/>
              <w:rPr>
                <w:rFonts w:eastAsia="Times New Roman"/>
                <w:color w:val="333333"/>
                <w:szCs w:val="28"/>
              </w:rPr>
            </w:pPr>
            <w:r w:rsidRPr="009F3901">
              <w:rPr>
                <w:rFonts w:eastAsia="Times New Roman"/>
                <w:color w:val="333333"/>
                <w:szCs w:val="28"/>
              </w:rPr>
              <w:t>- </w:t>
            </w:r>
            <w:r w:rsidRPr="009F3901">
              <w:rPr>
                <w:rFonts w:eastAsia="Times New Roman"/>
                <w:b/>
                <w:bCs/>
                <w:color w:val="333333"/>
                <w:szCs w:val="28"/>
                <w:bdr w:val="none" w:sz="0" w:space="0" w:color="auto" w:frame="1"/>
              </w:rPr>
              <w:t>Физическая культура</w:t>
            </w:r>
            <w:r w:rsidRPr="009F3901">
              <w:rPr>
                <w:rFonts w:eastAsia="Times New Roman"/>
                <w:color w:val="333333"/>
                <w:szCs w:val="28"/>
              </w:rPr>
              <w:t>. </w:t>
            </w:r>
            <w:r w:rsidRPr="009F3901">
              <w:rPr>
                <w:rFonts w:eastAsia="Times New Roman"/>
                <w:i/>
                <w:iCs/>
                <w:color w:val="333333"/>
                <w:szCs w:val="28"/>
                <w:bdr w:val="none" w:sz="0" w:space="0" w:color="auto" w:frame="1"/>
              </w:rPr>
              <w:t>Автор:</w:t>
            </w:r>
            <w:r w:rsidRPr="009F3901">
              <w:rPr>
                <w:rFonts w:eastAsia="Times New Roman"/>
                <w:color w:val="333333"/>
                <w:szCs w:val="28"/>
              </w:rPr>
              <w:t> Матвеев А.П.</w:t>
            </w:r>
          </w:p>
          <w:p w:rsidR="00B61C68" w:rsidRPr="009F3901" w:rsidRDefault="00B61C68" w:rsidP="00B61C68">
            <w:pPr>
              <w:spacing w:after="0" w:line="240" w:lineRule="auto"/>
              <w:rPr>
                <w:rFonts w:eastAsia="Calibri"/>
                <w:color w:val="FF0000"/>
                <w:szCs w:val="28"/>
              </w:rPr>
            </w:pPr>
          </w:p>
          <w:p w:rsidR="00B61C68" w:rsidRPr="009F3901" w:rsidRDefault="00B61C68" w:rsidP="00FA7F94">
            <w:pPr>
              <w:spacing w:after="0" w:line="240" w:lineRule="auto"/>
              <w:rPr>
                <w:rFonts w:eastAsia="Times New Roman"/>
                <w:color w:val="333333"/>
                <w:szCs w:val="28"/>
              </w:rPr>
            </w:pPr>
          </w:p>
          <w:p w:rsidR="00FA7F94" w:rsidRPr="009F3901" w:rsidRDefault="00FA7F94" w:rsidP="00FA7F94">
            <w:pPr>
              <w:spacing w:after="0" w:line="240" w:lineRule="auto"/>
              <w:rPr>
                <w:rFonts w:eastAsia="Calibri"/>
                <w:color w:val="FF0000"/>
                <w:szCs w:val="28"/>
              </w:rPr>
            </w:pPr>
          </w:p>
          <w:p w:rsidR="0094780D" w:rsidRPr="009F3901" w:rsidRDefault="0094780D" w:rsidP="0094780D">
            <w:pPr>
              <w:autoSpaceDE w:val="0"/>
              <w:autoSpaceDN w:val="0"/>
              <w:adjustRightInd w:val="0"/>
              <w:spacing w:after="0" w:line="240" w:lineRule="auto"/>
              <w:jc w:val="both"/>
              <w:textAlignment w:val="center"/>
              <w:rPr>
                <w:rFonts w:eastAsia="Times New Roman"/>
                <w:szCs w:val="28"/>
              </w:rPr>
            </w:pPr>
          </w:p>
        </w:tc>
        <w:tc>
          <w:tcPr>
            <w:tcW w:w="141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autoSpaceDE w:val="0"/>
              <w:autoSpaceDN w:val="0"/>
              <w:adjustRightInd w:val="0"/>
              <w:spacing w:after="0" w:line="240" w:lineRule="auto"/>
              <w:jc w:val="both"/>
              <w:rPr>
                <w:rFonts w:eastAsia="Times New Roman"/>
                <w:szCs w:val="28"/>
              </w:rPr>
            </w:pPr>
            <w:r w:rsidRPr="009F3901">
              <w:rPr>
                <w:rFonts w:eastAsia="Times New Roman"/>
                <w:szCs w:val="28"/>
              </w:rPr>
              <w:t>имеется</w:t>
            </w:r>
          </w:p>
        </w:tc>
        <w:tc>
          <w:tcPr>
            <w:tcW w:w="14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4780D" w:rsidRPr="009F3901" w:rsidRDefault="0094780D" w:rsidP="0094780D">
            <w:pPr>
              <w:autoSpaceDE w:val="0"/>
              <w:autoSpaceDN w:val="0"/>
              <w:adjustRightInd w:val="0"/>
              <w:spacing w:after="0" w:line="240" w:lineRule="auto"/>
              <w:jc w:val="both"/>
              <w:rPr>
                <w:rFonts w:eastAsia="Times New Roman"/>
                <w:szCs w:val="28"/>
              </w:rPr>
            </w:pPr>
          </w:p>
        </w:tc>
      </w:tr>
    </w:tbl>
    <w:p w:rsidR="0094780D" w:rsidRPr="009F3901" w:rsidRDefault="0094780D" w:rsidP="0094780D">
      <w:pPr>
        <w:spacing w:after="0" w:line="240" w:lineRule="auto"/>
        <w:ind w:left="360"/>
        <w:outlineLvl w:val="1"/>
        <w:rPr>
          <w:rFonts w:eastAsia="Times New Roman"/>
          <w:b/>
          <w:bCs/>
          <w:szCs w:val="28"/>
        </w:rPr>
      </w:pPr>
    </w:p>
    <w:p w:rsidR="001756D5" w:rsidRPr="009F3901" w:rsidRDefault="001756D5">
      <w:pPr>
        <w:rPr>
          <w:szCs w:val="28"/>
        </w:rPr>
      </w:pPr>
    </w:p>
    <w:sectPr w:rsidR="001756D5" w:rsidRPr="009F3901" w:rsidSect="001756D5">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D0" w:rsidRDefault="00B22BD0" w:rsidP="0094780D">
      <w:pPr>
        <w:spacing w:after="0" w:line="240" w:lineRule="auto"/>
      </w:pPr>
      <w:r>
        <w:separator/>
      </w:r>
    </w:p>
  </w:endnote>
  <w:endnote w:type="continuationSeparator" w:id="0">
    <w:p w:rsidR="00B22BD0" w:rsidRDefault="00B22BD0" w:rsidP="0094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Lucida Grande CY">
    <w:altName w:val="Arial"/>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D0" w:rsidRDefault="00B22BD0" w:rsidP="001756D5">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22BD0" w:rsidRDefault="00B22BD0" w:rsidP="001756D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D0" w:rsidRDefault="00B22BD0" w:rsidP="001756D5">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232D9">
      <w:rPr>
        <w:rStyle w:val="af7"/>
        <w:noProof/>
      </w:rPr>
      <w:t>4</w:t>
    </w:r>
    <w:r>
      <w:rPr>
        <w:rStyle w:val="af7"/>
      </w:rPr>
      <w:fldChar w:fldCharType="end"/>
    </w:r>
  </w:p>
  <w:p w:rsidR="00B22BD0" w:rsidRDefault="00B22BD0" w:rsidP="001756D5">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D0" w:rsidRDefault="00B22BD0" w:rsidP="0094780D">
      <w:pPr>
        <w:spacing w:after="0" w:line="240" w:lineRule="auto"/>
      </w:pPr>
      <w:r>
        <w:separator/>
      </w:r>
    </w:p>
  </w:footnote>
  <w:footnote w:type="continuationSeparator" w:id="0">
    <w:p w:rsidR="00B22BD0" w:rsidRDefault="00B22BD0" w:rsidP="0094780D">
      <w:pPr>
        <w:spacing w:after="0" w:line="240" w:lineRule="auto"/>
      </w:pPr>
      <w:r>
        <w:continuationSeparator/>
      </w:r>
    </w:p>
  </w:footnote>
  <w:footnote w:id="1">
    <w:p w:rsidR="00B22BD0" w:rsidRDefault="00B22BD0" w:rsidP="00CB4C95">
      <w:pPr>
        <w:pStyle w:val="affc"/>
      </w:pPr>
    </w:p>
  </w:footnote>
  <w:footnote w:id="2">
    <w:p w:rsidR="00B22BD0" w:rsidRPr="00CB4C95" w:rsidRDefault="00B22BD0" w:rsidP="00B50046">
      <w:pPr>
        <w:spacing w:line="360" w:lineRule="auto"/>
        <w:ind w:firstLine="540"/>
        <w:jc w:val="both"/>
        <w:rPr>
          <w:sz w:val="24"/>
          <w:szCs w:val="24"/>
        </w:rPr>
      </w:pPr>
      <w:r w:rsidRPr="00CB4C95">
        <w:rPr>
          <w:rStyle w:val="affe"/>
          <w:sz w:val="24"/>
          <w:szCs w:val="24"/>
        </w:rPr>
        <w:footnoteRef/>
      </w:r>
      <w:r w:rsidRPr="00CB4C95">
        <w:rPr>
          <w:sz w:val="24"/>
          <w:szCs w:val="24"/>
        </w:rPr>
        <w:t xml:space="preserve"> Изучается во всех разделах курса. </w:t>
      </w:r>
    </w:p>
  </w:footnote>
  <w:footnote w:id="3">
    <w:p w:rsidR="00B22BD0" w:rsidRPr="00A07A34" w:rsidRDefault="00B22BD0" w:rsidP="003F044D">
      <w:pPr>
        <w:pStyle w:val="affc"/>
        <w:ind w:firstLine="540"/>
        <w:jc w:val="both"/>
      </w:pPr>
      <w:r w:rsidRPr="00A07A34">
        <w:rPr>
          <w:rStyle w:val="affe"/>
        </w:rPr>
        <w:footnoteRef/>
      </w:r>
      <w:r w:rsidRPr="00A07A34">
        <w:t xml:space="preserve"> В начальной школе учащиеся могут использовать любые доступные в обработке экологически безопасные материалы (природные, бумажные, текстильные, синтетические и др.), а также материалы, применяемые в декоративно-прикладном творчестве региона, в котором проживают школьники.</w:t>
      </w:r>
    </w:p>
  </w:footnote>
  <w:footnote w:id="4">
    <w:p w:rsidR="00B22BD0" w:rsidRPr="00413904" w:rsidRDefault="00B22BD0" w:rsidP="0094780D">
      <w:pPr>
        <w:pStyle w:val="affc"/>
        <w:rPr>
          <w:sz w:val="20"/>
          <w:szCs w:val="20"/>
        </w:rPr>
      </w:pPr>
      <w:r w:rsidRPr="002F30AF">
        <w:rPr>
          <w:rStyle w:val="aff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B22BD0" w:rsidRDefault="00B22BD0" w:rsidP="0094780D">
      <w:pPr>
        <w:pStyle w:val="af4"/>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B22BD0" w:rsidRDefault="00B22BD0" w:rsidP="0094780D">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50361E"/>
    <w:lvl w:ilvl="0">
      <w:numFmt w:val="bullet"/>
      <w:lvlText w:val="*"/>
      <w:lvlJc w:val="left"/>
      <w:pPr>
        <w:ind w:left="0" w:firstLine="0"/>
      </w:pPr>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47C3980"/>
    <w:multiLevelType w:val="hybridMultilevel"/>
    <w:tmpl w:val="043269F6"/>
    <w:lvl w:ilvl="0" w:tplc="04190001">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98D2731"/>
    <w:multiLevelType w:val="hybridMultilevel"/>
    <w:tmpl w:val="C7280584"/>
    <w:lvl w:ilvl="0" w:tplc="D588595E">
      <w:start w:val="1"/>
      <w:numFmt w:val="decimal"/>
      <w:lvlText w:val="%1)"/>
      <w:lvlJc w:val="left"/>
      <w:pPr>
        <w:ind w:left="701" w:hanging="360"/>
      </w:pPr>
    </w:lvl>
    <w:lvl w:ilvl="1" w:tplc="04190019">
      <w:start w:val="1"/>
      <w:numFmt w:val="lowerLetter"/>
      <w:lvlText w:val="%2."/>
      <w:lvlJc w:val="left"/>
      <w:pPr>
        <w:ind w:left="1421" w:hanging="360"/>
      </w:pPr>
    </w:lvl>
    <w:lvl w:ilvl="2" w:tplc="0419001B">
      <w:start w:val="1"/>
      <w:numFmt w:val="lowerRoman"/>
      <w:lvlText w:val="%3."/>
      <w:lvlJc w:val="right"/>
      <w:pPr>
        <w:ind w:left="2141" w:hanging="180"/>
      </w:pPr>
    </w:lvl>
    <w:lvl w:ilvl="3" w:tplc="0419000F">
      <w:start w:val="1"/>
      <w:numFmt w:val="decimal"/>
      <w:lvlText w:val="%4."/>
      <w:lvlJc w:val="left"/>
      <w:pPr>
        <w:ind w:left="2861" w:hanging="360"/>
      </w:pPr>
    </w:lvl>
    <w:lvl w:ilvl="4" w:tplc="04190019">
      <w:start w:val="1"/>
      <w:numFmt w:val="lowerLetter"/>
      <w:lvlText w:val="%5."/>
      <w:lvlJc w:val="left"/>
      <w:pPr>
        <w:ind w:left="3581" w:hanging="360"/>
      </w:pPr>
    </w:lvl>
    <w:lvl w:ilvl="5" w:tplc="0419001B">
      <w:start w:val="1"/>
      <w:numFmt w:val="lowerRoman"/>
      <w:lvlText w:val="%6."/>
      <w:lvlJc w:val="right"/>
      <w:pPr>
        <w:ind w:left="4301" w:hanging="180"/>
      </w:pPr>
    </w:lvl>
    <w:lvl w:ilvl="6" w:tplc="0419000F">
      <w:start w:val="1"/>
      <w:numFmt w:val="decimal"/>
      <w:lvlText w:val="%7."/>
      <w:lvlJc w:val="left"/>
      <w:pPr>
        <w:ind w:left="5021" w:hanging="360"/>
      </w:pPr>
    </w:lvl>
    <w:lvl w:ilvl="7" w:tplc="04190019">
      <w:start w:val="1"/>
      <w:numFmt w:val="lowerLetter"/>
      <w:lvlText w:val="%8."/>
      <w:lvlJc w:val="left"/>
      <w:pPr>
        <w:ind w:left="5741" w:hanging="360"/>
      </w:pPr>
    </w:lvl>
    <w:lvl w:ilvl="8" w:tplc="0419001B">
      <w:start w:val="1"/>
      <w:numFmt w:val="lowerRoman"/>
      <w:lvlText w:val="%9."/>
      <w:lvlJc w:val="right"/>
      <w:pPr>
        <w:ind w:left="6461" w:hanging="180"/>
      </w:pPr>
    </w:lvl>
  </w:abstractNum>
  <w:abstractNum w:abstractNumId="9" w15:restartNumberingAfterBreak="0">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467087"/>
    <w:multiLevelType w:val="multilevel"/>
    <w:tmpl w:val="8BC8E2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4524B42"/>
    <w:multiLevelType w:val="multilevel"/>
    <w:tmpl w:val="D4EE4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7F96671"/>
    <w:multiLevelType w:val="hybridMultilevel"/>
    <w:tmpl w:val="71AE805C"/>
    <w:lvl w:ilvl="0" w:tplc="2F5662C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9B03A4B"/>
    <w:multiLevelType w:val="multilevel"/>
    <w:tmpl w:val="0950C69C"/>
    <w:lvl w:ilvl="0">
      <w:start w:val="2"/>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8"/>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232045ED"/>
    <w:multiLevelType w:val="hybridMultilevel"/>
    <w:tmpl w:val="AA087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2637529D"/>
    <w:multiLevelType w:val="hybridMultilevel"/>
    <w:tmpl w:val="FCC6C5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36C44188"/>
    <w:multiLevelType w:val="multilevel"/>
    <w:tmpl w:val="9ABEF268"/>
    <w:lvl w:ilvl="0">
      <w:start w:val="1"/>
      <w:numFmt w:val="decimal"/>
      <w:lvlText w:val="%1."/>
      <w:lvlJc w:val="left"/>
      <w:pPr>
        <w:ind w:left="450" w:hanging="450"/>
      </w:pPr>
      <w:rPr>
        <w:i w:val="0"/>
      </w:rPr>
    </w:lvl>
    <w:lvl w:ilvl="1">
      <w:start w:val="1"/>
      <w:numFmt w:val="decimal"/>
      <w:lvlText w:val="%1.%2."/>
      <w:lvlJc w:val="left"/>
      <w:pPr>
        <w:ind w:left="720" w:hanging="720"/>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800" w:hanging="180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38"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0555A1"/>
    <w:multiLevelType w:val="multilevel"/>
    <w:tmpl w:val="79B6CB1A"/>
    <w:lvl w:ilvl="0">
      <w:start w:val="1"/>
      <w:numFmt w:val="decimal"/>
      <w:lvlText w:val="%1."/>
      <w:lvlJc w:val="left"/>
      <w:pPr>
        <w:ind w:left="540" w:hanging="540"/>
      </w:pPr>
      <w:rPr>
        <w:rFonts w:hint="default"/>
      </w:rPr>
    </w:lvl>
    <w:lvl w:ilvl="1">
      <w:start w:val="3"/>
      <w:numFmt w:val="decimal"/>
      <w:lvlText w:val="%1.%2."/>
      <w:lvlJc w:val="left"/>
      <w:pPr>
        <w:ind w:left="1751" w:hanging="540"/>
      </w:pPr>
      <w:rPr>
        <w:rFonts w:hint="default"/>
      </w:rPr>
    </w:lvl>
    <w:lvl w:ilvl="2">
      <w:start w:val="3"/>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3" w15:restartNumberingAfterBreak="0">
    <w:nsid w:val="45A17ECE"/>
    <w:multiLevelType w:val="hybridMultilevel"/>
    <w:tmpl w:val="D35616AC"/>
    <w:lvl w:ilvl="0" w:tplc="057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4B1C2E44"/>
    <w:multiLevelType w:val="multilevel"/>
    <w:tmpl w:val="D1B240A6"/>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143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7"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FFF29A3"/>
    <w:multiLevelType w:val="multilevel"/>
    <w:tmpl w:val="038EC4A6"/>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2"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15:restartNumberingAfterBreak="0">
    <w:nsid w:val="591548BD"/>
    <w:multiLevelType w:val="multilevel"/>
    <w:tmpl w:val="88662D14"/>
    <w:lvl w:ilvl="0">
      <w:start w:val="2"/>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7"/>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60172DE0"/>
    <w:multiLevelType w:val="hybridMultilevel"/>
    <w:tmpl w:val="FFEED87A"/>
    <w:lvl w:ilvl="0" w:tplc="B940546E">
      <w:start w:val="1"/>
      <w:numFmt w:val="decimal"/>
      <w:lvlText w:val="%1."/>
      <w:lvlJc w:val="left"/>
      <w:pPr>
        <w:tabs>
          <w:tab w:val="num" w:pos="1060"/>
        </w:tabs>
        <w:ind w:left="1060" w:hanging="360"/>
      </w:pPr>
      <w:rPr>
        <w:rFonts w:hint="default"/>
      </w:rPr>
    </w:lvl>
    <w:lvl w:ilvl="1" w:tplc="04190001">
      <w:start w:val="1"/>
      <w:numFmt w:val="bullet"/>
      <w:lvlText w:val=""/>
      <w:lvlJc w:val="left"/>
      <w:pPr>
        <w:tabs>
          <w:tab w:val="num" w:pos="1780"/>
        </w:tabs>
        <w:ind w:left="1780" w:hanging="360"/>
      </w:pPr>
      <w:rPr>
        <w:rFonts w:ascii="Symbol" w:hAnsi="Symbol"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8"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9"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67FC0E02"/>
    <w:multiLevelType w:val="multilevel"/>
    <w:tmpl w:val="B854F0E8"/>
    <w:lvl w:ilvl="0">
      <w:start w:val="1"/>
      <w:numFmt w:val="decimal"/>
      <w:lvlText w:val="%1."/>
      <w:lvlJc w:val="left"/>
      <w:pPr>
        <w:ind w:left="540" w:hanging="540"/>
      </w:pPr>
      <w:rPr>
        <w:rFonts w:hint="default"/>
      </w:rPr>
    </w:lvl>
    <w:lvl w:ilvl="1">
      <w:start w:val="2"/>
      <w:numFmt w:val="decimal"/>
      <w:lvlText w:val="%1.%2."/>
      <w:lvlJc w:val="left"/>
      <w:pPr>
        <w:ind w:left="1325"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3" w15:restartNumberingAfterBreak="0">
    <w:nsid w:val="6B600F8D"/>
    <w:multiLevelType w:val="multilevel"/>
    <w:tmpl w:val="C8749B84"/>
    <w:lvl w:ilvl="0">
      <w:start w:val="1"/>
      <w:numFmt w:val="decimal"/>
      <w:lvlText w:val="%1."/>
      <w:lvlJc w:val="left"/>
      <w:pPr>
        <w:ind w:left="450" w:hanging="450"/>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6BD94171"/>
    <w:multiLevelType w:val="multilevel"/>
    <w:tmpl w:val="A3684316"/>
    <w:lvl w:ilvl="0">
      <w:start w:val="3"/>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6"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b/>
        <w:bCs/>
        <w:iCs w:val="0"/>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15:restartNumberingAfterBreak="0">
    <w:nsid w:val="70732BCB"/>
    <w:multiLevelType w:val="hybridMultilevel"/>
    <w:tmpl w:val="74624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5547094"/>
    <w:multiLevelType w:val="multilevel"/>
    <w:tmpl w:val="71EC0E40"/>
    <w:lvl w:ilvl="0">
      <w:start w:val="2"/>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FCC7C76"/>
    <w:multiLevelType w:val="multilevel"/>
    <w:tmpl w:val="31862884"/>
    <w:lvl w:ilvl="0">
      <w:start w:val="1"/>
      <w:numFmt w:val="decimal"/>
      <w:lvlText w:val="%1."/>
      <w:lvlJc w:val="left"/>
      <w:pPr>
        <w:ind w:left="540" w:hanging="540"/>
      </w:pPr>
      <w:rPr>
        <w:rFonts w:hint="default"/>
      </w:rPr>
    </w:lvl>
    <w:lvl w:ilvl="1">
      <w:start w:val="2"/>
      <w:numFmt w:val="decimal"/>
      <w:lvlText w:val="%1.%2."/>
      <w:lvlJc w:val="left"/>
      <w:pPr>
        <w:ind w:left="1325" w:hanging="540"/>
      </w:pPr>
      <w:rPr>
        <w:rFonts w:hint="default"/>
      </w:rPr>
    </w:lvl>
    <w:lvl w:ilvl="2">
      <w:start w:val="7"/>
      <w:numFmt w:val="decimal"/>
      <w:lvlText w:val="%1.%2.%3."/>
      <w:lvlJc w:val="left"/>
      <w:pPr>
        <w:ind w:left="228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4" w15:restartNumberingAfterBreak="0">
    <w:nsid w:val="7FD73203"/>
    <w:multiLevelType w:val="multilevel"/>
    <w:tmpl w:val="9C086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6"/>
  </w:num>
  <w:num w:numId="3">
    <w:abstractNumId w:val="14"/>
  </w:num>
  <w:num w:numId="4">
    <w:abstractNumId w:val="25"/>
  </w:num>
  <w:num w:numId="5">
    <w:abstractNumId w:val="64"/>
  </w:num>
  <w:num w:numId="6">
    <w:abstractNumId w:val="7"/>
  </w:num>
  <w:num w:numId="7">
    <w:abstractNumId w:val="38"/>
  </w:num>
  <w:num w:numId="8">
    <w:abstractNumId w:val="55"/>
  </w:num>
  <w:num w:numId="9">
    <w:abstractNumId w:val="5"/>
  </w:num>
  <w:num w:numId="10">
    <w:abstractNumId w:val="34"/>
  </w:num>
  <w:num w:numId="11">
    <w:abstractNumId w:val="60"/>
  </w:num>
  <w:num w:numId="12">
    <w:abstractNumId w:val="54"/>
  </w:num>
  <w:num w:numId="13">
    <w:abstractNumId w:val="71"/>
  </w:num>
  <w:num w:numId="14">
    <w:abstractNumId w:val="32"/>
  </w:num>
  <w:num w:numId="15">
    <w:abstractNumId w:val="47"/>
  </w:num>
  <w:num w:numId="16">
    <w:abstractNumId w:val="13"/>
  </w:num>
  <w:num w:numId="17">
    <w:abstractNumId w:val="17"/>
  </w:num>
  <w:num w:numId="18">
    <w:abstractNumId w:val="20"/>
  </w:num>
  <w:num w:numId="19">
    <w:abstractNumId w:val="40"/>
  </w:num>
  <w:num w:numId="20">
    <w:abstractNumId w:val="50"/>
  </w:num>
  <w:num w:numId="21">
    <w:abstractNumId w:val="56"/>
  </w:num>
  <w:num w:numId="22">
    <w:abstractNumId w:val="52"/>
  </w:num>
  <w:num w:numId="23">
    <w:abstractNumId w:val="35"/>
  </w:num>
  <w:num w:numId="24">
    <w:abstractNumId w:val="39"/>
  </w:num>
  <w:num w:numId="25">
    <w:abstractNumId w:val="29"/>
  </w:num>
  <w:num w:numId="26">
    <w:abstractNumId w:val="24"/>
  </w:num>
  <w:num w:numId="27">
    <w:abstractNumId w:val="4"/>
  </w:num>
  <w:num w:numId="28">
    <w:abstractNumId w:val="23"/>
  </w:num>
  <w:num w:numId="29">
    <w:abstractNumId w:val="22"/>
  </w:num>
  <w:num w:numId="30">
    <w:abstractNumId w:val="31"/>
  </w:num>
  <w:num w:numId="31">
    <w:abstractNumId w:val="19"/>
  </w:num>
  <w:num w:numId="32">
    <w:abstractNumId w:val="67"/>
  </w:num>
  <w:num w:numId="33">
    <w:abstractNumId w:val="51"/>
  </w:num>
  <w:num w:numId="34">
    <w:abstractNumId w:val="45"/>
  </w:num>
  <w:num w:numId="35">
    <w:abstractNumId w:val="15"/>
  </w:num>
  <w:num w:numId="36">
    <w:abstractNumId w:val="10"/>
  </w:num>
  <w:num w:numId="37">
    <w:abstractNumId w:val="3"/>
  </w:num>
  <w:num w:numId="38">
    <w:abstractNumId w:val="36"/>
  </w:num>
  <w:num w:numId="39">
    <w:abstractNumId w:val="2"/>
  </w:num>
  <w:num w:numId="40">
    <w:abstractNumId w:val="61"/>
  </w:num>
  <w:num w:numId="41">
    <w:abstractNumId w:val="6"/>
  </w:num>
  <w:num w:numId="42">
    <w:abstractNumId w:val="58"/>
  </w:num>
  <w:num w:numId="43">
    <w:abstractNumId w:val="44"/>
  </w:num>
  <w:num w:numId="44">
    <w:abstractNumId w:val="48"/>
  </w:num>
  <w:num w:numId="45">
    <w:abstractNumId w:val="11"/>
  </w:num>
  <w:num w:numId="46">
    <w:abstractNumId w:val="72"/>
  </w:num>
  <w:num w:numId="47">
    <w:abstractNumId w:val="59"/>
  </w:num>
  <w:num w:numId="48">
    <w:abstractNumId w:val="70"/>
  </w:num>
  <w:num w:numId="49">
    <w:abstractNumId w:val="33"/>
  </w:num>
  <w:num w:numId="50">
    <w:abstractNumId w:val="30"/>
  </w:num>
  <w:num w:numId="51">
    <w:abstractNumId w:val="16"/>
  </w:num>
  <w:num w:numId="52">
    <w:abstractNumId w:val="74"/>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43"/>
  </w:num>
  <w:num w:numId="56">
    <w:abstractNumId w:val="1"/>
    <w:lvlOverride w:ilvl="0">
      <w:lvl w:ilvl="0">
        <w:numFmt w:val="bullet"/>
        <w:lvlText w:val="-"/>
        <w:legacy w:legacy="1" w:legacySpace="0" w:legacyIndent="427"/>
        <w:lvlJc w:val="left"/>
        <w:pPr>
          <w:ind w:left="0" w:firstLine="0"/>
        </w:pPr>
        <w:rPr>
          <w:rFonts w:ascii="Times New Roman" w:hAnsi="Times New Roman" w:cs="Times New Roman" w:hint="default"/>
        </w:rPr>
      </w:lvl>
    </w:lvlOverride>
  </w:num>
  <w:num w:numId="57">
    <w:abstractNumId w:val="1"/>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58">
    <w:abstractNumId w:val="6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num>
  <w:num w:numId="65">
    <w:abstractNumId w:val="12"/>
  </w:num>
  <w:num w:numId="66">
    <w:abstractNumId w:val="73"/>
  </w:num>
  <w:num w:numId="67">
    <w:abstractNumId w:val="62"/>
  </w:num>
  <w:num w:numId="68">
    <w:abstractNumId w:val="65"/>
  </w:num>
  <w:num w:numId="69">
    <w:abstractNumId w:val="26"/>
  </w:num>
  <w:num w:numId="70">
    <w:abstractNumId w:val="68"/>
  </w:num>
  <w:num w:numId="71">
    <w:abstractNumId w:val="28"/>
  </w:num>
  <w:num w:numId="72">
    <w:abstractNumId w:val="27"/>
  </w:num>
  <w:num w:numId="73">
    <w:abstractNumId w:val="41"/>
  </w:num>
  <w:num w:numId="74">
    <w:abstractNumId w:val="42"/>
  </w:num>
  <w:num w:numId="75">
    <w:abstractNumId w:val="69"/>
  </w:num>
  <w:num w:numId="76">
    <w:abstractNumId w:val="49"/>
  </w:num>
  <w:num w:numId="77">
    <w:abstractNumId w:val="53"/>
  </w:num>
  <w:num w:numId="7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A3"/>
    <w:rsid w:val="000026FD"/>
    <w:rsid w:val="00025CC2"/>
    <w:rsid w:val="000432D5"/>
    <w:rsid w:val="000526B0"/>
    <w:rsid w:val="000C2E97"/>
    <w:rsid w:val="00173B3B"/>
    <w:rsid w:val="001756D5"/>
    <w:rsid w:val="00175BD3"/>
    <w:rsid w:val="001C5AA4"/>
    <w:rsid w:val="0028670F"/>
    <w:rsid w:val="00286964"/>
    <w:rsid w:val="003615A3"/>
    <w:rsid w:val="00366DB6"/>
    <w:rsid w:val="003F044D"/>
    <w:rsid w:val="00403E80"/>
    <w:rsid w:val="00483405"/>
    <w:rsid w:val="004A7FA6"/>
    <w:rsid w:val="0052394D"/>
    <w:rsid w:val="005D1595"/>
    <w:rsid w:val="005E2708"/>
    <w:rsid w:val="006603EA"/>
    <w:rsid w:val="00670D8C"/>
    <w:rsid w:val="0070492C"/>
    <w:rsid w:val="00725726"/>
    <w:rsid w:val="007651D2"/>
    <w:rsid w:val="008010F4"/>
    <w:rsid w:val="00863063"/>
    <w:rsid w:val="00894BF5"/>
    <w:rsid w:val="008A0072"/>
    <w:rsid w:val="008B2185"/>
    <w:rsid w:val="008C2F37"/>
    <w:rsid w:val="008E54A4"/>
    <w:rsid w:val="00916EF6"/>
    <w:rsid w:val="009232D9"/>
    <w:rsid w:val="0094780D"/>
    <w:rsid w:val="009E1C53"/>
    <w:rsid w:val="009E3993"/>
    <w:rsid w:val="009F3901"/>
    <w:rsid w:val="00A724EC"/>
    <w:rsid w:val="00B22BD0"/>
    <w:rsid w:val="00B50046"/>
    <w:rsid w:val="00B50CCD"/>
    <w:rsid w:val="00B61C68"/>
    <w:rsid w:val="00BC7BC6"/>
    <w:rsid w:val="00C653DB"/>
    <w:rsid w:val="00CB4C95"/>
    <w:rsid w:val="00D176D6"/>
    <w:rsid w:val="00D213B1"/>
    <w:rsid w:val="00D37F2A"/>
    <w:rsid w:val="00DE1362"/>
    <w:rsid w:val="00E41390"/>
    <w:rsid w:val="00E47F8D"/>
    <w:rsid w:val="00E551BE"/>
    <w:rsid w:val="00E74550"/>
    <w:rsid w:val="00F1589F"/>
    <w:rsid w:val="00F5084B"/>
    <w:rsid w:val="00F57786"/>
    <w:rsid w:val="00FA7F94"/>
    <w:rsid w:val="00FE3CFB"/>
    <w:rsid w:val="00FF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9C253-8D50-4341-B554-DB899A3A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800"/>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3B1"/>
  </w:style>
  <w:style w:type="paragraph" w:styleId="1">
    <w:name w:val="heading 1"/>
    <w:basedOn w:val="a"/>
    <w:next w:val="a"/>
    <w:link w:val="10"/>
    <w:qFormat/>
    <w:rsid w:val="0094780D"/>
    <w:pPr>
      <w:keepNext/>
      <w:spacing w:after="0" w:line="360" w:lineRule="auto"/>
      <w:outlineLvl w:val="0"/>
    </w:pPr>
    <w:rPr>
      <w:rFonts w:eastAsia="MS Gothic"/>
      <w:b/>
      <w:bCs/>
      <w:caps/>
      <w:kern w:val="32"/>
      <w:szCs w:val="28"/>
    </w:rPr>
  </w:style>
  <w:style w:type="paragraph" w:styleId="2">
    <w:name w:val="heading 2"/>
    <w:basedOn w:val="a"/>
    <w:next w:val="a"/>
    <w:link w:val="20"/>
    <w:qFormat/>
    <w:rsid w:val="0094780D"/>
    <w:pPr>
      <w:keepNext/>
      <w:spacing w:before="240" w:after="60" w:line="240" w:lineRule="auto"/>
      <w:outlineLvl w:val="1"/>
    </w:pPr>
    <w:rPr>
      <w:rFonts w:ascii="Calibri" w:eastAsia="MS Gothic" w:hAnsi="Calibri"/>
      <w:b/>
      <w:bCs/>
      <w:i/>
      <w:iCs/>
      <w:szCs w:val="28"/>
    </w:rPr>
  </w:style>
  <w:style w:type="paragraph" w:styleId="3">
    <w:name w:val="heading 3"/>
    <w:basedOn w:val="a"/>
    <w:next w:val="a"/>
    <w:link w:val="30"/>
    <w:qFormat/>
    <w:rsid w:val="0094780D"/>
    <w:pPr>
      <w:keepNext/>
      <w:spacing w:before="240" w:after="60" w:line="240" w:lineRule="auto"/>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94780D"/>
    <w:pPr>
      <w:keepNext/>
      <w:keepLines/>
      <w:spacing w:before="200" w:after="0"/>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780D"/>
    <w:rPr>
      <w:rFonts w:eastAsia="MS Gothic"/>
      <w:b/>
      <w:bCs/>
      <w:caps/>
      <w:kern w:val="32"/>
      <w:szCs w:val="28"/>
    </w:rPr>
  </w:style>
  <w:style w:type="character" w:customStyle="1" w:styleId="20">
    <w:name w:val="Заголовок 2 Знак"/>
    <w:basedOn w:val="a0"/>
    <w:link w:val="2"/>
    <w:rsid w:val="0094780D"/>
    <w:rPr>
      <w:rFonts w:ascii="Calibri" w:eastAsia="MS Gothic" w:hAnsi="Calibri"/>
      <w:b/>
      <w:bCs/>
      <w:i/>
      <w:iCs/>
      <w:szCs w:val="28"/>
    </w:rPr>
  </w:style>
  <w:style w:type="character" w:customStyle="1" w:styleId="30">
    <w:name w:val="Заголовок 3 Знак"/>
    <w:basedOn w:val="a0"/>
    <w:link w:val="3"/>
    <w:rsid w:val="0094780D"/>
    <w:rPr>
      <w:rFonts w:ascii="Cambria" w:eastAsia="Times New Roman" w:hAnsi="Cambria"/>
      <w:b/>
      <w:bCs/>
      <w:sz w:val="26"/>
      <w:szCs w:val="26"/>
    </w:rPr>
  </w:style>
  <w:style w:type="character" w:customStyle="1" w:styleId="40">
    <w:name w:val="Заголовок 4 Знак"/>
    <w:basedOn w:val="a0"/>
    <w:link w:val="4"/>
    <w:uiPriority w:val="9"/>
    <w:semiHidden/>
    <w:rsid w:val="0094780D"/>
    <w:rPr>
      <w:rFonts w:asciiTheme="majorHAnsi" w:eastAsiaTheme="majorEastAsia" w:hAnsiTheme="majorHAnsi" w:cstheme="majorBidi"/>
      <w:b/>
      <w:bCs/>
      <w:i/>
      <w:iCs/>
      <w:color w:val="4F81BD" w:themeColor="accent1"/>
      <w:sz w:val="22"/>
      <w:szCs w:val="22"/>
    </w:rPr>
  </w:style>
  <w:style w:type="numbering" w:customStyle="1" w:styleId="11">
    <w:name w:val="Нет списка1"/>
    <w:next w:val="a2"/>
    <w:uiPriority w:val="99"/>
    <w:semiHidden/>
    <w:unhideWhenUsed/>
    <w:rsid w:val="0094780D"/>
  </w:style>
  <w:style w:type="numbering" w:customStyle="1" w:styleId="110">
    <w:name w:val="Нет списка11"/>
    <w:next w:val="a2"/>
    <w:uiPriority w:val="99"/>
    <w:semiHidden/>
    <w:unhideWhenUsed/>
    <w:rsid w:val="0094780D"/>
  </w:style>
  <w:style w:type="paragraph" w:customStyle="1" w:styleId="a3">
    <w:name w:val="Основной"/>
    <w:basedOn w:val="a"/>
    <w:link w:val="a4"/>
    <w:rsid w:val="0094780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paragraph" w:customStyle="1" w:styleId="a5">
    <w:name w:val="Таблица"/>
    <w:basedOn w:val="a3"/>
    <w:rsid w:val="0094780D"/>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94780D"/>
    <w:pPr>
      <w:jc w:val="center"/>
    </w:pPr>
    <w:rPr>
      <w:b/>
      <w:bCs/>
    </w:rPr>
  </w:style>
  <w:style w:type="character" w:customStyle="1" w:styleId="a7">
    <w:name w:val="Шапка Знак"/>
    <w:basedOn w:val="a0"/>
    <w:link w:val="a6"/>
    <w:rsid w:val="0094780D"/>
    <w:rPr>
      <w:rFonts w:ascii="NewtonCSanPin" w:eastAsia="Times New Roman" w:hAnsi="NewtonCSanPin"/>
      <w:b/>
      <w:bCs/>
      <w:color w:val="000000"/>
      <w:sz w:val="19"/>
      <w:szCs w:val="19"/>
    </w:rPr>
  </w:style>
  <w:style w:type="paragraph" w:customStyle="1" w:styleId="a8">
    <w:name w:val="Название таблицы"/>
    <w:basedOn w:val="a3"/>
    <w:rsid w:val="0094780D"/>
    <w:pPr>
      <w:spacing w:before="113"/>
      <w:ind w:firstLine="0"/>
      <w:jc w:val="center"/>
    </w:pPr>
    <w:rPr>
      <w:b/>
      <w:bCs/>
    </w:rPr>
  </w:style>
  <w:style w:type="paragraph" w:customStyle="1" w:styleId="a9">
    <w:name w:val="Приложение"/>
    <w:basedOn w:val="12"/>
    <w:rsid w:val="0094780D"/>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3"/>
    <w:rsid w:val="0094780D"/>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94780D"/>
    <w:pPr>
      <w:spacing w:before="57" w:line="194" w:lineRule="atLeast"/>
      <w:ind w:firstLine="0"/>
      <w:jc w:val="center"/>
    </w:pPr>
    <w:rPr>
      <w:sz w:val="19"/>
      <w:szCs w:val="19"/>
    </w:rPr>
  </w:style>
  <w:style w:type="character" w:customStyle="1" w:styleId="ab">
    <w:name w:val="Подпись Знак"/>
    <w:basedOn w:val="a0"/>
    <w:link w:val="aa"/>
    <w:rsid w:val="0094780D"/>
    <w:rPr>
      <w:rFonts w:ascii="NewtonCSanPin" w:eastAsia="Times New Roman" w:hAnsi="NewtonCSanPin"/>
      <w:color w:val="000000"/>
      <w:sz w:val="19"/>
      <w:szCs w:val="19"/>
    </w:rPr>
  </w:style>
  <w:style w:type="paragraph" w:customStyle="1" w:styleId="ac">
    <w:name w:val="В скобках"/>
    <w:basedOn w:val="aa"/>
    <w:rsid w:val="0094780D"/>
    <w:pPr>
      <w:spacing w:line="174" w:lineRule="atLeast"/>
    </w:pPr>
    <w:rPr>
      <w:sz w:val="17"/>
      <w:szCs w:val="17"/>
    </w:rPr>
  </w:style>
  <w:style w:type="paragraph" w:customStyle="1" w:styleId="13">
    <w:name w:val="Содержание 1"/>
    <w:basedOn w:val="a3"/>
    <w:rsid w:val="0094780D"/>
    <w:pPr>
      <w:suppressAutoHyphens/>
      <w:ind w:firstLine="0"/>
    </w:pPr>
    <w:rPr>
      <w:rFonts w:ascii="Times New Roman" w:hAnsi="Times New Roman"/>
      <w:lang w:val="en-US"/>
    </w:rPr>
  </w:style>
  <w:style w:type="paragraph" w:customStyle="1" w:styleId="BasicParagraph">
    <w:name w:val="[Basic Paragraph]"/>
    <w:basedOn w:val="NoParagraphStyle"/>
    <w:rsid w:val="0094780D"/>
  </w:style>
  <w:style w:type="paragraph" w:customStyle="1" w:styleId="NoParagraphStyle">
    <w:name w:val="[No Paragraph Style]"/>
    <w:rsid w:val="0094780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d">
    <w:name w:val="Буллит"/>
    <w:basedOn w:val="a3"/>
    <w:link w:val="ae"/>
    <w:rsid w:val="0094780D"/>
    <w:pPr>
      <w:ind w:firstLine="244"/>
    </w:pPr>
  </w:style>
  <w:style w:type="paragraph" w:customStyle="1" w:styleId="22">
    <w:name w:val="Заг 2"/>
    <w:basedOn w:val="12"/>
    <w:rsid w:val="0094780D"/>
    <w:pPr>
      <w:pageBreakBefore w:val="0"/>
      <w:spacing w:before="283"/>
    </w:pPr>
    <w:rPr>
      <w:caps w:val="0"/>
    </w:rPr>
  </w:style>
  <w:style w:type="paragraph" w:customStyle="1" w:styleId="31">
    <w:name w:val="Заг 3"/>
    <w:basedOn w:val="22"/>
    <w:rsid w:val="0094780D"/>
    <w:pPr>
      <w:spacing w:before="255" w:after="113" w:line="240" w:lineRule="atLeast"/>
    </w:pPr>
    <w:rPr>
      <w:i/>
      <w:iCs/>
      <w:sz w:val="23"/>
      <w:szCs w:val="23"/>
    </w:rPr>
  </w:style>
  <w:style w:type="paragraph" w:customStyle="1" w:styleId="41">
    <w:name w:val="Заг 4"/>
    <w:basedOn w:val="31"/>
    <w:rsid w:val="0094780D"/>
    <w:rPr>
      <w:b w:val="0"/>
      <w:bCs w:val="0"/>
    </w:rPr>
  </w:style>
  <w:style w:type="paragraph" w:customStyle="1" w:styleId="af">
    <w:name w:val="Курсив"/>
    <w:basedOn w:val="a3"/>
    <w:rsid w:val="0094780D"/>
    <w:rPr>
      <w:i/>
      <w:iCs/>
    </w:rPr>
  </w:style>
  <w:style w:type="paragraph" w:customStyle="1" w:styleId="af0">
    <w:name w:val="Буллит Курсив"/>
    <w:basedOn w:val="ad"/>
    <w:link w:val="af1"/>
    <w:uiPriority w:val="99"/>
    <w:rsid w:val="0094780D"/>
    <w:rPr>
      <w:i/>
      <w:iCs/>
    </w:rPr>
  </w:style>
  <w:style w:type="paragraph" w:customStyle="1" w:styleId="af2">
    <w:name w:val="Подзаг"/>
    <w:basedOn w:val="a3"/>
    <w:rsid w:val="0094780D"/>
    <w:pPr>
      <w:spacing w:before="113" w:after="28"/>
      <w:jc w:val="center"/>
    </w:pPr>
    <w:rPr>
      <w:b/>
      <w:bCs/>
      <w:i/>
      <w:iCs/>
    </w:rPr>
  </w:style>
  <w:style w:type="paragraph" w:customStyle="1" w:styleId="af3">
    <w:name w:val="Пж Курсив"/>
    <w:basedOn w:val="a3"/>
    <w:rsid w:val="0094780D"/>
    <w:rPr>
      <w:b/>
      <w:bCs/>
      <w:i/>
      <w:iCs/>
    </w:rPr>
  </w:style>
  <w:style w:type="paragraph" w:customStyle="1" w:styleId="af4">
    <w:name w:val="Сноска"/>
    <w:basedOn w:val="a3"/>
    <w:rsid w:val="0094780D"/>
    <w:pPr>
      <w:spacing w:line="174" w:lineRule="atLeast"/>
    </w:pPr>
    <w:rPr>
      <w:sz w:val="17"/>
      <w:szCs w:val="17"/>
    </w:rPr>
  </w:style>
  <w:style w:type="character" w:customStyle="1" w:styleId="14">
    <w:name w:val="Сноска1"/>
    <w:rsid w:val="0094780D"/>
    <w:rPr>
      <w:rFonts w:ascii="Times New Roman" w:hAnsi="Times New Roman" w:cs="Times New Roman"/>
      <w:vertAlign w:val="superscript"/>
    </w:rPr>
  </w:style>
  <w:style w:type="character" w:customStyle="1" w:styleId="Zag11">
    <w:name w:val="Zag_11"/>
    <w:rsid w:val="0094780D"/>
    <w:rPr>
      <w:color w:val="000000"/>
      <w:w w:val="100"/>
    </w:rPr>
  </w:style>
  <w:style w:type="paragraph" w:styleId="af5">
    <w:name w:val="footer"/>
    <w:basedOn w:val="a"/>
    <w:link w:val="af6"/>
    <w:rsid w:val="0094780D"/>
    <w:pPr>
      <w:tabs>
        <w:tab w:val="center" w:pos="4677"/>
        <w:tab w:val="right" w:pos="9355"/>
      </w:tabs>
      <w:spacing w:after="0" w:line="240" w:lineRule="auto"/>
    </w:pPr>
    <w:rPr>
      <w:rFonts w:eastAsia="Times New Roman"/>
      <w:sz w:val="24"/>
      <w:szCs w:val="24"/>
    </w:rPr>
  </w:style>
  <w:style w:type="character" w:customStyle="1" w:styleId="af6">
    <w:name w:val="Нижний колонтитул Знак"/>
    <w:basedOn w:val="a0"/>
    <w:link w:val="af5"/>
    <w:rsid w:val="0094780D"/>
    <w:rPr>
      <w:rFonts w:eastAsia="Times New Roman"/>
      <w:sz w:val="24"/>
      <w:szCs w:val="24"/>
    </w:rPr>
  </w:style>
  <w:style w:type="character" w:styleId="af7">
    <w:name w:val="page number"/>
    <w:rsid w:val="0094780D"/>
  </w:style>
  <w:style w:type="paragraph" w:styleId="af8">
    <w:name w:val="Balloon Text"/>
    <w:basedOn w:val="a"/>
    <w:link w:val="af9"/>
    <w:rsid w:val="0094780D"/>
    <w:pPr>
      <w:spacing w:after="0" w:line="240" w:lineRule="auto"/>
    </w:pPr>
    <w:rPr>
      <w:rFonts w:ascii="Lucida Grande CY" w:eastAsia="Times New Roman" w:hAnsi="Lucida Grande CY"/>
      <w:sz w:val="18"/>
      <w:szCs w:val="18"/>
    </w:rPr>
  </w:style>
  <w:style w:type="character" w:customStyle="1" w:styleId="af9">
    <w:name w:val="Текст выноски Знак"/>
    <w:basedOn w:val="a0"/>
    <w:link w:val="af8"/>
    <w:rsid w:val="0094780D"/>
    <w:rPr>
      <w:rFonts w:ascii="Lucida Grande CY" w:eastAsia="Times New Roman" w:hAnsi="Lucida Grande CY"/>
      <w:sz w:val="18"/>
      <w:szCs w:val="18"/>
    </w:rPr>
  </w:style>
  <w:style w:type="character" w:styleId="afa">
    <w:name w:val="annotation reference"/>
    <w:uiPriority w:val="99"/>
    <w:rsid w:val="0094780D"/>
    <w:rPr>
      <w:sz w:val="16"/>
      <w:szCs w:val="16"/>
    </w:rPr>
  </w:style>
  <w:style w:type="paragraph" w:styleId="afb">
    <w:name w:val="annotation text"/>
    <w:basedOn w:val="a"/>
    <w:link w:val="afc"/>
    <w:uiPriority w:val="99"/>
    <w:rsid w:val="0094780D"/>
    <w:pPr>
      <w:spacing w:after="0" w:line="240" w:lineRule="auto"/>
    </w:pPr>
    <w:rPr>
      <w:rFonts w:eastAsia="Times New Roman"/>
      <w:sz w:val="20"/>
      <w:szCs w:val="20"/>
    </w:rPr>
  </w:style>
  <w:style w:type="character" w:customStyle="1" w:styleId="afc">
    <w:name w:val="Текст примечания Знак"/>
    <w:basedOn w:val="a0"/>
    <w:link w:val="afb"/>
    <w:uiPriority w:val="99"/>
    <w:rsid w:val="0094780D"/>
    <w:rPr>
      <w:rFonts w:eastAsia="Times New Roman"/>
      <w:sz w:val="20"/>
      <w:szCs w:val="20"/>
    </w:rPr>
  </w:style>
  <w:style w:type="paragraph" w:styleId="afd">
    <w:name w:val="annotation subject"/>
    <w:basedOn w:val="afb"/>
    <w:next w:val="afb"/>
    <w:link w:val="afe"/>
    <w:rsid w:val="0094780D"/>
    <w:rPr>
      <w:b/>
      <w:bCs/>
    </w:rPr>
  </w:style>
  <w:style w:type="character" w:customStyle="1" w:styleId="afe">
    <w:name w:val="Тема примечания Знак"/>
    <w:basedOn w:val="afc"/>
    <w:link w:val="afd"/>
    <w:rsid w:val="0094780D"/>
    <w:rPr>
      <w:rFonts w:eastAsia="Times New Roman"/>
      <w:b/>
      <w:bCs/>
      <w:sz w:val="20"/>
      <w:szCs w:val="20"/>
    </w:rPr>
  </w:style>
  <w:style w:type="paragraph" w:styleId="aff">
    <w:name w:val="Subtitle"/>
    <w:basedOn w:val="a"/>
    <w:next w:val="a"/>
    <w:link w:val="aff0"/>
    <w:qFormat/>
    <w:rsid w:val="0094780D"/>
    <w:pPr>
      <w:spacing w:after="0" w:line="360" w:lineRule="auto"/>
      <w:outlineLvl w:val="1"/>
    </w:pPr>
    <w:rPr>
      <w:rFonts w:eastAsia="MS Gothic"/>
      <w:b/>
      <w:szCs w:val="24"/>
    </w:rPr>
  </w:style>
  <w:style w:type="character" w:customStyle="1" w:styleId="aff0">
    <w:name w:val="Подзаголовок Знак"/>
    <w:basedOn w:val="a0"/>
    <w:link w:val="aff"/>
    <w:rsid w:val="0094780D"/>
    <w:rPr>
      <w:rFonts w:eastAsia="MS Gothic"/>
      <w:b/>
      <w:szCs w:val="24"/>
    </w:rPr>
  </w:style>
  <w:style w:type="paragraph" w:customStyle="1" w:styleId="-31">
    <w:name w:val="Темный список - Акцент 31"/>
    <w:hidden/>
    <w:uiPriority w:val="71"/>
    <w:rsid w:val="0094780D"/>
    <w:pPr>
      <w:spacing w:after="0" w:line="240" w:lineRule="auto"/>
    </w:pPr>
    <w:rPr>
      <w:rFonts w:eastAsia="Times New Roman"/>
      <w:sz w:val="24"/>
      <w:szCs w:val="24"/>
    </w:rPr>
  </w:style>
  <w:style w:type="paragraph" w:customStyle="1" w:styleId="21">
    <w:name w:val="Средняя сетка 21"/>
    <w:basedOn w:val="a"/>
    <w:uiPriority w:val="1"/>
    <w:qFormat/>
    <w:rsid w:val="0094780D"/>
    <w:pPr>
      <w:numPr>
        <w:numId w:val="1"/>
      </w:numPr>
      <w:spacing w:after="0" w:line="360" w:lineRule="auto"/>
      <w:contextualSpacing/>
      <w:jc w:val="both"/>
      <w:outlineLvl w:val="1"/>
    </w:pPr>
    <w:rPr>
      <w:rFonts w:eastAsia="Times New Roman"/>
      <w:szCs w:val="24"/>
    </w:rPr>
  </w:style>
  <w:style w:type="paragraph" w:styleId="15">
    <w:name w:val="toc 1"/>
    <w:basedOn w:val="a"/>
    <w:next w:val="a"/>
    <w:autoRedefine/>
    <w:uiPriority w:val="39"/>
    <w:rsid w:val="0094780D"/>
    <w:pPr>
      <w:tabs>
        <w:tab w:val="left" w:pos="480"/>
        <w:tab w:val="right" w:leader="dot" w:pos="10065"/>
      </w:tabs>
      <w:spacing w:before="120" w:after="0" w:line="240" w:lineRule="auto"/>
      <w:jc w:val="center"/>
    </w:pPr>
    <w:rPr>
      <w:rFonts w:ascii="Cambria" w:eastAsia="Times New Roman" w:hAnsi="Cambria"/>
      <w:b/>
      <w:sz w:val="24"/>
      <w:szCs w:val="24"/>
    </w:rPr>
  </w:style>
  <w:style w:type="paragraph" w:styleId="23">
    <w:name w:val="toc 2"/>
    <w:basedOn w:val="a"/>
    <w:next w:val="a"/>
    <w:autoRedefine/>
    <w:uiPriority w:val="39"/>
    <w:rsid w:val="0094780D"/>
    <w:pPr>
      <w:tabs>
        <w:tab w:val="left" w:pos="1200"/>
        <w:tab w:val="right" w:leader="dot" w:pos="9923"/>
      </w:tabs>
      <w:spacing w:after="0" w:line="240" w:lineRule="auto"/>
      <w:ind w:left="240" w:firstLine="44"/>
    </w:pPr>
    <w:rPr>
      <w:rFonts w:ascii="Cambria" w:eastAsia="Times New Roman" w:hAnsi="Cambria"/>
      <w:b/>
      <w:sz w:val="22"/>
      <w:szCs w:val="22"/>
    </w:rPr>
  </w:style>
  <w:style w:type="paragraph" w:styleId="32">
    <w:name w:val="toc 3"/>
    <w:basedOn w:val="a"/>
    <w:next w:val="a"/>
    <w:autoRedefine/>
    <w:uiPriority w:val="39"/>
    <w:rsid w:val="0094780D"/>
    <w:pPr>
      <w:spacing w:after="0" w:line="240" w:lineRule="auto"/>
      <w:ind w:left="480"/>
    </w:pPr>
    <w:rPr>
      <w:rFonts w:ascii="Cambria" w:eastAsia="Times New Roman" w:hAnsi="Cambria"/>
      <w:sz w:val="22"/>
      <w:szCs w:val="22"/>
    </w:rPr>
  </w:style>
  <w:style w:type="paragraph" w:styleId="42">
    <w:name w:val="toc 4"/>
    <w:basedOn w:val="a"/>
    <w:next w:val="a"/>
    <w:autoRedefine/>
    <w:uiPriority w:val="39"/>
    <w:rsid w:val="0094780D"/>
    <w:pPr>
      <w:spacing w:after="0" w:line="240" w:lineRule="auto"/>
      <w:ind w:left="720"/>
    </w:pPr>
    <w:rPr>
      <w:rFonts w:ascii="Cambria" w:eastAsia="Times New Roman" w:hAnsi="Cambria"/>
      <w:sz w:val="20"/>
      <w:szCs w:val="20"/>
    </w:rPr>
  </w:style>
  <w:style w:type="paragraph" w:styleId="5">
    <w:name w:val="toc 5"/>
    <w:basedOn w:val="a"/>
    <w:next w:val="a"/>
    <w:autoRedefine/>
    <w:uiPriority w:val="39"/>
    <w:rsid w:val="0094780D"/>
    <w:pPr>
      <w:spacing w:after="0" w:line="240" w:lineRule="auto"/>
      <w:ind w:left="960"/>
    </w:pPr>
    <w:rPr>
      <w:rFonts w:ascii="Cambria" w:eastAsia="Times New Roman" w:hAnsi="Cambria"/>
      <w:sz w:val="20"/>
      <w:szCs w:val="20"/>
    </w:rPr>
  </w:style>
  <w:style w:type="paragraph" w:styleId="6">
    <w:name w:val="toc 6"/>
    <w:basedOn w:val="a"/>
    <w:next w:val="a"/>
    <w:autoRedefine/>
    <w:uiPriority w:val="39"/>
    <w:rsid w:val="0094780D"/>
    <w:pPr>
      <w:spacing w:after="0" w:line="240" w:lineRule="auto"/>
      <w:ind w:left="1200"/>
    </w:pPr>
    <w:rPr>
      <w:rFonts w:ascii="Cambria" w:eastAsia="Times New Roman" w:hAnsi="Cambria"/>
      <w:sz w:val="20"/>
      <w:szCs w:val="20"/>
    </w:rPr>
  </w:style>
  <w:style w:type="paragraph" w:styleId="7">
    <w:name w:val="toc 7"/>
    <w:basedOn w:val="a"/>
    <w:next w:val="a"/>
    <w:autoRedefine/>
    <w:uiPriority w:val="39"/>
    <w:rsid w:val="0094780D"/>
    <w:pPr>
      <w:spacing w:after="0" w:line="240" w:lineRule="auto"/>
      <w:ind w:left="1440"/>
    </w:pPr>
    <w:rPr>
      <w:rFonts w:ascii="Cambria" w:eastAsia="Times New Roman" w:hAnsi="Cambria"/>
      <w:sz w:val="20"/>
      <w:szCs w:val="20"/>
    </w:rPr>
  </w:style>
  <w:style w:type="paragraph" w:styleId="8">
    <w:name w:val="toc 8"/>
    <w:basedOn w:val="a"/>
    <w:next w:val="a"/>
    <w:autoRedefine/>
    <w:uiPriority w:val="39"/>
    <w:rsid w:val="0094780D"/>
    <w:pPr>
      <w:spacing w:after="0" w:line="240" w:lineRule="auto"/>
      <w:ind w:left="1680"/>
    </w:pPr>
    <w:rPr>
      <w:rFonts w:ascii="Cambria" w:eastAsia="Times New Roman" w:hAnsi="Cambria"/>
      <w:sz w:val="20"/>
      <w:szCs w:val="20"/>
    </w:rPr>
  </w:style>
  <w:style w:type="paragraph" w:styleId="9">
    <w:name w:val="toc 9"/>
    <w:basedOn w:val="a"/>
    <w:next w:val="a"/>
    <w:autoRedefine/>
    <w:uiPriority w:val="39"/>
    <w:rsid w:val="0094780D"/>
    <w:pPr>
      <w:spacing w:after="0" w:line="240" w:lineRule="auto"/>
      <w:ind w:left="1920"/>
    </w:pPr>
    <w:rPr>
      <w:rFonts w:ascii="Cambria" w:eastAsia="Times New Roman" w:hAnsi="Cambria"/>
      <w:sz w:val="20"/>
      <w:szCs w:val="20"/>
    </w:rPr>
  </w:style>
  <w:style w:type="paragraph" w:styleId="aff1">
    <w:name w:val="Normal (Web)"/>
    <w:aliases w:val="Normal (Web) Char"/>
    <w:basedOn w:val="a"/>
    <w:link w:val="aff2"/>
    <w:uiPriority w:val="99"/>
    <w:unhideWhenUsed/>
    <w:rsid w:val="0094780D"/>
    <w:pPr>
      <w:spacing w:before="100" w:beforeAutospacing="1" w:after="119" w:line="240" w:lineRule="auto"/>
    </w:pPr>
    <w:rPr>
      <w:rFonts w:eastAsia="Times New Roman"/>
      <w:sz w:val="24"/>
      <w:szCs w:val="24"/>
    </w:rPr>
  </w:style>
  <w:style w:type="paragraph" w:customStyle="1" w:styleId="1-21">
    <w:name w:val="Средняя сетка 1 - Акцент 21"/>
    <w:basedOn w:val="a"/>
    <w:link w:val="1-2"/>
    <w:uiPriority w:val="34"/>
    <w:qFormat/>
    <w:rsid w:val="0094780D"/>
    <w:pPr>
      <w:spacing w:after="0" w:line="240" w:lineRule="auto"/>
      <w:ind w:left="720"/>
      <w:contextualSpacing/>
    </w:pPr>
    <w:rPr>
      <w:rFonts w:ascii="Calibri" w:eastAsia="Calibri" w:hAnsi="Calibri"/>
      <w:sz w:val="24"/>
      <w:szCs w:val="24"/>
    </w:rPr>
  </w:style>
  <w:style w:type="character" w:customStyle="1" w:styleId="1-2">
    <w:name w:val="Средняя сетка 1 - Акцент 2 Знак"/>
    <w:link w:val="1-21"/>
    <w:uiPriority w:val="34"/>
    <w:locked/>
    <w:rsid w:val="0094780D"/>
    <w:rPr>
      <w:rFonts w:ascii="Calibri" w:eastAsia="Calibri" w:hAnsi="Calibri"/>
      <w:sz w:val="24"/>
      <w:szCs w:val="24"/>
    </w:rPr>
  </w:style>
  <w:style w:type="paragraph" w:styleId="aff3">
    <w:name w:val="Body Text"/>
    <w:basedOn w:val="a"/>
    <w:link w:val="aff4"/>
    <w:rsid w:val="0094780D"/>
    <w:pPr>
      <w:spacing w:after="0" w:line="240" w:lineRule="auto"/>
      <w:jc w:val="both"/>
    </w:pPr>
    <w:rPr>
      <w:rFonts w:eastAsia="Times New Roman"/>
      <w:szCs w:val="24"/>
    </w:rPr>
  </w:style>
  <w:style w:type="character" w:customStyle="1" w:styleId="aff4">
    <w:name w:val="Основной текст Знак"/>
    <w:basedOn w:val="a0"/>
    <w:link w:val="aff3"/>
    <w:rsid w:val="0094780D"/>
    <w:rPr>
      <w:rFonts w:eastAsia="Times New Roman"/>
      <w:szCs w:val="24"/>
    </w:rPr>
  </w:style>
  <w:style w:type="paragraph" w:customStyle="1" w:styleId="Zag1">
    <w:name w:val="Zag_1"/>
    <w:basedOn w:val="a"/>
    <w:uiPriority w:val="99"/>
    <w:rsid w:val="0094780D"/>
    <w:pPr>
      <w:widowControl w:val="0"/>
      <w:autoSpaceDE w:val="0"/>
      <w:autoSpaceDN w:val="0"/>
      <w:adjustRightInd w:val="0"/>
      <w:spacing w:after="337" w:line="302" w:lineRule="exact"/>
      <w:ind w:firstLine="709"/>
      <w:jc w:val="center"/>
    </w:pPr>
    <w:rPr>
      <w:rFonts w:eastAsia="Times New Roman"/>
      <w:b/>
      <w:bCs/>
      <w:color w:val="000000"/>
      <w:szCs w:val="24"/>
      <w:lang w:val="en-US"/>
    </w:rPr>
  </w:style>
  <w:style w:type="paragraph" w:customStyle="1" w:styleId="aff5">
    <w:name w:val="О_Т"/>
    <w:basedOn w:val="a"/>
    <w:link w:val="aff6"/>
    <w:rsid w:val="0094780D"/>
    <w:pPr>
      <w:spacing w:after="0" w:line="288" w:lineRule="auto"/>
      <w:ind w:firstLine="539"/>
      <w:jc w:val="both"/>
    </w:pPr>
    <w:rPr>
      <w:rFonts w:ascii="Arial" w:eastAsia="Times New Roman" w:hAnsi="Arial"/>
      <w:szCs w:val="28"/>
    </w:rPr>
  </w:style>
  <w:style w:type="character" w:customStyle="1" w:styleId="aff6">
    <w:name w:val="О_Т Знак"/>
    <w:link w:val="aff5"/>
    <w:rsid w:val="0094780D"/>
    <w:rPr>
      <w:rFonts w:ascii="Arial" w:eastAsia="Times New Roman" w:hAnsi="Arial"/>
      <w:szCs w:val="28"/>
    </w:rPr>
  </w:style>
  <w:style w:type="character" w:customStyle="1" w:styleId="a4">
    <w:name w:val="Основной Знак"/>
    <w:link w:val="a3"/>
    <w:rsid w:val="0094780D"/>
    <w:rPr>
      <w:rFonts w:ascii="NewtonCSanPin" w:eastAsia="Times New Roman" w:hAnsi="NewtonCSanPin"/>
      <w:color w:val="000000"/>
      <w:sz w:val="21"/>
      <w:szCs w:val="21"/>
    </w:rPr>
  </w:style>
  <w:style w:type="character" w:customStyle="1" w:styleId="ae">
    <w:name w:val="Буллит Знак"/>
    <w:basedOn w:val="a4"/>
    <w:link w:val="ad"/>
    <w:rsid w:val="0094780D"/>
    <w:rPr>
      <w:rFonts w:ascii="NewtonCSanPin" w:eastAsia="Times New Roman" w:hAnsi="NewtonCSanPin"/>
      <w:color w:val="000000"/>
      <w:sz w:val="21"/>
      <w:szCs w:val="21"/>
    </w:rPr>
  </w:style>
  <w:style w:type="paragraph" w:customStyle="1" w:styleId="dash041e005f0431005f044b005f0447005f043d005f044b005f0439">
    <w:name w:val="dash041e_005f0431_005f044b_005f0447_005f043d_005f044b_005f0439"/>
    <w:basedOn w:val="a"/>
    <w:rsid w:val="0094780D"/>
    <w:pPr>
      <w:spacing w:after="0" w:line="240" w:lineRule="auto"/>
    </w:pPr>
    <w:rPr>
      <w:rFonts w:eastAsia="Calibri"/>
      <w:sz w:val="24"/>
      <w:szCs w:val="24"/>
    </w:rPr>
  </w:style>
  <w:style w:type="character" w:customStyle="1" w:styleId="dash041e005f0431005f044b005f0447005f043d005f044b005f0439005f005fchar1char1">
    <w:name w:val="dash041e_005f0431_005f044b_005f0447_005f043d_005f044b_005f0439_005f_005fchar1__char1"/>
    <w:rsid w:val="0094780D"/>
  </w:style>
  <w:style w:type="paragraph" w:customStyle="1" w:styleId="-12">
    <w:name w:val="Цветной список - Акцент 12"/>
    <w:basedOn w:val="a"/>
    <w:qFormat/>
    <w:rsid w:val="0094780D"/>
    <w:pPr>
      <w:spacing w:line="240" w:lineRule="auto"/>
      <w:ind w:left="720"/>
      <w:contextualSpacing/>
    </w:pPr>
    <w:rPr>
      <w:rFonts w:ascii="Cambria" w:eastAsia="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4780D"/>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4780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f7">
    <w:name w:val="header"/>
    <w:basedOn w:val="a"/>
    <w:link w:val="aff8"/>
    <w:uiPriority w:val="99"/>
    <w:rsid w:val="0094780D"/>
    <w:pPr>
      <w:tabs>
        <w:tab w:val="center" w:pos="4677"/>
        <w:tab w:val="right" w:pos="9355"/>
      </w:tabs>
      <w:spacing w:after="0" w:line="240" w:lineRule="auto"/>
    </w:pPr>
    <w:rPr>
      <w:rFonts w:eastAsia="Times New Roman"/>
      <w:sz w:val="24"/>
      <w:szCs w:val="24"/>
    </w:rPr>
  </w:style>
  <w:style w:type="character" w:customStyle="1" w:styleId="aff8">
    <w:name w:val="Верхний колонтитул Знак"/>
    <w:basedOn w:val="a0"/>
    <w:link w:val="aff7"/>
    <w:uiPriority w:val="99"/>
    <w:rsid w:val="0094780D"/>
    <w:rPr>
      <w:rFonts w:eastAsia="Times New Roman"/>
      <w:sz w:val="24"/>
      <w:szCs w:val="24"/>
    </w:rPr>
  </w:style>
  <w:style w:type="paragraph" w:customStyle="1" w:styleId="-11">
    <w:name w:val="Цветная заливка - Акцент 11"/>
    <w:hidden/>
    <w:uiPriority w:val="99"/>
    <w:semiHidden/>
    <w:rsid w:val="0094780D"/>
    <w:pPr>
      <w:spacing w:after="0" w:line="240" w:lineRule="auto"/>
    </w:pPr>
    <w:rPr>
      <w:rFonts w:eastAsia="Times New Roman"/>
      <w:sz w:val="24"/>
      <w:szCs w:val="24"/>
    </w:rPr>
  </w:style>
  <w:style w:type="paragraph" w:customStyle="1" w:styleId="ConsPlusNormal">
    <w:name w:val="ConsPlusNormal"/>
    <w:rsid w:val="0094780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Zag3">
    <w:name w:val="Zag_3"/>
    <w:basedOn w:val="a"/>
    <w:uiPriority w:val="99"/>
    <w:rsid w:val="0094780D"/>
    <w:pPr>
      <w:widowControl w:val="0"/>
      <w:autoSpaceDE w:val="0"/>
      <w:autoSpaceDN w:val="0"/>
      <w:adjustRightInd w:val="0"/>
      <w:spacing w:after="68" w:line="282" w:lineRule="exact"/>
      <w:jc w:val="center"/>
    </w:pPr>
    <w:rPr>
      <w:rFonts w:eastAsia="Times New Roman"/>
      <w:i/>
      <w:iCs/>
      <w:color w:val="000000"/>
      <w:sz w:val="24"/>
      <w:szCs w:val="24"/>
      <w:lang w:val="en-US"/>
    </w:rPr>
  </w:style>
  <w:style w:type="paragraph" w:customStyle="1" w:styleId="aff9">
    <w:name w:val="Ξαϋχνϋι"/>
    <w:basedOn w:val="a"/>
    <w:uiPriority w:val="99"/>
    <w:rsid w:val="0094780D"/>
    <w:pPr>
      <w:widowControl w:val="0"/>
      <w:autoSpaceDE w:val="0"/>
      <w:autoSpaceDN w:val="0"/>
      <w:adjustRightInd w:val="0"/>
      <w:spacing w:after="0" w:line="240" w:lineRule="auto"/>
    </w:pPr>
    <w:rPr>
      <w:rFonts w:eastAsia="Times New Roman"/>
      <w:color w:val="000000"/>
      <w:sz w:val="24"/>
      <w:szCs w:val="24"/>
      <w:lang w:val="en-US"/>
    </w:rPr>
  </w:style>
  <w:style w:type="paragraph" w:customStyle="1" w:styleId="affa">
    <w:name w:val="Νξβϋι"/>
    <w:basedOn w:val="a"/>
    <w:uiPriority w:val="99"/>
    <w:rsid w:val="0094780D"/>
    <w:pPr>
      <w:widowControl w:val="0"/>
      <w:autoSpaceDE w:val="0"/>
      <w:autoSpaceDN w:val="0"/>
      <w:adjustRightInd w:val="0"/>
      <w:spacing w:after="0" w:line="240" w:lineRule="auto"/>
    </w:pPr>
    <w:rPr>
      <w:rFonts w:eastAsia="Times New Roman"/>
      <w:color w:val="000000"/>
      <w:sz w:val="24"/>
      <w:szCs w:val="24"/>
      <w:lang w:val="en-US"/>
    </w:rPr>
  </w:style>
  <w:style w:type="paragraph" w:customStyle="1" w:styleId="-110">
    <w:name w:val="Цветной список - Акцент 11"/>
    <w:basedOn w:val="a"/>
    <w:link w:val="-1"/>
    <w:uiPriority w:val="34"/>
    <w:qFormat/>
    <w:rsid w:val="0094780D"/>
    <w:pPr>
      <w:ind w:left="720"/>
      <w:contextualSpacing/>
    </w:pPr>
    <w:rPr>
      <w:rFonts w:ascii="Calibri" w:eastAsia="Calibri" w:hAnsi="Calibri"/>
      <w:sz w:val="22"/>
      <w:szCs w:val="22"/>
    </w:rPr>
  </w:style>
  <w:style w:type="character" w:customStyle="1" w:styleId="-1">
    <w:name w:val="Цветной список - Акцент 1 Знак"/>
    <w:link w:val="-110"/>
    <w:uiPriority w:val="34"/>
    <w:locked/>
    <w:rsid w:val="0094780D"/>
    <w:rPr>
      <w:rFonts w:ascii="Calibri" w:eastAsia="Calibri" w:hAnsi="Calibri"/>
      <w:sz w:val="22"/>
      <w:szCs w:val="22"/>
    </w:rPr>
  </w:style>
  <w:style w:type="character" w:customStyle="1" w:styleId="33">
    <w:name w:val="Основной текст + Курсив3"/>
    <w:uiPriority w:val="99"/>
    <w:rsid w:val="0094780D"/>
    <w:rPr>
      <w:rFonts w:ascii="Times New Roman" w:hAnsi="Times New Roman" w:cs="Times New Roman"/>
      <w:i/>
      <w:iCs/>
      <w:spacing w:val="0"/>
      <w:sz w:val="18"/>
      <w:szCs w:val="18"/>
    </w:rPr>
  </w:style>
  <w:style w:type="character" w:customStyle="1" w:styleId="af1">
    <w:name w:val="Буллит Курсив Знак"/>
    <w:link w:val="af0"/>
    <w:uiPriority w:val="99"/>
    <w:rsid w:val="0094780D"/>
    <w:rPr>
      <w:rFonts w:ascii="NewtonCSanPin" w:eastAsia="Times New Roman" w:hAnsi="NewtonCSanPin"/>
      <w:i/>
      <w:iCs/>
      <w:color w:val="000000"/>
      <w:sz w:val="21"/>
      <w:szCs w:val="21"/>
    </w:rPr>
  </w:style>
  <w:style w:type="character" w:customStyle="1" w:styleId="affb">
    <w:name w:val="Основной текст_"/>
    <w:link w:val="80"/>
    <w:locked/>
    <w:rsid w:val="0094780D"/>
    <w:rPr>
      <w:rFonts w:ascii="Courier New" w:eastAsia="Courier New" w:hAnsi="Courier New"/>
      <w:spacing w:val="-20"/>
      <w:szCs w:val="28"/>
      <w:shd w:val="clear" w:color="auto" w:fill="FFFFFF"/>
    </w:rPr>
  </w:style>
  <w:style w:type="paragraph" w:customStyle="1" w:styleId="80">
    <w:name w:val="Основной текст8"/>
    <w:basedOn w:val="a"/>
    <w:link w:val="affb"/>
    <w:rsid w:val="0094780D"/>
    <w:pPr>
      <w:shd w:val="clear" w:color="auto" w:fill="FFFFFF"/>
      <w:spacing w:before="600" w:after="60" w:line="0" w:lineRule="atLeast"/>
      <w:ind w:hanging="2080"/>
    </w:pPr>
    <w:rPr>
      <w:rFonts w:ascii="Courier New" w:eastAsia="Courier New" w:hAnsi="Courier New"/>
      <w:spacing w:val="-20"/>
      <w:szCs w:val="28"/>
    </w:rPr>
  </w:style>
  <w:style w:type="character" w:customStyle="1" w:styleId="aff2">
    <w:name w:val="Обычный (веб) Знак"/>
    <w:aliases w:val="Normal (Web) Char Знак"/>
    <w:link w:val="aff1"/>
    <w:rsid w:val="0094780D"/>
    <w:rPr>
      <w:rFonts w:eastAsia="Times New Roman"/>
      <w:sz w:val="24"/>
      <w:szCs w:val="24"/>
    </w:rPr>
  </w:style>
  <w:style w:type="paragraph" w:styleId="affc">
    <w:name w:val="footnote text"/>
    <w:basedOn w:val="a"/>
    <w:link w:val="affd"/>
    <w:rsid w:val="0094780D"/>
    <w:pPr>
      <w:spacing w:after="0" w:line="240" w:lineRule="auto"/>
    </w:pPr>
    <w:rPr>
      <w:rFonts w:eastAsia="Times New Roman"/>
      <w:sz w:val="24"/>
      <w:szCs w:val="24"/>
    </w:rPr>
  </w:style>
  <w:style w:type="character" w:customStyle="1" w:styleId="affd">
    <w:name w:val="Текст сноски Знак"/>
    <w:basedOn w:val="a0"/>
    <w:link w:val="affc"/>
    <w:rsid w:val="0094780D"/>
    <w:rPr>
      <w:rFonts w:eastAsia="Times New Roman"/>
      <w:sz w:val="24"/>
      <w:szCs w:val="24"/>
    </w:rPr>
  </w:style>
  <w:style w:type="character" w:styleId="affe">
    <w:name w:val="footnote reference"/>
    <w:rsid w:val="0094780D"/>
    <w:rPr>
      <w:vertAlign w:val="superscript"/>
    </w:rPr>
  </w:style>
  <w:style w:type="paragraph" w:customStyle="1" w:styleId="220">
    <w:name w:val="Основной текст 22"/>
    <w:basedOn w:val="a"/>
    <w:rsid w:val="0094780D"/>
    <w:pPr>
      <w:spacing w:after="0" w:line="240" w:lineRule="auto"/>
      <w:ind w:firstLine="709"/>
      <w:jc w:val="both"/>
    </w:pPr>
    <w:rPr>
      <w:rFonts w:eastAsia="Times New Roman"/>
      <w:sz w:val="24"/>
      <w:szCs w:val="24"/>
    </w:rPr>
  </w:style>
  <w:style w:type="paragraph" w:customStyle="1" w:styleId="zag4">
    <w:name w:val="zag_4"/>
    <w:basedOn w:val="a"/>
    <w:uiPriority w:val="99"/>
    <w:rsid w:val="0094780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styleId="afff">
    <w:name w:val="List Paragraph"/>
    <w:basedOn w:val="a"/>
    <w:link w:val="afff0"/>
    <w:uiPriority w:val="34"/>
    <w:qFormat/>
    <w:rsid w:val="0094780D"/>
    <w:pPr>
      <w:ind w:left="720"/>
      <w:contextualSpacing/>
    </w:pPr>
    <w:rPr>
      <w:rFonts w:ascii="Calibri" w:eastAsia="Calibri" w:hAnsi="Calibri"/>
      <w:sz w:val="22"/>
      <w:szCs w:val="22"/>
    </w:rPr>
  </w:style>
  <w:style w:type="character" w:customStyle="1" w:styleId="afff0">
    <w:name w:val="Абзац списка Знак"/>
    <w:link w:val="afff"/>
    <w:uiPriority w:val="34"/>
    <w:locked/>
    <w:rsid w:val="0094780D"/>
    <w:rPr>
      <w:rFonts w:ascii="Calibri" w:eastAsia="Calibri" w:hAnsi="Calibri"/>
      <w:sz w:val="22"/>
      <w:szCs w:val="22"/>
    </w:rPr>
  </w:style>
  <w:style w:type="paragraph" w:styleId="afff1">
    <w:name w:val="No Spacing"/>
    <w:link w:val="afff2"/>
    <w:uiPriority w:val="1"/>
    <w:qFormat/>
    <w:rsid w:val="0094780D"/>
    <w:pPr>
      <w:spacing w:after="0" w:line="240" w:lineRule="auto"/>
    </w:pPr>
    <w:rPr>
      <w:rFonts w:ascii="Calibri" w:eastAsia="Calibri" w:hAnsi="Calibri"/>
      <w:sz w:val="22"/>
      <w:szCs w:val="22"/>
    </w:rPr>
  </w:style>
  <w:style w:type="character" w:customStyle="1" w:styleId="afff3">
    <w:name w:val="А_основной Знак"/>
    <w:link w:val="afff4"/>
    <w:locked/>
    <w:rsid w:val="0094780D"/>
    <w:rPr>
      <w:rFonts w:ascii="Arial" w:hAnsi="Arial" w:cs="Arial"/>
    </w:rPr>
  </w:style>
  <w:style w:type="paragraph" w:customStyle="1" w:styleId="afff4">
    <w:name w:val="А_основной"/>
    <w:basedOn w:val="a"/>
    <w:link w:val="afff3"/>
    <w:rsid w:val="0094780D"/>
    <w:pPr>
      <w:widowControl w:val="0"/>
      <w:autoSpaceDE w:val="0"/>
      <w:autoSpaceDN w:val="0"/>
      <w:adjustRightInd w:val="0"/>
      <w:spacing w:after="0" w:line="360" w:lineRule="auto"/>
      <w:ind w:firstLine="454"/>
      <w:jc w:val="both"/>
    </w:pPr>
    <w:rPr>
      <w:rFonts w:ascii="Arial" w:hAnsi="Arial" w:cs="Arial"/>
    </w:rPr>
  </w:style>
  <w:style w:type="character" w:styleId="afff5">
    <w:name w:val="Strong"/>
    <w:qFormat/>
    <w:rsid w:val="0094780D"/>
    <w:rPr>
      <w:b/>
      <w:bCs/>
    </w:rPr>
  </w:style>
  <w:style w:type="character" w:customStyle="1" w:styleId="afff2">
    <w:name w:val="Без интервала Знак"/>
    <w:link w:val="afff1"/>
    <w:rsid w:val="0094780D"/>
    <w:rPr>
      <w:rFonts w:ascii="Calibri" w:eastAsia="Calibri" w:hAnsi="Calibri"/>
      <w:sz w:val="22"/>
      <w:szCs w:val="22"/>
    </w:rPr>
  </w:style>
  <w:style w:type="paragraph" w:customStyle="1" w:styleId="FORMATTEXT">
    <w:name w:val=".FORMATTEXT"/>
    <w:rsid w:val="0094780D"/>
    <w:pPr>
      <w:widowControl w:val="0"/>
      <w:autoSpaceDE w:val="0"/>
      <w:autoSpaceDN w:val="0"/>
      <w:adjustRightInd w:val="0"/>
      <w:spacing w:after="0" w:line="240" w:lineRule="auto"/>
    </w:pPr>
    <w:rPr>
      <w:rFonts w:eastAsia="Times New Roman"/>
      <w:sz w:val="24"/>
      <w:szCs w:val="24"/>
    </w:rPr>
  </w:style>
  <w:style w:type="character" w:styleId="afff6">
    <w:name w:val="Hyperlink"/>
    <w:basedOn w:val="a0"/>
    <w:uiPriority w:val="99"/>
    <w:unhideWhenUsed/>
    <w:rsid w:val="0094780D"/>
    <w:rPr>
      <w:color w:val="0000FF" w:themeColor="hyperlink"/>
      <w:u w:val="single"/>
    </w:rPr>
  </w:style>
  <w:style w:type="paragraph" w:styleId="afff7">
    <w:name w:val="Body Text Indent"/>
    <w:basedOn w:val="a"/>
    <w:link w:val="afff8"/>
    <w:unhideWhenUsed/>
    <w:rsid w:val="0094780D"/>
    <w:pPr>
      <w:spacing w:after="120"/>
      <w:ind w:left="283"/>
    </w:pPr>
    <w:rPr>
      <w:rFonts w:asciiTheme="minorHAnsi" w:eastAsiaTheme="minorEastAsia" w:hAnsiTheme="minorHAnsi" w:cstheme="minorBidi"/>
      <w:sz w:val="22"/>
      <w:szCs w:val="22"/>
    </w:rPr>
  </w:style>
  <w:style w:type="character" w:customStyle="1" w:styleId="afff8">
    <w:name w:val="Основной текст с отступом Знак"/>
    <w:basedOn w:val="a0"/>
    <w:link w:val="afff7"/>
    <w:rsid w:val="0094780D"/>
    <w:rPr>
      <w:rFonts w:asciiTheme="minorHAnsi" w:eastAsiaTheme="minorEastAsia" w:hAnsiTheme="minorHAnsi" w:cstheme="minorBidi"/>
      <w:sz w:val="22"/>
      <w:szCs w:val="22"/>
    </w:rPr>
  </w:style>
  <w:style w:type="numbering" w:customStyle="1" w:styleId="24">
    <w:name w:val="Нет списка2"/>
    <w:next w:val="a2"/>
    <w:semiHidden/>
    <w:rsid w:val="0094780D"/>
  </w:style>
  <w:style w:type="character" w:styleId="afff9">
    <w:name w:val="Emphasis"/>
    <w:basedOn w:val="a0"/>
    <w:qFormat/>
    <w:rsid w:val="0094780D"/>
    <w:rPr>
      <w:i/>
      <w:iCs/>
    </w:rPr>
  </w:style>
  <w:style w:type="character" w:customStyle="1" w:styleId="style7">
    <w:name w:val="style7"/>
    <w:basedOn w:val="a0"/>
    <w:rsid w:val="0094780D"/>
  </w:style>
  <w:style w:type="character" w:customStyle="1" w:styleId="afffa">
    <w:name w:val="Заголовок Знак"/>
    <w:basedOn w:val="a0"/>
    <w:link w:val="afffb"/>
    <w:locked/>
    <w:rsid w:val="0094780D"/>
    <w:rPr>
      <w:b/>
      <w:bCs/>
      <w:sz w:val="24"/>
      <w:szCs w:val="24"/>
    </w:rPr>
  </w:style>
  <w:style w:type="paragraph" w:styleId="afffb">
    <w:name w:val="Title"/>
    <w:basedOn w:val="a"/>
    <w:link w:val="afffa"/>
    <w:qFormat/>
    <w:rsid w:val="0094780D"/>
    <w:pPr>
      <w:spacing w:after="0" w:line="240" w:lineRule="auto"/>
      <w:jc w:val="center"/>
    </w:pPr>
    <w:rPr>
      <w:b/>
      <w:bCs/>
      <w:sz w:val="24"/>
      <w:szCs w:val="24"/>
    </w:rPr>
  </w:style>
  <w:style w:type="character" w:customStyle="1" w:styleId="16">
    <w:name w:val="Название Знак1"/>
    <w:basedOn w:val="a0"/>
    <w:uiPriority w:val="10"/>
    <w:rsid w:val="0094780D"/>
    <w:rPr>
      <w:rFonts w:asciiTheme="majorHAnsi" w:eastAsiaTheme="majorEastAsia" w:hAnsiTheme="majorHAnsi" w:cstheme="majorBidi"/>
      <w:color w:val="17365D" w:themeColor="text2" w:themeShade="BF"/>
      <w:spacing w:val="5"/>
      <w:kern w:val="28"/>
      <w:sz w:val="52"/>
      <w:szCs w:val="52"/>
    </w:rPr>
  </w:style>
  <w:style w:type="character" w:customStyle="1" w:styleId="afffc">
    <w:name w:val="Текст Знак"/>
    <w:basedOn w:val="a0"/>
    <w:link w:val="afffd"/>
    <w:locked/>
    <w:rsid w:val="0094780D"/>
    <w:rPr>
      <w:rFonts w:ascii="Courier New" w:hAnsi="Courier New" w:cs="Courier New"/>
    </w:rPr>
  </w:style>
  <w:style w:type="paragraph" w:styleId="afffd">
    <w:name w:val="Plain Text"/>
    <w:basedOn w:val="a"/>
    <w:link w:val="afffc"/>
    <w:rsid w:val="0094780D"/>
    <w:pPr>
      <w:autoSpaceDE w:val="0"/>
      <w:autoSpaceDN w:val="0"/>
      <w:spacing w:after="0" w:line="240" w:lineRule="auto"/>
    </w:pPr>
    <w:rPr>
      <w:rFonts w:ascii="Courier New" w:hAnsi="Courier New" w:cs="Courier New"/>
    </w:rPr>
  </w:style>
  <w:style w:type="character" w:customStyle="1" w:styleId="17">
    <w:name w:val="Текст Знак1"/>
    <w:basedOn w:val="a0"/>
    <w:uiPriority w:val="99"/>
    <w:semiHidden/>
    <w:rsid w:val="0094780D"/>
    <w:rPr>
      <w:rFonts w:ascii="Consolas" w:hAnsi="Consolas" w:cs="Consolas"/>
      <w:sz w:val="21"/>
      <w:szCs w:val="21"/>
    </w:rPr>
  </w:style>
  <w:style w:type="paragraph" w:customStyle="1" w:styleId="msonormalcxspmiddle">
    <w:name w:val="msonormalcxspmiddle"/>
    <w:basedOn w:val="a"/>
    <w:rsid w:val="0094780D"/>
    <w:pPr>
      <w:spacing w:before="100" w:beforeAutospacing="1" w:after="100" w:afterAutospacing="1" w:line="240" w:lineRule="auto"/>
    </w:pPr>
    <w:rPr>
      <w:rFonts w:eastAsia="Times New Roman"/>
      <w:sz w:val="24"/>
      <w:szCs w:val="24"/>
    </w:rPr>
  </w:style>
  <w:style w:type="paragraph" w:styleId="25">
    <w:name w:val="Body Text 2"/>
    <w:basedOn w:val="a"/>
    <w:link w:val="26"/>
    <w:rsid w:val="0094780D"/>
    <w:pPr>
      <w:spacing w:after="120" w:line="480" w:lineRule="auto"/>
    </w:pPr>
    <w:rPr>
      <w:rFonts w:eastAsia="Times New Roman"/>
      <w:sz w:val="24"/>
      <w:szCs w:val="24"/>
    </w:rPr>
  </w:style>
  <w:style w:type="character" w:customStyle="1" w:styleId="26">
    <w:name w:val="Основной текст 2 Знак"/>
    <w:basedOn w:val="a0"/>
    <w:link w:val="25"/>
    <w:rsid w:val="0094780D"/>
    <w:rPr>
      <w:rFonts w:eastAsia="Times New Roman"/>
      <w:sz w:val="24"/>
      <w:szCs w:val="24"/>
    </w:rPr>
  </w:style>
  <w:style w:type="paragraph" w:customStyle="1" w:styleId="nospacing">
    <w:name w:val="nospacing"/>
    <w:basedOn w:val="a"/>
    <w:rsid w:val="0094780D"/>
    <w:pPr>
      <w:spacing w:before="100" w:beforeAutospacing="1" w:after="100" w:afterAutospacing="1" w:line="240" w:lineRule="auto"/>
    </w:pPr>
    <w:rPr>
      <w:rFonts w:eastAsia="Times New Roman"/>
      <w:sz w:val="24"/>
      <w:szCs w:val="24"/>
    </w:rPr>
  </w:style>
  <w:style w:type="paragraph" w:customStyle="1" w:styleId="ParagraphStyle">
    <w:name w:val="Paragraph Style"/>
    <w:rsid w:val="003F044D"/>
    <w:pPr>
      <w:autoSpaceDE w:val="0"/>
      <w:autoSpaceDN w:val="0"/>
      <w:adjustRightInd w:val="0"/>
      <w:spacing w:after="0" w:line="240" w:lineRule="auto"/>
    </w:pPr>
    <w:rPr>
      <w:rFonts w:ascii="Arial" w:eastAsia="Times New Roman" w:hAnsi="Arial" w:cs="Mangal"/>
      <w:sz w:val="24"/>
      <w:szCs w:val="24"/>
      <w:lang w:bidi="hi-IN"/>
    </w:rPr>
  </w:style>
  <w:style w:type="paragraph" w:customStyle="1" w:styleId="43">
    <w:name w:val="Заголовок4"/>
    <w:basedOn w:val="3"/>
    <w:next w:val="a"/>
    <w:autoRedefine/>
    <w:rsid w:val="00CB4C95"/>
    <w:rPr>
      <w:rFonts w:ascii="Times New Roman" w:eastAsia="MS Mincho" w:hAnsi="Times New Roman"/>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E1B6-D44C-4777-8495-C2A6DA3D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192</Pages>
  <Words>57939</Words>
  <Characters>330254</Characters>
  <Application>Microsoft Office Word</Application>
  <DocSecurity>0</DocSecurity>
  <Lines>2752</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8</cp:revision>
  <cp:lastPrinted>2020-10-29T03:00:00Z</cp:lastPrinted>
  <dcterms:created xsi:type="dcterms:W3CDTF">2009-12-31T16:16:00Z</dcterms:created>
  <dcterms:modified xsi:type="dcterms:W3CDTF">2020-10-29T03:34:00Z</dcterms:modified>
</cp:coreProperties>
</file>