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69F" w:rsidRDefault="00CE5922" w:rsidP="00AB5718">
      <w:pPr>
        <w:tabs>
          <w:tab w:val="left" w:pos="2865"/>
        </w:tabs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CE5922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>
            <wp:extent cx="6299835" cy="8902286"/>
            <wp:effectExtent l="0" t="0" r="5715" b="0"/>
            <wp:docPr id="1" name="Рисунок 1" descr="C:\Users\user\Desktop\скан\литер на рол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литер на ролд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922" w:rsidRDefault="00CE5922" w:rsidP="00AB5718">
      <w:pPr>
        <w:tabs>
          <w:tab w:val="left" w:pos="2865"/>
        </w:tabs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CE5922" w:rsidRDefault="00CE5922" w:rsidP="00AB5718">
      <w:pPr>
        <w:tabs>
          <w:tab w:val="left" w:pos="2865"/>
        </w:tabs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CE5922" w:rsidRDefault="00CE5922" w:rsidP="00AB5718">
      <w:pPr>
        <w:tabs>
          <w:tab w:val="left" w:pos="2865"/>
        </w:tabs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CE5922" w:rsidRPr="00AB5718" w:rsidRDefault="00CE5922" w:rsidP="00AB5718">
      <w:pPr>
        <w:tabs>
          <w:tab w:val="left" w:pos="2865"/>
        </w:tabs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bookmarkStart w:id="0" w:name="_GoBack"/>
      <w:bookmarkEnd w:id="0"/>
    </w:p>
    <w:p w:rsidR="00E2745F" w:rsidRPr="00AB5718" w:rsidRDefault="00E2745F" w:rsidP="002C269F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AB5718">
        <w:rPr>
          <w:rFonts w:ascii="Times New Roman" w:eastAsiaTheme="minorHAnsi" w:hAnsi="Times New Roman"/>
          <w:b/>
          <w:sz w:val="28"/>
          <w:szCs w:val="28"/>
          <w:lang w:eastAsia="en-US"/>
        </w:rPr>
        <w:t>Пояснительная записка</w:t>
      </w:r>
    </w:p>
    <w:p w:rsidR="00E2745F" w:rsidRPr="00AB5718" w:rsidRDefault="00E2745F" w:rsidP="002C269F">
      <w:pPr>
        <w:pStyle w:val="a7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AB5718">
        <w:rPr>
          <w:rFonts w:ascii="Times New Roman" w:hAnsi="Times New Roman"/>
          <w:color w:val="000000"/>
          <w:sz w:val="28"/>
          <w:szCs w:val="28"/>
        </w:rPr>
        <w:t xml:space="preserve">Рабочая программа для 4 класса по литературному чтению на </w:t>
      </w:r>
      <w:proofErr w:type="gramStart"/>
      <w:r w:rsidRPr="00AB5718">
        <w:rPr>
          <w:rFonts w:ascii="Times New Roman" w:hAnsi="Times New Roman"/>
          <w:color w:val="000000"/>
          <w:sz w:val="28"/>
          <w:szCs w:val="28"/>
        </w:rPr>
        <w:t>нанайском  языке</w:t>
      </w:r>
      <w:proofErr w:type="gramEnd"/>
      <w:r w:rsidRPr="00AB5718">
        <w:rPr>
          <w:rFonts w:ascii="Times New Roman" w:hAnsi="Times New Roman"/>
          <w:color w:val="000000"/>
          <w:sz w:val="28"/>
          <w:szCs w:val="28"/>
        </w:rPr>
        <w:t xml:space="preserve">  составлена на основе </w:t>
      </w:r>
    </w:p>
    <w:p w:rsidR="00E2745F" w:rsidRPr="00AB5718" w:rsidRDefault="00E2745F" w:rsidP="002C269F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 w:rsidRPr="00AB5718">
        <w:rPr>
          <w:rFonts w:ascii="Times New Roman" w:hAnsi="Times New Roman"/>
          <w:color w:val="000000"/>
          <w:sz w:val="28"/>
          <w:szCs w:val="28"/>
        </w:rPr>
        <w:t xml:space="preserve">- Федерального компонента государственного образовательного </w:t>
      </w:r>
      <w:proofErr w:type="gramStart"/>
      <w:r w:rsidRPr="00AB5718">
        <w:rPr>
          <w:rFonts w:ascii="Times New Roman" w:hAnsi="Times New Roman"/>
          <w:color w:val="000000"/>
          <w:sz w:val="28"/>
          <w:szCs w:val="28"/>
        </w:rPr>
        <w:t>стандарта  основного</w:t>
      </w:r>
      <w:proofErr w:type="gramEnd"/>
      <w:r w:rsidRPr="00AB5718">
        <w:rPr>
          <w:rFonts w:ascii="Times New Roman" w:hAnsi="Times New Roman"/>
          <w:color w:val="000000"/>
          <w:sz w:val="28"/>
          <w:szCs w:val="28"/>
        </w:rPr>
        <w:t xml:space="preserve"> общего образования; </w:t>
      </w:r>
    </w:p>
    <w:p w:rsidR="00E2745F" w:rsidRPr="00AB5718" w:rsidRDefault="00E2745F" w:rsidP="002C269F">
      <w:pPr>
        <w:spacing w:after="0"/>
        <w:rPr>
          <w:rFonts w:ascii="Times New Roman" w:hAnsi="Times New Roman"/>
          <w:sz w:val="28"/>
          <w:szCs w:val="28"/>
        </w:rPr>
      </w:pPr>
      <w:r w:rsidRPr="00AB5718">
        <w:rPr>
          <w:rFonts w:ascii="Times New Roman" w:hAnsi="Times New Roman"/>
          <w:sz w:val="28"/>
          <w:szCs w:val="28"/>
        </w:rPr>
        <w:t>- учебного плана М</w:t>
      </w:r>
      <w:r w:rsidR="00851FA9">
        <w:rPr>
          <w:rFonts w:ascii="Times New Roman" w:hAnsi="Times New Roman"/>
          <w:sz w:val="28"/>
          <w:szCs w:val="28"/>
        </w:rPr>
        <w:t xml:space="preserve">БОУ ООШ </w:t>
      </w:r>
      <w:proofErr w:type="spellStart"/>
      <w:r w:rsidR="00851FA9">
        <w:rPr>
          <w:rFonts w:ascii="Times New Roman" w:hAnsi="Times New Roman"/>
          <w:sz w:val="28"/>
          <w:szCs w:val="28"/>
        </w:rPr>
        <w:t>с.Верхний</w:t>
      </w:r>
      <w:proofErr w:type="spellEnd"/>
      <w:r w:rsidR="00851FA9">
        <w:rPr>
          <w:rFonts w:ascii="Times New Roman" w:hAnsi="Times New Roman"/>
          <w:sz w:val="28"/>
          <w:szCs w:val="28"/>
        </w:rPr>
        <w:t xml:space="preserve"> Нерген на 2020-2021</w:t>
      </w:r>
      <w:r w:rsidRPr="00AB5718">
        <w:rPr>
          <w:rFonts w:ascii="Times New Roman" w:hAnsi="Times New Roman"/>
          <w:sz w:val="28"/>
          <w:szCs w:val="28"/>
        </w:rPr>
        <w:t xml:space="preserve"> учебный год, </w:t>
      </w:r>
    </w:p>
    <w:p w:rsidR="00E2745F" w:rsidRPr="00AB5718" w:rsidRDefault="00E2745F" w:rsidP="002C269F">
      <w:pPr>
        <w:spacing w:after="0"/>
        <w:rPr>
          <w:rFonts w:ascii="Times New Roman" w:hAnsi="Times New Roman"/>
          <w:sz w:val="28"/>
          <w:szCs w:val="28"/>
        </w:rPr>
      </w:pPr>
      <w:r w:rsidRPr="00AB5718">
        <w:rPr>
          <w:rFonts w:ascii="Times New Roman" w:hAnsi="Times New Roman"/>
          <w:sz w:val="28"/>
          <w:szCs w:val="28"/>
        </w:rPr>
        <w:t xml:space="preserve">- ООП НОО МБОУ ООШ </w:t>
      </w:r>
      <w:proofErr w:type="spellStart"/>
      <w:r w:rsidRPr="00AB5718">
        <w:rPr>
          <w:rFonts w:ascii="Times New Roman" w:hAnsi="Times New Roman"/>
          <w:sz w:val="28"/>
          <w:szCs w:val="28"/>
        </w:rPr>
        <w:t>с.Верхний</w:t>
      </w:r>
      <w:proofErr w:type="spellEnd"/>
      <w:r w:rsidRPr="00AB5718">
        <w:rPr>
          <w:rFonts w:ascii="Times New Roman" w:hAnsi="Times New Roman"/>
          <w:sz w:val="28"/>
          <w:szCs w:val="28"/>
        </w:rPr>
        <w:t xml:space="preserve"> Нерген, </w:t>
      </w:r>
    </w:p>
    <w:p w:rsidR="00E2745F" w:rsidRPr="00AB5718" w:rsidRDefault="00E2745F" w:rsidP="002C269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B5718">
        <w:rPr>
          <w:rFonts w:ascii="Times New Roman" w:hAnsi="Times New Roman"/>
          <w:sz w:val="28"/>
          <w:szCs w:val="28"/>
        </w:rPr>
        <w:t xml:space="preserve">Примерной программы по   родному языку. / [сост. Е. С. Бельды]. — Якутск.: </w:t>
      </w:r>
      <w:proofErr w:type="spellStart"/>
      <w:r w:rsidRPr="00AB5718">
        <w:rPr>
          <w:rFonts w:ascii="Times New Roman" w:hAnsi="Times New Roman"/>
          <w:sz w:val="28"/>
          <w:szCs w:val="28"/>
        </w:rPr>
        <w:t>Бичик</w:t>
      </w:r>
      <w:proofErr w:type="spellEnd"/>
      <w:r w:rsidRPr="00AB5718">
        <w:rPr>
          <w:rFonts w:ascii="Times New Roman" w:hAnsi="Times New Roman"/>
          <w:sz w:val="28"/>
          <w:szCs w:val="28"/>
        </w:rPr>
        <w:t xml:space="preserve">, 2016 год.  </w:t>
      </w:r>
      <w:r w:rsidRPr="00AB5718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gramStart"/>
      <w:r w:rsidRPr="00AB5718">
        <w:rPr>
          <w:rFonts w:ascii="Times New Roman" w:hAnsi="Times New Roman"/>
          <w:b/>
          <w:bCs/>
          <w:sz w:val="28"/>
          <w:szCs w:val="28"/>
        </w:rPr>
        <w:t xml:space="preserve">Учебник </w:t>
      </w:r>
      <w:r w:rsidRPr="00AB5718">
        <w:rPr>
          <w:rFonts w:ascii="Times New Roman" w:hAnsi="Times New Roman"/>
          <w:sz w:val="28"/>
          <w:szCs w:val="28"/>
        </w:rPr>
        <w:t xml:space="preserve"> Л.</w:t>
      </w:r>
      <w:proofErr w:type="gramEnd"/>
      <w:r w:rsidRPr="00AB5718">
        <w:rPr>
          <w:rFonts w:ascii="Times New Roman" w:hAnsi="Times New Roman"/>
          <w:sz w:val="28"/>
          <w:szCs w:val="28"/>
        </w:rPr>
        <w:t xml:space="preserve"> Т. Киле, Г. Н. Оненко. «Нанайский язык. 3 класс», учебное </w:t>
      </w:r>
      <w:proofErr w:type="gramStart"/>
      <w:r w:rsidRPr="00AB5718">
        <w:rPr>
          <w:rFonts w:ascii="Times New Roman" w:hAnsi="Times New Roman"/>
          <w:sz w:val="28"/>
          <w:szCs w:val="28"/>
        </w:rPr>
        <w:t>пособие  на</w:t>
      </w:r>
      <w:proofErr w:type="gramEnd"/>
      <w:r w:rsidRPr="00AB5718">
        <w:rPr>
          <w:rFonts w:ascii="Times New Roman" w:hAnsi="Times New Roman"/>
          <w:sz w:val="28"/>
          <w:szCs w:val="28"/>
        </w:rPr>
        <w:t xml:space="preserve"> нанайском языке для  3 класса общеобразовательных учреждений,  Хабаровск. Издательский дом «Приамурские ведомости»,2014г</w:t>
      </w:r>
    </w:p>
    <w:p w:rsidR="00E2745F" w:rsidRPr="00AB5718" w:rsidRDefault="00E2745F" w:rsidP="002C269F">
      <w:pPr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>Количество часов по учебному плану:</w:t>
      </w:r>
    </w:p>
    <w:p w:rsidR="00E2745F" w:rsidRPr="00AB5718" w:rsidRDefault="00E2745F" w:rsidP="002C269F">
      <w:pPr>
        <w:spacing w:after="0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>Всего – 34 ч/год; 1 ч/неделю</w:t>
      </w:r>
    </w:p>
    <w:p w:rsidR="00533751" w:rsidRPr="00AB5718" w:rsidRDefault="00533751" w:rsidP="002C269F">
      <w:pPr>
        <w:autoSpaceDE w:val="0"/>
        <w:autoSpaceDN w:val="0"/>
        <w:adjustRightInd w:val="0"/>
        <w:spacing w:after="0"/>
        <w:ind w:firstLine="709"/>
        <w:jc w:val="both"/>
        <w:rPr>
          <w:rFonts w:ascii="TM Times New Roman" w:eastAsia="SchoolBookC" w:hAnsi="TM Times New Roman" w:cs="TM Times New Roman"/>
          <w:sz w:val="28"/>
          <w:szCs w:val="28"/>
        </w:rPr>
      </w:pPr>
      <w:r w:rsidRPr="00AB5718">
        <w:rPr>
          <w:rFonts w:ascii="TM Times New Roman" w:eastAsia="SchoolBookC" w:hAnsi="TM Times New Roman" w:cs="TM Times New Roman"/>
          <w:sz w:val="28"/>
          <w:szCs w:val="28"/>
        </w:rPr>
        <w:t xml:space="preserve">Цель обучения: создание условий для овладения учащимися видами речевой деятельности как средством </w:t>
      </w:r>
      <w:proofErr w:type="gramStart"/>
      <w:r w:rsidRPr="00AB5718">
        <w:rPr>
          <w:rFonts w:ascii="TM Times New Roman" w:eastAsia="SchoolBookC" w:hAnsi="TM Times New Roman" w:cs="TM Times New Roman"/>
          <w:sz w:val="28"/>
          <w:szCs w:val="28"/>
        </w:rPr>
        <w:t>общения  в</w:t>
      </w:r>
      <w:proofErr w:type="gramEnd"/>
      <w:r w:rsidRPr="00AB5718">
        <w:rPr>
          <w:rFonts w:ascii="TM Times New Roman" w:eastAsia="SchoolBookC" w:hAnsi="TM Times New Roman" w:cs="TM Times New Roman"/>
          <w:sz w:val="28"/>
          <w:szCs w:val="28"/>
        </w:rPr>
        <w:t xml:space="preserve"> повседневной жизни</w:t>
      </w:r>
    </w:p>
    <w:p w:rsidR="00533751" w:rsidRPr="00AB5718" w:rsidRDefault="00533751" w:rsidP="002C269F">
      <w:pPr>
        <w:autoSpaceDE w:val="0"/>
        <w:autoSpaceDN w:val="0"/>
        <w:adjustRightInd w:val="0"/>
        <w:spacing w:after="0"/>
        <w:ind w:firstLine="709"/>
        <w:jc w:val="both"/>
        <w:rPr>
          <w:rFonts w:ascii="TM Times New Roman" w:eastAsia="SchoolBookC-Bold" w:hAnsi="TM Times New Roman" w:cs="TM Times New Roman"/>
          <w:bCs/>
          <w:sz w:val="28"/>
          <w:szCs w:val="28"/>
        </w:rPr>
      </w:pPr>
      <w:r w:rsidRPr="00AB5718">
        <w:rPr>
          <w:rFonts w:ascii="TM Times New Roman" w:eastAsia="SchoolBookC" w:hAnsi="TM Times New Roman" w:cs="TM Times New Roman"/>
          <w:sz w:val="28"/>
          <w:szCs w:val="28"/>
        </w:rPr>
        <w:t>З</w:t>
      </w:r>
      <w:r w:rsidRPr="00AB5718">
        <w:rPr>
          <w:rFonts w:ascii="TM Times New Roman" w:eastAsia="SchoolBookC-Bold" w:hAnsi="TM Times New Roman" w:cs="TM Times New Roman"/>
          <w:bCs/>
          <w:sz w:val="28"/>
          <w:szCs w:val="28"/>
        </w:rPr>
        <w:t>адачи:</w:t>
      </w:r>
    </w:p>
    <w:p w:rsidR="00533751" w:rsidRPr="00AB5718" w:rsidRDefault="00533751" w:rsidP="002C269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M Times New Roman" w:eastAsia="SchoolBookC-Bold" w:hAnsi="TM Times New Roman" w:cs="TM Times New Roman"/>
          <w:bCs/>
          <w:sz w:val="28"/>
          <w:szCs w:val="28"/>
        </w:rPr>
      </w:pPr>
      <w:r w:rsidRPr="00AB5718">
        <w:rPr>
          <w:rFonts w:ascii="TM Times New Roman" w:eastAsia="SchoolBookC-Bold" w:hAnsi="TM Times New Roman" w:cs="TM Times New Roman"/>
          <w:bCs/>
          <w:sz w:val="28"/>
          <w:szCs w:val="28"/>
        </w:rPr>
        <w:t>осознание значимости родного языка в сохранении культуры своего народа и личностного развития;</w:t>
      </w:r>
    </w:p>
    <w:p w:rsidR="00533751" w:rsidRPr="00AB5718" w:rsidRDefault="00533751" w:rsidP="002C269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M Times New Roman" w:eastAsia="SchoolBookC-Bold" w:hAnsi="TM Times New Roman" w:cs="TM Times New Roman"/>
          <w:bCs/>
          <w:sz w:val="28"/>
          <w:szCs w:val="28"/>
        </w:rPr>
      </w:pPr>
      <w:r w:rsidRPr="00AB5718">
        <w:rPr>
          <w:rFonts w:ascii="TM Times New Roman" w:eastAsia="SchoolBookC-Bold" w:hAnsi="TM Times New Roman" w:cs="TM Times New Roman"/>
          <w:bCs/>
          <w:sz w:val="28"/>
          <w:szCs w:val="28"/>
        </w:rPr>
        <w:t>использование средств общения в социально-бытовой и социально-культурной, учебно-трудовой, игровой сфере;</w:t>
      </w:r>
    </w:p>
    <w:p w:rsidR="00533751" w:rsidRPr="00AB5718" w:rsidRDefault="00533751" w:rsidP="002C269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M Times New Roman" w:eastAsia="SchoolBookC-Bold" w:hAnsi="TM Times New Roman" w:cs="TM Times New Roman"/>
          <w:bCs/>
          <w:sz w:val="28"/>
          <w:szCs w:val="28"/>
        </w:rPr>
      </w:pPr>
      <w:r w:rsidRPr="00AB5718">
        <w:rPr>
          <w:rFonts w:ascii="TM Times New Roman" w:eastAsia="SchoolBookC-Bold" w:hAnsi="TM Times New Roman" w:cs="TM Times New Roman"/>
          <w:bCs/>
          <w:sz w:val="28"/>
          <w:szCs w:val="28"/>
        </w:rPr>
        <w:t>осуществление устного и письменного речевого общения на основе грамотного использования норм родного языка;</w:t>
      </w:r>
    </w:p>
    <w:p w:rsidR="00533751" w:rsidRPr="00AB5718" w:rsidRDefault="00533751" w:rsidP="002C269F">
      <w:pPr>
        <w:autoSpaceDE w:val="0"/>
        <w:autoSpaceDN w:val="0"/>
        <w:adjustRightInd w:val="0"/>
        <w:spacing w:after="0"/>
        <w:ind w:left="1429"/>
        <w:jc w:val="both"/>
        <w:rPr>
          <w:rFonts w:ascii="TM Times New Roman" w:eastAsia="SchoolBookC-Bold" w:hAnsi="TM Times New Roman" w:cs="TM Times New Roman"/>
          <w:bCs/>
          <w:sz w:val="28"/>
          <w:szCs w:val="28"/>
        </w:rPr>
      </w:pPr>
    </w:p>
    <w:p w:rsidR="00533751" w:rsidRPr="00AB5718" w:rsidRDefault="00533751" w:rsidP="002C269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M Times New Roman" w:eastAsia="SchoolBookC" w:hAnsi="TM Times New Roman" w:cs="TM Times New Roman"/>
          <w:sz w:val="28"/>
          <w:szCs w:val="28"/>
        </w:rPr>
      </w:pPr>
      <w:r w:rsidRPr="00AB5718">
        <w:rPr>
          <w:rFonts w:ascii="TM Times New Roman" w:eastAsia="SchoolBookC" w:hAnsi="TM Times New Roman" w:cs="TM Times New Roman"/>
          <w:sz w:val="28"/>
          <w:szCs w:val="28"/>
        </w:rPr>
        <w:t>развитие у детей патриотического чувства по отношению к родному языку: любви и интереса к нему, осознания его красоты и эстетической ценности, гордости и уважения к языку как части нанайской национальной культуры;</w:t>
      </w:r>
    </w:p>
    <w:p w:rsidR="00533751" w:rsidRPr="00AB5718" w:rsidRDefault="00533751" w:rsidP="002C269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M Times New Roman" w:eastAsia="SchoolBookC" w:hAnsi="TM Times New Roman" w:cs="TM Times New Roman"/>
          <w:sz w:val="28"/>
          <w:szCs w:val="28"/>
        </w:rPr>
      </w:pPr>
      <w:r w:rsidRPr="00AB5718">
        <w:rPr>
          <w:rFonts w:ascii="TM Times New Roman" w:eastAsia="SchoolBookC" w:hAnsi="TM Times New Roman" w:cs="TM Times New Roman"/>
          <w:sz w:val="28"/>
          <w:szCs w:val="28"/>
        </w:rPr>
        <w:t xml:space="preserve">осознание себя носителем языка, языковой личностью, которая находится в постоянном диалоге (через язык и созданные на нем тексты) с миром и с самим собой; </w:t>
      </w:r>
    </w:p>
    <w:p w:rsidR="00533751" w:rsidRPr="00AB5718" w:rsidRDefault="00533751" w:rsidP="002C269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M Times New Roman" w:eastAsia="SchoolBookC" w:hAnsi="TM Times New Roman" w:cs="TM Times New Roman"/>
          <w:sz w:val="28"/>
          <w:szCs w:val="28"/>
        </w:rPr>
      </w:pPr>
      <w:r w:rsidRPr="00AB5718">
        <w:rPr>
          <w:rFonts w:ascii="TM Times New Roman" w:eastAsia="SchoolBookC" w:hAnsi="TM Times New Roman" w:cs="TM Times New Roman"/>
          <w:sz w:val="28"/>
          <w:szCs w:val="28"/>
        </w:rPr>
        <w:t>воспитание потребности пользоваться всем языковым богатством (а значит, и познавать его), совершенствовать свою устную и письменную речь, делать её правильной, точной, богатой.</w:t>
      </w:r>
    </w:p>
    <w:p w:rsidR="007E5A83" w:rsidRPr="00AB5718" w:rsidRDefault="007E5A83" w:rsidP="002C269F">
      <w:pPr>
        <w:spacing w:after="0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AB5718">
        <w:rPr>
          <w:rFonts w:ascii="Times New Roman" w:eastAsiaTheme="minorHAnsi" w:hAnsi="Times New Roman"/>
          <w:b/>
          <w:sz w:val="28"/>
          <w:szCs w:val="28"/>
          <w:lang w:eastAsia="en-US"/>
        </w:rPr>
        <w:t>Планируемые результаты</w:t>
      </w:r>
    </w:p>
    <w:p w:rsidR="007E5A83" w:rsidRPr="00AB5718" w:rsidRDefault="007E5A83" w:rsidP="002C269F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AB5718">
        <w:rPr>
          <w:rFonts w:ascii="Times New Roman" w:eastAsiaTheme="minorHAnsi" w:hAnsi="Times New Roman"/>
          <w:b/>
          <w:sz w:val="28"/>
          <w:szCs w:val="28"/>
          <w:lang w:eastAsia="en-US"/>
        </w:rPr>
        <w:t>Личностные результаты</w:t>
      </w:r>
    </w:p>
    <w:p w:rsidR="007E5A83" w:rsidRPr="00AB5718" w:rsidRDefault="007E5A83" w:rsidP="002C269F">
      <w:pPr>
        <w:spacing w:after="0" w:line="225" w:lineRule="atLeast"/>
        <w:ind w:firstLine="390"/>
        <w:jc w:val="both"/>
        <w:rPr>
          <w:rFonts w:ascii="Times New Roman" w:hAnsi="Times New Roman"/>
          <w:color w:val="000000"/>
          <w:sz w:val="28"/>
          <w:szCs w:val="28"/>
        </w:rPr>
      </w:pPr>
      <w:r w:rsidRPr="00AB5718">
        <w:rPr>
          <w:rFonts w:ascii="Times New Roman" w:hAnsi="Times New Roman"/>
          <w:color w:val="000000"/>
          <w:sz w:val="28"/>
          <w:szCs w:val="28"/>
        </w:rPr>
        <w:t>- освоение социальной роли ученика; формирование мотивации к учебной деятельности; понимание личностного смысла учения.</w:t>
      </w:r>
    </w:p>
    <w:p w:rsidR="007E5A83" w:rsidRPr="00AB5718" w:rsidRDefault="007E5A83" w:rsidP="002C269F">
      <w:pPr>
        <w:spacing w:after="0" w:line="225" w:lineRule="atLeast"/>
        <w:ind w:firstLine="390"/>
        <w:jc w:val="both"/>
        <w:rPr>
          <w:rFonts w:ascii="Times New Roman" w:hAnsi="Times New Roman"/>
          <w:color w:val="000000"/>
          <w:sz w:val="28"/>
          <w:szCs w:val="28"/>
        </w:rPr>
      </w:pPr>
      <w:r w:rsidRPr="00AB5718">
        <w:rPr>
          <w:rFonts w:ascii="Times New Roman" w:hAnsi="Times New Roman"/>
          <w:color w:val="000000"/>
          <w:sz w:val="28"/>
          <w:szCs w:val="28"/>
        </w:rPr>
        <w:t>- умение формулировать собственное отношение к прочитанному художественному тексту, оценивать его;</w:t>
      </w:r>
    </w:p>
    <w:p w:rsidR="007E5A83" w:rsidRPr="00AB5718" w:rsidRDefault="007E5A83" w:rsidP="002C269F">
      <w:pPr>
        <w:spacing w:after="0" w:line="225" w:lineRule="atLeast"/>
        <w:ind w:firstLine="390"/>
        <w:jc w:val="both"/>
        <w:rPr>
          <w:rFonts w:ascii="Times New Roman" w:hAnsi="Times New Roman"/>
          <w:color w:val="000000"/>
          <w:sz w:val="28"/>
          <w:szCs w:val="28"/>
        </w:rPr>
      </w:pPr>
      <w:r w:rsidRPr="00AB5718">
        <w:rPr>
          <w:rFonts w:ascii="Times New Roman" w:hAnsi="Times New Roman"/>
          <w:color w:val="000000"/>
          <w:sz w:val="28"/>
          <w:szCs w:val="28"/>
        </w:rPr>
        <w:t>- умение формулировать базовые нравственные ценности, нашедшие отражение в прочитанном тексте;</w:t>
      </w:r>
    </w:p>
    <w:p w:rsidR="007E5A83" w:rsidRPr="00AB5718" w:rsidRDefault="007E5A83" w:rsidP="002C269F">
      <w:pPr>
        <w:tabs>
          <w:tab w:val="left" w:pos="1701"/>
        </w:tabs>
        <w:spacing w:after="0" w:line="240" w:lineRule="auto"/>
        <w:ind w:firstLine="720"/>
        <w:jc w:val="both"/>
        <w:rPr>
          <w:rFonts w:ascii="Times New Roman" w:hAnsi="Times New Roman"/>
          <w:b/>
          <w:i/>
          <w:iCs/>
          <w:sz w:val="28"/>
          <w:szCs w:val="28"/>
          <w:shd w:val="clear" w:color="auto" w:fill="FFFFFF"/>
        </w:rPr>
      </w:pPr>
      <w:r w:rsidRPr="00AB5718">
        <w:rPr>
          <w:rFonts w:ascii="Times New Roman" w:hAnsi="Times New Roman"/>
          <w:b/>
          <w:i/>
          <w:iCs/>
          <w:sz w:val="28"/>
          <w:szCs w:val="28"/>
          <w:shd w:val="clear" w:color="auto" w:fill="FFFFFF"/>
        </w:rPr>
        <w:t xml:space="preserve">Выпускник получит возможность для формирования: </w:t>
      </w:r>
    </w:p>
    <w:p w:rsidR="007E5A83" w:rsidRPr="00AB5718" w:rsidRDefault="007E5A83" w:rsidP="002C269F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-170" w:firstLine="720"/>
        <w:jc w:val="both"/>
        <w:rPr>
          <w:rFonts w:ascii="Times New Roman" w:eastAsia="Calibri" w:hAnsi="Times New Roman"/>
          <w:i/>
          <w:sz w:val="28"/>
          <w:szCs w:val="28"/>
          <w:lang w:eastAsia="ar-SA"/>
        </w:rPr>
      </w:pPr>
      <w:r w:rsidRPr="00AB5718">
        <w:rPr>
          <w:rFonts w:ascii="Times New Roman" w:eastAsia="Calibri" w:hAnsi="Times New Roman"/>
          <w:i/>
          <w:sz w:val="28"/>
          <w:szCs w:val="28"/>
          <w:lang w:eastAsia="ar-SA"/>
        </w:rPr>
        <w:t>выраженной устойчивой учебно-познавательной мотивации учения;</w:t>
      </w:r>
    </w:p>
    <w:p w:rsidR="007E5A83" w:rsidRPr="00AB5718" w:rsidRDefault="007E5A83" w:rsidP="002C269F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-170" w:firstLine="720"/>
        <w:jc w:val="both"/>
        <w:rPr>
          <w:rFonts w:ascii="Times New Roman" w:eastAsia="Calibri" w:hAnsi="Times New Roman"/>
          <w:i/>
          <w:sz w:val="28"/>
          <w:szCs w:val="28"/>
          <w:lang w:eastAsia="ar-SA"/>
        </w:rPr>
      </w:pPr>
      <w:r w:rsidRPr="00AB5718">
        <w:rPr>
          <w:rFonts w:ascii="Times New Roman" w:eastAsia="Calibri" w:hAnsi="Times New Roman"/>
          <w:i/>
          <w:sz w:val="28"/>
          <w:szCs w:val="28"/>
          <w:lang w:eastAsia="ar-SA"/>
        </w:rPr>
        <w:lastRenderedPageBreak/>
        <w:t xml:space="preserve">устойчивого учебно-познавательного интереса к новым </w:t>
      </w:r>
      <w:r w:rsidRPr="00AB5718">
        <w:rPr>
          <w:rFonts w:ascii="Times New Roman" w:eastAsia="Calibri" w:hAnsi="Times New Roman"/>
          <w:bCs/>
          <w:i/>
          <w:sz w:val="28"/>
          <w:szCs w:val="28"/>
          <w:lang w:eastAsia="ar-SA"/>
        </w:rPr>
        <w:t>общим</w:t>
      </w:r>
      <w:r w:rsidRPr="00AB5718">
        <w:rPr>
          <w:rFonts w:ascii="Times New Roman" w:eastAsia="Calibri" w:hAnsi="Times New Roman"/>
          <w:i/>
          <w:sz w:val="28"/>
          <w:szCs w:val="28"/>
          <w:lang w:eastAsia="ar-SA"/>
        </w:rPr>
        <w:t xml:space="preserve"> способам решения задач;</w:t>
      </w:r>
    </w:p>
    <w:p w:rsidR="007E5A83" w:rsidRPr="00AB5718" w:rsidRDefault="007E5A83" w:rsidP="002C269F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-170" w:firstLine="720"/>
        <w:jc w:val="both"/>
        <w:rPr>
          <w:rFonts w:ascii="Times New Roman" w:eastAsia="Calibri" w:hAnsi="Times New Roman"/>
          <w:i/>
          <w:sz w:val="28"/>
          <w:szCs w:val="28"/>
          <w:lang w:eastAsia="ar-SA"/>
        </w:rPr>
      </w:pPr>
      <w:r w:rsidRPr="00AB5718">
        <w:rPr>
          <w:rFonts w:ascii="Times New Roman" w:eastAsia="Calibri" w:hAnsi="Times New Roman"/>
          <w:i/>
          <w:sz w:val="28"/>
          <w:szCs w:val="28"/>
          <w:lang w:eastAsia="ar-SA"/>
        </w:rPr>
        <w:t>компетентности в реализации основ гражданской идентичности в поступках и деятельности.</w:t>
      </w:r>
    </w:p>
    <w:p w:rsidR="007E5A83" w:rsidRPr="00AB5718" w:rsidRDefault="007E5A83" w:rsidP="002C269F">
      <w:pPr>
        <w:spacing w:after="0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spellStart"/>
      <w:r w:rsidRPr="00AB5718">
        <w:rPr>
          <w:rFonts w:ascii="Times New Roman" w:eastAsiaTheme="minorHAnsi" w:hAnsi="Times New Roman" w:cstheme="minorBidi"/>
          <w:b/>
          <w:sz w:val="28"/>
          <w:szCs w:val="28"/>
          <w:lang w:eastAsia="en-US"/>
        </w:rPr>
        <w:t>Метапредметные</w:t>
      </w:r>
      <w:proofErr w:type="spellEnd"/>
      <w:r w:rsidRPr="00AB5718">
        <w:rPr>
          <w:rFonts w:ascii="Times New Roman" w:eastAsiaTheme="minorHAnsi" w:hAnsi="Times New Roman" w:cstheme="minorBidi"/>
          <w:b/>
          <w:sz w:val="28"/>
          <w:szCs w:val="28"/>
          <w:lang w:eastAsia="en-US"/>
        </w:rPr>
        <w:t xml:space="preserve"> результаты</w:t>
      </w:r>
    </w:p>
    <w:p w:rsidR="007E5A83" w:rsidRPr="00AB5718" w:rsidRDefault="007E5A83" w:rsidP="002C269F">
      <w:pPr>
        <w:spacing w:after="0" w:line="210" w:lineRule="atLeast"/>
        <w:ind w:firstLine="390"/>
        <w:jc w:val="both"/>
        <w:rPr>
          <w:rFonts w:ascii="Times New Roman" w:hAnsi="Times New Roman"/>
          <w:color w:val="000000"/>
          <w:sz w:val="28"/>
          <w:szCs w:val="28"/>
        </w:rPr>
      </w:pPr>
      <w:r w:rsidRPr="00AB5718">
        <w:rPr>
          <w:rFonts w:ascii="Times New Roman" w:hAnsi="Times New Roman"/>
          <w:color w:val="000000"/>
          <w:sz w:val="28"/>
          <w:szCs w:val="28"/>
        </w:rPr>
        <w:t xml:space="preserve">- овладение логическими действиями сравнения, анализа, обобщения;  </w:t>
      </w:r>
    </w:p>
    <w:p w:rsidR="007E5A83" w:rsidRPr="00AB5718" w:rsidRDefault="007E5A83" w:rsidP="002C269F">
      <w:pPr>
        <w:spacing w:after="0" w:line="210" w:lineRule="atLeast"/>
        <w:ind w:firstLine="390"/>
        <w:jc w:val="both"/>
        <w:rPr>
          <w:rFonts w:ascii="Times New Roman" w:hAnsi="Times New Roman"/>
          <w:color w:val="000000"/>
          <w:sz w:val="28"/>
          <w:szCs w:val="28"/>
        </w:rPr>
      </w:pPr>
      <w:r w:rsidRPr="00AB5718">
        <w:rPr>
          <w:rFonts w:ascii="Times New Roman" w:hAnsi="Times New Roman"/>
          <w:color w:val="000000"/>
          <w:sz w:val="28"/>
          <w:szCs w:val="28"/>
        </w:rPr>
        <w:t>- определение в совместной деятельности с партнёрами   общей цели, распределение ролей, осуществление взаимного контроля, адекватное оценивание собственного поведения и поведения других участников; готовность конструктивно разрешать конфликтные ситуации, уважительно относиться к особенностям поведения партнёров, принадлежащих к иной этнической культуре;</w:t>
      </w:r>
    </w:p>
    <w:p w:rsidR="007E5A83" w:rsidRPr="00AB5718" w:rsidRDefault="007E5A83" w:rsidP="002C269F">
      <w:pPr>
        <w:spacing w:after="0" w:line="225" w:lineRule="atLeast"/>
        <w:ind w:firstLine="390"/>
        <w:jc w:val="both"/>
        <w:rPr>
          <w:rFonts w:ascii="Times New Roman" w:hAnsi="Times New Roman"/>
          <w:color w:val="000000"/>
          <w:sz w:val="28"/>
          <w:szCs w:val="28"/>
        </w:rPr>
      </w:pPr>
      <w:r w:rsidRPr="00AB5718">
        <w:rPr>
          <w:rFonts w:ascii="Times New Roman" w:hAnsi="Times New Roman"/>
          <w:color w:val="000000"/>
          <w:sz w:val="28"/>
          <w:szCs w:val="28"/>
        </w:rPr>
        <w:t xml:space="preserve">- овладение базовыми предметными и </w:t>
      </w:r>
      <w:proofErr w:type="spellStart"/>
      <w:r w:rsidRPr="00AB5718">
        <w:rPr>
          <w:rFonts w:ascii="Times New Roman" w:hAnsi="Times New Roman"/>
          <w:color w:val="000000"/>
          <w:sz w:val="28"/>
          <w:szCs w:val="28"/>
        </w:rPr>
        <w:t>межпредметными</w:t>
      </w:r>
      <w:proofErr w:type="spellEnd"/>
      <w:r w:rsidRPr="00AB5718">
        <w:rPr>
          <w:rFonts w:ascii="Times New Roman" w:hAnsi="Times New Roman"/>
          <w:color w:val="000000"/>
          <w:sz w:val="28"/>
          <w:szCs w:val="28"/>
        </w:rPr>
        <w:t xml:space="preserve"> понятиями, соотнесение их с аналогичными понятиями в курсе литературного чтения на родном языке.</w:t>
      </w:r>
    </w:p>
    <w:p w:rsidR="007E5A83" w:rsidRPr="00AB5718" w:rsidRDefault="007E5A83" w:rsidP="002C269F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</w:pPr>
      <w:r w:rsidRPr="00AB5718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Выпускник получит возможность научиться:</w:t>
      </w:r>
    </w:p>
    <w:p w:rsidR="007E5A83" w:rsidRPr="00AB5718" w:rsidRDefault="007E5A83" w:rsidP="002C269F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8"/>
          <w:szCs w:val="28"/>
          <w:lang w:eastAsia="ar-SA"/>
        </w:rPr>
      </w:pPr>
      <w:r w:rsidRPr="00AB5718">
        <w:rPr>
          <w:rFonts w:ascii="Times New Roman" w:eastAsia="Calibri" w:hAnsi="Times New Roman"/>
          <w:i/>
          <w:sz w:val="28"/>
          <w:szCs w:val="28"/>
          <w:lang w:eastAsia="ar-SA"/>
        </w:rPr>
        <w:t>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действия;</w:t>
      </w:r>
    </w:p>
    <w:p w:rsidR="007E5A83" w:rsidRPr="00AB5718" w:rsidRDefault="007E5A83" w:rsidP="002C269F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8"/>
          <w:szCs w:val="28"/>
          <w:lang w:eastAsia="ar-SA"/>
        </w:rPr>
      </w:pPr>
      <w:r w:rsidRPr="00AB5718">
        <w:rPr>
          <w:rFonts w:ascii="Times New Roman" w:eastAsia="Calibri" w:hAnsi="Times New Roman"/>
          <w:i/>
          <w:sz w:val="28"/>
          <w:szCs w:val="28"/>
          <w:lang w:eastAsia="ar-SA"/>
        </w:rPr>
        <w:t>адекватно использовать речь для планирования и регуляции своей деятельности;</w:t>
      </w:r>
    </w:p>
    <w:p w:rsidR="007E5A83" w:rsidRPr="00AB5718" w:rsidRDefault="007E5A83" w:rsidP="002C269F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i/>
          <w:sz w:val="28"/>
          <w:szCs w:val="28"/>
          <w:lang w:eastAsia="ar-SA"/>
        </w:rPr>
      </w:pPr>
      <w:r w:rsidRPr="00AB5718">
        <w:rPr>
          <w:rFonts w:ascii="Times New Roman" w:eastAsia="Calibri" w:hAnsi="Times New Roman"/>
          <w:i/>
          <w:sz w:val="28"/>
          <w:szCs w:val="28"/>
          <w:lang w:eastAsia="ar-SA"/>
        </w:rPr>
        <w:t>адекватно использовать речевые средства для эффективного решения разнообразных коммуникативных задач.</w:t>
      </w:r>
    </w:p>
    <w:p w:rsidR="007E5A83" w:rsidRPr="00AB5718" w:rsidRDefault="007E5A83" w:rsidP="002C269F">
      <w:pPr>
        <w:spacing w:after="0" w:line="240" w:lineRule="atLeast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B5718">
        <w:rPr>
          <w:rFonts w:ascii="Times New Roman" w:hAnsi="Times New Roman"/>
          <w:b/>
          <w:bCs/>
          <w:color w:val="000000"/>
          <w:sz w:val="28"/>
          <w:szCs w:val="28"/>
        </w:rPr>
        <w:t>Предметные </w:t>
      </w:r>
      <w:r w:rsidRPr="00AB5718">
        <w:rPr>
          <w:rFonts w:ascii="Times New Roman" w:hAnsi="Times New Roman"/>
          <w:b/>
          <w:color w:val="000000"/>
          <w:sz w:val="28"/>
          <w:szCs w:val="28"/>
        </w:rPr>
        <w:t>результаты</w:t>
      </w:r>
    </w:p>
    <w:p w:rsidR="007E5A83" w:rsidRPr="00AB5718" w:rsidRDefault="007E5A83" w:rsidP="002C269F">
      <w:pPr>
        <w:tabs>
          <w:tab w:val="left" w:pos="720"/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B5718">
        <w:rPr>
          <w:rFonts w:ascii="Times New Roman" w:hAnsi="Times New Roman"/>
          <w:b/>
          <w:sz w:val="28"/>
          <w:szCs w:val="28"/>
        </w:rPr>
        <w:t xml:space="preserve">А. Речевая компетенция в коммуникативной сфере: </w:t>
      </w:r>
    </w:p>
    <w:p w:rsidR="007E5A83" w:rsidRPr="00AB5718" w:rsidRDefault="007E5A83" w:rsidP="002C269F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AB5718">
        <w:rPr>
          <w:rFonts w:ascii="Times New Roman" w:eastAsia="Arial Unicode MS" w:hAnsi="Times New Roman"/>
          <w:sz w:val="28"/>
          <w:szCs w:val="28"/>
        </w:rPr>
        <w:t>В результате обучения литературному чтению в 4 классе выпускник научится:</w:t>
      </w:r>
    </w:p>
    <w:p w:rsidR="007E5A83" w:rsidRPr="00AB5718" w:rsidRDefault="007E5A83" w:rsidP="002C269F">
      <w:pPr>
        <w:numPr>
          <w:ilvl w:val="0"/>
          <w:numId w:val="3"/>
        </w:numPr>
        <w:tabs>
          <w:tab w:val="left" w:pos="530"/>
        </w:tabs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AB5718">
        <w:rPr>
          <w:rFonts w:ascii="Times New Roman" w:eastAsia="Arial Unicode MS" w:hAnsi="Times New Roman"/>
          <w:sz w:val="28"/>
          <w:szCs w:val="28"/>
        </w:rPr>
        <w:t>овладение основными видами речевой деятельности на родном языке, познавательной, духовной (эмоционально- оценочной) и творческой деятельности;</w:t>
      </w:r>
    </w:p>
    <w:p w:rsidR="007E5A83" w:rsidRPr="00AB5718" w:rsidRDefault="007E5A83" w:rsidP="002C269F">
      <w:pPr>
        <w:numPr>
          <w:ilvl w:val="0"/>
          <w:numId w:val="3"/>
        </w:numPr>
        <w:tabs>
          <w:tab w:val="left" w:pos="530"/>
        </w:tabs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AB5718">
        <w:rPr>
          <w:rFonts w:ascii="Times New Roman" w:eastAsia="Arial Unicode MS" w:hAnsi="Times New Roman"/>
          <w:sz w:val="28"/>
          <w:szCs w:val="28"/>
        </w:rPr>
        <w:t xml:space="preserve">  воспринимать на слух художественные, научно - популярные и учебные тексты, осмысленно читать и адекватно понимать их; -   различать художественные, научно-популярные и учебные тексты, понимание специфики художественных текстов;</w:t>
      </w:r>
    </w:p>
    <w:p w:rsidR="007E5A83" w:rsidRPr="00AB5718" w:rsidRDefault="007E5A83" w:rsidP="002C269F">
      <w:pPr>
        <w:tabs>
          <w:tab w:val="left" w:pos="530"/>
        </w:tabs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  <w:highlight w:val="yellow"/>
        </w:rPr>
      </w:pPr>
      <w:r w:rsidRPr="00AB5718">
        <w:rPr>
          <w:rFonts w:ascii="Times New Roman" w:eastAsia="Arial Unicode MS" w:hAnsi="Times New Roman"/>
          <w:sz w:val="28"/>
          <w:szCs w:val="28"/>
        </w:rPr>
        <w:t>-видеть в художественном тексте языковые средства художественной выразительности и понимать, с какой целью они употреблены писателем;</w:t>
      </w:r>
    </w:p>
    <w:p w:rsidR="00F66BD3" w:rsidRPr="00AB5718" w:rsidRDefault="007E5A83" w:rsidP="002C269F">
      <w:pPr>
        <w:spacing w:after="0"/>
        <w:rPr>
          <w:rFonts w:ascii="Times New Roman" w:hAnsi="Times New Roman"/>
          <w:i/>
          <w:iCs/>
          <w:sz w:val="28"/>
          <w:szCs w:val="28"/>
        </w:rPr>
      </w:pPr>
      <w:r w:rsidRPr="00AB5718">
        <w:rPr>
          <w:rFonts w:ascii="Times New Roman" w:hAnsi="Times New Roman"/>
          <w:i/>
          <w:iCs/>
          <w:sz w:val="28"/>
          <w:szCs w:val="28"/>
        </w:rPr>
        <w:t>В области говорения:</w:t>
      </w:r>
    </w:p>
    <w:p w:rsidR="007E5A83" w:rsidRPr="00AB5718" w:rsidRDefault="00F66BD3" w:rsidP="002C269F">
      <w:pPr>
        <w:spacing w:after="0"/>
        <w:rPr>
          <w:rFonts w:ascii="Times New Roman" w:hAnsi="Times New Roman"/>
          <w:i/>
          <w:iCs/>
          <w:sz w:val="28"/>
          <w:szCs w:val="28"/>
        </w:rPr>
      </w:pPr>
      <w:r w:rsidRPr="00AB5718">
        <w:rPr>
          <w:rFonts w:ascii="Times New Roman" w:hAnsi="Times New Roman"/>
          <w:i/>
          <w:iCs/>
          <w:sz w:val="28"/>
          <w:szCs w:val="28"/>
        </w:rPr>
        <w:t>-</w:t>
      </w:r>
      <w:r w:rsidR="007E5A83" w:rsidRPr="00AB5718">
        <w:rPr>
          <w:rFonts w:ascii="Times New Roman" w:eastAsia="Arial Unicode MS" w:hAnsi="Times New Roman"/>
          <w:sz w:val="28"/>
          <w:szCs w:val="28"/>
        </w:rPr>
        <w:t>связно высказываться (на элементарном уровне) о природе, явлениях природы, об услышанном и увиденном, о герое сказки, герое литературного произведения, при этом выражая свое отношение к предмету высказыва</w:t>
      </w:r>
      <w:r w:rsidR="007E5A83" w:rsidRPr="00AB5718">
        <w:rPr>
          <w:rFonts w:ascii="Times New Roman" w:eastAsia="Arial Unicode MS" w:hAnsi="Times New Roman"/>
          <w:sz w:val="28"/>
          <w:szCs w:val="28"/>
        </w:rPr>
        <w:softHyphen/>
        <w:t>ния (монологическая речь в рамках программных ситуаций и тем).</w:t>
      </w:r>
    </w:p>
    <w:p w:rsidR="007E5A83" w:rsidRPr="00AB5718" w:rsidRDefault="007E5A83" w:rsidP="002C269F">
      <w:pPr>
        <w:tabs>
          <w:tab w:val="left" w:pos="539"/>
        </w:tabs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AB5718">
        <w:rPr>
          <w:rFonts w:ascii="Times New Roman" w:eastAsia="Arial Unicode MS" w:hAnsi="Times New Roman"/>
          <w:sz w:val="28"/>
          <w:szCs w:val="28"/>
        </w:rPr>
        <w:t>-сравнивать персонажей родной литературы художественных текстов с персонажами русских художественных текстов, характеризовать их, оценивать их поступки, находить сходные черты в их поведении, высказывать своё отношение к ним;</w:t>
      </w:r>
    </w:p>
    <w:p w:rsidR="007E5A83" w:rsidRPr="00AB5718" w:rsidRDefault="007E5A83" w:rsidP="002C269F">
      <w:pPr>
        <w:tabs>
          <w:tab w:val="left" w:pos="585"/>
        </w:tabs>
        <w:spacing w:after="0" w:line="240" w:lineRule="auto"/>
        <w:jc w:val="both"/>
        <w:rPr>
          <w:rFonts w:ascii="Times New Roman" w:eastAsia="Arial Unicode MS" w:hAnsi="Times New Roman"/>
          <w:i/>
          <w:iCs/>
          <w:sz w:val="28"/>
          <w:szCs w:val="28"/>
        </w:rPr>
      </w:pPr>
      <w:r w:rsidRPr="00AB5718">
        <w:rPr>
          <w:rFonts w:ascii="Times New Roman" w:eastAsia="Arial Unicode MS" w:hAnsi="Times New Roman"/>
          <w:i/>
          <w:iCs/>
          <w:sz w:val="28"/>
          <w:szCs w:val="28"/>
        </w:rPr>
        <w:t>В области чтения:</w:t>
      </w:r>
    </w:p>
    <w:p w:rsidR="007E5A83" w:rsidRPr="00AB5718" w:rsidRDefault="007E5A83" w:rsidP="002C269F">
      <w:pPr>
        <w:numPr>
          <w:ilvl w:val="0"/>
          <w:numId w:val="3"/>
        </w:numPr>
        <w:tabs>
          <w:tab w:val="left" w:pos="537"/>
        </w:tabs>
        <w:spacing w:after="0" w:line="240" w:lineRule="auto"/>
        <w:ind w:left="-170"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AB5718">
        <w:rPr>
          <w:rFonts w:ascii="Times New Roman" w:eastAsia="Arial Unicode MS" w:hAnsi="Times New Roman"/>
          <w:sz w:val="28"/>
          <w:szCs w:val="28"/>
        </w:rPr>
        <w:lastRenderedPageBreak/>
        <w:t>выразительно читать вслух;</w:t>
      </w:r>
    </w:p>
    <w:p w:rsidR="007E5A83" w:rsidRPr="00AB5718" w:rsidRDefault="007E5A83" w:rsidP="002C269F">
      <w:pPr>
        <w:numPr>
          <w:ilvl w:val="0"/>
          <w:numId w:val="3"/>
        </w:numPr>
        <w:tabs>
          <w:tab w:val="left" w:pos="520"/>
        </w:tabs>
        <w:spacing w:after="0" w:line="240" w:lineRule="auto"/>
        <w:ind w:left="-170"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AB5718">
        <w:rPr>
          <w:rFonts w:ascii="Times New Roman" w:eastAsia="Arial Unicode MS" w:hAnsi="Times New Roman"/>
          <w:sz w:val="28"/>
          <w:szCs w:val="28"/>
        </w:rPr>
        <w:t xml:space="preserve">читать про себя, при этом понимать содержание читаемого текста (он должен быть построен </w:t>
      </w:r>
      <w:proofErr w:type="gramStart"/>
      <w:r w:rsidRPr="00AB5718">
        <w:rPr>
          <w:rFonts w:ascii="Times New Roman" w:eastAsia="Arial Unicode MS" w:hAnsi="Times New Roman"/>
          <w:sz w:val="28"/>
          <w:szCs w:val="28"/>
        </w:rPr>
        <w:t>на известном детям</w:t>
      </w:r>
      <w:proofErr w:type="gramEnd"/>
      <w:r w:rsidRPr="00AB5718">
        <w:rPr>
          <w:rFonts w:ascii="Times New Roman" w:eastAsia="Arial Unicode MS" w:hAnsi="Times New Roman"/>
          <w:sz w:val="28"/>
          <w:szCs w:val="28"/>
        </w:rPr>
        <w:t xml:space="preserve"> языковом материале);</w:t>
      </w:r>
    </w:p>
    <w:p w:rsidR="007E5A83" w:rsidRPr="00AB5718" w:rsidRDefault="007E5A83" w:rsidP="002C269F">
      <w:pPr>
        <w:numPr>
          <w:ilvl w:val="0"/>
          <w:numId w:val="3"/>
        </w:numPr>
        <w:tabs>
          <w:tab w:val="left" w:pos="515"/>
        </w:tabs>
        <w:spacing w:after="0" w:line="240" w:lineRule="auto"/>
        <w:ind w:left="-170"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AB5718">
        <w:rPr>
          <w:rFonts w:ascii="Times New Roman" w:eastAsia="Arial Unicode MS" w:hAnsi="Times New Roman"/>
          <w:sz w:val="28"/>
          <w:szCs w:val="28"/>
        </w:rPr>
        <w:t>понимать содержание текстов, включающих в себя несколько незнакомых слов, о значении которых можно догадаться;</w:t>
      </w:r>
    </w:p>
    <w:p w:rsidR="007E5A83" w:rsidRPr="00AB5718" w:rsidRDefault="007E5A83" w:rsidP="002C269F">
      <w:pPr>
        <w:numPr>
          <w:ilvl w:val="0"/>
          <w:numId w:val="3"/>
        </w:numPr>
        <w:tabs>
          <w:tab w:val="left" w:pos="558"/>
        </w:tabs>
        <w:spacing w:after="0" w:line="240" w:lineRule="auto"/>
        <w:ind w:left="-170"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AB5718">
        <w:rPr>
          <w:rFonts w:ascii="Times New Roman" w:eastAsia="Arial Unicode MS" w:hAnsi="Times New Roman"/>
          <w:sz w:val="28"/>
          <w:szCs w:val="28"/>
        </w:rPr>
        <w:t>использовать приемы текстового чтения по вопросам или темам, интересующим учащихся.</w:t>
      </w:r>
    </w:p>
    <w:p w:rsidR="007E5A83" w:rsidRPr="00AB5718" w:rsidRDefault="007E5A83" w:rsidP="002C269F">
      <w:pPr>
        <w:spacing w:after="0" w:line="210" w:lineRule="atLeast"/>
        <w:ind w:firstLine="390"/>
        <w:jc w:val="both"/>
        <w:rPr>
          <w:rFonts w:ascii="Times New Roman" w:hAnsi="Times New Roman"/>
          <w:color w:val="000000"/>
          <w:sz w:val="28"/>
          <w:szCs w:val="28"/>
        </w:rPr>
      </w:pPr>
      <w:r w:rsidRPr="00AB5718">
        <w:rPr>
          <w:rFonts w:ascii="Times New Roman" w:hAnsi="Times New Roman"/>
          <w:color w:val="000000"/>
          <w:sz w:val="28"/>
          <w:szCs w:val="28"/>
        </w:rPr>
        <w:t>-понимание цели чтения, использование разных видов чтения на родном языке; умение осознанно воспринимать и оценивать содержание научно-популярных и учебных текстов, определять специфику художественных текстов, участвовать в их обсуждении, давать и обосновывать нравственную оценку поступков героев;</w:t>
      </w:r>
    </w:p>
    <w:p w:rsidR="007E5A83" w:rsidRPr="00AB5718" w:rsidRDefault="007E5A83" w:rsidP="002C269F">
      <w:pPr>
        <w:spacing w:after="0" w:line="210" w:lineRule="atLeast"/>
        <w:ind w:firstLine="390"/>
        <w:jc w:val="both"/>
        <w:rPr>
          <w:rFonts w:ascii="Times New Roman" w:hAnsi="Times New Roman"/>
          <w:color w:val="000000"/>
          <w:sz w:val="28"/>
          <w:szCs w:val="28"/>
        </w:rPr>
      </w:pPr>
      <w:r w:rsidRPr="00AB5718">
        <w:rPr>
          <w:rFonts w:ascii="Times New Roman" w:hAnsi="Times New Roman"/>
          <w:color w:val="000000"/>
          <w:sz w:val="28"/>
          <w:szCs w:val="28"/>
        </w:rPr>
        <w:t xml:space="preserve">-достижение необходимого для продолжения образования уровня речевой и читательской компетентности; </w:t>
      </w:r>
    </w:p>
    <w:p w:rsidR="007E5A83" w:rsidRPr="00AB5718" w:rsidRDefault="007E5A83" w:rsidP="002C269F">
      <w:pPr>
        <w:spacing w:after="0" w:line="225" w:lineRule="atLeast"/>
        <w:ind w:firstLine="390"/>
        <w:jc w:val="both"/>
        <w:rPr>
          <w:rFonts w:ascii="Times New Roman" w:eastAsia="Arial Unicode MS" w:hAnsi="Times New Roman"/>
          <w:sz w:val="28"/>
          <w:szCs w:val="28"/>
        </w:rPr>
      </w:pPr>
      <w:r w:rsidRPr="00AB5718">
        <w:rPr>
          <w:rFonts w:ascii="Times New Roman" w:hAnsi="Times New Roman"/>
          <w:color w:val="000000"/>
          <w:sz w:val="28"/>
          <w:szCs w:val="28"/>
        </w:rPr>
        <w:t>-</w:t>
      </w:r>
      <w:r w:rsidRPr="00AB5718">
        <w:rPr>
          <w:rFonts w:ascii="Times New Roman" w:eastAsia="Arial Unicode MS" w:hAnsi="Times New Roman"/>
          <w:sz w:val="28"/>
          <w:szCs w:val="28"/>
        </w:rPr>
        <w:t>понимание темы прочитанного художественного, научно- популярного или учебного текста, его основной мысли;</w:t>
      </w:r>
    </w:p>
    <w:p w:rsidR="007E5A83" w:rsidRPr="00AB5718" w:rsidRDefault="007E5A83" w:rsidP="002C269F">
      <w:pPr>
        <w:numPr>
          <w:ilvl w:val="0"/>
          <w:numId w:val="3"/>
        </w:numPr>
        <w:tabs>
          <w:tab w:val="left" w:pos="530"/>
        </w:tabs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AB5718">
        <w:rPr>
          <w:rFonts w:ascii="Times New Roman" w:eastAsia="Arial Unicode MS" w:hAnsi="Times New Roman"/>
          <w:sz w:val="28"/>
          <w:szCs w:val="28"/>
        </w:rPr>
        <w:t>овладение начальными умениями выразительного чтения   стихотворных текстов на родном языке;</w:t>
      </w:r>
    </w:p>
    <w:p w:rsidR="007E5A83" w:rsidRPr="00AB5718" w:rsidRDefault="007E5A83" w:rsidP="002C269F">
      <w:pPr>
        <w:pStyle w:val="p38"/>
        <w:spacing w:before="0" w:beforeAutospacing="0" w:after="0" w:afterAutospacing="0" w:line="240" w:lineRule="atLeast"/>
        <w:ind w:firstLine="390"/>
        <w:jc w:val="both"/>
        <w:rPr>
          <w:color w:val="000000"/>
          <w:sz w:val="28"/>
          <w:szCs w:val="28"/>
        </w:rPr>
      </w:pPr>
      <w:r w:rsidRPr="00AB5718">
        <w:rPr>
          <w:rStyle w:val="ft1"/>
          <w:color w:val="000000"/>
          <w:sz w:val="28"/>
          <w:szCs w:val="28"/>
        </w:rPr>
        <w:t xml:space="preserve">- </w:t>
      </w:r>
      <w:r w:rsidRPr="00AB5718">
        <w:rPr>
          <w:rStyle w:val="ft37"/>
          <w:color w:val="000000"/>
          <w:sz w:val="28"/>
          <w:szCs w:val="28"/>
        </w:rPr>
        <w:t>умение самостоятельно выбирать интересующую литературу, пользоваться справочными источниками для получения дополнительной информации.</w:t>
      </w:r>
    </w:p>
    <w:p w:rsidR="007E5A83" w:rsidRPr="00AB5718" w:rsidRDefault="007E5A83" w:rsidP="002C269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/>
          <w:bCs/>
          <w:iCs/>
          <w:sz w:val="28"/>
          <w:szCs w:val="28"/>
        </w:rPr>
      </w:pPr>
      <w:r w:rsidRPr="00AB5718">
        <w:rPr>
          <w:rFonts w:ascii="Times New Roman" w:hAnsi="Times New Roman"/>
          <w:b/>
          <w:bCs/>
          <w:iCs/>
          <w:sz w:val="28"/>
          <w:szCs w:val="28"/>
        </w:rPr>
        <w:t xml:space="preserve">Б. Языковая компетенция </w:t>
      </w:r>
    </w:p>
    <w:p w:rsidR="007E5A83" w:rsidRPr="00AB5718" w:rsidRDefault="007E5A83" w:rsidP="002C269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Cs/>
          <w:iCs/>
          <w:sz w:val="28"/>
          <w:szCs w:val="28"/>
        </w:rPr>
      </w:pPr>
      <w:r w:rsidRPr="00AB5718">
        <w:rPr>
          <w:rFonts w:ascii="Times New Roman" w:hAnsi="Times New Roman"/>
          <w:bCs/>
          <w:iCs/>
          <w:sz w:val="28"/>
          <w:szCs w:val="28"/>
        </w:rPr>
        <w:t xml:space="preserve">(владение языковыми средствами): </w:t>
      </w:r>
    </w:p>
    <w:p w:rsidR="007E5A83" w:rsidRPr="00AB5718" w:rsidRDefault="007E5A83" w:rsidP="002C269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bCs/>
          <w:iCs/>
          <w:sz w:val="28"/>
          <w:szCs w:val="28"/>
        </w:rPr>
      </w:pPr>
      <w:r w:rsidRPr="00AB5718">
        <w:rPr>
          <w:rFonts w:ascii="Times New Roman" w:hAnsi="Times New Roman"/>
          <w:b/>
          <w:bCs/>
          <w:iCs/>
          <w:sz w:val="28"/>
          <w:szCs w:val="28"/>
        </w:rPr>
        <w:t xml:space="preserve">Фонетика </w:t>
      </w:r>
    </w:p>
    <w:p w:rsidR="007E5A83" w:rsidRPr="00AB5718" w:rsidRDefault="007E5A83" w:rsidP="002C269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Cs/>
          <w:iCs/>
          <w:sz w:val="28"/>
          <w:szCs w:val="28"/>
        </w:rPr>
      </w:pPr>
      <w:r w:rsidRPr="00AB5718">
        <w:rPr>
          <w:rFonts w:ascii="Times New Roman" w:hAnsi="Times New Roman"/>
          <w:bCs/>
          <w:iCs/>
          <w:sz w:val="28"/>
          <w:szCs w:val="28"/>
        </w:rPr>
        <w:t>Выпускник научится:</w:t>
      </w:r>
    </w:p>
    <w:p w:rsidR="007E5A83" w:rsidRPr="00AB5718" w:rsidRDefault="007E5A83" w:rsidP="002C269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Cs/>
          <w:iCs/>
          <w:sz w:val="28"/>
          <w:szCs w:val="28"/>
        </w:rPr>
      </w:pPr>
      <w:r w:rsidRPr="00AB5718">
        <w:rPr>
          <w:rFonts w:ascii="Times New Roman" w:hAnsi="Times New Roman"/>
          <w:bCs/>
          <w:iCs/>
          <w:sz w:val="28"/>
          <w:szCs w:val="28"/>
        </w:rPr>
        <w:t xml:space="preserve">- адекватно произносить и различать на слух все </w:t>
      </w:r>
      <w:proofErr w:type="gramStart"/>
      <w:r w:rsidRPr="00AB5718">
        <w:rPr>
          <w:rFonts w:ascii="Times New Roman" w:hAnsi="Times New Roman"/>
          <w:bCs/>
          <w:iCs/>
          <w:sz w:val="28"/>
          <w:szCs w:val="28"/>
        </w:rPr>
        <w:t>звуки  родного</w:t>
      </w:r>
      <w:proofErr w:type="gramEnd"/>
      <w:r w:rsidRPr="00AB5718">
        <w:rPr>
          <w:rFonts w:ascii="Times New Roman" w:hAnsi="Times New Roman"/>
          <w:bCs/>
          <w:iCs/>
          <w:sz w:val="28"/>
          <w:szCs w:val="28"/>
        </w:rPr>
        <w:t xml:space="preserve"> (нанайского) языка;</w:t>
      </w:r>
    </w:p>
    <w:p w:rsidR="007E5A83" w:rsidRPr="00AB5718" w:rsidRDefault="007E5A83" w:rsidP="002C269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Cs/>
          <w:iCs/>
          <w:sz w:val="28"/>
          <w:szCs w:val="28"/>
        </w:rPr>
      </w:pPr>
      <w:r w:rsidRPr="00AB5718">
        <w:rPr>
          <w:rFonts w:ascii="Times New Roman" w:hAnsi="Times New Roman"/>
          <w:bCs/>
          <w:iCs/>
          <w:sz w:val="28"/>
          <w:szCs w:val="28"/>
        </w:rPr>
        <w:t>- корректно произносить предложения с точки зрения их</w:t>
      </w:r>
    </w:p>
    <w:p w:rsidR="007E5A83" w:rsidRPr="00AB5718" w:rsidRDefault="007E5A83" w:rsidP="002C269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Cs/>
          <w:iCs/>
          <w:sz w:val="28"/>
          <w:szCs w:val="28"/>
        </w:rPr>
      </w:pPr>
      <w:proofErr w:type="spellStart"/>
      <w:r w:rsidRPr="00AB5718">
        <w:rPr>
          <w:rFonts w:ascii="Times New Roman" w:hAnsi="Times New Roman"/>
          <w:bCs/>
          <w:iCs/>
          <w:sz w:val="28"/>
          <w:szCs w:val="28"/>
        </w:rPr>
        <w:t>ритмико</w:t>
      </w:r>
      <w:proofErr w:type="spellEnd"/>
      <w:r w:rsidRPr="00AB5718">
        <w:rPr>
          <w:rFonts w:ascii="Times New Roman" w:hAnsi="Times New Roman"/>
          <w:bCs/>
          <w:iCs/>
          <w:sz w:val="28"/>
          <w:szCs w:val="28"/>
        </w:rPr>
        <w:t xml:space="preserve"> интонационных особенностей;</w:t>
      </w:r>
    </w:p>
    <w:p w:rsidR="007E5A83" w:rsidRPr="00AB5718" w:rsidRDefault="007E5A83" w:rsidP="002C269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Cs/>
          <w:iCs/>
          <w:sz w:val="28"/>
          <w:szCs w:val="28"/>
        </w:rPr>
      </w:pPr>
      <w:r w:rsidRPr="00AB5718">
        <w:rPr>
          <w:rFonts w:ascii="Times New Roman" w:hAnsi="Times New Roman"/>
          <w:bCs/>
          <w:iCs/>
          <w:sz w:val="28"/>
          <w:szCs w:val="28"/>
        </w:rPr>
        <w:t xml:space="preserve">- применять основные правила </w:t>
      </w:r>
      <w:proofErr w:type="gramStart"/>
      <w:r w:rsidRPr="00AB5718">
        <w:rPr>
          <w:rFonts w:ascii="Times New Roman" w:hAnsi="Times New Roman"/>
          <w:bCs/>
          <w:iCs/>
          <w:sz w:val="28"/>
          <w:szCs w:val="28"/>
        </w:rPr>
        <w:t>чтения</w:t>
      </w:r>
      <w:proofErr w:type="gramEnd"/>
      <w:r w:rsidRPr="00AB5718">
        <w:rPr>
          <w:rFonts w:ascii="Times New Roman" w:hAnsi="Times New Roman"/>
          <w:bCs/>
          <w:iCs/>
          <w:sz w:val="28"/>
          <w:szCs w:val="28"/>
        </w:rPr>
        <w:t xml:space="preserve"> изученные в курсе начальной школы;</w:t>
      </w:r>
    </w:p>
    <w:p w:rsidR="007E5A83" w:rsidRPr="00AB5718" w:rsidRDefault="007E5A83" w:rsidP="002C269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/>
          <w:bCs/>
          <w:iCs/>
          <w:sz w:val="28"/>
          <w:szCs w:val="28"/>
        </w:rPr>
      </w:pPr>
      <w:r w:rsidRPr="00AB5718">
        <w:rPr>
          <w:rFonts w:ascii="Times New Roman" w:hAnsi="Times New Roman"/>
          <w:b/>
          <w:bCs/>
          <w:iCs/>
          <w:sz w:val="28"/>
          <w:szCs w:val="28"/>
        </w:rPr>
        <w:t>Выпускник получит возможность научиться:</w:t>
      </w:r>
    </w:p>
    <w:p w:rsidR="007E5A83" w:rsidRPr="00AB5718" w:rsidRDefault="007E5A83" w:rsidP="002C269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Cs/>
          <w:i/>
          <w:iCs/>
          <w:sz w:val="28"/>
          <w:szCs w:val="28"/>
        </w:rPr>
      </w:pPr>
      <w:r w:rsidRPr="00AB5718">
        <w:rPr>
          <w:rFonts w:ascii="Times New Roman" w:hAnsi="Times New Roman"/>
          <w:bCs/>
          <w:i/>
          <w:iCs/>
          <w:sz w:val="28"/>
          <w:szCs w:val="28"/>
        </w:rPr>
        <w:t>- уточнять написание слова по словарю;</w:t>
      </w:r>
    </w:p>
    <w:p w:rsidR="007E5A83" w:rsidRPr="00AB5718" w:rsidRDefault="007E5A83" w:rsidP="002C269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Cs/>
          <w:iCs/>
          <w:sz w:val="28"/>
          <w:szCs w:val="28"/>
        </w:rPr>
      </w:pPr>
      <w:r w:rsidRPr="00AB5718">
        <w:rPr>
          <w:rFonts w:ascii="Times New Roman" w:hAnsi="Times New Roman"/>
          <w:bCs/>
          <w:i/>
          <w:iCs/>
          <w:sz w:val="28"/>
          <w:szCs w:val="28"/>
        </w:rPr>
        <w:t xml:space="preserve">- </w:t>
      </w:r>
      <w:proofErr w:type="gramStart"/>
      <w:r w:rsidRPr="00AB5718">
        <w:rPr>
          <w:rFonts w:ascii="Times New Roman" w:hAnsi="Times New Roman"/>
          <w:bCs/>
          <w:i/>
          <w:iCs/>
          <w:sz w:val="28"/>
          <w:szCs w:val="28"/>
        </w:rPr>
        <w:t>использовать  перевод</w:t>
      </w:r>
      <w:proofErr w:type="gramEnd"/>
      <w:r w:rsidRPr="00AB5718">
        <w:rPr>
          <w:rFonts w:ascii="Times New Roman" w:hAnsi="Times New Roman"/>
          <w:bCs/>
          <w:i/>
          <w:iCs/>
          <w:sz w:val="28"/>
          <w:szCs w:val="28"/>
        </w:rPr>
        <w:t xml:space="preserve"> отдельных слов (с русского языка на нанайский и обратно).</w:t>
      </w:r>
    </w:p>
    <w:p w:rsidR="007E5A83" w:rsidRPr="00AB5718" w:rsidRDefault="007E5A83" w:rsidP="002C269F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B5718">
        <w:rPr>
          <w:rFonts w:ascii="Times New Roman" w:hAnsi="Times New Roman"/>
          <w:b/>
          <w:sz w:val="28"/>
          <w:szCs w:val="28"/>
        </w:rPr>
        <w:t>Содержание. 34 часа.</w:t>
      </w:r>
    </w:p>
    <w:p w:rsidR="007E5A83" w:rsidRPr="00AB5718" w:rsidRDefault="007E5A83" w:rsidP="002C269F">
      <w:pPr>
        <w:tabs>
          <w:tab w:val="left" w:pos="835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B5718">
        <w:rPr>
          <w:rFonts w:ascii="Times New Roman" w:hAnsi="Times New Roman"/>
          <w:sz w:val="28"/>
          <w:szCs w:val="28"/>
        </w:rPr>
        <w:t xml:space="preserve">Развитие навыков чтения. Развитие навыков правильного, сознательного чтения вслух, выработка ускоренного темпа чтения за счет отработки приёмов целостного и точного зрительного восприятия слова. Развитие фонематического слуха. Воспитание эстетической отзывчивости на произведение. Умение самостоятельно подготовиться к выразительному чтению небольшого текста (выбрать тон и темп чтения, определить логические ударения и паузы). Понимание прочитанного (с помощью учителя). Развитие </w:t>
      </w:r>
      <w:proofErr w:type="gramStart"/>
      <w:r w:rsidRPr="00AB5718">
        <w:rPr>
          <w:rFonts w:ascii="Times New Roman" w:hAnsi="Times New Roman"/>
          <w:sz w:val="28"/>
          <w:szCs w:val="28"/>
        </w:rPr>
        <w:t>умения  улавливать</w:t>
      </w:r>
      <w:proofErr w:type="gramEnd"/>
      <w:r w:rsidRPr="00AB5718">
        <w:rPr>
          <w:rFonts w:ascii="Times New Roman" w:hAnsi="Times New Roman"/>
          <w:sz w:val="28"/>
          <w:szCs w:val="28"/>
        </w:rPr>
        <w:t xml:space="preserve"> главную мысль произведения, логику повествования, смысловые и интонационные связи в тексте (с помощью учителя). Развитие умения переходить от чтения вслух и чтению про себя. Определение вида чтения (изучающее, ознакомительное, выборочное), умение находить в тексте необходимую </w:t>
      </w:r>
      <w:r w:rsidRPr="00AB5718">
        <w:rPr>
          <w:rFonts w:ascii="Times New Roman" w:hAnsi="Times New Roman"/>
          <w:sz w:val="28"/>
          <w:szCs w:val="28"/>
        </w:rPr>
        <w:lastRenderedPageBreak/>
        <w:t xml:space="preserve">информацию, понимание её особенностей.   Осознанное чтение про себя небольшого по объему и жанру текста. Темп   чтения — </w:t>
      </w:r>
      <w:proofErr w:type="gramStart"/>
      <w:r w:rsidRPr="00AB5718">
        <w:rPr>
          <w:rFonts w:ascii="Times New Roman" w:hAnsi="Times New Roman"/>
          <w:sz w:val="28"/>
          <w:szCs w:val="28"/>
        </w:rPr>
        <w:t>не  меньше</w:t>
      </w:r>
      <w:proofErr w:type="gramEnd"/>
      <w:r w:rsidRPr="00AB5718">
        <w:rPr>
          <w:rFonts w:ascii="Times New Roman" w:hAnsi="Times New Roman"/>
          <w:sz w:val="28"/>
          <w:szCs w:val="28"/>
        </w:rPr>
        <w:t xml:space="preserve">  30 -35 слов в минуту. Самостоятельная   подготовка к выразительному чтению.</w:t>
      </w:r>
    </w:p>
    <w:p w:rsidR="007E5A83" w:rsidRPr="00AB5718" w:rsidRDefault="007E5A83" w:rsidP="002C269F">
      <w:pPr>
        <w:spacing w:after="0"/>
        <w:jc w:val="center"/>
        <w:rPr>
          <w:sz w:val="28"/>
          <w:szCs w:val="28"/>
        </w:rPr>
      </w:pPr>
      <w:proofErr w:type="gramStart"/>
      <w:r w:rsidRPr="00AB5718">
        <w:rPr>
          <w:rFonts w:ascii="Times New Roman" w:hAnsi="Times New Roman"/>
          <w:b/>
          <w:sz w:val="28"/>
          <w:szCs w:val="28"/>
        </w:rPr>
        <w:t>Виды  речевой</w:t>
      </w:r>
      <w:proofErr w:type="gramEnd"/>
      <w:r w:rsidRPr="00AB5718">
        <w:rPr>
          <w:rFonts w:ascii="Times New Roman" w:hAnsi="Times New Roman"/>
          <w:b/>
          <w:sz w:val="28"/>
          <w:szCs w:val="28"/>
        </w:rPr>
        <w:t xml:space="preserve"> и читательской деятельности</w:t>
      </w:r>
    </w:p>
    <w:p w:rsidR="007E5A83" w:rsidRPr="00AB5718" w:rsidRDefault="007E5A83" w:rsidP="002C269F">
      <w:pPr>
        <w:spacing w:after="0" w:line="225" w:lineRule="atLeast"/>
        <w:ind w:firstLine="39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AB5718">
        <w:rPr>
          <w:rFonts w:ascii="Times New Roman" w:hAnsi="Times New Roman"/>
          <w:b/>
          <w:sz w:val="28"/>
          <w:szCs w:val="28"/>
        </w:rPr>
        <w:t>Аудирование</w:t>
      </w:r>
      <w:proofErr w:type="spellEnd"/>
      <w:r w:rsidRPr="00AB5718">
        <w:rPr>
          <w:rFonts w:ascii="Times New Roman" w:hAnsi="Times New Roman"/>
          <w:b/>
          <w:sz w:val="28"/>
          <w:szCs w:val="28"/>
        </w:rPr>
        <w:t>.</w:t>
      </w:r>
      <w:r w:rsidRPr="00AB5718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7E5A83" w:rsidRPr="00AB5718" w:rsidRDefault="007E5A83" w:rsidP="002C269F">
      <w:pPr>
        <w:spacing w:after="0" w:line="225" w:lineRule="atLeast"/>
        <w:ind w:firstLine="390"/>
        <w:jc w:val="both"/>
        <w:rPr>
          <w:rFonts w:ascii="Times New Roman" w:hAnsi="Times New Roman"/>
          <w:color w:val="000000"/>
          <w:sz w:val="28"/>
          <w:szCs w:val="28"/>
        </w:rPr>
      </w:pPr>
      <w:r w:rsidRPr="00AB5718">
        <w:rPr>
          <w:rFonts w:ascii="Times New Roman" w:hAnsi="Times New Roman"/>
          <w:sz w:val="28"/>
          <w:szCs w:val="28"/>
        </w:rPr>
        <w:t xml:space="preserve">Восприятие и понимание на слух родной </w:t>
      </w:r>
      <w:r w:rsidRPr="00AB5718">
        <w:rPr>
          <w:rFonts w:ascii="Times New Roman" w:hAnsi="Times New Roman"/>
          <w:color w:val="000000"/>
          <w:sz w:val="28"/>
          <w:szCs w:val="28"/>
        </w:rPr>
        <w:t>звучащей</w:t>
      </w:r>
      <w:r w:rsidRPr="00AB5718">
        <w:rPr>
          <w:rFonts w:ascii="Times New Roman" w:hAnsi="Times New Roman"/>
          <w:sz w:val="28"/>
          <w:szCs w:val="28"/>
        </w:rPr>
        <w:t xml:space="preserve"> речи,</w:t>
      </w:r>
      <w:r w:rsidRPr="00AB5718">
        <w:rPr>
          <w:rFonts w:ascii="Times New Roman" w:hAnsi="Times New Roman"/>
          <w:color w:val="000000"/>
          <w:sz w:val="28"/>
          <w:szCs w:val="28"/>
        </w:rPr>
        <w:t xml:space="preserve"> адекватное её понимание, ответы на вопросы по содержанию прослушанного речевого высказывания, умение самому задать вопрос по содержанию прослушанного, осознание цели прослушанного речевого высказывания. Восприятие на слух стихотворной речи. </w:t>
      </w:r>
      <w:r w:rsidRPr="00AB5718">
        <w:rPr>
          <w:rFonts w:ascii="Times New Roman" w:hAnsi="Times New Roman"/>
          <w:iCs/>
          <w:color w:val="000000"/>
          <w:sz w:val="28"/>
          <w:szCs w:val="28"/>
        </w:rPr>
        <w:t>Определение настроения прослушанного</w:t>
      </w:r>
      <w:r w:rsidRPr="00AB5718">
        <w:rPr>
          <w:rFonts w:ascii="Times New Roman" w:hAnsi="Times New Roman"/>
          <w:color w:val="000000"/>
          <w:sz w:val="28"/>
          <w:szCs w:val="28"/>
        </w:rPr>
        <w:t>.</w:t>
      </w:r>
    </w:p>
    <w:p w:rsidR="007E5A83" w:rsidRPr="00AB5718" w:rsidRDefault="007E5A83" w:rsidP="002C269F">
      <w:pPr>
        <w:tabs>
          <w:tab w:val="left" w:pos="1701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AB5718">
        <w:rPr>
          <w:rFonts w:ascii="Times New Roman" w:hAnsi="Times New Roman"/>
          <w:sz w:val="28"/>
          <w:szCs w:val="28"/>
        </w:rPr>
        <w:t xml:space="preserve">Определение целевой интонации предложения (вопрос, просьба, выражение чувства).   Воспринимать на слух звуки, интонацию предложений. </w:t>
      </w:r>
    </w:p>
    <w:p w:rsidR="007E5A83" w:rsidRPr="00AB5718" w:rsidRDefault="007E5A83" w:rsidP="002C269F">
      <w:pPr>
        <w:spacing w:after="0" w:line="210" w:lineRule="atLeast"/>
        <w:jc w:val="both"/>
        <w:rPr>
          <w:rFonts w:ascii="TM Times New Roman" w:hAnsi="TM Times New Roman" w:cs="TM Times New Roman"/>
          <w:sz w:val="28"/>
          <w:szCs w:val="28"/>
        </w:rPr>
      </w:pPr>
      <w:r w:rsidRPr="00AB5718">
        <w:rPr>
          <w:rFonts w:ascii="Times New Roman" w:hAnsi="Times New Roman"/>
          <w:b/>
          <w:sz w:val="28"/>
          <w:szCs w:val="28"/>
        </w:rPr>
        <w:t>Чтение.</w:t>
      </w:r>
      <w:r w:rsidRPr="00AB5718">
        <w:rPr>
          <w:rFonts w:ascii="TM Times New Roman" w:hAnsi="TM Times New Roman" w:cs="TM Times New Roman"/>
          <w:sz w:val="28"/>
          <w:szCs w:val="28"/>
        </w:rPr>
        <w:t xml:space="preserve"> </w:t>
      </w:r>
    </w:p>
    <w:p w:rsidR="007E5A83" w:rsidRPr="00AB5718" w:rsidRDefault="007E5A83" w:rsidP="002C269F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40"/>
        <w:jc w:val="both"/>
        <w:rPr>
          <w:rFonts w:ascii="Times New Roman" w:eastAsia="Calibri" w:hAnsi="Times New Roman"/>
          <w:sz w:val="28"/>
          <w:szCs w:val="28"/>
        </w:rPr>
      </w:pPr>
      <w:r w:rsidRPr="00AB5718">
        <w:rPr>
          <w:rFonts w:ascii="Times New Roman" w:hAnsi="Times New Roman"/>
          <w:i/>
          <w:iCs/>
          <w:color w:val="000000"/>
          <w:sz w:val="28"/>
          <w:szCs w:val="28"/>
        </w:rPr>
        <w:t>Чтение вслух</w:t>
      </w:r>
      <w:r w:rsidRPr="00AB5718">
        <w:rPr>
          <w:rFonts w:ascii="Times New Roman" w:hAnsi="Times New Roman"/>
          <w:color w:val="000000"/>
          <w:sz w:val="28"/>
          <w:szCs w:val="28"/>
        </w:rPr>
        <w:t xml:space="preserve">. Постепенное увеличение темпа чтения, его беглости. Соблюдение орфоэпических и интонационных норм чтения на родном языке, преодоление орфоэпических и интонационных ошибок, обусловленных особенностями родной речи учащихся.  </w:t>
      </w:r>
      <w:r w:rsidRPr="00AB5718">
        <w:rPr>
          <w:rFonts w:ascii="Times New Roman" w:hAnsi="Times New Roman"/>
          <w:sz w:val="28"/>
          <w:szCs w:val="28"/>
        </w:rPr>
        <w:t>Развитие умения переходить от чтения вслух и чтению про себя.</w:t>
      </w:r>
    </w:p>
    <w:p w:rsidR="007E5A83" w:rsidRPr="00AB5718" w:rsidRDefault="007E5A83" w:rsidP="002C269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B5718">
        <w:rPr>
          <w:rFonts w:ascii="Times New Roman" w:hAnsi="Times New Roman"/>
          <w:sz w:val="28"/>
          <w:szCs w:val="28"/>
        </w:rPr>
        <w:t xml:space="preserve"> Восприятие, произношение, чтение </w:t>
      </w:r>
      <w:proofErr w:type="gramStart"/>
      <w:r w:rsidRPr="00AB5718">
        <w:rPr>
          <w:rFonts w:ascii="Times New Roman" w:hAnsi="Times New Roman"/>
          <w:sz w:val="28"/>
          <w:szCs w:val="28"/>
        </w:rPr>
        <w:t>и  графическое</w:t>
      </w:r>
      <w:proofErr w:type="gramEnd"/>
      <w:r w:rsidRPr="00AB5718">
        <w:rPr>
          <w:rFonts w:ascii="Times New Roman" w:hAnsi="Times New Roman"/>
          <w:sz w:val="28"/>
          <w:szCs w:val="28"/>
        </w:rPr>
        <w:t xml:space="preserve"> изображение звуков:</w:t>
      </w:r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7E5A83" w:rsidRPr="00AB5718" w:rsidRDefault="007E5A83" w:rsidP="002C269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>- чистые и носовые гласные;</w:t>
      </w:r>
    </w:p>
    <w:p w:rsidR="007E5A83" w:rsidRPr="00AB5718" w:rsidRDefault="007E5A83" w:rsidP="002C269F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B5718">
        <w:rPr>
          <w:rFonts w:ascii="Times New Roman" w:hAnsi="Times New Roman"/>
          <w:sz w:val="28"/>
          <w:szCs w:val="28"/>
        </w:rPr>
        <w:t xml:space="preserve">-  </w:t>
      </w:r>
      <w:proofErr w:type="gramStart"/>
      <w:r w:rsidRPr="00AB5718">
        <w:rPr>
          <w:rFonts w:ascii="Times New Roman" w:hAnsi="Times New Roman"/>
          <w:sz w:val="28"/>
          <w:szCs w:val="28"/>
        </w:rPr>
        <w:t>долгие  и</w:t>
      </w:r>
      <w:proofErr w:type="gramEnd"/>
      <w:r w:rsidRPr="00AB5718">
        <w:rPr>
          <w:rFonts w:ascii="Times New Roman" w:hAnsi="Times New Roman"/>
          <w:sz w:val="28"/>
          <w:szCs w:val="28"/>
        </w:rPr>
        <w:t xml:space="preserve"> краткие гласные;</w:t>
      </w:r>
    </w:p>
    <w:p w:rsidR="007E5A83" w:rsidRPr="00AB5718" w:rsidRDefault="007E5A83" w:rsidP="002C269F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B5718">
        <w:rPr>
          <w:rFonts w:ascii="Times New Roman" w:hAnsi="Times New Roman"/>
          <w:sz w:val="28"/>
          <w:szCs w:val="28"/>
        </w:rPr>
        <w:t>- дифтонги;</w:t>
      </w:r>
    </w:p>
    <w:p w:rsidR="007E5A83" w:rsidRPr="00AB5718" w:rsidRDefault="007E5A83" w:rsidP="002C269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  <w:lang w:eastAsia="en-US"/>
        </w:rPr>
      </w:pPr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 xml:space="preserve">-увулярные согласные </w:t>
      </w:r>
      <w:r w:rsidRPr="00AB5718">
        <w:rPr>
          <w:rFonts w:ascii="TM Times New Roman" w:hAnsi="TM Times New Roman" w:cs="TM Times New Roman"/>
          <w:sz w:val="28"/>
          <w:szCs w:val="28"/>
        </w:rPr>
        <w:t>[</w:t>
      </w:r>
      <w:r w:rsidRPr="00AB5718">
        <w:rPr>
          <w:rFonts w:ascii="Times New Roman" w:hAnsi="Times New Roman"/>
          <w:sz w:val="28"/>
          <w:szCs w:val="28"/>
        </w:rPr>
        <w:t>ⱪ], [ӽ], [ӷ];</w:t>
      </w:r>
    </w:p>
    <w:p w:rsidR="007E5A83" w:rsidRPr="00AB5718" w:rsidRDefault="007E5A83" w:rsidP="002C269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sz w:val="28"/>
          <w:szCs w:val="28"/>
          <w:lang w:eastAsia="en-US"/>
        </w:rPr>
      </w:pPr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 xml:space="preserve">- </w:t>
      </w:r>
      <w:proofErr w:type="gramStart"/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 xml:space="preserve">фонема  </w:t>
      </w:r>
      <w:r w:rsidRPr="00AB5718">
        <w:rPr>
          <w:rFonts w:ascii="Times New Roman" w:eastAsiaTheme="minorHAnsi" w:hAnsi="Times New Roman"/>
          <w:i/>
          <w:sz w:val="28"/>
          <w:szCs w:val="28"/>
          <w:lang w:eastAsia="en-US"/>
        </w:rPr>
        <w:t>д</w:t>
      </w:r>
      <w:proofErr w:type="gramEnd"/>
      <w:r w:rsidRPr="00AB5718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 </w:t>
      </w:r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>с гласными</w:t>
      </w:r>
      <w:r w:rsidRPr="00AB5718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  я, ё, е, ю;</w:t>
      </w:r>
    </w:p>
    <w:p w:rsidR="007E5A83" w:rsidRPr="00AB5718" w:rsidRDefault="007E5A83" w:rsidP="002C269F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M Times New Roman" w:hAnsi="TM Times New Roman" w:cs="TM Times New Roman"/>
          <w:sz w:val="28"/>
          <w:szCs w:val="28"/>
        </w:rPr>
      </w:pPr>
      <w:r w:rsidRPr="00AB5718">
        <w:rPr>
          <w:rFonts w:ascii="Times New Roman" w:hAnsi="Times New Roman"/>
          <w:sz w:val="28"/>
          <w:szCs w:val="28"/>
        </w:rPr>
        <w:t>-</w:t>
      </w:r>
      <w:r w:rsidRPr="00AB5718">
        <w:rPr>
          <w:rFonts w:ascii="TM Times New Roman" w:hAnsi="TM Times New Roman" w:cs="TM Times New Roman"/>
          <w:sz w:val="28"/>
          <w:szCs w:val="28"/>
        </w:rPr>
        <w:t xml:space="preserve"> фонемы </w:t>
      </w:r>
      <w:proofErr w:type="gramStart"/>
      <w:r w:rsidRPr="00AB5718">
        <w:rPr>
          <w:rFonts w:ascii="TM Times New Roman" w:hAnsi="TM Times New Roman" w:cs="TM Times New Roman"/>
          <w:sz w:val="28"/>
          <w:szCs w:val="28"/>
        </w:rPr>
        <w:t xml:space="preserve">[ </w:t>
      </w:r>
      <w:proofErr w:type="spellStart"/>
      <w:r w:rsidRPr="00AB5718">
        <w:rPr>
          <w:rFonts w:ascii="TM Times New Roman" w:hAnsi="TM Times New Roman" w:cs="TM Times New Roman"/>
          <w:sz w:val="28"/>
          <w:szCs w:val="28"/>
          <w:lang w:val="en-US"/>
        </w:rPr>
        <w:t>i</w:t>
      </w:r>
      <w:proofErr w:type="spellEnd"/>
      <w:proofErr w:type="gramEnd"/>
      <w:r w:rsidRPr="00AB5718">
        <w:rPr>
          <w:rFonts w:ascii="TM Times New Roman" w:hAnsi="TM Times New Roman" w:cs="TM Times New Roman"/>
          <w:sz w:val="28"/>
          <w:szCs w:val="28"/>
        </w:rPr>
        <w:t xml:space="preserve"> ], [н].</w:t>
      </w:r>
    </w:p>
    <w:p w:rsidR="007E5A83" w:rsidRPr="00AB5718" w:rsidRDefault="007E5A83" w:rsidP="002C269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sz w:val="28"/>
          <w:szCs w:val="28"/>
          <w:lang w:eastAsia="en-US"/>
        </w:rPr>
      </w:pPr>
      <w:r w:rsidRPr="00AB5718">
        <w:rPr>
          <w:rFonts w:ascii="Times New Roman" w:hAnsi="Times New Roman"/>
          <w:sz w:val="28"/>
          <w:szCs w:val="28"/>
        </w:rPr>
        <w:t xml:space="preserve">- особенности </w:t>
      </w:r>
      <w:proofErr w:type="gramStart"/>
      <w:r w:rsidRPr="00AB5718">
        <w:rPr>
          <w:rFonts w:ascii="Times New Roman" w:hAnsi="Times New Roman"/>
          <w:sz w:val="28"/>
          <w:szCs w:val="28"/>
        </w:rPr>
        <w:t>произношения  всегда</w:t>
      </w:r>
      <w:proofErr w:type="gramEnd"/>
      <w:r w:rsidRPr="00AB5718">
        <w:rPr>
          <w:rFonts w:ascii="Times New Roman" w:hAnsi="Times New Roman"/>
          <w:sz w:val="28"/>
          <w:szCs w:val="28"/>
        </w:rPr>
        <w:t xml:space="preserve"> твёрдых фонем [т] и  [ӈ]. </w:t>
      </w:r>
    </w:p>
    <w:p w:rsidR="007E5A83" w:rsidRPr="00AB5718" w:rsidRDefault="007E5A83" w:rsidP="002C269F">
      <w:pPr>
        <w:tabs>
          <w:tab w:val="left" w:pos="1701"/>
        </w:tabs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AB5718">
        <w:rPr>
          <w:rFonts w:ascii="Times New Roman" w:eastAsia="Arial Unicode MS" w:hAnsi="Times New Roman"/>
          <w:sz w:val="28"/>
          <w:szCs w:val="28"/>
        </w:rPr>
        <w:t xml:space="preserve">                     Ударение. Словесное ударение в нанайском языке. Редукция гласных.</w:t>
      </w:r>
    </w:p>
    <w:p w:rsidR="007E5A83" w:rsidRPr="00AB5718" w:rsidRDefault="007E5A83" w:rsidP="002C269F">
      <w:pPr>
        <w:spacing w:after="0" w:line="225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AB5718">
        <w:rPr>
          <w:rFonts w:ascii="Times New Roman" w:hAnsi="Times New Roman"/>
          <w:i/>
          <w:iCs/>
          <w:color w:val="000000"/>
          <w:sz w:val="28"/>
          <w:szCs w:val="28"/>
        </w:rPr>
        <w:t>Чтение про себя</w:t>
      </w:r>
      <w:r w:rsidRPr="00AB5718">
        <w:rPr>
          <w:rFonts w:ascii="Times New Roman" w:hAnsi="Times New Roman"/>
          <w:color w:val="000000"/>
          <w:sz w:val="28"/>
          <w:szCs w:val="28"/>
        </w:rPr>
        <w:t>. Понимание при чтении про себя смысла прочитанного текста. Умение найти в прочитанном тексте нужную информацию.</w:t>
      </w:r>
    </w:p>
    <w:p w:rsidR="007E5A83" w:rsidRPr="00AB5718" w:rsidRDefault="007E5A83" w:rsidP="002C269F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B5718">
        <w:rPr>
          <w:rFonts w:ascii="Times New Roman" w:hAnsi="Times New Roman"/>
          <w:i/>
          <w:sz w:val="28"/>
          <w:szCs w:val="28"/>
        </w:rPr>
        <w:t>Выразительное чтение.</w:t>
      </w:r>
      <w:r w:rsidRPr="00AB5718">
        <w:rPr>
          <w:rFonts w:ascii="Times New Roman" w:hAnsi="Times New Roman"/>
          <w:sz w:val="28"/>
          <w:szCs w:val="28"/>
        </w:rPr>
        <w:t xml:space="preserve"> Соблюдение фразовых ударений и пауз в предложении при чтении. Интонирование повествовательных, вопросительных, восклицательных предложений, предложений с обращениями, однородными членами. </w:t>
      </w:r>
    </w:p>
    <w:p w:rsidR="007E5A83" w:rsidRPr="00AB5718" w:rsidRDefault="007E5A83" w:rsidP="002C269F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B5718">
        <w:rPr>
          <w:rFonts w:ascii="Times New Roman" w:hAnsi="Times New Roman"/>
          <w:sz w:val="28"/>
          <w:szCs w:val="28"/>
        </w:rPr>
        <w:t xml:space="preserve">Чтение загадок, сказок, скороговорок, стихотворений с соблюдением интонаций и ударения в родном языке. Составление небольших высказываний по иллюстрациям к текстам после их прочтения (5-7 предложений), с помощью учителя.   </w:t>
      </w:r>
    </w:p>
    <w:p w:rsidR="007E5A83" w:rsidRPr="00AB5718" w:rsidRDefault="007E5A83" w:rsidP="002C269F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B5718">
        <w:rPr>
          <w:rFonts w:ascii="Times New Roman" w:hAnsi="Times New Roman"/>
          <w:sz w:val="28"/>
          <w:szCs w:val="28"/>
        </w:rPr>
        <w:t>Развитие навыков чтения. Развитие навыков правильного, сознательного чтения вслух, выработка ускоренного темпа чтения за счет отработки приёмов целостного и точного зрительного восприятия слова, понимание прочитанного (с помощью учителя). Развитие поэтического слуха. Воспитание эстетической отзывчивости на произведение. Умение самостоятельно подго</w:t>
      </w:r>
      <w:r w:rsidRPr="00AB5718">
        <w:rPr>
          <w:rFonts w:ascii="Times New Roman" w:hAnsi="Times New Roman"/>
          <w:sz w:val="28"/>
          <w:szCs w:val="28"/>
        </w:rPr>
        <w:softHyphen/>
        <w:t xml:space="preserve">товиться к выразительному чтению небольшого текста (выбрать тон и темп чтения, определить логические ударения и паузы).  Развитие умения быстро улавливать главную мысль произведения, логику повествования, смысловые и интонационные связи в тексте, с помощью учителя. Развитие умения переходить </w:t>
      </w:r>
      <w:r w:rsidRPr="00AB5718">
        <w:rPr>
          <w:rFonts w:ascii="Times New Roman" w:hAnsi="Times New Roman"/>
          <w:sz w:val="28"/>
          <w:szCs w:val="28"/>
        </w:rPr>
        <w:lastRenderedPageBreak/>
        <w:t>от чтения вслух и чтению про себя. Умение находить в тексте необходимую информацию, понимание её особенностей.    Осознанное чте</w:t>
      </w:r>
      <w:r w:rsidRPr="00AB5718">
        <w:rPr>
          <w:rFonts w:ascii="Times New Roman" w:hAnsi="Times New Roman"/>
          <w:sz w:val="28"/>
          <w:szCs w:val="28"/>
        </w:rPr>
        <w:softHyphen/>
        <w:t>ние про себя лю</w:t>
      </w:r>
      <w:r w:rsidRPr="00AB5718">
        <w:rPr>
          <w:rFonts w:ascii="Times New Roman" w:hAnsi="Times New Roman"/>
          <w:sz w:val="28"/>
          <w:szCs w:val="28"/>
        </w:rPr>
        <w:softHyphen/>
        <w:t>бого по объему и жанру текста. Самостоятель</w:t>
      </w:r>
      <w:r w:rsidRPr="00AB5718">
        <w:rPr>
          <w:rFonts w:ascii="Times New Roman" w:hAnsi="Times New Roman"/>
          <w:sz w:val="28"/>
          <w:szCs w:val="28"/>
        </w:rPr>
        <w:softHyphen/>
        <w:t>ная   подготовка к выразительно</w:t>
      </w:r>
      <w:r w:rsidRPr="00AB5718">
        <w:rPr>
          <w:rFonts w:ascii="Times New Roman" w:hAnsi="Times New Roman"/>
          <w:sz w:val="28"/>
          <w:szCs w:val="28"/>
        </w:rPr>
        <w:softHyphen/>
        <w:t>му чтению.</w:t>
      </w:r>
      <w:r w:rsidRPr="00AB5718">
        <w:rPr>
          <w:rFonts w:ascii="Times New Roman" w:hAnsi="Times New Roman"/>
          <w:bCs/>
          <w:iCs/>
          <w:sz w:val="28"/>
          <w:szCs w:val="28"/>
        </w:rPr>
        <w:t xml:space="preserve">            </w:t>
      </w:r>
    </w:p>
    <w:p w:rsidR="007E5A83" w:rsidRPr="00AB5718" w:rsidRDefault="007E5A83" w:rsidP="002C269F">
      <w:pPr>
        <w:spacing w:after="0"/>
        <w:jc w:val="both"/>
        <w:rPr>
          <w:rFonts w:ascii="Times New Roman" w:eastAsia="Arial Unicode MS" w:hAnsi="Times New Roman"/>
          <w:sz w:val="28"/>
          <w:szCs w:val="28"/>
        </w:rPr>
      </w:pPr>
      <w:r w:rsidRPr="00AB5718">
        <w:rPr>
          <w:rFonts w:ascii="Times New Roman" w:eastAsia="Arial Unicode MS" w:hAnsi="Times New Roman"/>
          <w:b/>
          <w:sz w:val="28"/>
          <w:szCs w:val="28"/>
        </w:rPr>
        <w:t>Лексика.</w:t>
      </w:r>
      <w:r w:rsidRPr="00AB5718">
        <w:rPr>
          <w:rFonts w:ascii="Times New Roman" w:eastAsia="Arial Unicode MS" w:hAnsi="Times New Roman"/>
          <w:sz w:val="28"/>
          <w:szCs w:val="28"/>
        </w:rPr>
        <w:t xml:space="preserve"> </w:t>
      </w:r>
    </w:p>
    <w:p w:rsidR="007E5A83" w:rsidRPr="00AB5718" w:rsidRDefault="007E5A83" w:rsidP="002C269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B5718">
        <w:rPr>
          <w:rFonts w:ascii="Times New Roman" w:eastAsia="Arial Unicode MS" w:hAnsi="Times New Roman"/>
          <w:sz w:val="28"/>
          <w:szCs w:val="28"/>
        </w:rPr>
        <w:t>Слово и его значение. Использование словарей нанайского языка. Понимание слова как единства звучания и значения. Овладение необходимым запасом слов для учебного и бытового общения.</w:t>
      </w:r>
      <w:r w:rsidRPr="00AB5718">
        <w:rPr>
          <w:rFonts w:ascii="Times New Roman" w:eastAsia="Arial Unicode MS" w:hAnsi="Times New Roman"/>
          <w:i/>
          <w:iCs/>
          <w:sz w:val="28"/>
          <w:szCs w:val="28"/>
        </w:rPr>
        <w:t xml:space="preserve"> </w:t>
      </w:r>
      <w:r w:rsidRPr="00AB5718">
        <w:rPr>
          <w:rFonts w:ascii="Times New Roman" w:eastAsia="Arial Unicode MS" w:hAnsi="Times New Roman"/>
          <w:iCs/>
          <w:sz w:val="28"/>
          <w:szCs w:val="28"/>
        </w:rPr>
        <w:t xml:space="preserve">Определение значения слова по тексту или уточнение значения с </w:t>
      </w:r>
      <w:proofErr w:type="gramStart"/>
      <w:r w:rsidRPr="00AB5718">
        <w:rPr>
          <w:rFonts w:ascii="Times New Roman" w:eastAsia="Arial Unicode MS" w:hAnsi="Times New Roman"/>
          <w:iCs/>
          <w:sz w:val="28"/>
          <w:szCs w:val="28"/>
        </w:rPr>
        <w:t>помощью  словаря</w:t>
      </w:r>
      <w:proofErr w:type="gramEnd"/>
      <w:r w:rsidRPr="00AB5718">
        <w:rPr>
          <w:rFonts w:ascii="Times New Roman" w:eastAsia="Arial Unicode MS" w:hAnsi="Times New Roman"/>
          <w:iCs/>
          <w:sz w:val="28"/>
          <w:szCs w:val="28"/>
        </w:rPr>
        <w:t xml:space="preserve"> (</w:t>
      </w:r>
      <w:proofErr w:type="spellStart"/>
      <w:r w:rsidRPr="00AB5718">
        <w:rPr>
          <w:rFonts w:ascii="Times New Roman" w:eastAsia="Arial Unicode MS" w:hAnsi="Times New Roman"/>
          <w:iCs/>
          <w:sz w:val="28"/>
          <w:szCs w:val="28"/>
        </w:rPr>
        <w:t>нанайско</w:t>
      </w:r>
      <w:proofErr w:type="spellEnd"/>
      <w:r w:rsidRPr="00AB5718">
        <w:rPr>
          <w:rFonts w:ascii="Times New Roman" w:eastAsia="Arial Unicode MS" w:hAnsi="Times New Roman"/>
          <w:iCs/>
          <w:sz w:val="28"/>
          <w:szCs w:val="28"/>
        </w:rPr>
        <w:t xml:space="preserve">-русский словарь, </w:t>
      </w:r>
      <w:proofErr w:type="spellStart"/>
      <w:r w:rsidRPr="00AB5718">
        <w:rPr>
          <w:rFonts w:ascii="Times New Roman" w:eastAsia="Arial Unicode MS" w:hAnsi="Times New Roman"/>
          <w:iCs/>
          <w:sz w:val="28"/>
          <w:szCs w:val="28"/>
        </w:rPr>
        <w:t>нанайско</w:t>
      </w:r>
      <w:proofErr w:type="spellEnd"/>
      <w:r w:rsidRPr="00AB5718">
        <w:rPr>
          <w:rFonts w:ascii="Times New Roman" w:eastAsia="Arial Unicode MS" w:hAnsi="Times New Roman"/>
          <w:iCs/>
          <w:sz w:val="28"/>
          <w:szCs w:val="28"/>
        </w:rPr>
        <w:t>-русский тематический словарь).</w:t>
      </w:r>
      <w:r w:rsidRPr="00AB5718">
        <w:rPr>
          <w:rFonts w:ascii="Times New Roman" w:hAnsi="Times New Roman"/>
          <w:sz w:val="28"/>
          <w:szCs w:val="28"/>
        </w:rPr>
        <w:t xml:space="preserve">  </w:t>
      </w:r>
    </w:p>
    <w:p w:rsidR="007E5A83" w:rsidRPr="00AB5718" w:rsidRDefault="007E5A83" w:rsidP="002C269F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B5718">
        <w:rPr>
          <w:rFonts w:ascii="Times New Roman" w:hAnsi="Times New Roman"/>
          <w:b/>
          <w:bCs/>
          <w:sz w:val="28"/>
          <w:szCs w:val="28"/>
        </w:rPr>
        <w:t xml:space="preserve">Развитие речи. </w:t>
      </w:r>
    </w:p>
    <w:p w:rsidR="007E5A83" w:rsidRPr="00AB5718" w:rsidRDefault="007E5A83" w:rsidP="002C269F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B5718">
        <w:rPr>
          <w:rFonts w:ascii="Times New Roman" w:hAnsi="Times New Roman"/>
          <w:sz w:val="28"/>
          <w:szCs w:val="28"/>
        </w:rPr>
        <w:t>Овладение нормами речевого этикета в ситуациях учебного и бытового</w:t>
      </w:r>
      <w:r w:rsidRPr="00AB5718">
        <w:rPr>
          <w:rFonts w:ascii="FreeSetC" w:eastAsiaTheme="minorHAnsi" w:hAnsi="FreeSetC" w:cs="FreeSetC"/>
          <w:sz w:val="28"/>
          <w:szCs w:val="28"/>
          <w:lang w:eastAsia="en-US"/>
        </w:rPr>
        <w:t xml:space="preserve"> </w:t>
      </w:r>
      <w:proofErr w:type="gramStart"/>
      <w:r w:rsidRPr="00AB5718">
        <w:rPr>
          <w:rFonts w:ascii="Times New Roman" w:hAnsi="Times New Roman"/>
          <w:sz w:val="28"/>
          <w:szCs w:val="28"/>
        </w:rPr>
        <w:t>общения  (</w:t>
      </w:r>
      <w:proofErr w:type="gramEnd"/>
      <w:r w:rsidRPr="00AB5718">
        <w:rPr>
          <w:rFonts w:ascii="Times New Roman" w:hAnsi="Times New Roman"/>
          <w:sz w:val="28"/>
          <w:szCs w:val="28"/>
        </w:rPr>
        <w:t>приветствие, прощание, извинение, благодарность, обращение с просьбой), в том числе при общении с помощью средств ИКТ.</w:t>
      </w:r>
    </w:p>
    <w:p w:rsidR="007E5A83" w:rsidRPr="00AB5718" w:rsidRDefault="007E5A83" w:rsidP="002C269F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B5718">
        <w:rPr>
          <w:rFonts w:ascii="Times New Roman" w:hAnsi="Times New Roman"/>
          <w:sz w:val="28"/>
          <w:szCs w:val="28"/>
        </w:rPr>
        <w:t xml:space="preserve">       Практическое овладение устными монологическими высказываниями на определённую тему с использованием разных типов речи (описание, повествование, рассуждение).</w:t>
      </w:r>
    </w:p>
    <w:p w:rsidR="007E5A83" w:rsidRPr="00AB5718" w:rsidRDefault="007E5A83" w:rsidP="002C269F">
      <w:pPr>
        <w:spacing w:after="0" w:line="225" w:lineRule="atLeast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B5718">
        <w:rPr>
          <w:rFonts w:ascii="Times New Roman" w:hAnsi="Times New Roman"/>
          <w:b/>
          <w:bCs/>
          <w:color w:val="000000"/>
          <w:sz w:val="28"/>
          <w:szCs w:val="28"/>
        </w:rPr>
        <w:t>Говорение. Культура устной речи.</w:t>
      </w:r>
    </w:p>
    <w:p w:rsidR="007E5A83" w:rsidRPr="00AB5718" w:rsidRDefault="007E5A83" w:rsidP="002C269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b/>
          <w:sz w:val="28"/>
          <w:szCs w:val="28"/>
        </w:rPr>
      </w:pPr>
      <w:r w:rsidRPr="00AB5718">
        <w:rPr>
          <w:rFonts w:ascii="Times New Roman" w:eastAsia="Calibri" w:hAnsi="Times New Roman"/>
          <w:sz w:val="28"/>
          <w:szCs w:val="28"/>
        </w:rPr>
        <w:t xml:space="preserve">Работа со словом.  Работа со словарями. </w:t>
      </w:r>
      <w:r w:rsidRPr="00AB5718">
        <w:rPr>
          <w:rFonts w:ascii="Times New Roman" w:hAnsi="Times New Roman"/>
          <w:sz w:val="28"/>
          <w:szCs w:val="28"/>
        </w:rPr>
        <w:t>Умение построить монологическое речевое высказывание не</w:t>
      </w:r>
      <w:r w:rsidRPr="00AB5718">
        <w:rPr>
          <w:rFonts w:ascii="Times New Roman" w:hAnsi="Times New Roman"/>
          <w:sz w:val="28"/>
          <w:szCs w:val="28"/>
        </w:rPr>
        <w:softHyphen/>
        <w:t xml:space="preserve">большого </w:t>
      </w:r>
      <w:proofErr w:type="gramStart"/>
      <w:r w:rsidRPr="00AB5718">
        <w:rPr>
          <w:rFonts w:ascii="Times New Roman" w:hAnsi="Times New Roman"/>
          <w:sz w:val="28"/>
          <w:szCs w:val="28"/>
        </w:rPr>
        <w:t>объёма  (</w:t>
      </w:r>
      <w:proofErr w:type="gramEnd"/>
      <w:r w:rsidRPr="00AB5718">
        <w:rPr>
          <w:rFonts w:ascii="Times New Roman" w:hAnsi="Times New Roman"/>
          <w:sz w:val="28"/>
          <w:szCs w:val="28"/>
        </w:rPr>
        <w:t>5-7 предложений) с опорой на авторский текст, по предложен</w:t>
      </w:r>
      <w:r w:rsidRPr="00AB5718">
        <w:rPr>
          <w:rFonts w:ascii="Times New Roman" w:hAnsi="Times New Roman"/>
          <w:sz w:val="28"/>
          <w:szCs w:val="28"/>
        </w:rPr>
        <w:softHyphen/>
        <w:t>ной теме или в форме ответа на вопрос. Формирование грам</w:t>
      </w:r>
      <w:r w:rsidRPr="00AB5718">
        <w:rPr>
          <w:rFonts w:ascii="Times New Roman" w:hAnsi="Times New Roman"/>
          <w:sz w:val="28"/>
          <w:szCs w:val="28"/>
        </w:rPr>
        <w:softHyphen/>
        <w:t>матически правильной речи, эмоциональной выразительности и содержательности. Отражение основной мысли текста в вы</w:t>
      </w:r>
      <w:r w:rsidRPr="00AB5718">
        <w:rPr>
          <w:rFonts w:ascii="Times New Roman" w:hAnsi="Times New Roman"/>
          <w:sz w:val="28"/>
          <w:szCs w:val="28"/>
        </w:rPr>
        <w:softHyphen/>
        <w:t xml:space="preserve">сказывании. Передача </w:t>
      </w:r>
      <w:proofErr w:type="gramStart"/>
      <w:r w:rsidRPr="00AB5718">
        <w:rPr>
          <w:rFonts w:ascii="Times New Roman" w:hAnsi="Times New Roman"/>
          <w:sz w:val="28"/>
          <w:szCs w:val="28"/>
        </w:rPr>
        <w:t>содержания</w:t>
      </w:r>
      <w:proofErr w:type="gramEnd"/>
      <w:r w:rsidRPr="00AB5718">
        <w:rPr>
          <w:rFonts w:ascii="Times New Roman" w:hAnsi="Times New Roman"/>
          <w:sz w:val="28"/>
          <w:szCs w:val="28"/>
        </w:rPr>
        <w:t xml:space="preserve"> прочитанного или прослу</w:t>
      </w:r>
      <w:r w:rsidRPr="00AB5718">
        <w:rPr>
          <w:rFonts w:ascii="Times New Roman" w:hAnsi="Times New Roman"/>
          <w:sz w:val="28"/>
          <w:szCs w:val="28"/>
        </w:rPr>
        <w:softHyphen/>
        <w:t>шанного с учётом специфики научно-популярного, учебного и художественного текстов. Передача впечатлений (из повседнев</w:t>
      </w:r>
      <w:r w:rsidRPr="00AB5718">
        <w:rPr>
          <w:rFonts w:ascii="Times New Roman" w:hAnsi="Times New Roman"/>
          <w:sz w:val="28"/>
          <w:szCs w:val="28"/>
        </w:rPr>
        <w:softHyphen/>
        <w:t>ной жизни, художественного произведения, изобразительного искусства) в рассказе (описание, рассуждение, повествование</w:t>
      </w:r>
      <w:r w:rsidRPr="00AB5718">
        <w:rPr>
          <w:rFonts w:ascii="Times New Roman" w:eastAsia="Calibri" w:hAnsi="Times New Roman"/>
          <w:sz w:val="28"/>
          <w:szCs w:val="28"/>
        </w:rPr>
        <w:t xml:space="preserve"> 5-7 предложений), </w:t>
      </w:r>
      <w:r w:rsidRPr="00AB5718">
        <w:rPr>
          <w:rFonts w:ascii="Times New Roman" w:hAnsi="Times New Roman"/>
          <w:sz w:val="28"/>
          <w:szCs w:val="28"/>
        </w:rPr>
        <w:t xml:space="preserve">с помощью учителя. </w:t>
      </w:r>
    </w:p>
    <w:p w:rsidR="007E5A83" w:rsidRPr="002C269F" w:rsidRDefault="007E5A83" w:rsidP="002C269F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B5718">
        <w:rPr>
          <w:rFonts w:ascii="TM Times New Roman" w:hAnsi="TM Times New Roman" w:cs="TM Times New Roman"/>
          <w:sz w:val="28"/>
          <w:szCs w:val="28"/>
        </w:rPr>
        <w:t xml:space="preserve">        </w:t>
      </w:r>
      <w:r w:rsidRPr="00AB5718">
        <w:rPr>
          <w:rFonts w:ascii="Times New Roman" w:hAnsi="Times New Roman"/>
          <w:sz w:val="28"/>
          <w:szCs w:val="28"/>
        </w:rPr>
        <w:t>Краткий пересказ сказки, литературного произведения, аудиозаписи (4-5 предложений). Заучивание наизусть загадок, скороговорок, стихотворений, небольших текстов.   Словесное рисование по материалу прочитанного или увиденного в реальной жизни.   Создание небольших текстов и монологов (5-6 фраз).</w:t>
      </w:r>
    </w:p>
    <w:p w:rsidR="007E5A83" w:rsidRPr="00AB5718" w:rsidRDefault="007E5A83" w:rsidP="002C269F">
      <w:pPr>
        <w:tabs>
          <w:tab w:val="left" w:pos="1701"/>
        </w:tabs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AB5718">
        <w:rPr>
          <w:rFonts w:ascii="Times New Roman" w:eastAsia="Arial Unicode MS" w:hAnsi="Times New Roman"/>
          <w:sz w:val="28"/>
          <w:szCs w:val="28"/>
        </w:rPr>
        <w:t xml:space="preserve">            Ударение.   Редукция гласных.</w:t>
      </w:r>
    </w:p>
    <w:p w:rsidR="007E5A83" w:rsidRPr="00AB5718" w:rsidRDefault="007E5A83" w:rsidP="002C269F">
      <w:pPr>
        <w:spacing w:after="0" w:line="240" w:lineRule="atLeast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B5718">
        <w:rPr>
          <w:rFonts w:ascii="Times New Roman" w:hAnsi="Times New Roman"/>
          <w:b/>
          <w:bCs/>
          <w:color w:val="000000"/>
          <w:sz w:val="28"/>
          <w:szCs w:val="28"/>
        </w:rPr>
        <w:t xml:space="preserve">Письмо. Культура письменной речи. </w:t>
      </w:r>
      <w:r w:rsidRPr="00AB5718">
        <w:rPr>
          <w:rFonts w:ascii="Times New Roman" w:hAnsi="Times New Roman"/>
          <w:b/>
          <w:sz w:val="28"/>
          <w:szCs w:val="28"/>
        </w:rPr>
        <w:t xml:space="preserve"> </w:t>
      </w:r>
    </w:p>
    <w:p w:rsidR="007E5A83" w:rsidRPr="00AB5718" w:rsidRDefault="007E5A83" w:rsidP="002C269F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M Times New Roman" w:hAnsi="TM Times New Roman" w:cs="TM Times New Roman"/>
          <w:sz w:val="28"/>
          <w:szCs w:val="28"/>
        </w:rPr>
      </w:pPr>
      <w:r w:rsidRPr="00AB5718">
        <w:rPr>
          <w:rFonts w:ascii="TM Times New Roman" w:hAnsi="TM Times New Roman" w:cs="TM Times New Roman"/>
          <w:sz w:val="28"/>
          <w:szCs w:val="28"/>
        </w:rPr>
        <w:t xml:space="preserve">Составление небольшого </w:t>
      </w:r>
      <w:proofErr w:type="gramStart"/>
      <w:r w:rsidRPr="00AB5718">
        <w:rPr>
          <w:rFonts w:ascii="TM Times New Roman" w:hAnsi="TM Times New Roman" w:cs="TM Times New Roman"/>
          <w:sz w:val="28"/>
          <w:szCs w:val="28"/>
        </w:rPr>
        <w:t>рассказа по опорным словам</w:t>
      </w:r>
      <w:proofErr w:type="gramEnd"/>
      <w:r w:rsidRPr="00AB5718">
        <w:rPr>
          <w:rFonts w:ascii="TM Times New Roman" w:hAnsi="TM Times New Roman" w:cs="TM Times New Roman"/>
          <w:sz w:val="28"/>
          <w:szCs w:val="28"/>
        </w:rPr>
        <w:t xml:space="preserve"> (3-7 предложений), с помощью учителя.  </w:t>
      </w:r>
    </w:p>
    <w:p w:rsidR="007E5A83" w:rsidRPr="00AB5718" w:rsidRDefault="007E5A83" w:rsidP="002C269F">
      <w:pPr>
        <w:tabs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B5718">
        <w:rPr>
          <w:rFonts w:ascii="Times New Roman" w:hAnsi="Times New Roman"/>
          <w:sz w:val="28"/>
          <w:szCs w:val="28"/>
        </w:rPr>
        <w:t xml:space="preserve">  Нормы письменной речи: соответствие содержания заголо</w:t>
      </w:r>
      <w:r w:rsidRPr="00AB5718">
        <w:rPr>
          <w:rFonts w:ascii="Times New Roman" w:hAnsi="Times New Roman"/>
          <w:sz w:val="28"/>
          <w:szCs w:val="28"/>
        </w:rPr>
        <w:softHyphen/>
        <w:t>вку (отражение темы, места действия, характеров героев</w:t>
      </w:r>
      <w:proofErr w:type="gramStart"/>
      <w:r w:rsidRPr="00AB5718">
        <w:rPr>
          <w:rFonts w:ascii="Times New Roman" w:hAnsi="Times New Roman"/>
          <w:sz w:val="28"/>
          <w:szCs w:val="28"/>
        </w:rPr>
        <w:t xml:space="preserve">),   </w:t>
      </w:r>
      <w:proofErr w:type="gramEnd"/>
      <w:r w:rsidRPr="00AB5718">
        <w:rPr>
          <w:rFonts w:ascii="Times New Roman" w:hAnsi="Times New Roman"/>
          <w:sz w:val="28"/>
          <w:szCs w:val="28"/>
        </w:rPr>
        <w:t xml:space="preserve">    Придумывание продолжения, концовки начатого рассказа, диалога (3-6 предложений), с помощью учителя. Описание героя сказки, литературного произведения, природы (3-6 предложений), с помощью учителя. Коллективное небольшое изложение короткого текста, доступного по </w:t>
      </w:r>
      <w:proofErr w:type="gramStart"/>
      <w:r w:rsidRPr="00AB5718">
        <w:rPr>
          <w:rFonts w:ascii="Times New Roman" w:hAnsi="Times New Roman"/>
          <w:sz w:val="28"/>
          <w:szCs w:val="28"/>
        </w:rPr>
        <w:t>содержанию  и</w:t>
      </w:r>
      <w:proofErr w:type="gramEnd"/>
      <w:r w:rsidRPr="00AB5718">
        <w:rPr>
          <w:rFonts w:ascii="Times New Roman" w:hAnsi="Times New Roman"/>
          <w:sz w:val="28"/>
          <w:szCs w:val="28"/>
        </w:rPr>
        <w:t xml:space="preserve"> лексике.</w:t>
      </w:r>
    </w:p>
    <w:p w:rsidR="007E5A83" w:rsidRPr="00AB5718" w:rsidRDefault="007E5A83" w:rsidP="002C269F">
      <w:pPr>
        <w:pStyle w:val="p519"/>
        <w:spacing w:before="0" w:beforeAutospacing="0" w:after="0" w:afterAutospacing="0" w:line="315" w:lineRule="atLeast"/>
        <w:jc w:val="center"/>
        <w:rPr>
          <w:b/>
          <w:sz w:val="28"/>
          <w:szCs w:val="28"/>
        </w:rPr>
      </w:pPr>
      <w:r w:rsidRPr="00AB5718">
        <w:rPr>
          <w:b/>
          <w:sz w:val="28"/>
          <w:szCs w:val="28"/>
        </w:rPr>
        <w:t xml:space="preserve">                </w:t>
      </w:r>
      <w:r w:rsidR="00163DA3" w:rsidRPr="00AB5718">
        <w:rPr>
          <w:b/>
          <w:sz w:val="28"/>
          <w:szCs w:val="28"/>
        </w:rPr>
        <w:t xml:space="preserve">             </w:t>
      </w:r>
      <w:r w:rsidRPr="00AB5718">
        <w:rPr>
          <w:b/>
          <w:sz w:val="28"/>
          <w:szCs w:val="28"/>
        </w:rPr>
        <w:t xml:space="preserve">Виды читательской </w:t>
      </w:r>
      <w:proofErr w:type="spellStart"/>
      <w:r w:rsidRPr="00AB5718">
        <w:rPr>
          <w:b/>
          <w:sz w:val="28"/>
          <w:szCs w:val="28"/>
        </w:rPr>
        <w:t>деятельности</w:t>
      </w:r>
      <w:r w:rsidRPr="00AB5718">
        <w:rPr>
          <w:b/>
          <w:bCs/>
          <w:color w:val="FFFFFF"/>
          <w:sz w:val="28"/>
          <w:szCs w:val="28"/>
        </w:rPr>
        <w:t>вательная</w:t>
      </w:r>
      <w:proofErr w:type="spellEnd"/>
      <w:r w:rsidRPr="00AB5718">
        <w:rPr>
          <w:b/>
          <w:bCs/>
          <w:color w:val="FFFFFF"/>
          <w:sz w:val="28"/>
          <w:szCs w:val="28"/>
        </w:rPr>
        <w:t xml:space="preserve"> деятельность)</w:t>
      </w:r>
    </w:p>
    <w:p w:rsidR="007E5A83" w:rsidRPr="00AB5718" w:rsidRDefault="007E5A83" w:rsidP="002C269F">
      <w:pPr>
        <w:pStyle w:val="p521"/>
        <w:spacing w:before="0" w:beforeAutospacing="0" w:after="0" w:afterAutospacing="0" w:line="240" w:lineRule="atLeast"/>
        <w:ind w:firstLine="390"/>
        <w:jc w:val="both"/>
        <w:rPr>
          <w:color w:val="000000"/>
          <w:sz w:val="28"/>
          <w:szCs w:val="28"/>
        </w:rPr>
      </w:pPr>
      <w:r w:rsidRPr="00AB5718">
        <w:rPr>
          <w:color w:val="000000"/>
          <w:sz w:val="28"/>
          <w:szCs w:val="28"/>
        </w:rPr>
        <w:t xml:space="preserve">  Ответы на вопросы по содержанию прочитанного текста. Понимание учебных и научно-популярных</w:t>
      </w:r>
      <w:r w:rsidRPr="00AB5718">
        <w:rPr>
          <w:rFonts w:ascii="Arial" w:hAnsi="Arial" w:cs="Arial"/>
          <w:color w:val="000000"/>
          <w:sz w:val="28"/>
          <w:szCs w:val="28"/>
        </w:rPr>
        <w:t xml:space="preserve"> </w:t>
      </w:r>
      <w:r w:rsidRPr="00AB5718">
        <w:rPr>
          <w:color w:val="000000"/>
          <w:sz w:val="28"/>
          <w:szCs w:val="28"/>
        </w:rPr>
        <w:t xml:space="preserve">текстов как источников информации. Определение </w:t>
      </w:r>
      <w:r w:rsidRPr="00AB5718">
        <w:rPr>
          <w:color w:val="000000"/>
          <w:sz w:val="28"/>
          <w:szCs w:val="28"/>
        </w:rPr>
        <w:lastRenderedPageBreak/>
        <w:t xml:space="preserve">темы, главной мысли (идеи) учебных и научно-популярных текстов. </w:t>
      </w:r>
      <w:r w:rsidRPr="00AB5718">
        <w:rPr>
          <w:rStyle w:val="ft41"/>
          <w:iCs/>
          <w:color w:val="000000"/>
          <w:sz w:val="28"/>
          <w:szCs w:val="28"/>
        </w:rPr>
        <w:t>Установление причинно-следственных связей в тексте</w:t>
      </w:r>
      <w:r w:rsidRPr="00AB5718">
        <w:rPr>
          <w:color w:val="000000"/>
          <w:sz w:val="28"/>
          <w:szCs w:val="28"/>
        </w:rPr>
        <w:t>. Выделение ключевых слов в тексте. Умение перевести   слово, словосочетание, целое предложение с родного на русский и с русского языка на родной язык (с помощью словаря).</w:t>
      </w:r>
    </w:p>
    <w:p w:rsidR="007E5A83" w:rsidRPr="00AB5718" w:rsidRDefault="007E5A83" w:rsidP="002C269F">
      <w:pPr>
        <w:pStyle w:val="p524"/>
        <w:spacing w:before="0" w:beforeAutospacing="0" w:after="0" w:afterAutospacing="0" w:line="240" w:lineRule="atLeast"/>
        <w:jc w:val="center"/>
        <w:rPr>
          <w:b/>
          <w:bCs/>
          <w:iCs/>
          <w:sz w:val="28"/>
          <w:szCs w:val="28"/>
        </w:rPr>
      </w:pPr>
      <w:r w:rsidRPr="00AB5718">
        <w:rPr>
          <w:b/>
          <w:bCs/>
          <w:iCs/>
          <w:sz w:val="28"/>
          <w:szCs w:val="28"/>
        </w:rPr>
        <w:t xml:space="preserve">Познавательная деятельность  </w:t>
      </w:r>
    </w:p>
    <w:p w:rsidR="007E5A83" w:rsidRPr="00AB5718" w:rsidRDefault="007E5A83" w:rsidP="002C269F">
      <w:pPr>
        <w:pStyle w:val="p525"/>
        <w:spacing w:before="0" w:beforeAutospacing="0" w:after="0" w:afterAutospacing="0" w:line="210" w:lineRule="atLeast"/>
        <w:ind w:firstLine="390"/>
        <w:jc w:val="both"/>
        <w:rPr>
          <w:color w:val="000000"/>
          <w:sz w:val="28"/>
          <w:szCs w:val="28"/>
        </w:rPr>
      </w:pPr>
      <w:r w:rsidRPr="00AB5718">
        <w:rPr>
          <w:color w:val="000000"/>
          <w:sz w:val="28"/>
          <w:szCs w:val="28"/>
        </w:rPr>
        <w:t xml:space="preserve">Деление текста на части, определение темы каждой части, выделение ключевых слов и основных художественных образов. Характеристика героев (персонажей), определение и оценка их нравственных качеств на основе их поступков, высказываний. </w:t>
      </w:r>
      <w:r w:rsidRPr="00AB5718">
        <w:rPr>
          <w:rStyle w:val="ft21"/>
          <w:iCs/>
          <w:color w:val="000000"/>
          <w:sz w:val="28"/>
          <w:szCs w:val="28"/>
        </w:rPr>
        <w:t>Установление причинно-следственных связей при характеристике поступков персонажей</w:t>
      </w:r>
      <w:r w:rsidRPr="00AB5718">
        <w:rPr>
          <w:color w:val="000000"/>
          <w:sz w:val="28"/>
          <w:szCs w:val="28"/>
        </w:rPr>
        <w:t xml:space="preserve">. Умение понять мотивы поступков персонажей, высказать собственное отношение к ним. Роль портрета, интерьера в характеристике персонажа. Сопоставление героев, их поступков, высказываний.  Пейзаж, его роль в художественном тексте. Вычленение и сопоставление эпизодов, их эмоциональной окраски. </w:t>
      </w:r>
      <w:r w:rsidRPr="00AB5718">
        <w:rPr>
          <w:rStyle w:val="ft21"/>
          <w:iCs/>
          <w:color w:val="000000"/>
          <w:sz w:val="28"/>
          <w:szCs w:val="28"/>
        </w:rPr>
        <w:t>Составление рассказа по имеющимся в тексте иллюстрациям, с помощью учителя (5-7 предложений)</w:t>
      </w:r>
      <w:r w:rsidRPr="00AB5718">
        <w:rPr>
          <w:color w:val="000000"/>
          <w:sz w:val="28"/>
          <w:szCs w:val="28"/>
        </w:rPr>
        <w:t>.</w:t>
      </w:r>
    </w:p>
    <w:p w:rsidR="007E5A83" w:rsidRPr="00AB5718" w:rsidRDefault="007E5A83" w:rsidP="002C269F">
      <w:pPr>
        <w:pStyle w:val="p526"/>
        <w:spacing w:before="0" w:beforeAutospacing="0" w:after="0" w:afterAutospacing="0" w:line="240" w:lineRule="atLeast"/>
        <w:jc w:val="center"/>
        <w:rPr>
          <w:b/>
          <w:bCs/>
          <w:iCs/>
          <w:sz w:val="28"/>
          <w:szCs w:val="28"/>
        </w:rPr>
      </w:pPr>
      <w:r w:rsidRPr="00AB5718">
        <w:rPr>
          <w:b/>
          <w:bCs/>
          <w:iCs/>
          <w:sz w:val="28"/>
          <w:szCs w:val="28"/>
        </w:rPr>
        <w:t xml:space="preserve">Творческая деятельность  </w:t>
      </w:r>
    </w:p>
    <w:p w:rsidR="007E5A83" w:rsidRPr="00AB5718" w:rsidRDefault="007E5A83" w:rsidP="002C269F">
      <w:pPr>
        <w:spacing w:after="0" w:line="240" w:lineRule="atLeast"/>
        <w:ind w:firstLine="390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AB5718">
        <w:rPr>
          <w:rFonts w:ascii="Times New Roman" w:hAnsi="Times New Roman"/>
          <w:sz w:val="28"/>
          <w:szCs w:val="28"/>
        </w:rPr>
        <w:t xml:space="preserve">Развитие умения воспринимать на слух произведения различных жанров, эмоционально откликаться на них и передавать </w:t>
      </w:r>
      <w:proofErr w:type="gramStart"/>
      <w:r w:rsidRPr="00AB5718">
        <w:rPr>
          <w:rFonts w:ascii="Times New Roman" w:hAnsi="Times New Roman"/>
          <w:sz w:val="28"/>
          <w:szCs w:val="28"/>
        </w:rPr>
        <w:t>своё  настроение</w:t>
      </w:r>
      <w:proofErr w:type="gramEnd"/>
      <w:r w:rsidRPr="00AB5718">
        <w:rPr>
          <w:rFonts w:ascii="Times New Roman" w:hAnsi="Times New Roman"/>
          <w:sz w:val="28"/>
          <w:szCs w:val="28"/>
        </w:rPr>
        <w:t xml:space="preserve"> в рисунках, в совместном обсуждении услышанного, при драматизации отрывка из произведения. Интерпретация текста литературного произведения в творче</w:t>
      </w:r>
      <w:r w:rsidRPr="00AB5718">
        <w:rPr>
          <w:rFonts w:ascii="Times New Roman" w:hAnsi="Times New Roman"/>
          <w:sz w:val="28"/>
          <w:szCs w:val="28"/>
        </w:rPr>
        <w:softHyphen/>
        <w:t xml:space="preserve">ской деятельности учащихся: чтение по ролям, </w:t>
      </w:r>
      <w:proofErr w:type="spellStart"/>
      <w:proofErr w:type="gramStart"/>
      <w:r w:rsidRPr="00AB5718">
        <w:rPr>
          <w:rFonts w:ascii="Times New Roman" w:hAnsi="Times New Roman"/>
          <w:sz w:val="28"/>
          <w:szCs w:val="28"/>
        </w:rPr>
        <w:t>инсценирование</w:t>
      </w:r>
      <w:proofErr w:type="spellEnd"/>
      <w:r w:rsidRPr="00AB5718">
        <w:rPr>
          <w:rFonts w:ascii="Times New Roman" w:hAnsi="Times New Roman"/>
          <w:sz w:val="28"/>
          <w:szCs w:val="28"/>
        </w:rPr>
        <w:t xml:space="preserve">,   </w:t>
      </w:r>
      <w:proofErr w:type="gramEnd"/>
      <w:r w:rsidRPr="00AB5718">
        <w:rPr>
          <w:rFonts w:ascii="Times New Roman" w:hAnsi="Times New Roman"/>
          <w:sz w:val="28"/>
          <w:szCs w:val="28"/>
        </w:rPr>
        <w:t>устное словесное рисование (5-7 предложений). Иллюстрирование сказок, литературных произведений и их героев.  Развитие умения различать состояние природы в различные времена года, настроение людей, оформлять свои впечатления в устной речи.   Создание собственного текста по серии иллюстраций к произведению или на основе личного опыта (4 класс 5-7 предложений), с помощью словаря.</w:t>
      </w:r>
    </w:p>
    <w:p w:rsidR="007E5A83" w:rsidRPr="00AB5718" w:rsidRDefault="007E5A83" w:rsidP="002C269F">
      <w:pPr>
        <w:spacing w:after="0" w:line="225" w:lineRule="atLeast"/>
        <w:rPr>
          <w:rFonts w:ascii="Times New Roman" w:hAnsi="Times New Roman"/>
          <w:b/>
          <w:bCs/>
          <w:iCs/>
          <w:sz w:val="28"/>
          <w:szCs w:val="28"/>
        </w:rPr>
      </w:pPr>
      <w:r w:rsidRPr="00AB5718">
        <w:rPr>
          <w:rFonts w:ascii="Times New Roman" w:hAnsi="Times New Roman"/>
          <w:b/>
          <w:bCs/>
          <w:iCs/>
          <w:sz w:val="28"/>
          <w:szCs w:val="28"/>
        </w:rPr>
        <w:t>Круг детского чтения.</w:t>
      </w:r>
    </w:p>
    <w:p w:rsidR="007E5A83" w:rsidRPr="00AB5718" w:rsidRDefault="007E5A83" w:rsidP="002C269F">
      <w:pPr>
        <w:spacing w:after="0" w:line="210" w:lineRule="atLeast"/>
        <w:ind w:firstLine="39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AB5718">
        <w:rPr>
          <w:rFonts w:ascii="Times New Roman" w:hAnsi="Times New Roman"/>
          <w:color w:val="000000"/>
          <w:sz w:val="28"/>
          <w:szCs w:val="28"/>
        </w:rPr>
        <w:t>Произведения  нанайского</w:t>
      </w:r>
      <w:proofErr w:type="gramEnd"/>
      <w:r w:rsidRPr="00AB5718">
        <w:rPr>
          <w:rFonts w:ascii="Times New Roman" w:hAnsi="Times New Roman"/>
          <w:color w:val="000000"/>
          <w:sz w:val="28"/>
          <w:szCs w:val="28"/>
        </w:rPr>
        <w:t xml:space="preserve"> фольклора, произведения современных писателей, тексты исторические, приключенческие, научно-популярные, </w:t>
      </w:r>
      <w:proofErr w:type="spellStart"/>
      <w:r w:rsidRPr="00AB5718">
        <w:rPr>
          <w:rFonts w:ascii="Times New Roman" w:hAnsi="Times New Roman"/>
          <w:color w:val="000000"/>
          <w:sz w:val="28"/>
          <w:szCs w:val="28"/>
        </w:rPr>
        <w:t>справочно</w:t>
      </w:r>
      <w:proofErr w:type="spellEnd"/>
      <w:r w:rsidRPr="00AB5718">
        <w:rPr>
          <w:rFonts w:ascii="Times New Roman" w:hAnsi="Times New Roman"/>
          <w:color w:val="000000"/>
          <w:sz w:val="28"/>
          <w:szCs w:val="28"/>
        </w:rPr>
        <w:t xml:space="preserve"> – энциклопедические.</w:t>
      </w:r>
    </w:p>
    <w:p w:rsidR="007E5A83" w:rsidRPr="00AB5718" w:rsidRDefault="007E5A83" w:rsidP="002C269F">
      <w:pPr>
        <w:spacing w:after="0" w:line="240" w:lineRule="atLeast"/>
        <w:ind w:firstLine="390"/>
        <w:jc w:val="both"/>
        <w:rPr>
          <w:rFonts w:ascii="Times New Roman" w:hAnsi="Times New Roman"/>
          <w:color w:val="000000"/>
          <w:sz w:val="28"/>
          <w:szCs w:val="28"/>
        </w:rPr>
      </w:pPr>
      <w:r w:rsidRPr="00AB5718">
        <w:rPr>
          <w:rFonts w:ascii="Times New Roman" w:hAnsi="Times New Roman"/>
          <w:color w:val="000000"/>
          <w:sz w:val="28"/>
          <w:szCs w:val="28"/>
        </w:rPr>
        <w:t xml:space="preserve">Примерная тематика художественных текстов для чтения на родном языке: </w:t>
      </w:r>
    </w:p>
    <w:p w:rsidR="007E5A83" w:rsidRPr="00AB5718" w:rsidRDefault="007E5A83" w:rsidP="002C269F">
      <w:pPr>
        <w:spacing w:after="0" w:line="240" w:lineRule="atLeast"/>
        <w:ind w:firstLine="39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B5718">
        <w:rPr>
          <w:rFonts w:ascii="Times New Roman" w:hAnsi="Times New Roman"/>
          <w:b/>
          <w:color w:val="000000"/>
          <w:sz w:val="28"/>
          <w:szCs w:val="28"/>
        </w:rPr>
        <w:t>Фольклор.</w:t>
      </w:r>
    </w:p>
    <w:p w:rsidR="007E5A83" w:rsidRPr="00AB5718" w:rsidRDefault="007E5A83" w:rsidP="002C269F">
      <w:pPr>
        <w:spacing w:after="0" w:line="240" w:lineRule="atLeast"/>
        <w:ind w:firstLine="39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B5718">
        <w:rPr>
          <w:rFonts w:ascii="Times New Roman" w:hAnsi="Times New Roman"/>
          <w:b/>
          <w:color w:val="000000"/>
          <w:sz w:val="28"/>
          <w:szCs w:val="28"/>
        </w:rPr>
        <w:t xml:space="preserve">Мир детства. </w:t>
      </w:r>
    </w:p>
    <w:p w:rsidR="007E5A83" w:rsidRPr="00AB5718" w:rsidRDefault="007E5A83" w:rsidP="002C269F">
      <w:pPr>
        <w:spacing w:after="0" w:line="240" w:lineRule="atLeast"/>
        <w:ind w:firstLine="39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B5718">
        <w:rPr>
          <w:rFonts w:ascii="Times New Roman" w:hAnsi="Times New Roman"/>
          <w:b/>
          <w:color w:val="000000"/>
          <w:sz w:val="28"/>
          <w:szCs w:val="28"/>
        </w:rPr>
        <w:t xml:space="preserve">Времена года. </w:t>
      </w:r>
    </w:p>
    <w:p w:rsidR="007E5A83" w:rsidRPr="00AB5718" w:rsidRDefault="007E5A83" w:rsidP="002C269F">
      <w:pPr>
        <w:spacing w:after="0" w:line="240" w:lineRule="atLeast"/>
        <w:ind w:firstLine="39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B5718">
        <w:rPr>
          <w:rFonts w:ascii="Times New Roman" w:hAnsi="Times New Roman"/>
          <w:b/>
          <w:color w:val="000000"/>
          <w:sz w:val="28"/>
          <w:szCs w:val="28"/>
        </w:rPr>
        <w:t xml:space="preserve">Братья наши меньшие.  </w:t>
      </w:r>
    </w:p>
    <w:p w:rsidR="007E5A83" w:rsidRPr="00AB5718" w:rsidRDefault="008943BD" w:rsidP="002C269F">
      <w:pPr>
        <w:spacing w:after="0"/>
        <w:rPr>
          <w:sz w:val="28"/>
          <w:szCs w:val="28"/>
        </w:rPr>
      </w:pPr>
      <w:r w:rsidRPr="00AB5718">
        <w:rPr>
          <w:rFonts w:ascii="Times New Roman" w:hAnsi="Times New Roman"/>
          <w:b/>
          <w:color w:val="000000"/>
          <w:sz w:val="28"/>
          <w:szCs w:val="28"/>
        </w:rPr>
        <w:t xml:space="preserve">     </w:t>
      </w:r>
      <w:proofErr w:type="gramStart"/>
      <w:r w:rsidR="007E5A83" w:rsidRPr="00AB5718">
        <w:rPr>
          <w:rFonts w:ascii="Times New Roman" w:hAnsi="Times New Roman"/>
          <w:b/>
          <w:color w:val="000000"/>
          <w:sz w:val="28"/>
          <w:szCs w:val="28"/>
        </w:rPr>
        <w:t>Наше  Отечество</w:t>
      </w:r>
      <w:proofErr w:type="gramEnd"/>
      <w:r w:rsidR="007E5A83" w:rsidRPr="00AB5718">
        <w:rPr>
          <w:rFonts w:ascii="Times New Roman" w:hAnsi="Times New Roman"/>
          <w:b/>
          <w:color w:val="000000"/>
          <w:sz w:val="28"/>
          <w:szCs w:val="28"/>
        </w:rPr>
        <w:t xml:space="preserve">.  </w:t>
      </w:r>
    </w:p>
    <w:p w:rsidR="007E5A83" w:rsidRPr="00AB5718" w:rsidRDefault="007E5A83" w:rsidP="002C269F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AB5718">
        <w:rPr>
          <w:rFonts w:ascii="Times New Roman" w:hAnsi="Times New Roman"/>
          <w:sz w:val="28"/>
          <w:szCs w:val="28"/>
        </w:rPr>
        <w:t>Основные темы детского чтения: фольклор дальневосточных этносов, произведения о Родине, природе, детях, о добре, дружбе, честности, юмористические произведения.</w:t>
      </w:r>
    </w:p>
    <w:p w:rsidR="007E5A83" w:rsidRPr="00AB5718" w:rsidRDefault="007E5A83" w:rsidP="002C269F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AB5718">
        <w:rPr>
          <w:rFonts w:ascii="Times New Roman" w:eastAsia="Calibri" w:hAnsi="Times New Roman"/>
          <w:sz w:val="28"/>
          <w:szCs w:val="28"/>
        </w:rPr>
        <w:t xml:space="preserve"> Знакомство с произведениями нанайских писателей и поэтов: </w:t>
      </w:r>
    </w:p>
    <w:p w:rsidR="007E5A83" w:rsidRPr="00AB5718" w:rsidRDefault="007E5A83" w:rsidP="002C26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AB5718">
        <w:rPr>
          <w:rFonts w:ascii="Times New Roman" w:eastAsia="Calibri" w:hAnsi="Times New Roman"/>
          <w:sz w:val="28"/>
          <w:szCs w:val="28"/>
        </w:rPr>
        <w:t>А. Самар, Г. Бельды, П. Киле. Рассказы Г. Оненко, Л. Киле</w:t>
      </w:r>
    </w:p>
    <w:p w:rsidR="007E5A83" w:rsidRPr="00AB5718" w:rsidRDefault="007E5A83" w:rsidP="002C269F">
      <w:pPr>
        <w:spacing w:after="0" w:line="240" w:lineRule="atLeast"/>
        <w:jc w:val="both"/>
        <w:rPr>
          <w:rFonts w:ascii="Times New Roman" w:eastAsia="Calibri" w:hAnsi="Times New Roman"/>
          <w:sz w:val="28"/>
          <w:szCs w:val="28"/>
        </w:rPr>
      </w:pPr>
      <w:r w:rsidRPr="00AB5718">
        <w:rPr>
          <w:rFonts w:ascii="Times New Roman" w:eastAsia="Calibri" w:hAnsi="Times New Roman"/>
          <w:sz w:val="28"/>
          <w:szCs w:val="28"/>
        </w:rPr>
        <w:t xml:space="preserve">Произведения русских писателей и поэтов, переведённых на нанайский язык: Е.  Трутнева, В. Бианки, Н. Павлова, Е. </w:t>
      </w:r>
      <w:proofErr w:type="spellStart"/>
      <w:r w:rsidRPr="00AB5718">
        <w:rPr>
          <w:rFonts w:ascii="Times New Roman" w:eastAsia="Calibri" w:hAnsi="Times New Roman"/>
          <w:sz w:val="28"/>
          <w:szCs w:val="28"/>
        </w:rPr>
        <w:t>Динник</w:t>
      </w:r>
      <w:proofErr w:type="spellEnd"/>
      <w:r w:rsidRPr="00AB5718">
        <w:rPr>
          <w:rFonts w:ascii="Times New Roman" w:eastAsia="Calibri" w:hAnsi="Times New Roman"/>
          <w:sz w:val="28"/>
          <w:szCs w:val="28"/>
        </w:rPr>
        <w:t xml:space="preserve">, </w:t>
      </w:r>
    </w:p>
    <w:p w:rsidR="007E5A83" w:rsidRPr="00AB5718" w:rsidRDefault="007E5A83" w:rsidP="002C269F">
      <w:pPr>
        <w:spacing w:after="0" w:line="240" w:lineRule="atLeast"/>
        <w:jc w:val="both"/>
        <w:rPr>
          <w:rFonts w:ascii="Times New Roman" w:eastAsia="Calibri" w:hAnsi="Times New Roman"/>
          <w:sz w:val="28"/>
          <w:szCs w:val="28"/>
        </w:rPr>
      </w:pPr>
      <w:r w:rsidRPr="00AB5718">
        <w:rPr>
          <w:rFonts w:ascii="Times New Roman" w:eastAsia="Calibri" w:hAnsi="Times New Roman"/>
          <w:sz w:val="28"/>
          <w:szCs w:val="28"/>
        </w:rPr>
        <w:t xml:space="preserve">Г. </w:t>
      </w:r>
      <w:proofErr w:type="spellStart"/>
      <w:r w:rsidRPr="00AB5718">
        <w:rPr>
          <w:rFonts w:ascii="Times New Roman" w:eastAsia="Calibri" w:hAnsi="Times New Roman"/>
          <w:sz w:val="28"/>
          <w:szCs w:val="28"/>
        </w:rPr>
        <w:t>Скребицкий</w:t>
      </w:r>
      <w:proofErr w:type="spellEnd"/>
      <w:r w:rsidRPr="00AB5718">
        <w:rPr>
          <w:rFonts w:ascii="Times New Roman" w:eastAsia="Calibri" w:hAnsi="Times New Roman"/>
          <w:sz w:val="28"/>
          <w:szCs w:val="28"/>
        </w:rPr>
        <w:t xml:space="preserve">, Е. </w:t>
      </w:r>
      <w:proofErr w:type="spellStart"/>
      <w:r w:rsidRPr="00AB5718">
        <w:rPr>
          <w:rFonts w:ascii="Times New Roman" w:eastAsia="Calibri" w:hAnsi="Times New Roman"/>
          <w:sz w:val="28"/>
          <w:szCs w:val="28"/>
        </w:rPr>
        <w:t>Чарушина</w:t>
      </w:r>
      <w:proofErr w:type="spellEnd"/>
      <w:r w:rsidRPr="00AB5718">
        <w:rPr>
          <w:rFonts w:ascii="Times New Roman" w:eastAsia="Calibri" w:hAnsi="Times New Roman"/>
          <w:sz w:val="28"/>
          <w:szCs w:val="28"/>
        </w:rPr>
        <w:t xml:space="preserve">, Н. </w:t>
      </w:r>
      <w:proofErr w:type="spellStart"/>
      <w:r w:rsidRPr="00AB5718">
        <w:rPr>
          <w:rFonts w:ascii="Times New Roman" w:eastAsia="Calibri" w:hAnsi="Times New Roman"/>
          <w:sz w:val="28"/>
          <w:szCs w:val="28"/>
        </w:rPr>
        <w:t>Гернет</w:t>
      </w:r>
      <w:proofErr w:type="spellEnd"/>
      <w:r w:rsidRPr="00AB5718">
        <w:rPr>
          <w:rFonts w:ascii="Times New Roman" w:eastAsia="Calibri" w:hAnsi="Times New Roman"/>
          <w:sz w:val="28"/>
          <w:szCs w:val="28"/>
        </w:rPr>
        <w:t xml:space="preserve">, И. Соколов-Микитов, </w:t>
      </w:r>
    </w:p>
    <w:p w:rsidR="00576AAC" w:rsidRPr="002C269F" w:rsidRDefault="007E5A83" w:rsidP="002C269F">
      <w:pPr>
        <w:spacing w:after="0" w:line="240" w:lineRule="atLeast"/>
        <w:jc w:val="both"/>
        <w:rPr>
          <w:rFonts w:ascii="Times New Roman" w:eastAsia="Calibri" w:hAnsi="Times New Roman"/>
          <w:sz w:val="28"/>
          <w:szCs w:val="28"/>
        </w:rPr>
      </w:pPr>
      <w:r w:rsidRPr="00AB5718">
        <w:rPr>
          <w:rFonts w:ascii="Times New Roman" w:eastAsia="Calibri" w:hAnsi="Times New Roman"/>
          <w:sz w:val="28"/>
          <w:szCs w:val="28"/>
        </w:rPr>
        <w:t xml:space="preserve">С. Маршак, Е. Пермяк, В. </w:t>
      </w:r>
      <w:proofErr w:type="spellStart"/>
      <w:r w:rsidR="002C269F">
        <w:rPr>
          <w:rFonts w:ascii="Times New Roman" w:eastAsia="Calibri" w:hAnsi="Times New Roman"/>
          <w:sz w:val="28"/>
          <w:szCs w:val="28"/>
        </w:rPr>
        <w:t>Цибизов</w:t>
      </w:r>
      <w:proofErr w:type="spellEnd"/>
      <w:r w:rsidR="002C269F">
        <w:rPr>
          <w:rFonts w:ascii="Times New Roman" w:eastAsia="Calibri" w:hAnsi="Times New Roman"/>
          <w:sz w:val="28"/>
          <w:szCs w:val="28"/>
        </w:rPr>
        <w:t xml:space="preserve">, М. Родина, Л. </w:t>
      </w:r>
      <w:proofErr w:type="spellStart"/>
      <w:proofErr w:type="gramStart"/>
      <w:r w:rsidR="002C269F">
        <w:rPr>
          <w:rFonts w:ascii="Times New Roman" w:eastAsia="Calibri" w:hAnsi="Times New Roman"/>
          <w:sz w:val="28"/>
          <w:szCs w:val="28"/>
        </w:rPr>
        <w:t>Кассиль,</w:t>
      </w:r>
      <w:r w:rsidRPr="00AB5718">
        <w:rPr>
          <w:rFonts w:ascii="Times New Roman" w:eastAsia="Calibri" w:hAnsi="Times New Roman"/>
          <w:sz w:val="28"/>
          <w:szCs w:val="28"/>
        </w:rPr>
        <w:t>С</w:t>
      </w:r>
      <w:proofErr w:type="spellEnd"/>
      <w:r w:rsidRPr="00AB5718">
        <w:rPr>
          <w:rFonts w:ascii="Times New Roman" w:eastAsia="Calibri" w:hAnsi="Times New Roman"/>
          <w:sz w:val="28"/>
          <w:szCs w:val="28"/>
        </w:rPr>
        <w:t>.</w:t>
      </w:r>
      <w:proofErr w:type="gramEnd"/>
      <w:r w:rsidRPr="00AB5718">
        <w:rPr>
          <w:rFonts w:ascii="Times New Roman" w:eastAsia="Calibri" w:hAnsi="Times New Roman"/>
          <w:sz w:val="28"/>
          <w:szCs w:val="28"/>
        </w:rPr>
        <w:t xml:space="preserve"> Михалков.</w:t>
      </w:r>
    </w:p>
    <w:p w:rsidR="007E5A83" w:rsidRPr="00AB5718" w:rsidRDefault="007E5A83" w:rsidP="002C269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B5718">
        <w:rPr>
          <w:rFonts w:ascii="Times New Roman" w:hAnsi="Times New Roman"/>
          <w:b/>
          <w:sz w:val="28"/>
          <w:szCs w:val="28"/>
        </w:rPr>
        <w:lastRenderedPageBreak/>
        <w:t>Введение. 1 ч.</w:t>
      </w:r>
    </w:p>
    <w:p w:rsidR="007E5A83" w:rsidRPr="00AB5718" w:rsidRDefault="007E5A83" w:rsidP="002C269F">
      <w:pPr>
        <w:tabs>
          <w:tab w:val="center" w:pos="4677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B5718">
        <w:rPr>
          <w:rFonts w:ascii="Times New Roman" w:hAnsi="Times New Roman"/>
          <w:b/>
          <w:sz w:val="28"/>
          <w:szCs w:val="28"/>
        </w:rPr>
        <w:t>Фольклор.  9 ч.</w:t>
      </w:r>
    </w:p>
    <w:p w:rsidR="007E5A83" w:rsidRPr="00AB5718" w:rsidRDefault="007E5A83" w:rsidP="002C269F">
      <w:pPr>
        <w:tabs>
          <w:tab w:val="center" w:pos="4677"/>
        </w:tabs>
        <w:spacing w:after="0"/>
        <w:rPr>
          <w:rFonts w:ascii="Times New Roman" w:hAnsi="Times New Roman"/>
          <w:sz w:val="28"/>
          <w:szCs w:val="28"/>
        </w:rPr>
      </w:pPr>
      <w:r w:rsidRPr="00AB5718">
        <w:rPr>
          <w:rFonts w:ascii="Times New Roman" w:hAnsi="Times New Roman"/>
          <w:sz w:val="28"/>
          <w:szCs w:val="28"/>
        </w:rPr>
        <w:t>Загадки.</w:t>
      </w:r>
    </w:p>
    <w:p w:rsidR="007E5A83" w:rsidRPr="00AB5718" w:rsidRDefault="007E5A83" w:rsidP="002C269F">
      <w:pPr>
        <w:tabs>
          <w:tab w:val="center" w:pos="4677"/>
        </w:tabs>
        <w:spacing w:after="0"/>
        <w:rPr>
          <w:rFonts w:ascii="Times New Roman" w:hAnsi="Times New Roman"/>
          <w:sz w:val="28"/>
          <w:szCs w:val="28"/>
        </w:rPr>
      </w:pPr>
      <w:r w:rsidRPr="00AB5718">
        <w:rPr>
          <w:rFonts w:ascii="Times New Roman" w:hAnsi="Times New Roman"/>
          <w:sz w:val="28"/>
          <w:szCs w:val="28"/>
        </w:rPr>
        <w:t>Нанайская сказка «</w:t>
      </w:r>
      <w:proofErr w:type="spellStart"/>
      <w:r w:rsidRPr="00AB5718">
        <w:rPr>
          <w:rFonts w:ascii="Times New Roman" w:hAnsi="Times New Roman"/>
          <w:sz w:val="28"/>
          <w:szCs w:val="28"/>
        </w:rPr>
        <w:t>Мэргэн</w:t>
      </w:r>
      <w:proofErr w:type="spellEnd"/>
      <w:r w:rsidRPr="00AB5718">
        <w:rPr>
          <w:rFonts w:ascii="Times New Roman" w:hAnsi="Times New Roman"/>
          <w:sz w:val="28"/>
          <w:szCs w:val="28"/>
        </w:rPr>
        <w:t>».</w:t>
      </w:r>
    </w:p>
    <w:p w:rsidR="007E5A83" w:rsidRPr="00AB5718" w:rsidRDefault="007E5A83" w:rsidP="002C269F">
      <w:pPr>
        <w:tabs>
          <w:tab w:val="center" w:pos="4677"/>
        </w:tabs>
        <w:spacing w:after="0"/>
        <w:rPr>
          <w:rFonts w:ascii="Times New Roman" w:hAnsi="Times New Roman"/>
          <w:sz w:val="28"/>
          <w:szCs w:val="28"/>
        </w:rPr>
      </w:pPr>
      <w:r w:rsidRPr="00AB5718">
        <w:rPr>
          <w:rFonts w:ascii="Times New Roman" w:hAnsi="Times New Roman"/>
          <w:sz w:val="28"/>
          <w:szCs w:val="28"/>
        </w:rPr>
        <w:t>«Почему лягушка и мышка живут врозь».</w:t>
      </w:r>
      <w:r w:rsidRPr="00AB5718">
        <w:rPr>
          <w:rFonts w:ascii="Times New Roman" w:hAnsi="Times New Roman"/>
          <w:sz w:val="28"/>
          <w:szCs w:val="28"/>
        </w:rPr>
        <w:tab/>
      </w:r>
    </w:p>
    <w:p w:rsidR="007E5A83" w:rsidRPr="00AB5718" w:rsidRDefault="007E5A83" w:rsidP="002C269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B5718">
        <w:rPr>
          <w:rFonts w:ascii="Times New Roman" w:hAnsi="Times New Roman"/>
          <w:b/>
          <w:sz w:val="28"/>
          <w:szCs w:val="28"/>
        </w:rPr>
        <w:t xml:space="preserve">Сказки дальневосточных этносов.  </w:t>
      </w:r>
    </w:p>
    <w:p w:rsidR="007E5A83" w:rsidRPr="00AB5718" w:rsidRDefault="007E5A83" w:rsidP="002C269F">
      <w:pPr>
        <w:spacing w:after="0"/>
        <w:rPr>
          <w:rFonts w:ascii="Times New Roman" w:hAnsi="Times New Roman"/>
          <w:sz w:val="28"/>
          <w:szCs w:val="28"/>
        </w:rPr>
      </w:pPr>
      <w:r w:rsidRPr="00AB5718">
        <w:rPr>
          <w:rFonts w:ascii="Times New Roman" w:hAnsi="Times New Roman"/>
          <w:sz w:val="28"/>
          <w:szCs w:val="28"/>
        </w:rPr>
        <w:t>Хантыйская сказка «</w:t>
      </w:r>
      <w:proofErr w:type="spellStart"/>
      <w:r w:rsidRPr="00AB5718">
        <w:rPr>
          <w:rFonts w:ascii="Times New Roman" w:hAnsi="Times New Roman"/>
          <w:sz w:val="28"/>
          <w:szCs w:val="28"/>
        </w:rPr>
        <w:t>Камышовка</w:t>
      </w:r>
      <w:proofErr w:type="spellEnd"/>
      <w:r w:rsidRPr="00AB5718">
        <w:rPr>
          <w:rFonts w:ascii="Times New Roman" w:hAnsi="Times New Roman"/>
          <w:sz w:val="28"/>
          <w:szCs w:val="28"/>
        </w:rPr>
        <w:t xml:space="preserve">». </w:t>
      </w:r>
      <w:proofErr w:type="spellStart"/>
      <w:r w:rsidRPr="00AB5718">
        <w:rPr>
          <w:rFonts w:ascii="Times New Roman" w:hAnsi="Times New Roman"/>
          <w:sz w:val="28"/>
          <w:szCs w:val="28"/>
        </w:rPr>
        <w:t>Удэгейская</w:t>
      </w:r>
      <w:proofErr w:type="spellEnd"/>
      <w:r w:rsidRPr="00AB5718">
        <w:rPr>
          <w:rFonts w:ascii="Times New Roman" w:hAnsi="Times New Roman"/>
          <w:sz w:val="28"/>
          <w:szCs w:val="28"/>
        </w:rPr>
        <w:t xml:space="preserve"> сказка «Как собака себе друга искала». Нивхская сказка «Ленивая навага». </w:t>
      </w:r>
      <w:proofErr w:type="spellStart"/>
      <w:r w:rsidRPr="00AB5718">
        <w:rPr>
          <w:rFonts w:ascii="Times New Roman" w:hAnsi="Times New Roman"/>
          <w:sz w:val="28"/>
          <w:szCs w:val="28"/>
        </w:rPr>
        <w:t>Орочская</w:t>
      </w:r>
      <w:proofErr w:type="spellEnd"/>
      <w:r w:rsidRPr="00AB5718">
        <w:rPr>
          <w:rFonts w:ascii="Times New Roman" w:hAnsi="Times New Roman"/>
          <w:sz w:val="28"/>
          <w:szCs w:val="28"/>
        </w:rPr>
        <w:t xml:space="preserve"> сказка «Как у тайменя плавники на спине появились». </w:t>
      </w:r>
      <w:proofErr w:type="spellStart"/>
      <w:r w:rsidRPr="00AB5718">
        <w:rPr>
          <w:rFonts w:ascii="Times New Roman" w:hAnsi="Times New Roman"/>
          <w:sz w:val="28"/>
          <w:szCs w:val="28"/>
        </w:rPr>
        <w:t>Ульчская</w:t>
      </w:r>
      <w:proofErr w:type="spellEnd"/>
      <w:r w:rsidRPr="00AB5718">
        <w:rPr>
          <w:rFonts w:ascii="Times New Roman" w:hAnsi="Times New Roman"/>
          <w:sz w:val="28"/>
          <w:szCs w:val="28"/>
        </w:rPr>
        <w:t xml:space="preserve"> сказка «Лиса и рак».</w:t>
      </w:r>
    </w:p>
    <w:p w:rsidR="007E5A83" w:rsidRPr="00AB5718" w:rsidRDefault="007E5A83" w:rsidP="002C269F">
      <w:pPr>
        <w:tabs>
          <w:tab w:val="left" w:pos="2753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AB5718">
        <w:rPr>
          <w:rFonts w:ascii="Times New Roman" w:hAnsi="Times New Roman"/>
          <w:b/>
          <w:sz w:val="28"/>
          <w:szCs w:val="28"/>
        </w:rPr>
        <w:t>Мир Детства. 3 ч.</w:t>
      </w:r>
    </w:p>
    <w:p w:rsidR="007E5A83" w:rsidRPr="00AB5718" w:rsidRDefault="007E5A83" w:rsidP="002C269F">
      <w:pPr>
        <w:spacing w:after="0"/>
        <w:rPr>
          <w:rFonts w:ascii="Times New Roman" w:hAnsi="Times New Roman"/>
          <w:sz w:val="28"/>
          <w:szCs w:val="28"/>
        </w:rPr>
      </w:pPr>
      <w:r w:rsidRPr="00AB5718">
        <w:rPr>
          <w:rFonts w:ascii="Times New Roman" w:hAnsi="Times New Roman"/>
          <w:sz w:val="28"/>
          <w:szCs w:val="28"/>
        </w:rPr>
        <w:t xml:space="preserve">В. Захаров «Нарисованная собака». </w:t>
      </w:r>
    </w:p>
    <w:p w:rsidR="007E5A83" w:rsidRPr="00AB5718" w:rsidRDefault="007E5A83" w:rsidP="002C269F">
      <w:pPr>
        <w:spacing w:after="0"/>
        <w:rPr>
          <w:rFonts w:ascii="Times New Roman" w:hAnsi="Times New Roman"/>
          <w:sz w:val="28"/>
          <w:szCs w:val="28"/>
        </w:rPr>
      </w:pPr>
      <w:r w:rsidRPr="00AB5718">
        <w:rPr>
          <w:rFonts w:ascii="Times New Roman" w:hAnsi="Times New Roman"/>
          <w:sz w:val="28"/>
          <w:szCs w:val="28"/>
        </w:rPr>
        <w:t>Е. Пермяк «Знакомая дорога».</w:t>
      </w:r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 xml:space="preserve"> В. </w:t>
      </w:r>
      <w:proofErr w:type="spellStart"/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>Цибизов</w:t>
      </w:r>
      <w:proofErr w:type="spellEnd"/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 xml:space="preserve"> «Кормушка».  </w:t>
      </w:r>
    </w:p>
    <w:p w:rsidR="007E5A83" w:rsidRPr="00AB5718" w:rsidRDefault="007E5A83" w:rsidP="002C269F">
      <w:pPr>
        <w:tabs>
          <w:tab w:val="left" w:pos="4083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AB5718">
        <w:rPr>
          <w:rFonts w:ascii="Times New Roman" w:eastAsiaTheme="minorHAnsi" w:hAnsi="Times New Roman"/>
          <w:b/>
          <w:sz w:val="28"/>
          <w:szCs w:val="28"/>
          <w:lang w:eastAsia="en-US"/>
        </w:rPr>
        <w:t>Времена года. 10 ч.</w:t>
      </w:r>
    </w:p>
    <w:p w:rsidR="007E5A83" w:rsidRPr="00AB5718" w:rsidRDefault="007E5A83" w:rsidP="002C269F">
      <w:pPr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 xml:space="preserve">Стихи и рассказы о зиме: Г. </w:t>
      </w:r>
      <w:proofErr w:type="spellStart"/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>Скребицкий</w:t>
      </w:r>
      <w:proofErr w:type="spellEnd"/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 xml:space="preserve"> «Первый снег», «Художница Зима». И. Соколов-Микитов «Зима в лесу». </w:t>
      </w:r>
    </w:p>
    <w:p w:rsidR="007E5A83" w:rsidRPr="00AB5718" w:rsidRDefault="007E5A83" w:rsidP="002C269F">
      <w:pPr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>А. Блок «Ёлка».</w:t>
      </w:r>
    </w:p>
    <w:p w:rsidR="007E5A83" w:rsidRPr="00AB5718" w:rsidRDefault="007E5A83" w:rsidP="002C269F">
      <w:pPr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>Стихи и рассказы о весне: П. Киле «Прекрасная весна».</w:t>
      </w:r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ab/>
      </w:r>
    </w:p>
    <w:p w:rsidR="007E5A83" w:rsidRPr="00AB5718" w:rsidRDefault="007E5A83" w:rsidP="002C269F">
      <w:pPr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>А Самар «Весенний Амур».</w:t>
      </w:r>
    </w:p>
    <w:p w:rsidR="007E5A83" w:rsidRPr="00AB5718" w:rsidRDefault="007E5A83" w:rsidP="002C269F">
      <w:pPr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>Стихотворение о лете А. Пассар «Лето».</w:t>
      </w:r>
    </w:p>
    <w:p w:rsidR="007E5A83" w:rsidRPr="00AB5718" w:rsidRDefault="007E5A83" w:rsidP="002C269F">
      <w:pPr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 xml:space="preserve"> «Весенний Амур». Рассказ «Птицы прилетели».</w:t>
      </w:r>
    </w:p>
    <w:p w:rsidR="007E5A83" w:rsidRPr="00AB5718" w:rsidRDefault="007E5A83" w:rsidP="002C269F">
      <w:pPr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 xml:space="preserve">Рассказы об осени: Н. </w:t>
      </w:r>
      <w:proofErr w:type="gramStart"/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>Усенко  «</w:t>
      </w:r>
      <w:proofErr w:type="gramEnd"/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 xml:space="preserve">Ягода с пятью вкусами». </w:t>
      </w:r>
    </w:p>
    <w:p w:rsidR="007E5A83" w:rsidRPr="00AB5718" w:rsidRDefault="007E5A83" w:rsidP="002C269F">
      <w:pPr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>В. Бианки «Про грибы то я забыл». А. Пассар «Лето».</w:t>
      </w:r>
    </w:p>
    <w:p w:rsidR="007E5A83" w:rsidRPr="00AB5718" w:rsidRDefault="007E5A83" w:rsidP="002C269F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AB5718">
        <w:rPr>
          <w:rFonts w:ascii="Times New Roman" w:eastAsiaTheme="minorHAnsi" w:hAnsi="Times New Roman"/>
          <w:b/>
          <w:sz w:val="28"/>
          <w:szCs w:val="28"/>
          <w:lang w:eastAsia="en-US"/>
        </w:rPr>
        <w:t>Братья наши меньшие. 9 ч.</w:t>
      </w:r>
    </w:p>
    <w:p w:rsidR="007E5A83" w:rsidRPr="00AB5718" w:rsidRDefault="007E5A83" w:rsidP="002C269F">
      <w:pPr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 xml:space="preserve">Стихи и рассказы о животных: Е. </w:t>
      </w:r>
      <w:proofErr w:type="spellStart"/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>Динник</w:t>
      </w:r>
      <w:proofErr w:type="spellEnd"/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 xml:space="preserve"> «Бурундуки». Е. </w:t>
      </w:r>
      <w:proofErr w:type="spellStart"/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>Чарушин</w:t>
      </w:r>
      <w:proofErr w:type="spellEnd"/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 xml:space="preserve"> «Соболь».</w:t>
      </w:r>
    </w:p>
    <w:p w:rsidR="007E5A83" w:rsidRPr="00AB5718" w:rsidRDefault="007E5A83" w:rsidP="002C269F">
      <w:pPr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 xml:space="preserve">Г. </w:t>
      </w:r>
      <w:proofErr w:type="spellStart"/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>Скребицкий</w:t>
      </w:r>
      <w:proofErr w:type="spellEnd"/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 xml:space="preserve"> «Ежи», «Лиса», «Медвежонок». </w:t>
      </w:r>
    </w:p>
    <w:p w:rsidR="007E5A83" w:rsidRPr="00AB5718" w:rsidRDefault="007E5A83" w:rsidP="002C269F">
      <w:pPr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>В. Арсеньев «Росомаха».</w:t>
      </w:r>
    </w:p>
    <w:p w:rsidR="007E5A83" w:rsidRPr="00AB5718" w:rsidRDefault="007E5A83" w:rsidP="002C269F">
      <w:pPr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>Рассказы «</w:t>
      </w:r>
      <w:proofErr w:type="spellStart"/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>Белячок</w:t>
      </w:r>
      <w:proofErr w:type="spellEnd"/>
      <w:proofErr w:type="gramStart"/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>»,  «</w:t>
      </w:r>
      <w:proofErr w:type="gramEnd"/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>Как коты рыбу ловили», «Собака Сайка».</w:t>
      </w:r>
    </w:p>
    <w:p w:rsidR="007E5A83" w:rsidRPr="00AB5718" w:rsidRDefault="007E5A83" w:rsidP="002C269F">
      <w:pPr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 xml:space="preserve">Н. </w:t>
      </w:r>
      <w:proofErr w:type="spellStart"/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>Гернет</w:t>
      </w:r>
      <w:proofErr w:type="spellEnd"/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 xml:space="preserve"> «В курятнике». Г. Бельды «</w:t>
      </w:r>
      <w:proofErr w:type="spellStart"/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>Алхан</w:t>
      </w:r>
      <w:proofErr w:type="spellEnd"/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>».</w:t>
      </w:r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ab/>
      </w:r>
    </w:p>
    <w:p w:rsidR="007E5A83" w:rsidRPr="00AB5718" w:rsidRDefault="007E5A83" w:rsidP="002C269F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AB5718">
        <w:rPr>
          <w:rFonts w:ascii="Times New Roman" w:eastAsiaTheme="minorHAnsi" w:hAnsi="Times New Roman"/>
          <w:b/>
          <w:sz w:val="28"/>
          <w:szCs w:val="28"/>
          <w:lang w:eastAsia="en-US"/>
        </w:rPr>
        <w:t>Наше   Отечество. 2 ч.</w:t>
      </w:r>
    </w:p>
    <w:p w:rsidR="007E5A83" w:rsidRPr="00AB5718" w:rsidRDefault="007E5A83" w:rsidP="002C269F">
      <w:pPr>
        <w:spacing w:after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 xml:space="preserve">А. </w:t>
      </w:r>
      <w:proofErr w:type="gramStart"/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>Самар  «</w:t>
      </w:r>
      <w:proofErr w:type="gramEnd"/>
      <w:r w:rsidRPr="00AB5718">
        <w:rPr>
          <w:rFonts w:ascii="Times New Roman" w:eastAsiaTheme="minorHAnsi" w:hAnsi="Times New Roman"/>
          <w:sz w:val="28"/>
          <w:szCs w:val="28"/>
          <w:lang w:eastAsia="en-US"/>
        </w:rPr>
        <w:t xml:space="preserve">Буду петь о своей Родине».  С. Михалков «День Победы».  </w:t>
      </w:r>
    </w:p>
    <w:p w:rsidR="007E5A83" w:rsidRPr="00AB5718" w:rsidRDefault="007E5A83" w:rsidP="002C269F">
      <w:pPr>
        <w:spacing w:after="0" w:line="240" w:lineRule="atLeast"/>
        <w:rPr>
          <w:rFonts w:ascii="Times New Roman" w:hAnsi="Times New Roman"/>
          <w:b/>
          <w:bCs/>
          <w:iCs/>
          <w:sz w:val="28"/>
          <w:szCs w:val="28"/>
        </w:rPr>
      </w:pPr>
      <w:r w:rsidRPr="00AB5718">
        <w:rPr>
          <w:rFonts w:ascii="Times New Roman" w:hAnsi="Times New Roman"/>
          <w:b/>
          <w:bCs/>
          <w:iCs/>
          <w:sz w:val="28"/>
          <w:szCs w:val="28"/>
        </w:rPr>
        <w:t>Литературоведческая пропедевтика</w:t>
      </w:r>
    </w:p>
    <w:p w:rsidR="007E5A83" w:rsidRPr="00AB5718" w:rsidRDefault="007E5A83" w:rsidP="002C26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B5718">
        <w:rPr>
          <w:rFonts w:ascii="Times New Roman" w:eastAsia="Calibri" w:hAnsi="Times New Roman"/>
          <w:sz w:val="28"/>
          <w:szCs w:val="28"/>
        </w:rPr>
        <w:t>Фольклор.</w:t>
      </w:r>
      <w:r w:rsidRPr="00AB5718">
        <w:rPr>
          <w:rFonts w:eastAsia="Calibri" w:cs="Calibri"/>
          <w:sz w:val="28"/>
          <w:szCs w:val="28"/>
        </w:rPr>
        <w:t xml:space="preserve"> </w:t>
      </w:r>
      <w:r w:rsidRPr="00AB5718">
        <w:rPr>
          <w:rFonts w:ascii="Times New Roman" w:eastAsia="Calibri" w:hAnsi="Times New Roman"/>
          <w:sz w:val="28"/>
          <w:szCs w:val="28"/>
        </w:rPr>
        <w:t>Общее представление об особенностях построения разных видов рассказывания: повествования (рассказ), описания (пей</w:t>
      </w:r>
      <w:r w:rsidRPr="00AB5718">
        <w:rPr>
          <w:rFonts w:ascii="Times New Roman" w:eastAsia="Calibri" w:hAnsi="Times New Roman"/>
          <w:sz w:val="28"/>
          <w:szCs w:val="28"/>
        </w:rPr>
        <w:softHyphen/>
        <w:t>заж, портрет, интерьер), рассуждения (монолог героя, диалог героев).</w:t>
      </w:r>
    </w:p>
    <w:p w:rsidR="007E5A83" w:rsidRPr="00AB5718" w:rsidRDefault="007E5A83" w:rsidP="002C26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AB5718">
        <w:rPr>
          <w:rFonts w:ascii="Times New Roman" w:eastAsia="Calibri" w:hAnsi="Times New Roman"/>
          <w:sz w:val="28"/>
          <w:szCs w:val="28"/>
        </w:rPr>
        <w:t xml:space="preserve"> </w:t>
      </w:r>
      <w:r w:rsidRPr="00AB5718">
        <w:rPr>
          <w:rFonts w:ascii="Times New Roman" w:hAnsi="Times New Roman"/>
          <w:sz w:val="28"/>
          <w:szCs w:val="28"/>
        </w:rPr>
        <w:t xml:space="preserve">Первоначальная ориентировка в литературных понятиях: </w:t>
      </w:r>
      <w:r w:rsidRPr="00AB5718">
        <w:rPr>
          <w:rFonts w:ascii="Times New Roman" w:eastAsia="Calibri" w:hAnsi="Times New Roman"/>
          <w:sz w:val="28"/>
          <w:szCs w:val="28"/>
        </w:rPr>
        <w:t>ху</w:t>
      </w:r>
      <w:r w:rsidRPr="00AB5718">
        <w:rPr>
          <w:rFonts w:ascii="Times New Roman" w:eastAsia="Calibri" w:hAnsi="Times New Roman"/>
          <w:sz w:val="28"/>
          <w:szCs w:val="28"/>
        </w:rPr>
        <w:softHyphen/>
        <w:t>дожественное произведение, искусство слова, автор (рассказчик), сюжет (последовательность событий), тема. Герой произведения: его портрет, речь, поступки, мысли, отношение автора к герою.  Рассказ, стихотворение, — общее представление о жан</w:t>
      </w:r>
      <w:r w:rsidRPr="00AB5718">
        <w:rPr>
          <w:rFonts w:ascii="Times New Roman" w:eastAsia="Calibri" w:hAnsi="Times New Roman"/>
          <w:sz w:val="28"/>
          <w:szCs w:val="28"/>
        </w:rPr>
        <w:softHyphen/>
        <w:t>ре, наблюдение за особенностями построения и выразительны</w:t>
      </w:r>
      <w:r w:rsidRPr="00AB5718">
        <w:rPr>
          <w:rFonts w:ascii="Times New Roman" w:eastAsia="Calibri" w:hAnsi="Times New Roman"/>
          <w:sz w:val="28"/>
          <w:szCs w:val="28"/>
        </w:rPr>
        <w:softHyphen/>
        <w:t xml:space="preserve">ми средствами. </w:t>
      </w:r>
    </w:p>
    <w:p w:rsidR="007E5A83" w:rsidRPr="00AB5718" w:rsidRDefault="007E5A83" w:rsidP="002C269F">
      <w:pPr>
        <w:spacing w:after="0" w:line="225" w:lineRule="atLeast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AB5718">
        <w:rPr>
          <w:rFonts w:ascii="Times New Roman" w:hAnsi="Times New Roman"/>
          <w:b/>
          <w:bCs/>
          <w:iCs/>
          <w:color w:val="000000"/>
          <w:sz w:val="28"/>
          <w:szCs w:val="28"/>
        </w:rPr>
        <w:t>Библиографическая культура</w:t>
      </w:r>
    </w:p>
    <w:p w:rsidR="007E5A83" w:rsidRPr="00AB5718" w:rsidRDefault="007E5A83" w:rsidP="002C269F">
      <w:pPr>
        <w:pStyle w:val="p525"/>
        <w:spacing w:before="0" w:beforeAutospacing="0" w:after="0" w:afterAutospacing="0" w:line="225" w:lineRule="atLeast"/>
        <w:jc w:val="both"/>
        <w:rPr>
          <w:rFonts w:eastAsia="Calibri"/>
          <w:sz w:val="28"/>
          <w:szCs w:val="28"/>
        </w:rPr>
      </w:pPr>
      <w:r w:rsidRPr="00AB5718">
        <w:rPr>
          <w:rFonts w:eastAsia="Calibri"/>
          <w:sz w:val="28"/>
          <w:szCs w:val="28"/>
        </w:rPr>
        <w:t>Деление текста на части, опре</w:t>
      </w:r>
      <w:r w:rsidRPr="00AB5718">
        <w:rPr>
          <w:rFonts w:eastAsia="Calibri"/>
          <w:sz w:val="28"/>
          <w:szCs w:val="28"/>
        </w:rPr>
        <w:softHyphen/>
        <w:t xml:space="preserve">деление главной мысли каждой части и всего текста, </w:t>
      </w:r>
      <w:proofErr w:type="spellStart"/>
      <w:r w:rsidRPr="00AB5718">
        <w:rPr>
          <w:rFonts w:eastAsia="Calibri"/>
          <w:sz w:val="28"/>
          <w:szCs w:val="28"/>
        </w:rPr>
        <w:t>озаглавливание</w:t>
      </w:r>
      <w:proofErr w:type="spellEnd"/>
      <w:r w:rsidRPr="00AB5718">
        <w:rPr>
          <w:rFonts w:eastAsia="Calibri"/>
          <w:sz w:val="28"/>
          <w:szCs w:val="28"/>
        </w:rPr>
        <w:t xml:space="preserve"> каждой части и всего текста: определение главной мысли </w:t>
      </w:r>
      <w:r w:rsidRPr="00AB5718">
        <w:rPr>
          <w:rFonts w:eastAsia="Calibri"/>
          <w:sz w:val="28"/>
          <w:szCs w:val="28"/>
        </w:rPr>
        <w:lastRenderedPageBreak/>
        <w:t xml:space="preserve">фрагмента, выделение опорных или ключевых слов, </w:t>
      </w:r>
      <w:proofErr w:type="spellStart"/>
      <w:r w:rsidRPr="00AB5718">
        <w:rPr>
          <w:rFonts w:eastAsia="Calibri"/>
          <w:sz w:val="28"/>
          <w:szCs w:val="28"/>
        </w:rPr>
        <w:t>озаглавливание</w:t>
      </w:r>
      <w:proofErr w:type="spellEnd"/>
      <w:r w:rsidRPr="00AB5718">
        <w:rPr>
          <w:rFonts w:eastAsia="Calibri"/>
          <w:sz w:val="28"/>
          <w:szCs w:val="28"/>
        </w:rPr>
        <w:t xml:space="preserve"> (с помощью учителя). </w:t>
      </w:r>
    </w:p>
    <w:p w:rsidR="007E5A83" w:rsidRPr="00AB5718" w:rsidRDefault="007E5A83" w:rsidP="002C269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B5718">
        <w:rPr>
          <w:rFonts w:ascii="Times New Roman" w:eastAsia="Calibri" w:hAnsi="Times New Roman"/>
          <w:sz w:val="28"/>
          <w:szCs w:val="28"/>
          <w:lang w:eastAsia="en-US"/>
        </w:rPr>
        <w:t xml:space="preserve">          Нахождение в    тексте     описа</w:t>
      </w:r>
      <w:r w:rsidRPr="00AB5718">
        <w:rPr>
          <w:rFonts w:ascii="Times New Roman" w:eastAsia="Calibri" w:hAnsi="Times New Roman"/>
          <w:sz w:val="28"/>
          <w:szCs w:val="28"/>
          <w:lang w:eastAsia="en-US"/>
        </w:rPr>
        <w:softHyphen/>
        <w:t>ния (природы, внешнего вида героя, обстанов</w:t>
      </w:r>
      <w:r w:rsidRPr="00AB5718">
        <w:rPr>
          <w:rFonts w:ascii="Times New Roman" w:eastAsia="Calibri" w:hAnsi="Times New Roman"/>
          <w:sz w:val="28"/>
          <w:szCs w:val="28"/>
          <w:lang w:eastAsia="en-US"/>
        </w:rPr>
        <w:softHyphen/>
        <w:t>ки). Выявление мо</w:t>
      </w:r>
      <w:r w:rsidRPr="00AB5718">
        <w:rPr>
          <w:rFonts w:ascii="Times New Roman" w:eastAsia="Calibri" w:hAnsi="Times New Roman"/>
          <w:sz w:val="28"/>
          <w:szCs w:val="28"/>
          <w:lang w:eastAsia="en-US"/>
        </w:rPr>
        <w:softHyphen/>
        <w:t>тивов поведения героев и опре</w:t>
      </w:r>
      <w:r w:rsidRPr="00AB5718">
        <w:rPr>
          <w:rFonts w:ascii="Times New Roman" w:eastAsia="Calibri" w:hAnsi="Times New Roman"/>
          <w:sz w:val="28"/>
          <w:szCs w:val="28"/>
          <w:lang w:eastAsia="en-US"/>
        </w:rPr>
        <w:softHyphen/>
        <w:t>деление своего и авторского от</w:t>
      </w:r>
      <w:r w:rsidRPr="00AB5718">
        <w:rPr>
          <w:rFonts w:ascii="Times New Roman" w:eastAsia="Calibri" w:hAnsi="Times New Roman"/>
          <w:sz w:val="28"/>
          <w:szCs w:val="28"/>
          <w:lang w:eastAsia="en-US"/>
        </w:rPr>
        <w:softHyphen/>
        <w:t>ношения к со</w:t>
      </w:r>
      <w:r w:rsidRPr="00AB5718">
        <w:rPr>
          <w:rFonts w:ascii="Times New Roman" w:eastAsia="Calibri" w:hAnsi="Times New Roman"/>
          <w:sz w:val="28"/>
          <w:szCs w:val="28"/>
          <w:lang w:eastAsia="en-US"/>
        </w:rPr>
        <w:softHyphen/>
        <w:t>бытиям и пер</w:t>
      </w:r>
      <w:r w:rsidRPr="00AB5718">
        <w:rPr>
          <w:rFonts w:ascii="Times New Roman" w:eastAsia="Calibri" w:hAnsi="Times New Roman"/>
          <w:sz w:val="28"/>
          <w:szCs w:val="28"/>
          <w:lang w:eastAsia="en-US"/>
        </w:rPr>
        <w:softHyphen/>
        <w:t xml:space="preserve">сонажам (с помощью учителя).   Обогащение и активизация словаря учащихся, развитие устной речи, её содержательности, последовательности, точности, ясности и выразительности.  Ориентировка в учебной книге по содержанию, самостоятельное пользование методическим и ориентировочно-справочным аппаратом </w:t>
      </w:r>
      <w:proofErr w:type="gramStart"/>
      <w:r w:rsidRPr="00AB5718">
        <w:rPr>
          <w:rFonts w:ascii="Times New Roman" w:eastAsia="Calibri" w:hAnsi="Times New Roman"/>
          <w:sz w:val="28"/>
          <w:szCs w:val="28"/>
          <w:lang w:eastAsia="en-US"/>
        </w:rPr>
        <w:t>учебника,  вопросами</w:t>
      </w:r>
      <w:proofErr w:type="gramEnd"/>
      <w:r w:rsidRPr="00AB5718">
        <w:rPr>
          <w:rFonts w:ascii="Times New Roman" w:eastAsia="Calibri" w:hAnsi="Times New Roman"/>
          <w:sz w:val="28"/>
          <w:szCs w:val="28"/>
          <w:lang w:eastAsia="en-US"/>
        </w:rPr>
        <w:t xml:space="preserve"> и заданиями к тексту, сносками.</w:t>
      </w:r>
      <w:r w:rsidRPr="00AB5718">
        <w:rPr>
          <w:rFonts w:ascii="Times New Roman" w:eastAsia="Calibri" w:hAnsi="Times New Roman"/>
          <w:sz w:val="28"/>
          <w:szCs w:val="28"/>
        </w:rPr>
        <w:t xml:space="preserve"> Осо</w:t>
      </w:r>
      <w:r w:rsidRPr="00AB5718">
        <w:rPr>
          <w:rFonts w:ascii="Times New Roman" w:eastAsia="Calibri" w:hAnsi="Times New Roman"/>
          <w:sz w:val="28"/>
          <w:szCs w:val="28"/>
        </w:rPr>
        <w:softHyphen/>
        <w:t>знание понятия «Родина», представления о проявлении любви к Родине. Схожесть тем и героев в фольклоре разных народов.   Последовательное воспроизведение эпизодов с ис</w:t>
      </w:r>
      <w:r w:rsidRPr="00AB5718">
        <w:rPr>
          <w:rFonts w:ascii="Times New Roman" w:eastAsia="Calibri" w:hAnsi="Times New Roman"/>
          <w:sz w:val="28"/>
          <w:szCs w:val="28"/>
        </w:rPr>
        <w:softHyphen/>
        <w:t>пользованием специфической для данного произведения лекси</w:t>
      </w:r>
      <w:r w:rsidRPr="00AB5718">
        <w:rPr>
          <w:rFonts w:ascii="Times New Roman" w:eastAsia="Calibri" w:hAnsi="Times New Roman"/>
          <w:sz w:val="28"/>
          <w:szCs w:val="28"/>
        </w:rPr>
        <w:softHyphen/>
        <w:t>ки (по вопросам учителя), рассказ по иллюстрациям, пересказ (5-7 предложений).</w:t>
      </w:r>
    </w:p>
    <w:p w:rsidR="007E5A83" w:rsidRPr="00AB5718" w:rsidRDefault="007E5A83" w:rsidP="002C269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AB5718">
        <w:rPr>
          <w:rFonts w:ascii="Times New Roman" w:eastAsia="Calibri" w:hAnsi="Times New Roman"/>
          <w:sz w:val="28"/>
          <w:szCs w:val="28"/>
        </w:rPr>
        <w:t xml:space="preserve">         Характеристика героя произведения (выбор слов, выраже</w:t>
      </w:r>
      <w:r w:rsidRPr="00AB5718">
        <w:rPr>
          <w:rFonts w:ascii="Times New Roman" w:eastAsia="Calibri" w:hAnsi="Times New Roman"/>
          <w:sz w:val="28"/>
          <w:szCs w:val="28"/>
        </w:rPr>
        <w:softHyphen/>
        <w:t xml:space="preserve">ний в тексте, позволяющих составить рассказ о герое), описание места действия (выбор слов, выражений в тексте, позволяющих составить данное описание на основе текста) (с помощью учителя).  </w:t>
      </w:r>
    </w:p>
    <w:p w:rsidR="007E5A83" w:rsidRPr="00AB5718" w:rsidRDefault="007E5A83" w:rsidP="002C269F">
      <w:pPr>
        <w:pStyle w:val="p525"/>
        <w:spacing w:before="0" w:beforeAutospacing="0" w:after="0" w:afterAutospacing="0" w:line="225" w:lineRule="atLeast"/>
        <w:jc w:val="both"/>
        <w:rPr>
          <w:rFonts w:eastAsia="Calibri"/>
          <w:sz w:val="28"/>
          <w:szCs w:val="28"/>
          <w:lang w:eastAsia="en-US"/>
        </w:rPr>
      </w:pPr>
      <w:r w:rsidRPr="00AB5718">
        <w:rPr>
          <w:rFonts w:eastAsia="Calibri"/>
          <w:sz w:val="28"/>
          <w:szCs w:val="28"/>
        </w:rPr>
        <w:t>Развитие наблюдательности при чтении поэтических текстов. Развитие умения предвосхищать (предвидеть) ход развития сю</w:t>
      </w:r>
      <w:r w:rsidRPr="00AB5718">
        <w:rPr>
          <w:rFonts w:eastAsia="Calibri"/>
          <w:sz w:val="28"/>
          <w:szCs w:val="28"/>
        </w:rPr>
        <w:softHyphen/>
        <w:t>жета, последовательности событий.</w:t>
      </w:r>
    </w:p>
    <w:p w:rsidR="00C277FE" w:rsidRPr="009052A9" w:rsidRDefault="00C277FE" w:rsidP="002C269F">
      <w:pPr>
        <w:pStyle w:val="p525"/>
        <w:spacing w:before="0" w:beforeAutospacing="0" w:after="0" w:afterAutospacing="0" w:line="225" w:lineRule="atLeast"/>
        <w:jc w:val="both"/>
        <w:rPr>
          <w:rFonts w:eastAsia="Calibri"/>
          <w:lang w:eastAsia="en-US"/>
        </w:rPr>
      </w:pPr>
    </w:p>
    <w:p w:rsidR="008943BD" w:rsidRPr="009052A9" w:rsidRDefault="008943BD" w:rsidP="002C269F">
      <w:pPr>
        <w:tabs>
          <w:tab w:val="left" w:pos="4098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052A9">
        <w:rPr>
          <w:rFonts w:ascii="Times New Roman" w:hAnsi="Times New Roman"/>
          <w:b/>
          <w:sz w:val="24"/>
          <w:szCs w:val="24"/>
        </w:rPr>
        <w:t>Тематический план</w:t>
      </w:r>
    </w:p>
    <w:tbl>
      <w:tblPr>
        <w:tblW w:w="9457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68"/>
        <w:gridCol w:w="2694"/>
        <w:gridCol w:w="992"/>
        <w:gridCol w:w="2410"/>
        <w:gridCol w:w="2693"/>
      </w:tblGrid>
      <w:tr w:rsidR="008943BD" w:rsidRPr="009052A9" w:rsidTr="00311F08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8943BD" w:rsidRPr="009052A9" w:rsidRDefault="008943BD" w:rsidP="002C269F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№ раздела и тем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8943BD" w:rsidRPr="009052A9" w:rsidRDefault="008943BD" w:rsidP="002C2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8943BD" w:rsidRPr="009052A9" w:rsidRDefault="008943BD" w:rsidP="002C2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Учебные часы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8943BD" w:rsidRPr="009052A9" w:rsidRDefault="008943BD" w:rsidP="002C269F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  <w:p w:rsidR="008943BD" w:rsidRPr="009052A9" w:rsidRDefault="008943BD" w:rsidP="002C2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(в соответствии со спецификой предмета, курса)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  <w:hideMark/>
          </w:tcPr>
          <w:p w:rsidR="008943BD" w:rsidRPr="009052A9" w:rsidRDefault="008943BD" w:rsidP="002C2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Практическая часть</w:t>
            </w:r>
          </w:p>
          <w:p w:rsidR="008943BD" w:rsidRPr="009052A9" w:rsidRDefault="008943BD" w:rsidP="002C2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(в соответствии со спецификой предмета, курса)</w:t>
            </w:r>
          </w:p>
        </w:tc>
      </w:tr>
      <w:tr w:rsidR="00C277FE" w:rsidRPr="009052A9" w:rsidTr="00311F08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2C269F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2C26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Введение.  </w:t>
            </w:r>
          </w:p>
          <w:p w:rsidR="00C277FE" w:rsidRPr="009052A9" w:rsidRDefault="00C277FE" w:rsidP="002C2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2C2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2C269F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C277FE" w:rsidRPr="009052A9" w:rsidRDefault="00C277FE" w:rsidP="002C2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277FE" w:rsidRPr="009052A9" w:rsidTr="00311F08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2C269F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9052A9" w:rsidP="002C26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Фольклор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2C2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9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2C269F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C277FE" w:rsidRPr="009052A9" w:rsidRDefault="00C277FE" w:rsidP="002C2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9</w:t>
            </w:r>
          </w:p>
        </w:tc>
      </w:tr>
      <w:tr w:rsidR="00C277FE" w:rsidRPr="009052A9" w:rsidTr="00311F08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2C269F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2C26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Мир детства.   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2C2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2C269F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C277FE" w:rsidRPr="009052A9" w:rsidRDefault="00C277FE" w:rsidP="002C2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</w:tr>
      <w:tr w:rsidR="00C277FE" w:rsidRPr="009052A9" w:rsidTr="00311F08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2C269F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2C26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Времена года.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2C2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2C269F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C277FE" w:rsidRPr="009052A9" w:rsidRDefault="00C277FE" w:rsidP="002C2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</w:tr>
      <w:tr w:rsidR="00C277FE" w:rsidRPr="009052A9" w:rsidTr="00311F08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2C269F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2C26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Братья наши меньшие.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2C2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9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2C269F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C277FE" w:rsidRPr="009052A9" w:rsidRDefault="00C277FE" w:rsidP="002C2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9</w:t>
            </w:r>
          </w:p>
        </w:tc>
      </w:tr>
      <w:tr w:rsidR="00C277FE" w:rsidRPr="009052A9" w:rsidTr="00311F08">
        <w:trPr>
          <w:trHeight w:val="772"/>
        </w:trPr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2C269F">
            <w:pPr>
              <w:spacing w:after="0" w:line="240" w:lineRule="auto"/>
              <w:ind w:right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9052A9" w:rsidP="002C26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Наше   Отечество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2C2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277FE" w:rsidRPr="009052A9" w:rsidRDefault="00C277FE" w:rsidP="002C269F">
            <w:pPr>
              <w:spacing w:after="0" w:line="240" w:lineRule="auto"/>
              <w:ind w:righ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C277FE" w:rsidRPr="009052A9" w:rsidRDefault="00C277FE" w:rsidP="002C2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</w:tr>
      <w:tr w:rsidR="00C277FE" w:rsidRPr="009052A9" w:rsidTr="00311F08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277FE" w:rsidRPr="009052A9" w:rsidRDefault="00C277FE" w:rsidP="002C26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277FE" w:rsidRPr="009052A9" w:rsidRDefault="00C277FE" w:rsidP="002C26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277FE" w:rsidRPr="009052A9" w:rsidRDefault="00C277FE" w:rsidP="002C26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277FE" w:rsidRPr="009052A9" w:rsidRDefault="00C277FE" w:rsidP="002C26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  <w:hideMark/>
          </w:tcPr>
          <w:p w:rsidR="00C277FE" w:rsidRPr="009052A9" w:rsidRDefault="00C277FE" w:rsidP="002C26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77FE" w:rsidRPr="009052A9" w:rsidTr="00311F08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277FE" w:rsidRPr="009052A9" w:rsidRDefault="00C277FE" w:rsidP="002C26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277FE" w:rsidRPr="009052A9" w:rsidRDefault="00C277FE" w:rsidP="002C26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277FE" w:rsidRPr="009052A9" w:rsidRDefault="00C277FE" w:rsidP="002C26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34 ч.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277FE" w:rsidRPr="009052A9" w:rsidRDefault="00C277FE" w:rsidP="002C2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  <w:hideMark/>
          </w:tcPr>
          <w:p w:rsidR="00C277FE" w:rsidRPr="009052A9" w:rsidRDefault="00C277FE" w:rsidP="002C26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33 ч.</w:t>
            </w:r>
          </w:p>
        </w:tc>
      </w:tr>
    </w:tbl>
    <w:p w:rsidR="007E5A83" w:rsidRPr="009052A9" w:rsidRDefault="007E5A83" w:rsidP="002C269F">
      <w:pPr>
        <w:spacing w:after="0"/>
        <w:rPr>
          <w:sz w:val="24"/>
          <w:szCs w:val="24"/>
        </w:rPr>
      </w:pPr>
    </w:p>
    <w:p w:rsidR="007E5A83" w:rsidRPr="009052A9" w:rsidRDefault="007E5A83" w:rsidP="007E5A83">
      <w:pPr>
        <w:rPr>
          <w:sz w:val="24"/>
          <w:szCs w:val="24"/>
        </w:rPr>
      </w:pPr>
    </w:p>
    <w:p w:rsidR="007E5A83" w:rsidRPr="009052A9" w:rsidRDefault="007E5A83" w:rsidP="007E5A83">
      <w:pPr>
        <w:rPr>
          <w:sz w:val="24"/>
          <w:szCs w:val="24"/>
        </w:rPr>
      </w:pPr>
    </w:p>
    <w:p w:rsidR="007E5A83" w:rsidRPr="009052A9" w:rsidRDefault="007E5A83" w:rsidP="007E5A83">
      <w:pPr>
        <w:rPr>
          <w:sz w:val="24"/>
          <w:szCs w:val="24"/>
        </w:rPr>
      </w:pPr>
    </w:p>
    <w:p w:rsidR="007E5A83" w:rsidRPr="009052A9" w:rsidRDefault="007E5A83" w:rsidP="007E5A83">
      <w:pPr>
        <w:rPr>
          <w:sz w:val="24"/>
          <w:szCs w:val="24"/>
        </w:rPr>
      </w:pPr>
    </w:p>
    <w:p w:rsidR="007E5A83" w:rsidRPr="009052A9" w:rsidRDefault="007E5A83" w:rsidP="007E5A83">
      <w:pPr>
        <w:rPr>
          <w:sz w:val="24"/>
          <w:szCs w:val="24"/>
        </w:rPr>
      </w:pPr>
    </w:p>
    <w:p w:rsidR="007E5A83" w:rsidRPr="009052A9" w:rsidRDefault="007E5A83" w:rsidP="007E5A83">
      <w:pPr>
        <w:rPr>
          <w:sz w:val="24"/>
          <w:szCs w:val="24"/>
        </w:rPr>
      </w:pPr>
    </w:p>
    <w:p w:rsidR="007E5A83" w:rsidRPr="009052A9" w:rsidRDefault="007E5A83" w:rsidP="007E5A83">
      <w:pPr>
        <w:rPr>
          <w:sz w:val="24"/>
          <w:szCs w:val="24"/>
        </w:rPr>
      </w:pPr>
    </w:p>
    <w:p w:rsidR="007E5A83" w:rsidRPr="009052A9" w:rsidRDefault="007E5A83" w:rsidP="007E5A83">
      <w:pPr>
        <w:rPr>
          <w:sz w:val="24"/>
          <w:szCs w:val="24"/>
        </w:rPr>
      </w:pPr>
    </w:p>
    <w:p w:rsidR="007E5A83" w:rsidRPr="009052A9" w:rsidRDefault="007E5A83" w:rsidP="007E5A83">
      <w:pPr>
        <w:rPr>
          <w:sz w:val="24"/>
          <w:szCs w:val="24"/>
        </w:rPr>
      </w:pPr>
    </w:p>
    <w:p w:rsidR="007E5A83" w:rsidRPr="009052A9" w:rsidRDefault="007E5A83" w:rsidP="007E5A83">
      <w:pPr>
        <w:rPr>
          <w:sz w:val="24"/>
          <w:szCs w:val="24"/>
        </w:rPr>
      </w:pPr>
    </w:p>
    <w:p w:rsidR="007E5A83" w:rsidRPr="009052A9" w:rsidRDefault="007E5A83" w:rsidP="007E5A83">
      <w:pPr>
        <w:rPr>
          <w:sz w:val="24"/>
          <w:szCs w:val="24"/>
        </w:rPr>
      </w:pPr>
    </w:p>
    <w:p w:rsidR="007E5A83" w:rsidRPr="009052A9" w:rsidRDefault="007E5A83" w:rsidP="007E5A83">
      <w:pPr>
        <w:rPr>
          <w:sz w:val="24"/>
          <w:szCs w:val="24"/>
        </w:rPr>
        <w:sectPr w:rsidR="007E5A83" w:rsidRPr="009052A9" w:rsidSect="002C269F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7E5A83" w:rsidRPr="009052A9" w:rsidRDefault="007E5A83" w:rsidP="007E5A83">
      <w:pPr>
        <w:jc w:val="center"/>
        <w:rPr>
          <w:sz w:val="24"/>
          <w:szCs w:val="24"/>
        </w:rPr>
      </w:pPr>
      <w:r w:rsidRPr="009052A9">
        <w:rPr>
          <w:rFonts w:ascii="Times New Roman" w:hAnsi="Times New Roman"/>
          <w:b/>
          <w:sz w:val="24"/>
          <w:szCs w:val="24"/>
        </w:rPr>
        <w:lastRenderedPageBreak/>
        <w:t>Тематический план по видам речевой и читательской деятельности</w:t>
      </w:r>
    </w:p>
    <w:tbl>
      <w:tblPr>
        <w:tblStyle w:val="a4"/>
        <w:tblW w:w="14709" w:type="dxa"/>
        <w:tblLook w:val="0480" w:firstRow="0" w:lastRow="0" w:firstColumn="1" w:lastColumn="0" w:noHBand="0" w:noVBand="1"/>
      </w:tblPr>
      <w:tblGrid>
        <w:gridCol w:w="648"/>
        <w:gridCol w:w="2706"/>
        <w:gridCol w:w="3396"/>
        <w:gridCol w:w="4138"/>
        <w:gridCol w:w="3821"/>
      </w:tblGrid>
      <w:tr w:rsidR="007E5A83" w:rsidRPr="009052A9" w:rsidTr="006367AE">
        <w:tc>
          <w:tcPr>
            <w:tcW w:w="648" w:type="dxa"/>
            <w:vMerge w:val="restart"/>
          </w:tcPr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№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п/п</w:t>
            </w:r>
          </w:p>
        </w:tc>
        <w:tc>
          <w:tcPr>
            <w:tcW w:w="2706" w:type="dxa"/>
            <w:vMerge w:val="restart"/>
          </w:tcPr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 </w:t>
            </w:r>
          </w:p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Наименование раздела/тем</w:t>
            </w:r>
          </w:p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</w:p>
        </w:tc>
        <w:tc>
          <w:tcPr>
            <w:tcW w:w="11355" w:type="dxa"/>
            <w:gridSpan w:val="3"/>
          </w:tcPr>
          <w:p w:rsidR="007E5A83" w:rsidRPr="009052A9" w:rsidRDefault="007E5A83" w:rsidP="00C277FE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Содержание речевой и читательской деятельности</w:t>
            </w:r>
          </w:p>
        </w:tc>
      </w:tr>
      <w:tr w:rsidR="007E5A83" w:rsidRPr="009052A9" w:rsidTr="006367AE">
        <w:tc>
          <w:tcPr>
            <w:tcW w:w="648" w:type="dxa"/>
            <w:vMerge/>
          </w:tcPr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</w:p>
        </w:tc>
        <w:tc>
          <w:tcPr>
            <w:tcW w:w="2706" w:type="dxa"/>
            <w:vMerge/>
          </w:tcPr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396" w:type="dxa"/>
          </w:tcPr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proofErr w:type="spell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Аудирование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и говорение</w:t>
            </w:r>
          </w:p>
        </w:tc>
        <w:tc>
          <w:tcPr>
            <w:tcW w:w="4138" w:type="dxa"/>
          </w:tcPr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Чтение и письмо</w:t>
            </w:r>
          </w:p>
        </w:tc>
        <w:tc>
          <w:tcPr>
            <w:tcW w:w="3821" w:type="dxa"/>
          </w:tcPr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Характеристика основных видов деятельности учащихся (на уровне учебных действий)</w:t>
            </w:r>
          </w:p>
        </w:tc>
      </w:tr>
      <w:tr w:rsidR="007E5A83" w:rsidRPr="009052A9" w:rsidTr="006367AE">
        <w:trPr>
          <w:trHeight w:val="760"/>
        </w:trPr>
        <w:tc>
          <w:tcPr>
            <w:tcW w:w="648" w:type="dxa"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1.</w:t>
            </w:r>
          </w:p>
        </w:tc>
        <w:tc>
          <w:tcPr>
            <w:tcW w:w="2706" w:type="dxa"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Введение.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396" w:type="dxa"/>
            <w:vMerge w:val="restart"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proofErr w:type="spellStart"/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Аудирование</w:t>
            </w:r>
            <w:proofErr w:type="spellEnd"/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.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  Восприятие на слух стихотворной речи. </w:t>
            </w:r>
            <w:r w:rsidRPr="009052A9">
              <w:rPr>
                <w:rFonts w:ascii="Times New Roman" w:hAnsi="Times New Roman"/>
                <w:iCs/>
                <w:sz w:val="24"/>
                <w:szCs w:val="24"/>
                <w:lang w:val="ru-RU" w:bidi="ar-SA"/>
              </w:rPr>
              <w:t>Определение настроения прослушанного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Выражать своё понимание обращения репликами согласия-несогласия, приятия-неприятия, одобрения-неодобрения. Понимать содержание учебных текстов и реагировать на них. 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Умение построить монологическое речевое высказывание не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большого 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объёма  (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4-7 предложений) с опорой на авторский текст, по предложен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ной теме или в форме ответа на вопрос. Формирование грам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матически правильной речи, эмоциональной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lastRenderedPageBreak/>
              <w:t>выразительности и содержательности. Отражение основной мысли текста в вы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сказывании. Передача 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содержания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прочитанного или прослу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шанного с учётом специфики научно-популярного, учебного и художественного текстов. Передача впечатлений (из повседнев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ной жизни, художественного произведения, изобразительного искусства) в рассказе (описание, рассуждение, повествование).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Говорение.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Работа со словом.  Работа со словарями. Умение построить монологическое речевое высказывание не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большого 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объёма  (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5-7 предложений) с опорой на авторский текст, по предложен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ной теме или в форме ответа на вопрос. Формирование грам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матически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lastRenderedPageBreak/>
              <w:t>правильной речи, эмоциональной выразительности и содержательности. Отражение основной мысли текста в вы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сказывании. Передача 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содержания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прочитанного или прослу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шанного с учётом специфики научно-популярного, учебного и художественного текстов. Передача впечатлений (из повседнев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ной жизни, художественного произведения, изобразительного искусства) в рассказе (описание, рассуждение, повествование 5-7 предложений), с помощью учителя.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  <w:vMerge w:val="restart"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lastRenderedPageBreak/>
              <w:t>Чтение.</w:t>
            </w:r>
            <w:r w:rsidRPr="009052A9">
              <w:rPr>
                <w:rFonts w:ascii="Times New Roman" w:hAnsi="Times New Roman"/>
                <w:i/>
                <w:iCs/>
                <w:sz w:val="24"/>
                <w:szCs w:val="24"/>
                <w:lang w:val="ru-RU" w:bidi="ar-SA"/>
              </w:rPr>
              <w:t xml:space="preserve"> Чтение вслух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.  Осмысленное, правильное, плавное чтение вслух. Соблюдение орфоэпических и интонационных норм чтения на родном языке, преодоление орфоэпических и интонационных ошибок, обусловленных особенностями родной речи учащихся. 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i/>
                <w:iCs/>
                <w:sz w:val="24"/>
                <w:szCs w:val="24"/>
                <w:lang w:val="ru-RU" w:bidi="ar-SA"/>
              </w:rPr>
              <w:t>Чтение про себя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. Понимание при чтении про себя смысла прочитанного текста. Умение найти в прочитанном тексте нужную информацию.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i/>
                <w:sz w:val="24"/>
                <w:szCs w:val="24"/>
                <w:lang w:val="ru-RU" w:bidi="ar-SA"/>
              </w:rPr>
              <w:t>Выразительное чтение.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Интонирование повествовательных, вопросительных, восклицательных предложений, предложений с обращениями, однородными членами. Составление небольших высказываний по иллюстрациям к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lastRenderedPageBreak/>
              <w:t xml:space="preserve">текстам после их прочтения (5-7 предложений), с помощью учителя.  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bCs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Воспитание эстетической отзывчивости на произведение. Умение самостоятельно подготовиться к выразительному чтению небольшого текста (выбрать тон и темп чтения, определить логические ударения и паузы). Понимание прочитанного. Развитие 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умения  улавливать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главную мысль произведения, логику повествования, смысловые и интонационные связи в тексте. Развитие умения переходить от чтения вслух и чтению про себя. Определение вида чтения (изучающее, ознакомительное, выборочное), умение находить в тексте необходимую информацию, понимание её особенностей. </w:t>
            </w:r>
            <w:r w:rsidRPr="009052A9">
              <w:rPr>
                <w:rFonts w:ascii="Times New Roman" w:hAnsi="Times New Roman"/>
                <w:bCs/>
                <w:sz w:val="24"/>
                <w:szCs w:val="24"/>
                <w:lang w:val="ru-RU" w:bidi="ar-SA"/>
              </w:rPr>
              <w:t xml:space="preserve">  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Правильное чтение кратких и долгих, дифтонгов, чистых 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и  носовых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гласных.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Правильное чтение согласных фонем [ǯ], [ӈ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],   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увулярных согласных [</w:t>
            </w:r>
            <w:r w:rsidRPr="009052A9">
              <w:rPr>
                <w:rFonts w:ascii="Times New Roman" w:hAnsi="Times New Roman"/>
                <w:sz w:val="24"/>
                <w:szCs w:val="24"/>
                <w:lang w:val="ru-RU"/>
              </w:rPr>
              <w:t>ⱪ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],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lastRenderedPageBreak/>
              <w:t xml:space="preserve">[ӽ], [ӷ]. 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Письмо.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 Составление небольшого 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рассказа по опорным словам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(4-6 предложений) с помощью учителя.   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Придумывание продолжения, концовки начатого рассказа, диалога (4-6 предложений), с помощью учителя. Описание героя сказки, литературного произведения, природы (4-6 предложений), с помощью учителя.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Понимание учебных и научно- популярных текстов как источников информации. Определение темы, главной мысли (идеи) учебных и научно-популярных текстов. </w:t>
            </w:r>
            <w:r w:rsidRPr="009052A9">
              <w:rPr>
                <w:rFonts w:ascii="Times New Roman" w:hAnsi="Times New Roman"/>
                <w:iCs/>
                <w:sz w:val="24"/>
                <w:szCs w:val="24"/>
                <w:lang w:val="ru-RU" w:bidi="ar-SA"/>
              </w:rPr>
              <w:t>Установление причинно-следственных связей в тексте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. Выделение ключевых слов в тексте. Умение перевести   слово, словосочетание, целое предложение с родного на русский и с русского языка на родной язык (с помощью словаря).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bCs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  <w:vMerge w:val="restart"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lastRenderedPageBreak/>
              <w:t>Ориентироваться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в учебной книге по содержанию, самостоятельное пользование методическим и ориентировочно-справочным аппаратом 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учебника,  вопросами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и заданиями к тексту, сносками.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Выразительно </w:t>
            </w:r>
            <w:r w:rsidRPr="009052A9">
              <w:rPr>
                <w:rFonts w:ascii="Times New Roman" w:hAnsi="Times New Roman"/>
                <w:bCs/>
                <w:sz w:val="24"/>
                <w:szCs w:val="24"/>
                <w:lang w:val="ru-RU" w:bidi="ar-SA"/>
              </w:rPr>
              <w:t>читать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текст вслух целыми словами, интонационно объединяя их в сло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восочетания,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>увели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softHyphen/>
              <w:t xml:space="preserve">чивать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темп чтения при повторном чте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нии текста, выборочно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читать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текст про себя,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отвечать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на вопросы. 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</w:t>
            </w:r>
            <w:proofErr w:type="gramStart"/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>Использо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softHyphen/>
              <w:t xml:space="preserve">вать 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приёмы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интонационного чтения (выразить радость, удивление, опреде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лить силу голоса, выбрать тон и темп чтения).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Находить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необходимую информацию в книге.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 Воспринимать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на слух прочитанное и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отвечать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на во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lastRenderedPageBreak/>
              <w:t>просы по содер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жанию.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Читать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текст без ошибок, плавно соединяя слова в слово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сочетания.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Отвечать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на вопросы по со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держанию произведения;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определять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глав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ную мысль текста.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Называть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волшеб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ные предметы, описывая вол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шебные события.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Сравнивать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содержа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ние сказок и иллюстрации к ним.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>Характери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softHyphen/>
              <w:t xml:space="preserve">зовать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героев произведения.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>Сравни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softHyphen/>
              <w:t xml:space="preserve">вать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героев произведения, героев раз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ных сказок. </w:t>
            </w:r>
            <w:proofErr w:type="spellStart"/>
            <w:proofErr w:type="gramStart"/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>Инсценирование</w:t>
            </w:r>
            <w:proofErr w:type="spellEnd"/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 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сказки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.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Уметь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делить текст на части.  </w:t>
            </w: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Уметь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переходить от чтения вслух и чтению про себя;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Уметь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находить в тексте необходимую информацию.      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Самостоятель</w:t>
            </w: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softHyphen/>
              <w:t>но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  готовиться к выразительно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му чтению;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Определять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жанр произ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ведения;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Определять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нравственный смысл по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ступков героя.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Правильно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читать  слова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с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lastRenderedPageBreak/>
              <w:t>фонемами: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-носовые гласные;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-дифтонги;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-  фонема [т];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i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- </w:t>
            </w: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д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с гласными </w:t>
            </w:r>
            <w:r w:rsidRPr="009052A9">
              <w:rPr>
                <w:rFonts w:ascii="Times New Roman" w:hAnsi="Times New Roman"/>
                <w:i/>
                <w:sz w:val="24"/>
                <w:szCs w:val="24"/>
                <w:lang w:val="ru-RU" w:bidi="ar-SA"/>
              </w:rPr>
              <w:t xml:space="preserve">е, </w:t>
            </w:r>
            <w:proofErr w:type="gramStart"/>
            <w:r w:rsidRPr="009052A9">
              <w:rPr>
                <w:rFonts w:ascii="Times New Roman" w:hAnsi="Times New Roman"/>
                <w:i/>
                <w:sz w:val="24"/>
                <w:szCs w:val="24"/>
                <w:lang w:val="ru-RU" w:bidi="ar-SA"/>
              </w:rPr>
              <w:t>ё,  я</w:t>
            </w:r>
            <w:proofErr w:type="gramEnd"/>
            <w:r w:rsidRPr="009052A9">
              <w:rPr>
                <w:rFonts w:ascii="Times New Roman" w:hAnsi="Times New Roman"/>
                <w:i/>
                <w:sz w:val="24"/>
                <w:szCs w:val="24"/>
                <w:lang w:val="ru-RU" w:bidi="ar-SA"/>
              </w:rPr>
              <w:t>, ю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;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- увулярные согласные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[</w:t>
            </w:r>
            <w:r w:rsidRPr="009052A9">
              <w:rPr>
                <w:rFonts w:ascii="Times New Roman" w:hAnsi="Times New Roman"/>
                <w:sz w:val="24"/>
                <w:szCs w:val="24"/>
                <w:lang w:val="ru-RU"/>
              </w:rPr>
              <w:t>ⱪ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], [ӽ], [ӷ]. 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Выразительно читать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наизусть   небольшие стихотворения, отрывков из литературных произведений.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Уметь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воспринимать на слух произведения различных жанров, эмоционально откликаться на них и передавать 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своё  настроение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в рисунках, в совместном обсуждении услышанного, при драматизации отрывка из произведения.   </w:t>
            </w: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Читать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по ролям, </w:t>
            </w:r>
            <w:proofErr w:type="spellStart"/>
            <w:proofErr w:type="gram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инсценирование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,   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устное словесное рисование (4-6 предложений). </w:t>
            </w: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Иллюстрировать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сказки, литературные произведения и их героев.   </w:t>
            </w:r>
            <w:proofErr w:type="gramStart"/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Уметь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различать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состояние природы в различные времена года, настроение людей, оформлять свои впечатления в устной речи. </w:t>
            </w: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Создавать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собственный 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текст  по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lastRenderedPageBreak/>
              <w:t>серии иллюстраций к произведению или на основе личного опыта (4-6 предложений), с помощью словаря.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Делить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текст  на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части, опре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делять главную мысль каждой части и всего текста, озаглавливать каждую часть и всего текста: определение главной мысли фрагмента, выделение опорных или ключевых слов (с помощью учителя).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Находить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в    тексте     описа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ния (природы, внешнего вида героя, обстанов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ки). </w:t>
            </w: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Выявлять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мо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тивы поведения героев и опре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деление своего и авторского от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ношения к со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бытиям и пер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сонажам (с помощью учителя.      Последовательно 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воспроизводить  эпизоды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с ис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пользованием специфической для данного произведения лекси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ки (по вопросам учителя), рассказ по иллюстрациям, пересказ (4-6 предложений).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Характеризовать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героя произведения (выбор слов, выраже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ний в тексте, позволяющих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lastRenderedPageBreak/>
              <w:t xml:space="preserve">составить рассказ о герое), описание места действия (выбор слов, выражений в тексте, позволяющих составить данное описание на основе текста) (с помощью учителя). 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Уметь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предвосхищать (предвидеть) ход развития сю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жета, последовательности событий.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Придумать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  собственную концовку сказки, рассказа.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</w:tr>
      <w:tr w:rsidR="007E5A83" w:rsidRPr="009052A9" w:rsidTr="006367AE">
        <w:trPr>
          <w:trHeight w:val="951"/>
        </w:trPr>
        <w:tc>
          <w:tcPr>
            <w:tcW w:w="648" w:type="dxa"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2.</w:t>
            </w:r>
          </w:p>
        </w:tc>
        <w:tc>
          <w:tcPr>
            <w:tcW w:w="2706" w:type="dxa"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Фольклор.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Сказки дальневосточных этносов.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Загадки.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Нанайская сказка «</w:t>
            </w:r>
            <w:proofErr w:type="spell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Мэргэн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».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«Почему лягушка и мышка живут врозь».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Хантыйская сказка «</w:t>
            </w:r>
            <w:proofErr w:type="spell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Камышовка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». </w:t>
            </w:r>
            <w:proofErr w:type="spell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Удэгейская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сказка «Как собака себе друга искала». Нивхская сказка «Ленивая навага». </w:t>
            </w:r>
            <w:proofErr w:type="spell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Орочская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сказка «Как у тайменя плавники на спине </w:t>
            </w: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lastRenderedPageBreak/>
              <w:t xml:space="preserve">появились». </w:t>
            </w:r>
            <w:proofErr w:type="spellStart"/>
            <w:r w:rsidRPr="009052A9">
              <w:rPr>
                <w:rFonts w:ascii="Times New Roman" w:hAnsi="Times New Roman"/>
                <w:sz w:val="24"/>
                <w:szCs w:val="24"/>
                <w:lang w:val="ru-RU"/>
              </w:rPr>
              <w:t>Ульчская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сказка «Лиса и рак».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396" w:type="dxa"/>
            <w:vMerge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  <w:vMerge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  <w:vMerge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</w:tr>
      <w:tr w:rsidR="007E5A83" w:rsidRPr="009052A9" w:rsidTr="006367AE">
        <w:trPr>
          <w:trHeight w:val="1168"/>
        </w:trPr>
        <w:tc>
          <w:tcPr>
            <w:tcW w:w="648" w:type="dxa"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3.</w:t>
            </w:r>
          </w:p>
        </w:tc>
        <w:tc>
          <w:tcPr>
            <w:tcW w:w="2706" w:type="dxa"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Мир детства.  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Захаров «Нарисованная собака».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Е. Пермяк «Знакомая дорога». В. </w:t>
            </w:r>
            <w:proofErr w:type="spell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Цибизов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«Кормушка». 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</w:p>
        </w:tc>
        <w:tc>
          <w:tcPr>
            <w:tcW w:w="3396" w:type="dxa"/>
            <w:vMerge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  <w:vMerge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  <w:vMerge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</w:tr>
      <w:tr w:rsidR="007E5A83" w:rsidRPr="009052A9" w:rsidTr="006367AE">
        <w:trPr>
          <w:trHeight w:val="883"/>
        </w:trPr>
        <w:tc>
          <w:tcPr>
            <w:tcW w:w="648" w:type="dxa"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4.</w:t>
            </w:r>
          </w:p>
        </w:tc>
        <w:tc>
          <w:tcPr>
            <w:tcW w:w="2706" w:type="dxa"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Времена года.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Г. </w:t>
            </w:r>
            <w:proofErr w:type="spell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Скребицкий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«Первый снег», «Художница Зима». И. Соколов-Микитов «Зима в лесу».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А. Блок «Ёлка».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П. Киле «Прекрасная весна».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А Самар «Весенний Амур».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А. Пассар «Лето».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Н. 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Усенко  «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Ягода с пятью вкусами».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В. Бианки «Про грибы то я забыл».</w:t>
            </w:r>
          </w:p>
        </w:tc>
        <w:tc>
          <w:tcPr>
            <w:tcW w:w="3396" w:type="dxa"/>
            <w:vMerge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  <w:vMerge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  <w:vMerge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</w:tr>
      <w:tr w:rsidR="007E5A83" w:rsidRPr="009052A9" w:rsidTr="006367AE">
        <w:trPr>
          <w:trHeight w:val="1964"/>
        </w:trPr>
        <w:tc>
          <w:tcPr>
            <w:tcW w:w="648" w:type="dxa"/>
          </w:tcPr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lastRenderedPageBreak/>
              <w:t>5.</w:t>
            </w:r>
          </w:p>
        </w:tc>
        <w:tc>
          <w:tcPr>
            <w:tcW w:w="2706" w:type="dxa"/>
          </w:tcPr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Братья наши меньшие.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Е. </w:t>
            </w:r>
            <w:proofErr w:type="spell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Динник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«Бурундуки».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Е. </w:t>
            </w:r>
            <w:proofErr w:type="spell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Чарушин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«Соболь».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Г. </w:t>
            </w:r>
            <w:proofErr w:type="spell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Скребицкий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«Ежи», «Лиса», «Медвежонок».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В. Арсеньев «Росомаха».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Рассказы «</w:t>
            </w:r>
            <w:proofErr w:type="spell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Белячок</w:t>
            </w:r>
            <w:proofErr w:type="spellEnd"/>
            <w:proofErr w:type="gram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»,  «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Как коты рыбу ловили», «Собака Сайка».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Н. </w:t>
            </w:r>
            <w:proofErr w:type="spell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Гернет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«В курятнике». </w:t>
            </w:r>
          </w:p>
          <w:p w:rsidR="007E5A83" w:rsidRPr="009052A9" w:rsidRDefault="007E5A83" w:rsidP="006367AE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Г. Бельды «</w:t>
            </w:r>
            <w:proofErr w:type="spell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Алхан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».</w:t>
            </w:r>
          </w:p>
        </w:tc>
        <w:tc>
          <w:tcPr>
            <w:tcW w:w="3396" w:type="dxa"/>
            <w:vMerge/>
          </w:tcPr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  <w:vMerge/>
          </w:tcPr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  <w:vMerge/>
          </w:tcPr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</w:tr>
      <w:tr w:rsidR="007E5A83" w:rsidRPr="009052A9" w:rsidTr="006367AE">
        <w:trPr>
          <w:trHeight w:val="3259"/>
        </w:trPr>
        <w:tc>
          <w:tcPr>
            <w:tcW w:w="648" w:type="dxa"/>
          </w:tcPr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6. </w:t>
            </w:r>
          </w:p>
        </w:tc>
        <w:tc>
          <w:tcPr>
            <w:tcW w:w="2706" w:type="dxa"/>
          </w:tcPr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Наше   Отечество.</w:t>
            </w:r>
          </w:p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А. 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>Самар  «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Буду петь о своей Родине».  </w:t>
            </w:r>
          </w:p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</w:p>
        </w:tc>
        <w:tc>
          <w:tcPr>
            <w:tcW w:w="3396" w:type="dxa"/>
            <w:vMerge/>
          </w:tcPr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  <w:vMerge/>
          </w:tcPr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  <w:vMerge/>
          </w:tcPr>
          <w:p w:rsidR="007E5A83" w:rsidRPr="009052A9" w:rsidRDefault="007E5A83" w:rsidP="006367AE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</w:tr>
    </w:tbl>
    <w:p w:rsidR="00B76C3B" w:rsidRDefault="00B76C3B" w:rsidP="007E5A83">
      <w:pPr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B76C3B" w:rsidRDefault="00B76C3B" w:rsidP="007E5A83">
      <w:pPr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B76C3B" w:rsidRDefault="00B76C3B" w:rsidP="007E5A83">
      <w:pPr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B76C3B" w:rsidRDefault="00B76C3B" w:rsidP="007E5A83">
      <w:pPr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B76C3B" w:rsidRDefault="00B76C3B" w:rsidP="007E5A83">
      <w:pPr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B76C3B" w:rsidRDefault="00B76C3B" w:rsidP="007E5A83">
      <w:pPr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B76C3B" w:rsidRDefault="00B76C3B" w:rsidP="007E5A83">
      <w:pPr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B76C3B" w:rsidRDefault="00B76C3B" w:rsidP="007E5A83">
      <w:pPr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B76C3B" w:rsidRDefault="00B76C3B" w:rsidP="007E5A83">
      <w:pPr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B76C3B" w:rsidRDefault="00B76C3B" w:rsidP="007E5A83">
      <w:pPr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B76C3B" w:rsidRDefault="00B76C3B" w:rsidP="007E5A83">
      <w:pPr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B76C3B" w:rsidRDefault="00B76C3B" w:rsidP="007E5A83">
      <w:pPr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B76C3B" w:rsidRDefault="00B76C3B" w:rsidP="007E5A83">
      <w:pPr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B76C3B" w:rsidRDefault="00B76C3B" w:rsidP="007E5A83">
      <w:pPr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B76C3B" w:rsidRDefault="00B76C3B" w:rsidP="007E5A83">
      <w:pPr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B76C3B" w:rsidRDefault="00B76C3B" w:rsidP="007E5A83">
      <w:pPr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B76C3B" w:rsidRDefault="00B76C3B" w:rsidP="007E5A83">
      <w:pPr>
        <w:spacing w:after="0"/>
        <w:ind w:left="709"/>
        <w:jc w:val="center"/>
        <w:rPr>
          <w:rFonts w:ascii="Times New Roman" w:hAnsi="Times New Roman"/>
          <w:b/>
          <w:sz w:val="24"/>
          <w:szCs w:val="24"/>
        </w:rPr>
      </w:pPr>
    </w:p>
    <w:p w:rsidR="00B76C3B" w:rsidRDefault="00B76C3B" w:rsidP="00B76C3B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Муниципальное бюджетное общеобразовательное учреждение</w:t>
      </w:r>
    </w:p>
    <w:p w:rsidR="00B76C3B" w:rsidRDefault="00B76C3B" w:rsidP="00B76C3B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«Основная общеобразовательная школа имени Григория Ходжера </w:t>
      </w:r>
    </w:p>
    <w:p w:rsidR="00B76C3B" w:rsidRDefault="00B76C3B" w:rsidP="00B76C3B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с. Верхний Нерген»</w:t>
      </w:r>
    </w:p>
    <w:p w:rsidR="00B76C3B" w:rsidRDefault="00B76C3B" w:rsidP="00B76C3B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B76C3B" w:rsidRDefault="00B76C3B" w:rsidP="00B76C3B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СОГЛАСОВАНО</w:t>
      </w:r>
    </w:p>
    <w:p w:rsidR="00B76C3B" w:rsidRDefault="00B76C3B" w:rsidP="00B76C3B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Заместитель директора по УВР:</w:t>
      </w:r>
    </w:p>
    <w:p w:rsidR="00B76C3B" w:rsidRDefault="00B76C3B" w:rsidP="00B76C3B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___________        ______________</w:t>
      </w:r>
    </w:p>
    <w:p w:rsidR="00B76C3B" w:rsidRDefault="00B76C3B" w:rsidP="00B76C3B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(</w:t>
      </w:r>
      <w:proofErr w:type="gramStart"/>
      <w:r>
        <w:rPr>
          <w:rFonts w:ascii="Times New Roman" w:eastAsia="Calibri" w:hAnsi="Times New Roman"/>
          <w:sz w:val="28"/>
          <w:szCs w:val="28"/>
        </w:rPr>
        <w:t xml:space="preserve">подпись)   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            (расшифровка)</w:t>
      </w:r>
    </w:p>
    <w:p w:rsidR="00B76C3B" w:rsidRDefault="00851FA9" w:rsidP="00B76C3B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_______________ 2020</w:t>
      </w:r>
      <w:r w:rsidR="00B76C3B">
        <w:rPr>
          <w:rFonts w:ascii="Times New Roman" w:eastAsia="Calibri" w:hAnsi="Times New Roman"/>
          <w:sz w:val="28"/>
          <w:szCs w:val="28"/>
        </w:rPr>
        <w:t>г.</w:t>
      </w:r>
    </w:p>
    <w:p w:rsidR="00B76C3B" w:rsidRDefault="00B76C3B" w:rsidP="00B76C3B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B76C3B" w:rsidRDefault="00B76C3B" w:rsidP="00B76C3B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Календарно-тематическое планирование</w:t>
      </w:r>
    </w:p>
    <w:p w:rsidR="00B76C3B" w:rsidRDefault="00B76C3B" w:rsidP="00B76C3B">
      <w:pPr>
        <w:tabs>
          <w:tab w:val="left" w:pos="2865"/>
        </w:tabs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«Литературное чтение на родном языке.</w:t>
      </w:r>
      <w:r>
        <w:rPr>
          <w:rFonts w:ascii="Times New Roman" w:hAnsi="Times New Roman"/>
          <w:sz w:val="28"/>
          <w:szCs w:val="28"/>
        </w:rPr>
        <w:t>4 класс»</w:t>
      </w:r>
    </w:p>
    <w:p w:rsidR="00B76C3B" w:rsidRDefault="00851FA9" w:rsidP="00B76C3B">
      <w:pPr>
        <w:tabs>
          <w:tab w:val="left" w:pos="2865"/>
        </w:tabs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на 2020/2021</w:t>
      </w:r>
      <w:r w:rsidR="00B76C3B">
        <w:rPr>
          <w:rFonts w:ascii="Times New Roman" w:eastAsia="Calibri" w:hAnsi="Times New Roman"/>
          <w:sz w:val="28"/>
          <w:szCs w:val="28"/>
        </w:rPr>
        <w:t xml:space="preserve"> учебный год</w:t>
      </w:r>
    </w:p>
    <w:p w:rsidR="00B76C3B" w:rsidRDefault="00B76C3B" w:rsidP="00B76C3B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B76C3B" w:rsidRDefault="00B76C3B" w:rsidP="00B76C3B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B76C3B" w:rsidRDefault="00B76C3B" w:rsidP="00B76C3B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Учитель: </w:t>
      </w:r>
      <w:r w:rsidR="00851FA9">
        <w:rPr>
          <w:rFonts w:ascii="Times New Roman" w:eastAsia="Calibri" w:hAnsi="Times New Roman"/>
          <w:sz w:val="28"/>
          <w:szCs w:val="28"/>
        </w:rPr>
        <w:t>Акунка Анастасия Владимировна</w:t>
      </w:r>
    </w:p>
    <w:p w:rsidR="00B76C3B" w:rsidRDefault="00B76C3B" w:rsidP="00B76C3B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Количество часов:</w:t>
      </w:r>
    </w:p>
    <w:p w:rsidR="00B76C3B" w:rsidRDefault="00B76C3B" w:rsidP="00B76C3B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всего 34 часа; в неделю 1 час.</w:t>
      </w:r>
    </w:p>
    <w:p w:rsidR="00B76C3B" w:rsidRDefault="00B76C3B" w:rsidP="00B76C3B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B76C3B" w:rsidRDefault="00B76C3B" w:rsidP="00B76C3B">
      <w:pPr>
        <w:tabs>
          <w:tab w:val="left" w:pos="2865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Планирование составлено на основе рабочей программы</w:t>
      </w:r>
    </w:p>
    <w:p w:rsidR="00B76C3B" w:rsidRDefault="00B76C3B" w:rsidP="00B76C3B">
      <w:pPr>
        <w:tabs>
          <w:tab w:val="left" w:pos="2865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__________________________________________________________________</w:t>
      </w:r>
    </w:p>
    <w:p w:rsidR="00B76C3B" w:rsidRDefault="00B76C3B" w:rsidP="00B76C3B">
      <w:pPr>
        <w:tabs>
          <w:tab w:val="left" w:pos="2865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(указать ФИО учителя, реквизиты утверждения рабочей программы с датой)</w:t>
      </w:r>
    </w:p>
    <w:p w:rsidR="00B76C3B" w:rsidRDefault="00B76C3B" w:rsidP="00B76C3B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B76C3B" w:rsidRDefault="00B76C3B" w:rsidP="00B76C3B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B76C3B" w:rsidRDefault="00851FA9" w:rsidP="00B76C3B">
      <w:pPr>
        <w:jc w:val="center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2020</w:t>
      </w:r>
      <w:r w:rsidR="00B76C3B">
        <w:rPr>
          <w:rFonts w:ascii="Times New Roman" w:eastAsia="Calibri" w:hAnsi="Times New Roman"/>
          <w:sz w:val="28"/>
          <w:szCs w:val="28"/>
        </w:rPr>
        <w:t xml:space="preserve"> г</w:t>
      </w:r>
    </w:p>
    <w:p w:rsidR="00B76C3B" w:rsidRDefault="00B76C3B" w:rsidP="00B76C3B">
      <w:pPr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B76C3B" w:rsidRDefault="00B76C3B" w:rsidP="00B76C3B">
      <w:pPr>
        <w:spacing w:after="0"/>
        <w:ind w:left="709"/>
        <w:rPr>
          <w:rFonts w:ascii="Times New Roman" w:hAnsi="Times New Roman"/>
          <w:b/>
          <w:sz w:val="24"/>
          <w:szCs w:val="24"/>
        </w:rPr>
      </w:pPr>
    </w:p>
    <w:p w:rsidR="007E5A83" w:rsidRPr="009052A9" w:rsidRDefault="00B76C3B" w:rsidP="00B76C3B">
      <w:pPr>
        <w:spacing w:after="0"/>
        <w:ind w:left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               </w:t>
      </w:r>
      <w:r w:rsidR="007E5A83" w:rsidRPr="009052A9">
        <w:rPr>
          <w:rFonts w:ascii="Times New Roman" w:hAnsi="Times New Roman"/>
          <w:b/>
          <w:sz w:val="24"/>
          <w:szCs w:val="24"/>
        </w:rPr>
        <w:t>Календарно тематическое планирование</w:t>
      </w:r>
    </w:p>
    <w:tbl>
      <w:tblPr>
        <w:tblStyle w:val="2"/>
        <w:tblW w:w="15134" w:type="dxa"/>
        <w:tblLayout w:type="fixed"/>
        <w:tblLook w:val="04A0" w:firstRow="1" w:lastRow="0" w:firstColumn="1" w:lastColumn="0" w:noHBand="0" w:noVBand="1"/>
      </w:tblPr>
      <w:tblGrid>
        <w:gridCol w:w="812"/>
        <w:gridCol w:w="4820"/>
        <w:gridCol w:w="855"/>
        <w:gridCol w:w="3256"/>
        <w:gridCol w:w="2981"/>
        <w:gridCol w:w="992"/>
        <w:gridCol w:w="284"/>
        <w:gridCol w:w="1134"/>
      </w:tblGrid>
      <w:tr w:rsidR="00782978" w:rsidRPr="009052A9" w:rsidTr="006367AE">
        <w:trPr>
          <w:trHeight w:val="450"/>
        </w:trPr>
        <w:tc>
          <w:tcPr>
            <w:tcW w:w="812" w:type="dxa"/>
            <w:vMerge w:val="restart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№ урока</w:t>
            </w:r>
          </w:p>
        </w:tc>
        <w:tc>
          <w:tcPr>
            <w:tcW w:w="4820" w:type="dxa"/>
            <w:vMerge w:val="restart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855" w:type="dxa"/>
            <w:vMerge w:val="restart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Количество</w:t>
            </w:r>
          </w:p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часов</w:t>
            </w:r>
          </w:p>
        </w:tc>
        <w:tc>
          <w:tcPr>
            <w:tcW w:w="3256" w:type="dxa"/>
            <w:vMerge w:val="restart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Развитие речи</w:t>
            </w:r>
          </w:p>
        </w:tc>
        <w:tc>
          <w:tcPr>
            <w:tcW w:w="2981" w:type="dxa"/>
            <w:vMerge w:val="restart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Характеристика основных видов на уровне учебных действий</w:t>
            </w:r>
          </w:p>
        </w:tc>
        <w:tc>
          <w:tcPr>
            <w:tcW w:w="2410" w:type="dxa"/>
            <w:gridSpan w:val="3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Дата  </w:t>
            </w:r>
          </w:p>
        </w:tc>
      </w:tr>
      <w:tr w:rsidR="00782978" w:rsidRPr="009052A9" w:rsidTr="006367AE">
        <w:trPr>
          <w:trHeight w:val="375"/>
        </w:trPr>
        <w:tc>
          <w:tcPr>
            <w:tcW w:w="812" w:type="dxa"/>
            <w:vMerge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  <w:vMerge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  <w:vMerge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56" w:type="dxa"/>
            <w:vMerge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1134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Факт</w:t>
            </w:r>
          </w:p>
        </w:tc>
      </w:tr>
      <w:tr w:rsidR="00782978" w:rsidRPr="009052A9" w:rsidTr="006367AE">
        <w:trPr>
          <w:trHeight w:val="746"/>
        </w:trPr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Введение.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</w:tcPr>
          <w:p w:rsidR="00782978" w:rsidRPr="009052A9" w:rsidRDefault="00782978" w:rsidP="00782978">
            <w:pPr>
              <w:autoSpaceDE w:val="0"/>
              <w:autoSpaceDN w:val="0"/>
              <w:adjustRightInd w:val="0"/>
              <w:ind w:firstLine="709"/>
              <w:rPr>
                <w:rFonts w:ascii="TM Times New Roman" w:hAnsi="TM Times New Roman" w:cs="TM 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576AAC">
        <w:trPr>
          <w:trHeight w:val="239"/>
        </w:trPr>
        <w:tc>
          <w:tcPr>
            <w:tcW w:w="15134" w:type="dxa"/>
            <w:gridSpan w:val="8"/>
          </w:tcPr>
          <w:p w:rsidR="00782978" w:rsidRPr="009052A9" w:rsidRDefault="00782978" w:rsidP="00576AAC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Фольклор. 9 ч.</w:t>
            </w:r>
          </w:p>
        </w:tc>
      </w:tr>
      <w:tr w:rsidR="00782978" w:rsidRPr="009052A9" w:rsidTr="006367AE">
        <w:trPr>
          <w:trHeight w:val="746"/>
        </w:trPr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Загадки.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 w:val="restart"/>
          </w:tcPr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Называть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волшеб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ные предметы, описывая вол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 xml:space="preserve">шебные события.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Сравнивать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содержа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 xml:space="preserve">ние сказок и иллюстрации к ним.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>Сравни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softHyphen/>
              <w:t xml:space="preserve">вать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героев произведения, героев раз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ных сказок.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>Инсценирование</w:t>
            </w:r>
            <w:proofErr w:type="spellEnd"/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сказки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>Иллюстрировать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сказки, литературные произведения и их героев.  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Выразительно </w:t>
            </w:r>
            <w:r w:rsidRPr="009052A9">
              <w:rPr>
                <w:rFonts w:ascii="Times New Roman" w:hAnsi="Times New Roman"/>
                <w:bCs/>
                <w:sz w:val="24"/>
                <w:szCs w:val="24"/>
              </w:rPr>
              <w:t>читать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текст вслух целыми словами, интонационно объединяя их в сло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 xml:space="preserve">восочетания,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>увели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softHyphen/>
              <w:t xml:space="preserve">чивать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темп чтения при повторном чте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 xml:space="preserve">нии текста, выборочно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читать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текст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 себя,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отвечать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на вопросы. 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>Использо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softHyphen/>
              <w:t xml:space="preserve">вать 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приёмы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</w:rPr>
              <w:t xml:space="preserve"> интонационного чтения (выразить радость, удивление, опреде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 xml:space="preserve">лить силу голоса, выбрать тон и темп чтения).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Находить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необходимую информацию в книге.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Воспринимать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на слух прочитанное и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отвечать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на во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просы по содер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 xml:space="preserve">жанию.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Читать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текст без ошибок, плавно соединяя слова в слово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сочетания.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Отвечать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на вопросы по со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 xml:space="preserve">держанию произведения; </w:t>
            </w: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глав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ную мысль текста.</w:t>
            </w:r>
          </w:p>
          <w:p w:rsidR="00782978" w:rsidRPr="009052A9" w:rsidRDefault="00782978" w:rsidP="00782978">
            <w:pPr>
              <w:autoSpaceDE w:val="0"/>
              <w:autoSpaceDN w:val="0"/>
              <w:adjustRightInd w:val="0"/>
              <w:rPr>
                <w:rFonts w:ascii="TM Times New Roman" w:hAnsi="TM Times New Roman" w:cs="TM 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нравственный смысл по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ступков героя.</w:t>
            </w: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 xml:space="preserve"> Придумать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  собственную концовку сказки.</w:t>
            </w:r>
          </w:p>
        </w:tc>
        <w:tc>
          <w:tcPr>
            <w:tcW w:w="1276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Нанайская сказка «</w:t>
            </w:r>
            <w:proofErr w:type="spellStart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Мэргэн</w:t>
            </w:r>
            <w:proofErr w:type="spellEnd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Нанайская сказка «</w:t>
            </w:r>
            <w:proofErr w:type="spellStart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Мэргэн</w:t>
            </w:r>
            <w:proofErr w:type="spellEnd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Нанайская сказка </w:t>
            </w:r>
          </w:p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«Почему лягушка и мышка живут врозь».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Хантыйская сказка «</w:t>
            </w:r>
            <w:proofErr w:type="spellStart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Камышовка</w:t>
            </w:r>
            <w:proofErr w:type="spellEnd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Чтение по ролям.</w:t>
            </w: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Удэгейская</w:t>
            </w:r>
            <w:proofErr w:type="spellEnd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сказка «Как собака себе друга искала».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Нивхская сказка «Ленивая навага».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Проверка техники чтения.</w:t>
            </w: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spellStart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Орочская</w:t>
            </w:r>
            <w:proofErr w:type="spellEnd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сказка «Как у тайменя плавники на спине появились».</w:t>
            </w:r>
          </w:p>
        </w:tc>
        <w:tc>
          <w:tcPr>
            <w:tcW w:w="855" w:type="dxa"/>
          </w:tcPr>
          <w:p w:rsidR="00782978" w:rsidRPr="009052A9" w:rsidRDefault="009052A9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052A9">
              <w:rPr>
                <w:rFonts w:ascii="Times New Roman" w:hAnsi="Times New Roman"/>
                <w:sz w:val="24"/>
                <w:szCs w:val="24"/>
              </w:rPr>
              <w:t>Ульчская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</w:rPr>
              <w:t xml:space="preserve"> сказка «Лиса и рак».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Чтение по ролям.</w:t>
            </w: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15134" w:type="dxa"/>
            <w:gridSpan w:val="8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Мир детства. 3 ч.</w:t>
            </w: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В. Захаров «Нарисованная собака».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 w:val="restart"/>
          </w:tcPr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 xml:space="preserve">Уметь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делить текст на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части.  </w:t>
            </w: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переходить от чтения вслух и чтению про 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</w:rPr>
              <w:t>себя;</w:t>
            </w: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 xml:space="preserve">  Находить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</w:rPr>
              <w:t xml:space="preserve"> в    тексте     описа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ния (природы, внешнего вида героя, обстанов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ки).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находить в тексте необходимую информацию.       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>Самостоятель</w:t>
            </w:r>
            <w:r w:rsidRPr="009052A9">
              <w:rPr>
                <w:rFonts w:ascii="Times New Roman" w:hAnsi="Times New Roman"/>
                <w:b/>
                <w:sz w:val="24"/>
                <w:szCs w:val="24"/>
              </w:rPr>
              <w:softHyphen/>
              <w:t>но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  готовиться к выразительно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му чтению;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жанр произ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ведения;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нравственный смысл по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ступков героя.</w:t>
            </w: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 xml:space="preserve"> Характеризовать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героя произведения (выбор слов, выраже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 xml:space="preserve">ний в тексте, позволяющих составить рассказ о герое), описание места действия (выбор слов, выражений в тексте, позволяющих составить данное описание на основе текста) (с помощью учителя).  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Е. Пермяк «Знакомая дорога».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tabs>
                <w:tab w:val="left" w:pos="360"/>
              </w:tabs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ab/>
              <w:t xml:space="preserve">  </w:t>
            </w: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rPr>
          <w:trHeight w:val="746"/>
        </w:trPr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13.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В. </w:t>
            </w:r>
            <w:proofErr w:type="spellStart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Цибизов</w:t>
            </w:r>
            <w:proofErr w:type="spellEnd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«Кормушка».  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autoSpaceDE w:val="0"/>
              <w:autoSpaceDN w:val="0"/>
              <w:adjustRightInd w:val="0"/>
              <w:ind w:firstLine="709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15134" w:type="dxa"/>
            <w:gridSpan w:val="8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lastRenderedPageBreak/>
              <w:t>Времена года.10 ч.</w:t>
            </w:r>
          </w:p>
        </w:tc>
      </w:tr>
      <w:tr w:rsidR="00782978" w:rsidRPr="009052A9" w:rsidTr="006367AE">
        <w:trPr>
          <w:trHeight w:val="746"/>
        </w:trPr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Н. Усенко </w:t>
            </w:r>
          </w:p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«Ягода с пятью вкусами».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 w:val="restart"/>
          </w:tcPr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Уметь находить в тексте необходимую информацию.       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Самостоятель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но   готовиться к выразительно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му чтению;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Cs/>
                <w:sz w:val="24"/>
                <w:szCs w:val="24"/>
              </w:rPr>
              <w:t xml:space="preserve">Определять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жанр произ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ведения;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Правильно 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</w:rPr>
              <w:t>читать  слова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</w:rPr>
              <w:t xml:space="preserve"> с фонемами: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-носовые гласные;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-дифтонги;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-  фонема [т];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- д с гласными е, 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</w:rPr>
              <w:t>ё,  я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</w:rPr>
              <w:t>, ю;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- увулярные согласные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[ⱪ], [ӽ], [ӷ].  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Выразительно читать наизусть   небольшие стихотворения, отрывков из литературных произведений. 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Уметь воспринимать на слух произведения различных жанров, эмоционально откликаться на них и передавать 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</w:rPr>
              <w:t>своё  настроение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</w:rPr>
              <w:t xml:space="preserve"> в рисунках, в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совместном обсуждении услышанного, при драматизации отрывка из произведения.   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</w:rPr>
              <w:t>Уметь  различать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</w:rPr>
              <w:t xml:space="preserve"> состояние природы в различные времена года, настроение людей, оформлять свои впечатления в устной речи. Создавать собственный 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</w:rPr>
              <w:t>текст  по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</w:rPr>
              <w:t xml:space="preserve"> серии иллюстраций к произведению или на основе личного опыта (4-6 предложений), с помощью словаря.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Делить 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</w:rPr>
              <w:t>текст  на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</w:rPr>
              <w:t xml:space="preserve"> части, опре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 xml:space="preserve">делять главную мысль каждой части и всего текста, озаглавливать каждую часть и всего текста: определение главной мысли фрагмента, выделение опорных или ключевых слов (с помощью учителя). </w:t>
            </w:r>
          </w:p>
          <w:p w:rsidR="00782978" w:rsidRPr="009052A9" w:rsidRDefault="00782978" w:rsidP="00782978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Находить в    тексте     описа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 xml:space="preserve">ния (природы,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lastRenderedPageBreak/>
              <w:t>внешнего, обстанов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 xml:space="preserve">ки). Читать по ролям, </w:t>
            </w:r>
            <w:proofErr w:type="spellStart"/>
            <w:r w:rsidRPr="009052A9">
              <w:rPr>
                <w:rFonts w:ascii="Times New Roman" w:hAnsi="Times New Roman"/>
                <w:sz w:val="24"/>
                <w:szCs w:val="24"/>
              </w:rPr>
              <w:t>инсценирование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</w:rPr>
              <w:t>,   устное словесное рисование (4-6 предложений).</w:t>
            </w: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tabs>
                <w:tab w:val="left" w:pos="225"/>
              </w:tabs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В. Бианки </w:t>
            </w:r>
          </w:p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«Про грибы то я забыл».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tabs>
                <w:tab w:val="left" w:pos="285"/>
              </w:tabs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ab/>
              <w:t>Деление текста на части. Чтение понравившегося отрывка.</w:t>
            </w: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Г. </w:t>
            </w:r>
            <w:proofErr w:type="spellStart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Скребицкий</w:t>
            </w:r>
            <w:proofErr w:type="spellEnd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«Первый снег».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И. Соколов-Микитов </w:t>
            </w:r>
          </w:p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«Зима в лесу».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highlight w:val="yellow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tabs>
                <w:tab w:val="left" w:pos="225"/>
              </w:tabs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А. Блок «Ёлка».</w:t>
            </w:r>
          </w:p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Г. </w:t>
            </w:r>
            <w:proofErr w:type="spellStart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Скребицкий</w:t>
            </w:r>
            <w:proofErr w:type="spellEnd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«Художница Зима».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autoSpaceDE w:val="0"/>
              <w:autoSpaceDN w:val="0"/>
              <w:adjustRightInd w:val="0"/>
              <w:ind w:firstLine="709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tabs>
                <w:tab w:val="left" w:pos="390"/>
                <w:tab w:val="center" w:pos="2302"/>
              </w:tabs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П. Киле «Прекрасная весна».</w:t>
            </w: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ab/>
            </w:r>
          </w:p>
        </w:tc>
        <w:tc>
          <w:tcPr>
            <w:tcW w:w="855" w:type="dxa"/>
          </w:tcPr>
          <w:p w:rsidR="00782978" w:rsidRPr="009052A9" w:rsidRDefault="009052A9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autoSpaceDE w:val="0"/>
              <w:autoSpaceDN w:val="0"/>
              <w:adjustRightInd w:val="0"/>
              <w:ind w:firstLine="709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tabs>
                <w:tab w:val="left" w:pos="660"/>
              </w:tabs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А Самар «Весенний Амур» </w:t>
            </w:r>
          </w:p>
        </w:tc>
        <w:tc>
          <w:tcPr>
            <w:tcW w:w="855" w:type="dxa"/>
          </w:tcPr>
          <w:p w:rsidR="00782978" w:rsidRPr="009052A9" w:rsidRDefault="009052A9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autoSpaceDE w:val="0"/>
              <w:autoSpaceDN w:val="0"/>
              <w:adjustRightInd w:val="0"/>
              <w:ind w:firstLine="709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22.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tabs>
                <w:tab w:val="left" w:pos="390"/>
                <w:tab w:val="center" w:pos="2302"/>
              </w:tabs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Рассказ «Птицы прилетели».</w:t>
            </w:r>
          </w:p>
        </w:tc>
        <w:tc>
          <w:tcPr>
            <w:tcW w:w="855" w:type="dxa"/>
          </w:tcPr>
          <w:p w:rsidR="00782978" w:rsidRPr="009052A9" w:rsidRDefault="009052A9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Краткий пересказ</w:t>
            </w: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autoSpaceDE w:val="0"/>
              <w:autoSpaceDN w:val="0"/>
              <w:adjustRightInd w:val="0"/>
              <w:ind w:firstLine="709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tabs>
                <w:tab w:val="left" w:pos="390"/>
                <w:tab w:val="center" w:pos="2302"/>
              </w:tabs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А. Пассар «Лето».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autoSpaceDE w:val="0"/>
              <w:autoSpaceDN w:val="0"/>
              <w:adjustRightInd w:val="0"/>
              <w:ind w:firstLine="709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576AAC">
        <w:trPr>
          <w:trHeight w:val="286"/>
        </w:trPr>
        <w:tc>
          <w:tcPr>
            <w:tcW w:w="15134" w:type="dxa"/>
            <w:gridSpan w:val="8"/>
          </w:tcPr>
          <w:p w:rsidR="00782978" w:rsidRPr="009052A9" w:rsidRDefault="00782978" w:rsidP="00782978">
            <w:pPr>
              <w:numPr>
                <w:ilvl w:val="1"/>
                <w:numId w:val="0"/>
              </w:numPr>
              <w:jc w:val="center"/>
              <w:rPr>
                <w:rFonts w:ascii="Times New Roman" w:eastAsiaTheme="minorHAnsi" w:hAnsi="Times New Roman"/>
                <w:b/>
                <w:iCs/>
                <w:color w:val="4F81BD" w:themeColor="accent1"/>
                <w:spacing w:val="15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b/>
                <w:iCs/>
                <w:spacing w:val="15"/>
                <w:sz w:val="24"/>
                <w:szCs w:val="24"/>
                <w:lang w:eastAsia="en-US"/>
              </w:rPr>
              <w:lastRenderedPageBreak/>
              <w:t>Братья наши меньшие. 9 ч.</w:t>
            </w: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24.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Е. </w:t>
            </w:r>
            <w:proofErr w:type="spellStart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Динник</w:t>
            </w:r>
            <w:proofErr w:type="spellEnd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«Бурундуки».</w:t>
            </w:r>
          </w:p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Е. </w:t>
            </w:r>
            <w:proofErr w:type="spellStart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Чарушин</w:t>
            </w:r>
            <w:proofErr w:type="spellEnd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«Соболь»,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981" w:type="dxa"/>
            <w:vMerge w:val="restart"/>
          </w:tcPr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>Читать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по ролям, </w:t>
            </w:r>
            <w:proofErr w:type="spellStart"/>
            <w:proofErr w:type="gramStart"/>
            <w:r w:rsidRPr="009052A9">
              <w:rPr>
                <w:rFonts w:ascii="Times New Roman" w:hAnsi="Times New Roman"/>
                <w:sz w:val="24"/>
                <w:szCs w:val="24"/>
              </w:rPr>
              <w:t>инсценирование</w:t>
            </w:r>
            <w:proofErr w:type="spellEnd"/>
            <w:r w:rsidRPr="009052A9">
              <w:rPr>
                <w:rFonts w:ascii="Times New Roman" w:hAnsi="Times New Roman"/>
                <w:sz w:val="24"/>
                <w:szCs w:val="24"/>
              </w:rPr>
              <w:t xml:space="preserve">,   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</w:rPr>
              <w:t xml:space="preserve">устное словесное рисование (4-6 предложений). </w:t>
            </w: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 xml:space="preserve">Выявлять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мо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тивы поведения героев и опре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деление своего и авторского от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ношения к со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бытиям и пер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 xml:space="preserve">сонажам (с помощью учителя.   Последовательно 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</w:rPr>
              <w:t>воспроизводить  эпизоды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</w:rPr>
              <w:t xml:space="preserve"> с ис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пользованием специфической для данного произведения лекси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ки (по вопросам учителя), рассказ по иллюстрациям, пересказ (4-6 предложений).</w:t>
            </w: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 xml:space="preserve"> Уметь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предвосхищать (предвидеть) ход развития сю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жета, последовательности событий.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>Придумать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  собственную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lastRenderedPageBreak/>
              <w:t>концовку рассказа.</w:t>
            </w: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 xml:space="preserve"> Находить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в    тексте     описа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ния (природы, внешнего вида героя, обстанов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ки).</w:t>
            </w: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 xml:space="preserve"> Делить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</w:rPr>
              <w:t>текст  на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</w:rPr>
              <w:t xml:space="preserve"> части, опре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 xml:space="preserve">делять главную мысль каждой части и всего текста, озаглавливать каждую часть и всего текста: определение главной мысли фрагмента, выделение опорных или ключевых слов (с помощью учителя). </w:t>
            </w:r>
            <w:proofErr w:type="gramStart"/>
            <w:r w:rsidRPr="009052A9">
              <w:rPr>
                <w:rFonts w:ascii="Times New Roman" w:hAnsi="Times New Roman"/>
                <w:b/>
                <w:sz w:val="24"/>
                <w:szCs w:val="24"/>
              </w:rPr>
              <w:t>Иллюстрировать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 литературные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</w:rPr>
              <w:t xml:space="preserve"> произведения и их героев.   </w:t>
            </w: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rPr>
          <w:trHeight w:val="692"/>
        </w:trPr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25.</w:t>
            </w:r>
          </w:p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Г. </w:t>
            </w:r>
            <w:proofErr w:type="spellStart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Скребицкий</w:t>
            </w:r>
            <w:proofErr w:type="spellEnd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«Ежи».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Краткий пересказ</w:t>
            </w: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26.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Г. </w:t>
            </w:r>
            <w:proofErr w:type="spellStart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Скребицкий</w:t>
            </w:r>
            <w:proofErr w:type="spellEnd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«Лиса»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27.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Г. </w:t>
            </w:r>
            <w:proofErr w:type="spellStart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Скребицкий</w:t>
            </w:r>
            <w:proofErr w:type="spellEnd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«Медвежонок».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28.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В. Арсеньев «Росомаха».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Проверка техники чтения.</w:t>
            </w: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29.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Рассказ «</w:t>
            </w:r>
            <w:proofErr w:type="spellStart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Белячок</w:t>
            </w:r>
            <w:proofErr w:type="spellEnd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30.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tabs>
                <w:tab w:val="left" w:pos="180"/>
              </w:tabs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Рассказ «Как коты рыбу ловили».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Краткий пересказ</w:t>
            </w: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31.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tabs>
                <w:tab w:val="left" w:pos="180"/>
              </w:tabs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Рассказ «Собака Сайка».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="009052A9"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32.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tabs>
                <w:tab w:val="left" w:pos="180"/>
              </w:tabs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Г. Бельды «</w:t>
            </w:r>
            <w:proofErr w:type="spellStart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Алхан</w:t>
            </w:r>
            <w:proofErr w:type="spellEnd"/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».</w:t>
            </w: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ab/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c>
          <w:tcPr>
            <w:tcW w:w="15134" w:type="dxa"/>
            <w:gridSpan w:val="8"/>
          </w:tcPr>
          <w:p w:rsidR="00782978" w:rsidRPr="009052A9" w:rsidRDefault="00782978" w:rsidP="00782978">
            <w:pPr>
              <w:tabs>
                <w:tab w:val="left" w:pos="180"/>
              </w:tabs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proofErr w:type="gramStart"/>
            <w:r w:rsidRPr="009052A9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Наше  Отечество</w:t>
            </w:r>
            <w:proofErr w:type="gramEnd"/>
            <w:r w:rsidRPr="009052A9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. 2 ч.</w:t>
            </w:r>
          </w:p>
        </w:tc>
      </w:tr>
      <w:tr w:rsidR="00782978" w:rsidRPr="009052A9" w:rsidTr="006367AE">
        <w:trPr>
          <w:trHeight w:val="70"/>
        </w:trPr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33.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С. Михалков «День Победы».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 w:val="restart"/>
            <w:tcBorders>
              <w:right w:val="single" w:sz="4" w:space="0" w:color="auto"/>
            </w:tcBorders>
          </w:tcPr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предвосхищать (предвидеть) ход развития сю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жета, последовательности событий.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находить в тексте необходимую информацию.       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воспринимать на слух произведения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различных жанров, эмоционально откликаться на них и передавать 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</w:rPr>
              <w:t>своё  настроение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</w:rPr>
              <w:t xml:space="preserve"> в рисунках, в совместном обсуждении услышанного, при драматизации отрывка из произведения.   </w:t>
            </w: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>Выразительно читать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наизусть   небольшие стихотворения, отрывков из литературных произведений. </w:t>
            </w: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>Правильно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052A9">
              <w:rPr>
                <w:rFonts w:ascii="Times New Roman" w:hAnsi="Times New Roman"/>
                <w:sz w:val="24"/>
                <w:szCs w:val="24"/>
              </w:rPr>
              <w:t>читать  слова</w:t>
            </w:r>
            <w:proofErr w:type="gramEnd"/>
            <w:r w:rsidRPr="009052A9">
              <w:rPr>
                <w:rFonts w:ascii="Times New Roman" w:hAnsi="Times New Roman"/>
                <w:sz w:val="24"/>
                <w:szCs w:val="24"/>
              </w:rPr>
              <w:t xml:space="preserve"> с фонемами: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-носовые гласные;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-дифтонги;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-  фонема [т];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052A9">
              <w:rPr>
                <w:rFonts w:ascii="Times New Roman" w:hAnsi="Times New Roman"/>
                <w:b/>
                <w:sz w:val="24"/>
                <w:szCs w:val="24"/>
              </w:rPr>
              <w:t xml:space="preserve">д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 xml:space="preserve">с гласными </w:t>
            </w:r>
            <w:r w:rsidRPr="009052A9">
              <w:rPr>
                <w:rFonts w:ascii="Times New Roman" w:hAnsi="Times New Roman"/>
                <w:i/>
                <w:sz w:val="24"/>
                <w:szCs w:val="24"/>
              </w:rPr>
              <w:t xml:space="preserve">е, </w:t>
            </w:r>
            <w:proofErr w:type="gramStart"/>
            <w:r w:rsidRPr="009052A9">
              <w:rPr>
                <w:rFonts w:ascii="Times New Roman" w:hAnsi="Times New Roman"/>
                <w:i/>
                <w:sz w:val="24"/>
                <w:szCs w:val="24"/>
              </w:rPr>
              <w:t>ё,  я</w:t>
            </w:r>
            <w:proofErr w:type="gramEnd"/>
            <w:r w:rsidRPr="009052A9">
              <w:rPr>
                <w:rFonts w:ascii="Times New Roman" w:hAnsi="Times New Roman"/>
                <w:i/>
                <w:sz w:val="24"/>
                <w:szCs w:val="24"/>
              </w:rPr>
              <w:t>, ю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>- увулярные согласные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sz w:val="24"/>
                <w:szCs w:val="24"/>
              </w:rPr>
              <w:t xml:space="preserve">[ⱪ], [ӽ], [ӷ].  </w:t>
            </w:r>
          </w:p>
          <w:p w:rsidR="00782978" w:rsidRPr="009052A9" w:rsidRDefault="00782978" w:rsidP="00782978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052A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Определять </w:t>
            </w:r>
            <w:r w:rsidRPr="009052A9">
              <w:rPr>
                <w:rFonts w:ascii="Times New Roman" w:hAnsi="Times New Roman"/>
                <w:sz w:val="24"/>
                <w:szCs w:val="24"/>
              </w:rPr>
              <w:t>жанр произ</w:t>
            </w:r>
            <w:r w:rsidRPr="009052A9">
              <w:rPr>
                <w:rFonts w:ascii="Times New Roman" w:hAnsi="Times New Roman"/>
                <w:sz w:val="24"/>
                <w:szCs w:val="24"/>
              </w:rPr>
              <w:softHyphen/>
              <w:t>ведения;</w:t>
            </w:r>
          </w:p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  <w:tr w:rsidR="00782978" w:rsidRPr="009052A9" w:rsidTr="006367AE">
        <w:trPr>
          <w:trHeight w:val="70"/>
        </w:trPr>
        <w:tc>
          <w:tcPr>
            <w:tcW w:w="812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34.</w:t>
            </w:r>
          </w:p>
        </w:tc>
        <w:tc>
          <w:tcPr>
            <w:tcW w:w="4820" w:type="dxa"/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А. Самар </w:t>
            </w:r>
          </w:p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«Буду петь о своей Родине».  </w:t>
            </w:r>
          </w:p>
        </w:tc>
        <w:tc>
          <w:tcPr>
            <w:tcW w:w="855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9052A9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256" w:type="dxa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981" w:type="dxa"/>
            <w:vMerge/>
            <w:tcBorders>
              <w:right w:val="single" w:sz="4" w:space="0" w:color="auto"/>
            </w:tcBorders>
          </w:tcPr>
          <w:p w:rsidR="00782978" w:rsidRPr="009052A9" w:rsidRDefault="00782978" w:rsidP="0078297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</w:tcPr>
          <w:p w:rsidR="00782978" w:rsidRPr="009052A9" w:rsidRDefault="00782978" w:rsidP="0078297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</w:tbl>
    <w:p w:rsidR="007E5A83" w:rsidRPr="009052A9" w:rsidRDefault="007E5A83" w:rsidP="007E5A83">
      <w:pPr>
        <w:rPr>
          <w:sz w:val="24"/>
          <w:szCs w:val="24"/>
        </w:rPr>
      </w:pPr>
    </w:p>
    <w:p w:rsidR="007E5A83" w:rsidRPr="009052A9" w:rsidRDefault="007E5A83" w:rsidP="007E5A83">
      <w:pPr>
        <w:rPr>
          <w:sz w:val="24"/>
          <w:szCs w:val="24"/>
        </w:rPr>
      </w:pPr>
    </w:p>
    <w:p w:rsidR="007E5A83" w:rsidRPr="009052A9" w:rsidRDefault="007E5A83" w:rsidP="007E5A83">
      <w:pPr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7E5A83" w:rsidRPr="009052A9" w:rsidRDefault="007E5A83" w:rsidP="007E5A83">
      <w:pPr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51243E" w:rsidRPr="009052A9" w:rsidRDefault="00CE5922">
      <w:pPr>
        <w:rPr>
          <w:sz w:val="24"/>
          <w:szCs w:val="24"/>
        </w:rPr>
      </w:pPr>
    </w:p>
    <w:sectPr w:rsidR="0051243E" w:rsidRPr="009052A9" w:rsidSect="007E5A8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M Times New Roman">
    <w:altName w:val="Times New Roman"/>
    <w:charset w:val="CC"/>
    <w:family w:val="roman"/>
    <w:pitch w:val="variable"/>
    <w:sig w:usb0="20002A87" w:usb1="00000000" w:usb2="00000000" w:usb3="00000000" w:csb0="000001FF" w:csb1="00000000"/>
  </w:font>
  <w:font w:name="SchoolBookC">
    <w:altName w:val="Arial Unicode MS"/>
    <w:charset w:val="80"/>
    <w:family w:val="auto"/>
    <w:pitch w:val="default"/>
  </w:font>
  <w:font w:name="SchoolBookC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eeSet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1C774829"/>
    <w:multiLevelType w:val="hybridMultilevel"/>
    <w:tmpl w:val="3B22F9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C89754D"/>
    <w:multiLevelType w:val="hybridMultilevel"/>
    <w:tmpl w:val="B22A806E"/>
    <w:lvl w:ilvl="0" w:tplc="A77A7ED6">
      <w:start w:val="1"/>
      <w:numFmt w:val="bullet"/>
      <w:lvlText w:val="-"/>
      <w:lvlJc w:val="left"/>
      <w:pPr>
        <w:ind w:left="4613" w:hanging="360"/>
      </w:pPr>
      <w:rPr>
        <w:rFonts w:ascii="Raavi" w:hAnsi="Raav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B0F"/>
    <w:rsid w:val="00126360"/>
    <w:rsid w:val="00146B0F"/>
    <w:rsid w:val="00163DA3"/>
    <w:rsid w:val="001F22DB"/>
    <w:rsid w:val="002C269F"/>
    <w:rsid w:val="00533751"/>
    <w:rsid w:val="00576AAC"/>
    <w:rsid w:val="00782978"/>
    <w:rsid w:val="007E5A83"/>
    <w:rsid w:val="00851FA9"/>
    <w:rsid w:val="008943BD"/>
    <w:rsid w:val="009052A9"/>
    <w:rsid w:val="00AB5718"/>
    <w:rsid w:val="00B62EC1"/>
    <w:rsid w:val="00B76C3B"/>
    <w:rsid w:val="00C277FE"/>
    <w:rsid w:val="00CE5922"/>
    <w:rsid w:val="00E2745F"/>
    <w:rsid w:val="00EE3C8A"/>
    <w:rsid w:val="00F6339C"/>
    <w:rsid w:val="00F66BD3"/>
    <w:rsid w:val="00F9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9E83D"/>
  <w15:docId w15:val="{8E878846-0E7B-4084-AACF-E6A1E456E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5A8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5A83"/>
    <w:pPr>
      <w:ind w:left="720"/>
      <w:contextualSpacing/>
    </w:pPr>
  </w:style>
  <w:style w:type="paragraph" w:customStyle="1" w:styleId="p524">
    <w:name w:val="p524"/>
    <w:basedOn w:val="a"/>
    <w:rsid w:val="007E5A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26">
    <w:name w:val="p526"/>
    <w:basedOn w:val="a"/>
    <w:rsid w:val="007E5A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25">
    <w:name w:val="p525"/>
    <w:basedOn w:val="a"/>
    <w:rsid w:val="007E5A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19">
    <w:name w:val="p519"/>
    <w:basedOn w:val="a"/>
    <w:rsid w:val="007E5A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21">
    <w:name w:val="p521"/>
    <w:basedOn w:val="a"/>
    <w:rsid w:val="007E5A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8">
    <w:name w:val="p38"/>
    <w:basedOn w:val="a"/>
    <w:rsid w:val="007E5A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1">
    <w:name w:val="ft1"/>
    <w:basedOn w:val="a0"/>
    <w:rsid w:val="007E5A83"/>
  </w:style>
  <w:style w:type="character" w:customStyle="1" w:styleId="ft37">
    <w:name w:val="ft37"/>
    <w:basedOn w:val="a0"/>
    <w:rsid w:val="007E5A83"/>
  </w:style>
  <w:style w:type="character" w:customStyle="1" w:styleId="ft41">
    <w:name w:val="ft41"/>
    <w:basedOn w:val="a0"/>
    <w:rsid w:val="007E5A83"/>
  </w:style>
  <w:style w:type="character" w:customStyle="1" w:styleId="ft21">
    <w:name w:val="ft21"/>
    <w:basedOn w:val="a0"/>
    <w:rsid w:val="007E5A83"/>
  </w:style>
  <w:style w:type="table" w:styleId="a4">
    <w:name w:val="Table Grid"/>
    <w:basedOn w:val="a1"/>
    <w:uiPriority w:val="59"/>
    <w:rsid w:val="007E5A83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782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05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52A9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qFormat/>
    <w:rsid w:val="00E2745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35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3808F-665B-46E6-9074-CECFB8456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25</Pages>
  <Words>4997</Words>
  <Characters>28486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27</cp:revision>
  <cp:lastPrinted>2019-09-10T09:17:00Z</cp:lastPrinted>
  <dcterms:created xsi:type="dcterms:W3CDTF">2017-08-30T23:20:00Z</dcterms:created>
  <dcterms:modified xsi:type="dcterms:W3CDTF">2020-09-08T06:59:00Z</dcterms:modified>
</cp:coreProperties>
</file>