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2A" w:rsidRPr="0012362A" w:rsidRDefault="00354A01" w:rsidP="001236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8204" cy="9239250"/>
            <wp:effectExtent l="19050" t="0" r="7346" b="0"/>
            <wp:docPr id="1" name="Рисунок 1" descr="D:\на сайт РП\рп геогр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РП\рп геогр 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24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362A" w:rsidRPr="0012362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C1197" w:rsidRPr="007A7D05" w:rsidRDefault="006C1197" w:rsidP="001236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sz w:val="28"/>
          <w:szCs w:val="28"/>
        </w:rPr>
        <w:t>Рабочая программа по географии разработана на основе:</w:t>
      </w:r>
    </w:p>
    <w:p w:rsidR="006C1197" w:rsidRPr="007A7D05" w:rsidRDefault="0012362A" w:rsidP="007A7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требований</w:t>
      </w:r>
      <w:r w:rsidR="006C1197" w:rsidRPr="007A7D05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основного общего образования, утв. приказом </w:t>
      </w:r>
      <w:proofErr w:type="spellStart"/>
      <w:r w:rsidR="006C1197" w:rsidRPr="007A7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C1197" w:rsidRPr="007A7D05">
        <w:rPr>
          <w:rFonts w:ascii="Times New Roman" w:hAnsi="Times New Roman" w:cs="Times New Roman"/>
          <w:sz w:val="28"/>
          <w:szCs w:val="28"/>
        </w:rPr>
        <w:t xml:space="preserve"> России от 17.12.2010 № 1897,</w:t>
      </w:r>
    </w:p>
    <w:p w:rsidR="006C1197" w:rsidRPr="007A7D05" w:rsidRDefault="0012362A" w:rsidP="007A7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перечня</w:t>
      </w:r>
      <w:r w:rsidR="006C1197" w:rsidRPr="007A7D05">
        <w:rPr>
          <w:rFonts w:ascii="Times New Roman" w:hAnsi="Times New Roman" w:cs="Times New Roman"/>
          <w:sz w:val="28"/>
          <w:szCs w:val="28"/>
        </w:rPr>
        <w:t xml:space="preserve"> учебников  в соответствии с приказом Министерства образования и науки Российской Федерации, учебными   программами к УМК,   рекомендованные   МО и Н РФ   (изд. «Просвещение») </w:t>
      </w:r>
    </w:p>
    <w:p w:rsidR="006C1197" w:rsidRDefault="006C1197" w:rsidP="007A7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sz w:val="28"/>
          <w:szCs w:val="28"/>
        </w:rPr>
        <w:t xml:space="preserve">- учебным планом </w:t>
      </w:r>
      <w:r w:rsidR="0012362A">
        <w:rPr>
          <w:rFonts w:ascii="Times New Roman" w:hAnsi="Times New Roman" w:cs="Times New Roman"/>
          <w:sz w:val="28"/>
          <w:szCs w:val="28"/>
        </w:rPr>
        <w:t>МБОУ ООШ с. Верхний Нерген на 2020-2021 учебный год;</w:t>
      </w:r>
    </w:p>
    <w:p w:rsidR="0012362A" w:rsidRPr="007A7D05" w:rsidRDefault="0012362A" w:rsidP="007A7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Годовым календарным графиком учебного процесса МБОУ ООШ с. Верхний Нерген на 2020-2021 учебный год;</w:t>
      </w:r>
    </w:p>
    <w:p w:rsidR="006C1197" w:rsidRPr="007A7D05" w:rsidRDefault="006C1197" w:rsidP="007A7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sz w:val="28"/>
          <w:szCs w:val="28"/>
        </w:rPr>
        <w:t>- Примерной программы основного общего образования по географии;</w:t>
      </w:r>
    </w:p>
    <w:p w:rsidR="0012362A" w:rsidRDefault="006C1197" w:rsidP="007A7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sz w:val="28"/>
          <w:szCs w:val="28"/>
        </w:rPr>
        <w:t xml:space="preserve">- авторской программы курса к УМК под ред. </w:t>
      </w:r>
      <w:proofErr w:type="spellStart"/>
      <w:r w:rsidRPr="007A7D05">
        <w:rPr>
          <w:rFonts w:ascii="Times New Roman" w:hAnsi="Times New Roman" w:cs="Times New Roman"/>
          <w:sz w:val="28"/>
          <w:szCs w:val="28"/>
        </w:rPr>
        <w:t>А.А.Лобжанидзе</w:t>
      </w:r>
      <w:proofErr w:type="spellEnd"/>
      <w:r w:rsidRPr="007A7D05">
        <w:rPr>
          <w:rFonts w:ascii="Times New Roman" w:hAnsi="Times New Roman" w:cs="Times New Roman"/>
          <w:sz w:val="28"/>
          <w:szCs w:val="28"/>
        </w:rPr>
        <w:t xml:space="preserve"> «География. Планета Земля».</w:t>
      </w:r>
      <w:r w:rsidR="00FD1978" w:rsidRPr="007A7D05">
        <w:rPr>
          <w:rFonts w:ascii="Times New Roman" w:hAnsi="Times New Roman" w:cs="Times New Roman"/>
          <w:sz w:val="28"/>
          <w:szCs w:val="28"/>
        </w:rPr>
        <w:tab/>
      </w:r>
    </w:p>
    <w:p w:rsidR="00FD1978" w:rsidRPr="007A7D05" w:rsidRDefault="00FD1978" w:rsidP="001236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sz w:val="28"/>
          <w:szCs w:val="28"/>
        </w:rPr>
        <w:t>Программа составлен</w:t>
      </w:r>
      <w:r w:rsidR="00D63C04" w:rsidRPr="007A7D05">
        <w:rPr>
          <w:rFonts w:ascii="Times New Roman" w:hAnsi="Times New Roman" w:cs="Times New Roman"/>
          <w:sz w:val="28"/>
          <w:szCs w:val="28"/>
        </w:rPr>
        <w:t>а для учащихся 6</w:t>
      </w:r>
      <w:r w:rsidRPr="007A7D05">
        <w:rPr>
          <w:rFonts w:ascii="Times New Roman" w:hAnsi="Times New Roman" w:cs="Times New Roman"/>
          <w:sz w:val="28"/>
          <w:szCs w:val="28"/>
        </w:rPr>
        <w:t>-х классов общеобразовательной школы, изучающих предмет в объёме обязательного минимума</w:t>
      </w:r>
      <w:r w:rsidR="0012362A">
        <w:rPr>
          <w:rFonts w:ascii="Times New Roman" w:hAnsi="Times New Roman" w:cs="Times New Roman"/>
          <w:sz w:val="28"/>
          <w:szCs w:val="28"/>
        </w:rPr>
        <w:t xml:space="preserve"> содержания на базовом уровне (</w:t>
      </w:r>
      <w:r w:rsidRPr="007A7D05">
        <w:rPr>
          <w:rFonts w:ascii="Times New Roman" w:hAnsi="Times New Roman" w:cs="Times New Roman"/>
          <w:sz w:val="28"/>
          <w:szCs w:val="28"/>
        </w:rPr>
        <w:t>1 час</w:t>
      </w:r>
      <w:r w:rsidR="0012362A">
        <w:rPr>
          <w:rFonts w:ascii="Times New Roman" w:hAnsi="Times New Roman" w:cs="Times New Roman"/>
          <w:sz w:val="28"/>
          <w:szCs w:val="28"/>
        </w:rPr>
        <w:t xml:space="preserve"> в неделю). Срок реализации 2020</w:t>
      </w:r>
      <w:r w:rsidRPr="007A7D05">
        <w:rPr>
          <w:rFonts w:ascii="Times New Roman" w:hAnsi="Times New Roman" w:cs="Times New Roman"/>
          <w:sz w:val="28"/>
          <w:szCs w:val="28"/>
        </w:rPr>
        <w:t>-20</w:t>
      </w:r>
      <w:r w:rsidR="0012362A">
        <w:rPr>
          <w:rFonts w:ascii="Times New Roman" w:hAnsi="Times New Roman" w:cs="Times New Roman"/>
          <w:sz w:val="28"/>
          <w:szCs w:val="28"/>
        </w:rPr>
        <w:t>2</w:t>
      </w:r>
      <w:r w:rsidRPr="007A7D05">
        <w:rPr>
          <w:rFonts w:ascii="Times New Roman" w:hAnsi="Times New Roman" w:cs="Times New Roman"/>
          <w:sz w:val="28"/>
          <w:szCs w:val="28"/>
        </w:rPr>
        <w:t>1</w:t>
      </w:r>
      <w:r w:rsidR="0012362A">
        <w:rPr>
          <w:rFonts w:ascii="Times New Roman" w:hAnsi="Times New Roman" w:cs="Times New Roman"/>
          <w:sz w:val="28"/>
          <w:szCs w:val="28"/>
        </w:rPr>
        <w:t xml:space="preserve"> учебный год (34</w:t>
      </w:r>
      <w:r w:rsidRPr="007A7D05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12362A">
        <w:rPr>
          <w:rFonts w:ascii="Times New Roman" w:hAnsi="Times New Roman" w:cs="Times New Roman"/>
          <w:sz w:val="28"/>
          <w:szCs w:val="28"/>
        </w:rPr>
        <w:t>и</w:t>
      </w:r>
      <w:r w:rsidRPr="007A7D05">
        <w:rPr>
          <w:rFonts w:ascii="Times New Roman" w:hAnsi="Times New Roman" w:cs="Times New Roman"/>
          <w:sz w:val="28"/>
          <w:szCs w:val="28"/>
        </w:rPr>
        <w:t>).</w:t>
      </w:r>
      <w:r w:rsidR="006E5AE9" w:rsidRPr="007A7D05">
        <w:rPr>
          <w:rFonts w:ascii="Times New Roman" w:hAnsi="Times New Roman" w:cs="Times New Roman"/>
          <w:sz w:val="28"/>
          <w:szCs w:val="28"/>
        </w:rPr>
        <w:t xml:space="preserve"> Объём </w:t>
      </w:r>
      <w:proofErr w:type="gramStart"/>
      <w:r w:rsidR="006E5AE9" w:rsidRPr="007A7D05">
        <w:rPr>
          <w:rFonts w:ascii="Times New Roman" w:hAnsi="Times New Roman" w:cs="Times New Roman"/>
          <w:sz w:val="28"/>
          <w:szCs w:val="28"/>
        </w:rPr>
        <w:t>часов учебной нагрузки, отведённых на освоение рабочей программы определён</w:t>
      </w:r>
      <w:proofErr w:type="gramEnd"/>
      <w:r w:rsidR="006E5AE9" w:rsidRPr="007A7D05">
        <w:rPr>
          <w:rFonts w:ascii="Times New Roman" w:hAnsi="Times New Roman" w:cs="Times New Roman"/>
          <w:sz w:val="28"/>
          <w:szCs w:val="28"/>
        </w:rPr>
        <w:t xml:space="preserve"> федеральным учебным планом</w:t>
      </w:r>
      <w:r w:rsidR="002F7021" w:rsidRPr="007A7D05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12362A">
        <w:rPr>
          <w:rFonts w:ascii="Times New Roman" w:hAnsi="Times New Roman" w:cs="Times New Roman"/>
          <w:sz w:val="28"/>
          <w:szCs w:val="28"/>
        </w:rPr>
        <w:t xml:space="preserve"> и учебным планом</w:t>
      </w:r>
      <w:r w:rsidR="006E5AE9" w:rsidRPr="007A7D0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6E5AE9" w:rsidRPr="007A7D05" w:rsidRDefault="006E5AE9" w:rsidP="007A7D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D05">
        <w:rPr>
          <w:rFonts w:ascii="Times New Roman" w:hAnsi="Times New Roman" w:cs="Times New Roman"/>
          <w:b/>
          <w:sz w:val="28"/>
          <w:szCs w:val="28"/>
        </w:rPr>
        <w:t>Цели и задачи предмета:</w:t>
      </w:r>
    </w:p>
    <w:p w:rsidR="008F71D0" w:rsidRPr="007A7D05" w:rsidRDefault="006E5AE9" w:rsidP="007A7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8F71D0" w:rsidRPr="007A7D05">
        <w:rPr>
          <w:rFonts w:ascii="Times New Roman" w:hAnsi="Times New Roman" w:cs="Times New Roman"/>
          <w:sz w:val="28"/>
          <w:szCs w:val="28"/>
        </w:rPr>
        <w:t>Рабочая программа направлен</w:t>
      </w:r>
      <w:r w:rsidR="0012362A">
        <w:rPr>
          <w:rFonts w:ascii="Times New Roman" w:hAnsi="Times New Roman" w:cs="Times New Roman"/>
          <w:sz w:val="28"/>
          <w:szCs w:val="28"/>
        </w:rPr>
        <w:t>а</w:t>
      </w:r>
      <w:r w:rsidR="008F71D0" w:rsidRPr="007A7D05">
        <w:rPr>
          <w:rFonts w:ascii="Times New Roman" w:hAnsi="Times New Roman" w:cs="Times New Roman"/>
          <w:sz w:val="28"/>
          <w:szCs w:val="28"/>
        </w:rPr>
        <w:t xml:space="preserve"> на достижение основной </w:t>
      </w:r>
      <w:r w:rsidR="008F71D0" w:rsidRPr="007A7D05">
        <w:rPr>
          <w:rFonts w:ascii="Times New Roman" w:hAnsi="Times New Roman" w:cs="Times New Roman"/>
          <w:b/>
          <w:sz w:val="28"/>
          <w:szCs w:val="28"/>
        </w:rPr>
        <w:t>цели</w:t>
      </w:r>
      <w:r w:rsidR="008F71D0" w:rsidRPr="007A7D05">
        <w:rPr>
          <w:rFonts w:ascii="Times New Roman" w:hAnsi="Times New Roman" w:cs="Times New Roman"/>
          <w:sz w:val="28"/>
          <w:szCs w:val="28"/>
        </w:rPr>
        <w:t xml:space="preserve"> географии в системе </w:t>
      </w:r>
      <w:r w:rsidR="0012362A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– </w:t>
      </w:r>
      <w:r w:rsidR="008F71D0" w:rsidRPr="007A7D05">
        <w:rPr>
          <w:rFonts w:ascii="Times New Roman" w:hAnsi="Times New Roman" w:cs="Times New Roman"/>
          <w:sz w:val="28"/>
          <w:szCs w:val="28"/>
        </w:rPr>
        <w:t>формирова</w:t>
      </w:r>
      <w:r w:rsidR="0012362A">
        <w:rPr>
          <w:rFonts w:ascii="Times New Roman" w:hAnsi="Times New Roman" w:cs="Times New Roman"/>
          <w:sz w:val="28"/>
          <w:szCs w:val="28"/>
        </w:rPr>
        <w:t>ние у учащихся умения</w:t>
      </w:r>
      <w:r w:rsidR="008F71D0" w:rsidRPr="007A7D05">
        <w:rPr>
          <w:rFonts w:ascii="Times New Roman" w:hAnsi="Times New Roman" w:cs="Times New Roman"/>
          <w:sz w:val="28"/>
          <w:szCs w:val="28"/>
        </w:rPr>
        <w:t xml:space="preserve"> использовать географические знания и умения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среды, обеспечения безопасности жизнедеятельности и экологически сообразного поведения в окружающей среде. </w:t>
      </w:r>
      <w:proofErr w:type="gramEnd"/>
    </w:p>
    <w:p w:rsidR="002F7021" w:rsidRPr="007A7D05" w:rsidRDefault="002F7021" w:rsidP="007A7D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D0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7021" w:rsidRPr="007A7D05" w:rsidRDefault="002F7021" w:rsidP="007A7D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sz w:val="28"/>
          <w:szCs w:val="28"/>
        </w:rPr>
        <w:t xml:space="preserve">1) </w:t>
      </w:r>
      <w:r w:rsidR="0012362A">
        <w:rPr>
          <w:rFonts w:ascii="Times New Roman" w:hAnsi="Times New Roman" w:cs="Times New Roman"/>
          <w:sz w:val="28"/>
          <w:szCs w:val="28"/>
        </w:rPr>
        <w:t>с</w:t>
      </w:r>
      <w:r w:rsidR="006E5AE9" w:rsidRPr="007A7D05">
        <w:rPr>
          <w:rFonts w:ascii="Times New Roman" w:hAnsi="Times New Roman" w:cs="Times New Roman"/>
          <w:sz w:val="28"/>
          <w:szCs w:val="28"/>
        </w:rPr>
        <w:t>формирова</w:t>
      </w:r>
      <w:r w:rsidR="0012362A">
        <w:rPr>
          <w:rFonts w:ascii="Times New Roman" w:hAnsi="Times New Roman" w:cs="Times New Roman"/>
          <w:sz w:val="28"/>
          <w:szCs w:val="28"/>
        </w:rPr>
        <w:t>ть первичные</w:t>
      </w:r>
      <w:r w:rsidR="006E5AE9" w:rsidRPr="007A7D05">
        <w:rPr>
          <w:rFonts w:ascii="Times New Roman" w:hAnsi="Times New Roman" w:cs="Times New Roman"/>
          <w:sz w:val="28"/>
          <w:szCs w:val="28"/>
        </w:rPr>
        <w:t xml:space="preserve"> </w:t>
      </w:r>
      <w:r w:rsidR="0012362A">
        <w:rPr>
          <w:rFonts w:ascii="Times New Roman" w:hAnsi="Times New Roman" w:cs="Times New Roman"/>
          <w:sz w:val="28"/>
          <w:szCs w:val="28"/>
        </w:rPr>
        <w:t>компетенции</w:t>
      </w:r>
      <w:r w:rsidR="006E5AE9" w:rsidRPr="007A7D05">
        <w:rPr>
          <w:rFonts w:ascii="Times New Roman" w:hAnsi="Times New Roman" w:cs="Times New Roman"/>
          <w:sz w:val="28"/>
          <w:szCs w:val="28"/>
        </w:rPr>
        <w:t xml:space="preserve">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6E5AE9" w:rsidRPr="007A7D05" w:rsidRDefault="002F7021" w:rsidP="007A7D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sz w:val="28"/>
          <w:szCs w:val="28"/>
        </w:rPr>
        <w:t>2</w:t>
      </w:r>
      <w:r w:rsidR="006E5AE9" w:rsidRPr="007A7D05">
        <w:rPr>
          <w:rFonts w:ascii="Times New Roman" w:hAnsi="Times New Roman" w:cs="Times New Roman"/>
          <w:sz w:val="28"/>
          <w:szCs w:val="28"/>
        </w:rPr>
        <w:t xml:space="preserve">) </w:t>
      </w:r>
      <w:r w:rsidR="0012362A">
        <w:rPr>
          <w:rFonts w:ascii="Times New Roman" w:hAnsi="Times New Roman" w:cs="Times New Roman"/>
          <w:sz w:val="28"/>
          <w:szCs w:val="28"/>
        </w:rPr>
        <w:t>с</w:t>
      </w:r>
      <w:r w:rsidR="006E5AE9" w:rsidRPr="007A7D05">
        <w:rPr>
          <w:rFonts w:ascii="Times New Roman" w:hAnsi="Times New Roman" w:cs="Times New Roman"/>
          <w:sz w:val="28"/>
          <w:szCs w:val="28"/>
        </w:rPr>
        <w:t>формирова</w:t>
      </w:r>
      <w:r w:rsidR="0012362A">
        <w:rPr>
          <w:rFonts w:ascii="Times New Roman" w:hAnsi="Times New Roman" w:cs="Times New Roman"/>
          <w:sz w:val="28"/>
          <w:szCs w:val="28"/>
        </w:rPr>
        <w:t>ть представление</w:t>
      </w:r>
      <w:r w:rsidR="006E5AE9" w:rsidRPr="007A7D05">
        <w:rPr>
          <w:rFonts w:ascii="Times New Roman" w:hAnsi="Times New Roman" w:cs="Times New Roman"/>
          <w:sz w:val="28"/>
          <w:szCs w:val="28"/>
        </w:rPr>
        <w:t xml:space="preserve">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</w:t>
      </w:r>
      <w:r w:rsidR="006E5AE9" w:rsidRPr="007A7D05">
        <w:rPr>
          <w:rFonts w:ascii="Times New Roman" w:hAnsi="Times New Roman" w:cs="Times New Roman"/>
          <w:sz w:val="28"/>
          <w:szCs w:val="28"/>
        </w:rPr>
        <w:lastRenderedPageBreak/>
        <w:t>на разных материках и в отдельных странах;</w:t>
      </w:r>
    </w:p>
    <w:p w:rsidR="006E5AE9" w:rsidRPr="007A7D05" w:rsidRDefault="002F7021" w:rsidP="007A7D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sz w:val="28"/>
          <w:szCs w:val="28"/>
        </w:rPr>
        <w:t xml:space="preserve">3) </w:t>
      </w:r>
      <w:r w:rsidR="0012362A">
        <w:rPr>
          <w:rFonts w:ascii="Times New Roman" w:hAnsi="Times New Roman" w:cs="Times New Roman"/>
          <w:sz w:val="28"/>
          <w:szCs w:val="28"/>
        </w:rPr>
        <w:t>овладеть</w:t>
      </w:r>
      <w:r w:rsidR="006E5AE9" w:rsidRPr="007A7D05">
        <w:rPr>
          <w:rFonts w:ascii="Times New Roman" w:hAnsi="Times New Roman" w:cs="Times New Roman"/>
          <w:sz w:val="28"/>
          <w:szCs w:val="28"/>
        </w:rPr>
        <w:t xml:space="preserve">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6E5AE9" w:rsidRPr="007A7D05" w:rsidRDefault="002F7021" w:rsidP="007A7D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sz w:val="28"/>
          <w:szCs w:val="28"/>
        </w:rPr>
        <w:t>4)</w:t>
      </w:r>
      <w:r w:rsidR="0012362A">
        <w:rPr>
          <w:rFonts w:ascii="Times New Roman" w:hAnsi="Times New Roman" w:cs="Times New Roman"/>
          <w:sz w:val="28"/>
          <w:szCs w:val="28"/>
        </w:rPr>
        <w:t xml:space="preserve"> овладеть</w:t>
      </w:r>
      <w:r w:rsidR="006E5AE9" w:rsidRPr="007A7D05">
        <w:rPr>
          <w:rFonts w:ascii="Times New Roman" w:hAnsi="Times New Roman" w:cs="Times New Roman"/>
          <w:sz w:val="28"/>
          <w:szCs w:val="28"/>
        </w:rPr>
        <w:t xml:space="preserve"> основами картографической грамотности и использования географической карты как одного из языков международного общения;</w:t>
      </w:r>
    </w:p>
    <w:p w:rsidR="006E5AE9" w:rsidRPr="007A7D05" w:rsidRDefault="002F7021" w:rsidP="007A7D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sz w:val="28"/>
          <w:szCs w:val="28"/>
        </w:rPr>
        <w:t>5)</w:t>
      </w:r>
      <w:r w:rsidR="0012362A">
        <w:rPr>
          <w:rFonts w:ascii="Times New Roman" w:hAnsi="Times New Roman" w:cs="Times New Roman"/>
          <w:sz w:val="28"/>
          <w:szCs w:val="28"/>
        </w:rPr>
        <w:t xml:space="preserve"> овладеть</w:t>
      </w:r>
      <w:r w:rsidR="006E5AE9" w:rsidRPr="007A7D05">
        <w:rPr>
          <w:rFonts w:ascii="Times New Roman" w:hAnsi="Times New Roman" w:cs="Times New Roman"/>
          <w:sz w:val="28"/>
          <w:szCs w:val="28"/>
        </w:rPr>
        <w:t xml:space="preserve"> основными навыками нахождения, использования и презентации географической информации;</w:t>
      </w:r>
    </w:p>
    <w:p w:rsidR="006E5AE9" w:rsidRPr="007A7D05" w:rsidRDefault="002F7021" w:rsidP="007A7D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sz w:val="28"/>
          <w:szCs w:val="28"/>
        </w:rPr>
        <w:t>6)</w:t>
      </w:r>
      <w:r w:rsidR="006E5AE9" w:rsidRPr="007A7D05">
        <w:rPr>
          <w:rFonts w:ascii="Times New Roman" w:hAnsi="Times New Roman" w:cs="Times New Roman"/>
          <w:sz w:val="28"/>
          <w:szCs w:val="28"/>
        </w:rPr>
        <w:t xml:space="preserve"> </w:t>
      </w:r>
      <w:r w:rsidR="0012362A">
        <w:rPr>
          <w:rFonts w:ascii="Times New Roman" w:hAnsi="Times New Roman" w:cs="Times New Roman"/>
          <w:sz w:val="28"/>
          <w:szCs w:val="28"/>
        </w:rPr>
        <w:t>сформировать умения</w:t>
      </w:r>
      <w:r w:rsidR="006E5AE9" w:rsidRPr="007A7D05">
        <w:rPr>
          <w:rFonts w:ascii="Times New Roman" w:hAnsi="Times New Roman" w:cs="Times New Roman"/>
          <w:sz w:val="28"/>
          <w:szCs w:val="28"/>
        </w:rPr>
        <w:t xml:space="preserve"> и н</w:t>
      </w:r>
      <w:r w:rsidR="0012362A">
        <w:rPr>
          <w:rFonts w:ascii="Times New Roman" w:hAnsi="Times New Roman" w:cs="Times New Roman"/>
          <w:sz w:val="28"/>
          <w:szCs w:val="28"/>
        </w:rPr>
        <w:t>авыки</w:t>
      </w:r>
      <w:r w:rsidR="006E5AE9" w:rsidRPr="007A7D05">
        <w:rPr>
          <w:rFonts w:ascii="Times New Roman" w:hAnsi="Times New Roman" w:cs="Times New Roman"/>
          <w:sz w:val="28"/>
          <w:szCs w:val="28"/>
        </w:rPr>
        <w:t xml:space="preserve">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6E5AE9" w:rsidRPr="007A7D05" w:rsidRDefault="002F7021" w:rsidP="007A7D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sz w:val="28"/>
          <w:szCs w:val="28"/>
        </w:rPr>
        <w:t>7)</w:t>
      </w:r>
      <w:r w:rsidR="006E5AE9" w:rsidRPr="007A7D05">
        <w:rPr>
          <w:rFonts w:ascii="Times New Roman" w:hAnsi="Times New Roman" w:cs="Times New Roman"/>
          <w:sz w:val="28"/>
          <w:szCs w:val="28"/>
        </w:rPr>
        <w:t xml:space="preserve"> </w:t>
      </w:r>
      <w:r w:rsidR="0012362A">
        <w:rPr>
          <w:rFonts w:ascii="Times New Roman" w:hAnsi="Times New Roman" w:cs="Times New Roman"/>
          <w:sz w:val="28"/>
          <w:szCs w:val="28"/>
        </w:rPr>
        <w:t>сформировать</w:t>
      </w:r>
      <w:r w:rsidR="006E5AE9" w:rsidRPr="007A7D05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12362A">
        <w:rPr>
          <w:rFonts w:ascii="Times New Roman" w:hAnsi="Times New Roman" w:cs="Times New Roman"/>
          <w:sz w:val="28"/>
          <w:szCs w:val="28"/>
        </w:rPr>
        <w:t>е</w:t>
      </w:r>
      <w:r w:rsidR="006E5AE9" w:rsidRPr="007A7D05">
        <w:rPr>
          <w:rFonts w:ascii="Times New Roman" w:hAnsi="Times New Roman" w:cs="Times New Roman"/>
          <w:sz w:val="28"/>
          <w:szCs w:val="28"/>
        </w:rPr>
        <w:t xml:space="preserve">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66969" w:rsidRPr="007A7D05" w:rsidRDefault="00766969" w:rsidP="007A7D05">
      <w:pPr>
        <w:pStyle w:val="a3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A7D05">
        <w:rPr>
          <w:rFonts w:ascii="Times New Roman" w:eastAsia="TimesNewRomanPSMT" w:hAnsi="Times New Roman" w:cs="Times New Roman"/>
          <w:b/>
          <w:sz w:val="28"/>
          <w:szCs w:val="28"/>
        </w:rPr>
        <w:t>Планируемые предметные результаты освоения предмета</w:t>
      </w:r>
    </w:p>
    <w:p w:rsidR="002F7021" w:rsidRPr="007A7D05" w:rsidRDefault="002F7021" w:rsidP="007A7D05">
      <w:pPr>
        <w:pStyle w:val="a3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A7D05">
        <w:rPr>
          <w:rFonts w:ascii="Times New Roman" w:eastAsia="TimesNewRomanPSMT" w:hAnsi="Times New Roman" w:cs="Times New Roman"/>
          <w:b/>
          <w:sz w:val="28"/>
          <w:szCs w:val="28"/>
        </w:rPr>
        <w:t>В результате изучения курса «География. Планета Земля» выпускник научится</w:t>
      </w:r>
    </w:p>
    <w:p w:rsidR="00766969" w:rsidRPr="007A7D05" w:rsidRDefault="00766969" w:rsidP="007A7D0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766969" w:rsidRPr="007A7D05" w:rsidRDefault="00766969" w:rsidP="007A7D0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A7D05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766969" w:rsidRPr="007A7D05" w:rsidRDefault="00766969" w:rsidP="007A7D0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D05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766969" w:rsidRPr="007A7D05" w:rsidRDefault="00766969" w:rsidP="007A7D0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</w:t>
      </w:r>
      <w:r w:rsidRPr="007A7D0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766969" w:rsidRPr="007A7D05" w:rsidRDefault="00766969" w:rsidP="007A7D0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D05">
        <w:rPr>
          <w:rFonts w:ascii="Times New Roman" w:eastAsia="Calibri" w:hAnsi="Times New Roman" w:cs="Times New Roman"/>
          <w:sz w:val="28"/>
          <w:szCs w:val="28"/>
          <w:lang w:eastAsia="en-US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766969" w:rsidRPr="007A7D05" w:rsidRDefault="00766969" w:rsidP="007A7D0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D05">
        <w:rPr>
          <w:rFonts w:ascii="Times New Roman" w:eastAsia="Calibri" w:hAnsi="Times New Roman" w:cs="Times New Roman"/>
          <w:sz w:val="28"/>
          <w:szCs w:val="28"/>
          <w:lang w:eastAsia="en-US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766969" w:rsidRPr="007A7D05" w:rsidRDefault="00766969" w:rsidP="007A7D0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D05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766969" w:rsidRPr="007A7D05" w:rsidRDefault="00766969" w:rsidP="007A7D0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D05">
        <w:rPr>
          <w:rFonts w:ascii="Times New Roman" w:eastAsia="Calibri" w:hAnsi="Times New Roman" w:cs="Times New Roman"/>
          <w:sz w:val="28"/>
          <w:szCs w:val="28"/>
          <w:lang w:eastAsia="en-US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4F7B9C" w:rsidRPr="007A7D05" w:rsidRDefault="004F7B9C" w:rsidP="007A7D0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описывать погоду своей местности; </w:t>
      </w:r>
    </w:p>
    <w:p w:rsidR="004F7B9C" w:rsidRPr="007A7D05" w:rsidRDefault="004F7B9C" w:rsidP="007A7D0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давать характеристику рельефа своей местности; </w:t>
      </w:r>
    </w:p>
    <w:p w:rsidR="004F7B9C" w:rsidRPr="007A7D05" w:rsidRDefault="004F7B9C" w:rsidP="007A7D0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D05">
        <w:rPr>
          <w:rFonts w:ascii="Times New Roman" w:eastAsia="Calibri" w:hAnsi="Times New Roman" w:cs="Times New Roman"/>
          <w:sz w:val="28"/>
          <w:szCs w:val="28"/>
          <w:lang w:eastAsia="en-US"/>
        </w:rPr>
        <w:t>уметь выделять в записках путешественников географические особенности территории</w:t>
      </w:r>
    </w:p>
    <w:p w:rsidR="00A35C3C" w:rsidRPr="007A7D05" w:rsidRDefault="00A35C3C" w:rsidP="007A7D05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F7021" w:rsidRPr="007A7D05" w:rsidRDefault="002F7021" w:rsidP="007A7D05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7D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результате изучения курса «География. Планета Земля» выпускник получит возможность научиться:</w:t>
      </w:r>
    </w:p>
    <w:p w:rsidR="002F7021" w:rsidRPr="007A7D05" w:rsidRDefault="002F7021" w:rsidP="007A7D05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D05">
        <w:rPr>
          <w:rFonts w:ascii="Times New Roman" w:eastAsia="Calibri" w:hAnsi="Times New Roman" w:cs="Times New Roman"/>
          <w:sz w:val="28"/>
          <w:szCs w:val="28"/>
          <w:lang w:eastAsia="en-US"/>
        </w:rPr>
        <w:t>создавать простейшие географические карты различного содержания;</w:t>
      </w:r>
    </w:p>
    <w:p w:rsidR="002F7021" w:rsidRPr="007A7D05" w:rsidRDefault="002F7021" w:rsidP="007A7D05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D05">
        <w:rPr>
          <w:rFonts w:ascii="Times New Roman" w:eastAsia="Calibri" w:hAnsi="Times New Roman" w:cs="Times New Roman"/>
          <w:sz w:val="28"/>
          <w:szCs w:val="28"/>
          <w:lang w:eastAsia="en-US"/>
        </w:rPr>
        <w:t>• моделировать географические объекты и явления;</w:t>
      </w:r>
    </w:p>
    <w:p w:rsidR="002F7021" w:rsidRPr="007A7D05" w:rsidRDefault="002F7021" w:rsidP="007A7D05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D05">
        <w:rPr>
          <w:rFonts w:ascii="Times New Roman" w:eastAsia="Calibri" w:hAnsi="Times New Roman" w:cs="Times New Roman"/>
          <w:sz w:val="28"/>
          <w:szCs w:val="28"/>
          <w:lang w:eastAsia="en-US"/>
        </w:rPr>
        <w:t>• работать с записками, отчетами, дневниками путешественников как источниками географической информации;</w:t>
      </w:r>
    </w:p>
    <w:p w:rsidR="002F7021" w:rsidRPr="007A7D05" w:rsidRDefault="002F7021" w:rsidP="007A7D05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D05">
        <w:rPr>
          <w:rFonts w:ascii="Times New Roman" w:eastAsia="Calibri" w:hAnsi="Times New Roman" w:cs="Times New Roman"/>
          <w:sz w:val="28"/>
          <w:szCs w:val="28"/>
          <w:lang w:eastAsia="en-US"/>
        </w:rPr>
        <w:t>• подготавливать сообщения (презентации) о выдающихся путешественниках, о</w:t>
      </w:r>
    </w:p>
    <w:p w:rsidR="002F7021" w:rsidRPr="007A7D05" w:rsidRDefault="002F7021" w:rsidP="007A7D05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современных </w:t>
      </w:r>
      <w:proofErr w:type="gramStart"/>
      <w:r w:rsidRPr="007A7D05">
        <w:rPr>
          <w:rFonts w:ascii="Times New Roman" w:eastAsia="Calibri" w:hAnsi="Times New Roman" w:cs="Times New Roman"/>
          <w:sz w:val="28"/>
          <w:szCs w:val="28"/>
          <w:lang w:eastAsia="en-US"/>
        </w:rPr>
        <w:t>исследованиях</w:t>
      </w:r>
      <w:proofErr w:type="gramEnd"/>
      <w:r w:rsidRPr="007A7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Земли;</w:t>
      </w:r>
    </w:p>
    <w:p w:rsidR="002F7021" w:rsidRPr="007A7D05" w:rsidRDefault="002F7021" w:rsidP="007A7D05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D05">
        <w:rPr>
          <w:rFonts w:ascii="Times New Roman" w:eastAsia="Calibri" w:hAnsi="Times New Roman" w:cs="Times New Roman"/>
          <w:sz w:val="28"/>
          <w:szCs w:val="28"/>
          <w:lang w:eastAsia="en-US"/>
        </w:rPr>
        <w:t>сопоставлять существующие в науке точки зрения о причинах происходящих</w:t>
      </w:r>
    </w:p>
    <w:p w:rsidR="002F7021" w:rsidRPr="007A7D05" w:rsidRDefault="002F7021" w:rsidP="007A7D05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D05">
        <w:rPr>
          <w:rFonts w:ascii="Times New Roman" w:eastAsia="Calibri" w:hAnsi="Times New Roman" w:cs="Times New Roman"/>
          <w:sz w:val="28"/>
          <w:szCs w:val="28"/>
          <w:lang w:eastAsia="en-US"/>
        </w:rPr>
        <w:t>глобальных изменений климата;</w:t>
      </w:r>
    </w:p>
    <w:p w:rsidR="002F7021" w:rsidRPr="007A7D05" w:rsidRDefault="002F7021" w:rsidP="007A7D05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D05">
        <w:rPr>
          <w:rFonts w:ascii="Times New Roman" w:eastAsia="Calibri" w:hAnsi="Times New Roman" w:cs="Times New Roman"/>
          <w:sz w:val="28"/>
          <w:szCs w:val="28"/>
          <w:lang w:eastAsia="en-US"/>
        </w:rPr>
        <w:t>• оценивать положительные и негативные последствия глобальных изменений</w:t>
      </w:r>
    </w:p>
    <w:p w:rsidR="002F7021" w:rsidRPr="007A7D05" w:rsidRDefault="002F7021" w:rsidP="007A7D05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D05">
        <w:rPr>
          <w:rFonts w:ascii="Times New Roman" w:eastAsia="Calibri" w:hAnsi="Times New Roman" w:cs="Times New Roman"/>
          <w:sz w:val="28"/>
          <w:szCs w:val="28"/>
          <w:lang w:eastAsia="en-US"/>
        </w:rPr>
        <w:t>климата для отдельных регионов и стран;</w:t>
      </w:r>
    </w:p>
    <w:p w:rsidR="002F7021" w:rsidRPr="007A7D05" w:rsidRDefault="002F7021" w:rsidP="007A7D05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D05">
        <w:rPr>
          <w:rFonts w:ascii="Times New Roman" w:eastAsia="Calibri" w:hAnsi="Times New Roman" w:cs="Times New Roman"/>
          <w:sz w:val="28"/>
          <w:szCs w:val="28"/>
          <w:lang w:eastAsia="en-US"/>
        </w:rPr>
        <w:t>• 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2F7021" w:rsidRPr="007A7D05" w:rsidRDefault="002F7021" w:rsidP="007A7D05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D05">
        <w:rPr>
          <w:rFonts w:ascii="Times New Roman" w:eastAsia="Calibri" w:hAnsi="Times New Roman" w:cs="Times New Roman"/>
          <w:sz w:val="28"/>
          <w:szCs w:val="28"/>
          <w:lang w:eastAsia="en-US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12362A" w:rsidRDefault="0012362A" w:rsidP="007A7D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AE9" w:rsidRPr="007A7D05" w:rsidRDefault="006E5AE9" w:rsidP="001236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D0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B4006D" w:rsidRPr="007A7D05" w:rsidRDefault="000260E2" w:rsidP="007A7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b/>
          <w:sz w:val="28"/>
          <w:szCs w:val="28"/>
        </w:rPr>
        <w:t>Раздел 1. Гидросфера</w:t>
      </w:r>
      <w:r w:rsidR="008F71D0" w:rsidRPr="007A7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D05">
        <w:rPr>
          <w:rFonts w:ascii="Times New Roman" w:hAnsi="Times New Roman" w:cs="Times New Roman"/>
          <w:b/>
          <w:sz w:val="28"/>
          <w:szCs w:val="28"/>
        </w:rPr>
        <w:t>-</w:t>
      </w:r>
      <w:r w:rsidR="008F71D0" w:rsidRPr="007A7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D05">
        <w:rPr>
          <w:rFonts w:ascii="Times New Roman" w:hAnsi="Times New Roman" w:cs="Times New Roman"/>
          <w:b/>
          <w:sz w:val="28"/>
          <w:szCs w:val="28"/>
        </w:rPr>
        <w:t xml:space="preserve">водная оболочка Земли. </w:t>
      </w:r>
      <w:r w:rsidRPr="007A7D05">
        <w:rPr>
          <w:rFonts w:ascii="Times New Roman" w:hAnsi="Times New Roman" w:cs="Times New Roman"/>
          <w:sz w:val="28"/>
          <w:szCs w:val="28"/>
        </w:rPr>
        <w:t xml:space="preserve">Части гидросферы: мировой океан, ледники, воды суши. Океаны. Части Мирового океана. Рельеф дна Мирового океана. Методы изучения морских глубин. Температура и солёность вод Мирового океана. Движение воды в океане. Стихийные явления в океане; правила обеспечения личной безопасности. Обмен теплом и влагой между океаном и сушей. Мировой круговорот воды. Источники пресной воды на Земле. Проблемы, связанные с ограниченными запасами пресной воды на Земле и пути их решения. Происхождение подземных вод, возможности их использования человеком. Зависимость уровня грунтовых вод от количества осадков, характера горных пород, близости к озёрам. Минеральные воды. Ледники – главные аккумуляторы пресной воды на Земле. Реки Земли – их общие черты и различия. Речная система. Питание и режим рек. Значение рек для человека, рациональное использование водных ресурсов. Наводнения; правила обеспечения личной безопасности. Хозяйственное значение озёр, водохранилищ, болот. Природные памятники гидросферы. </w:t>
      </w:r>
    </w:p>
    <w:p w:rsidR="000260E2" w:rsidRPr="007A7D05" w:rsidRDefault="000260E2" w:rsidP="007A7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b/>
          <w:sz w:val="28"/>
          <w:szCs w:val="28"/>
        </w:rPr>
        <w:t>Раздел 2. Атмосфера – воздушная оболочка Земли</w:t>
      </w:r>
      <w:r w:rsidRPr="007A7D05">
        <w:rPr>
          <w:rFonts w:ascii="Times New Roman" w:hAnsi="Times New Roman" w:cs="Times New Roman"/>
          <w:sz w:val="28"/>
          <w:szCs w:val="28"/>
        </w:rPr>
        <w:t>. Значение атмосферы для жизни на Земле. Состав атмосферы, её структура. Изменение состава атмосферы во времени. Постоянные ветры Земли. Типы воздушных масс; условия их формирования и свойства. Распределение влаги и тепла на Земле. Стихийные явления в атмосфере, их характеристика и правила обеспечения личной безопасности. Пути сохранения качества воздушной среды. Погода и климат. Элементы погоды, способы их измерения, приборы и инструменты. Суточные и годовые колебания температуры воздуха. Средние температуры. Изменение температуры и давления с высотой. Атмосферное давление. Направление и сила ветра. Роза ветров. Облачность, её влияние на погоду. Атмосферные осадки, их виды, условия образования, влияние на жизнь и деятельность человека. Влажность воздуха. Прогнозы погоды. Зависимость климата от географической широты места, близости океана, океанических течений, рельефа, господствующих ветров. Пути адаптации человека к климатическим условиям местности. Экстремальные климатические условия, правила обеспечения личной безопасности.</w:t>
      </w:r>
    </w:p>
    <w:p w:rsidR="00880EA0" w:rsidRPr="007A7D05" w:rsidRDefault="000260E2" w:rsidP="007A7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b/>
          <w:sz w:val="28"/>
          <w:szCs w:val="28"/>
        </w:rPr>
        <w:t xml:space="preserve">Раздел 3. Биосфера – оболочка жизни. </w:t>
      </w:r>
      <w:r w:rsidRPr="007A7D05">
        <w:rPr>
          <w:rFonts w:ascii="Times New Roman" w:hAnsi="Times New Roman" w:cs="Times New Roman"/>
          <w:sz w:val="28"/>
          <w:szCs w:val="28"/>
        </w:rPr>
        <w:t xml:space="preserve">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Природно-антропогенное равновесие, пути его сохранения и восстановления. Приспособления живых организмов к среде обитания. Наблюдения за растительным и животным миром для определения качества окружающей среды. Сохранение человеком растительного и животного мира Земли. Влияние жизнедеятельности человека на окружающую среду. Способы определения качества окружающей среды, меры по её сохранению и улучшению.</w:t>
      </w:r>
    </w:p>
    <w:p w:rsidR="00880EA0" w:rsidRPr="007A7D05" w:rsidRDefault="00880EA0" w:rsidP="007A7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0E2" w:rsidRPr="007A7D05">
        <w:rPr>
          <w:rFonts w:ascii="Times New Roman" w:hAnsi="Times New Roman" w:cs="Times New Roman"/>
          <w:b/>
          <w:sz w:val="28"/>
          <w:szCs w:val="28"/>
        </w:rPr>
        <w:t xml:space="preserve">Раздел 4. Географическая оболочка. </w:t>
      </w:r>
      <w:r w:rsidRPr="007A7D05">
        <w:rPr>
          <w:rFonts w:ascii="Times New Roman" w:hAnsi="Times New Roman" w:cs="Times New Roman"/>
          <w:sz w:val="28"/>
          <w:szCs w:val="28"/>
        </w:rPr>
        <w:t xml:space="preserve">Природные комплексы. </w:t>
      </w:r>
      <w:r w:rsidR="000260E2" w:rsidRPr="007A7D05">
        <w:rPr>
          <w:rFonts w:ascii="Times New Roman" w:hAnsi="Times New Roman" w:cs="Times New Roman"/>
          <w:sz w:val="28"/>
          <w:szCs w:val="28"/>
        </w:rPr>
        <w:t>Почва как особое природное образование</w:t>
      </w:r>
      <w:r w:rsidRPr="007A7D05">
        <w:rPr>
          <w:rFonts w:ascii="Times New Roman" w:hAnsi="Times New Roman" w:cs="Times New Roman"/>
          <w:sz w:val="28"/>
          <w:szCs w:val="28"/>
        </w:rPr>
        <w:t>.</w:t>
      </w:r>
      <w:r w:rsidR="000260E2" w:rsidRPr="007A7D05">
        <w:rPr>
          <w:rFonts w:ascii="Times New Roman" w:hAnsi="Times New Roman" w:cs="Times New Roman"/>
          <w:sz w:val="28"/>
          <w:szCs w:val="28"/>
        </w:rPr>
        <w:t xml:space="preserve"> </w:t>
      </w:r>
      <w:r w:rsidRPr="007A7D05">
        <w:rPr>
          <w:rFonts w:ascii="Times New Roman" w:hAnsi="Times New Roman" w:cs="Times New Roman"/>
          <w:sz w:val="28"/>
          <w:szCs w:val="28"/>
        </w:rPr>
        <w:t xml:space="preserve">Разнообразие почв. Влияние тепла и влаги на плодородие </w:t>
      </w:r>
      <w:r w:rsidRPr="007A7D05">
        <w:rPr>
          <w:rFonts w:ascii="Times New Roman" w:hAnsi="Times New Roman" w:cs="Times New Roman"/>
          <w:sz w:val="28"/>
          <w:szCs w:val="28"/>
        </w:rPr>
        <w:lastRenderedPageBreak/>
        <w:t xml:space="preserve">почвы. Образование гумуса. Пути улучшения состава почв. Вода в почве. Плодородие почвы. Роль человека, его хозяйственная деятельность в сохранении и улучшении почв. </w:t>
      </w:r>
      <w:r w:rsidR="000260E2" w:rsidRPr="007A7D05">
        <w:rPr>
          <w:rFonts w:ascii="Times New Roman" w:hAnsi="Times New Roman" w:cs="Times New Roman"/>
          <w:sz w:val="28"/>
          <w:szCs w:val="28"/>
        </w:rPr>
        <w:t>Природные зоны Земли.</w:t>
      </w:r>
      <w:r w:rsidRPr="007A7D05">
        <w:rPr>
          <w:rFonts w:ascii="Times New Roman" w:hAnsi="Times New Roman" w:cs="Times New Roman"/>
          <w:sz w:val="28"/>
          <w:szCs w:val="28"/>
        </w:rPr>
        <w:t xml:space="preserve"> Ледяные пустыни, тундры, леса, степи, саванны, засушливые области Земли.</w:t>
      </w:r>
      <w:r w:rsidR="000260E2" w:rsidRPr="007A7D05">
        <w:rPr>
          <w:rFonts w:ascii="Times New Roman" w:hAnsi="Times New Roman" w:cs="Times New Roman"/>
          <w:sz w:val="28"/>
          <w:szCs w:val="28"/>
        </w:rPr>
        <w:t xml:space="preserve"> Широтная зональность и высотная поясность – важнейшие особенности природы Земли. Особенности взаимодействия компонентов природы и хозяйственной деятельности человека в разных природных зонах. Географическая оболочка земли, её составные части, взаимосвязь между ними. Географическая оболочка как окружающая человека среда.</w:t>
      </w:r>
    </w:p>
    <w:p w:rsidR="007015E4" w:rsidRPr="007A7D05" w:rsidRDefault="007015E4" w:rsidP="001236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D05">
        <w:rPr>
          <w:rFonts w:ascii="Times New Roman" w:hAnsi="Times New Roman" w:cs="Times New Roman"/>
          <w:b/>
          <w:sz w:val="28"/>
          <w:szCs w:val="28"/>
        </w:rPr>
        <w:t>Формы организации учебных занятий</w:t>
      </w:r>
    </w:p>
    <w:p w:rsidR="00D63C04" w:rsidRPr="007A7D05" w:rsidRDefault="002E1BD1" w:rsidP="007A7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sz w:val="28"/>
          <w:szCs w:val="28"/>
        </w:rPr>
        <w:tab/>
        <w:t xml:space="preserve">Основной формой обучения является урок. </w:t>
      </w:r>
      <w:r w:rsidR="00D63C04" w:rsidRPr="007A7D05">
        <w:rPr>
          <w:rFonts w:ascii="Times New Roman" w:hAnsi="Times New Roman" w:cs="Times New Roman"/>
          <w:sz w:val="28"/>
          <w:szCs w:val="28"/>
        </w:rPr>
        <w:t>Основными формами работы в 6 классах являются коллективные, групповые и индивидуальные. Используются игровые технологии, игры-путешествия по карте, уроки-практики, дидактические игры</w:t>
      </w:r>
    </w:p>
    <w:p w:rsidR="007015E4" w:rsidRPr="007A7D05" w:rsidRDefault="007015E4" w:rsidP="001236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D05">
        <w:rPr>
          <w:rFonts w:ascii="Times New Roman" w:hAnsi="Times New Roman" w:cs="Times New Roman"/>
          <w:b/>
          <w:sz w:val="28"/>
          <w:szCs w:val="28"/>
        </w:rPr>
        <w:t>Виды учебной деятельности</w:t>
      </w:r>
    </w:p>
    <w:p w:rsidR="00A00B19" w:rsidRPr="007A7D05" w:rsidRDefault="00A00B19" w:rsidP="007A7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sz w:val="28"/>
          <w:szCs w:val="28"/>
        </w:rPr>
        <w:tab/>
        <w:t>При изу</w:t>
      </w:r>
      <w:r w:rsidR="00D63C04" w:rsidRPr="007A7D05">
        <w:rPr>
          <w:rFonts w:ascii="Times New Roman" w:hAnsi="Times New Roman" w:cs="Times New Roman"/>
          <w:sz w:val="28"/>
          <w:szCs w:val="28"/>
        </w:rPr>
        <w:t>чении материала по географии в 6</w:t>
      </w:r>
      <w:r w:rsidRPr="007A7D05">
        <w:rPr>
          <w:rFonts w:ascii="Times New Roman" w:hAnsi="Times New Roman" w:cs="Times New Roman"/>
          <w:sz w:val="28"/>
          <w:szCs w:val="28"/>
        </w:rPr>
        <w:t xml:space="preserve"> классе для использования на учебных занятиях применяются следующие виды учебной деятельности</w:t>
      </w:r>
    </w:p>
    <w:p w:rsidR="008E376C" w:rsidRPr="007A7D05" w:rsidRDefault="007015E4" w:rsidP="007A7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sz w:val="28"/>
          <w:szCs w:val="28"/>
        </w:rPr>
        <w:t>- работа с учебником</w:t>
      </w:r>
      <w:r w:rsidR="008E376C" w:rsidRPr="007A7D05">
        <w:rPr>
          <w:rFonts w:ascii="Times New Roman" w:hAnsi="Times New Roman" w:cs="Times New Roman"/>
          <w:sz w:val="28"/>
          <w:szCs w:val="28"/>
        </w:rPr>
        <w:t>;</w:t>
      </w:r>
      <w:r w:rsidR="009018FE" w:rsidRPr="007A7D05">
        <w:rPr>
          <w:rFonts w:ascii="Times New Roman" w:hAnsi="Times New Roman" w:cs="Times New Roman"/>
          <w:sz w:val="28"/>
          <w:szCs w:val="28"/>
        </w:rPr>
        <w:t xml:space="preserve"> </w:t>
      </w:r>
      <w:r w:rsidR="008E376C" w:rsidRPr="007A7D05">
        <w:rPr>
          <w:rFonts w:ascii="Times New Roman" w:hAnsi="Times New Roman" w:cs="Times New Roman"/>
          <w:sz w:val="28"/>
          <w:szCs w:val="28"/>
        </w:rPr>
        <w:t>с атласом и контурными картами;</w:t>
      </w:r>
      <w:r w:rsidR="009018FE" w:rsidRPr="007A7D05">
        <w:rPr>
          <w:rFonts w:ascii="Times New Roman" w:hAnsi="Times New Roman" w:cs="Times New Roman"/>
          <w:sz w:val="28"/>
          <w:szCs w:val="28"/>
        </w:rPr>
        <w:t xml:space="preserve"> </w:t>
      </w:r>
      <w:r w:rsidR="008E376C" w:rsidRPr="007A7D05">
        <w:rPr>
          <w:rFonts w:ascii="Times New Roman" w:hAnsi="Times New Roman" w:cs="Times New Roman"/>
          <w:sz w:val="28"/>
          <w:szCs w:val="28"/>
        </w:rPr>
        <w:t>с дополнительной литературой</w:t>
      </w:r>
      <w:r w:rsidR="00683484" w:rsidRPr="007A7D05">
        <w:rPr>
          <w:rFonts w:ascii="Times New Roman" w:hAnsi="Times New Roman" w:cs="Times New Roman"/>
          <w:sz w:val="28"/>
          <w:szCs w:val="28"/>
        </w:rPr>
        <w:t>;</w:t>
      </w:r>
    </w:p>
    <w:p w:rsidR="009018FE" w:rsidRPr="007A7D05" w:rsidRDefault="009018FE" w:rsidP="007A7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sz w:val="28"/>
          <w:szCs w:val="28"/>
        </w:rPr>
        <w:t>- беседы, ответы на вопросы;</w:t>
      </w:r>
    </w:p>
    <w:p w:rsidR="00683484" w:rsidRPr="007A7D05" w:rsidRDefault="00683484" w:rsidP="007A7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sz w:val="28"/>
          <w:szCs w:val="28"/>
        </w:rPr>
        <w:t>- умение классифицировать, сравнивать, вести наблюдение за объектами, процессами и явлениями;</w:t>
      </w:r>
    </w:p>
    <w:p w:rsidR="00683484" w:rsidRPr="007A7D05" w:rsidRDefault="00683484" w:rsidP="007A7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sz w:val="28"/>
          <w:szCs w:val="28"/>
        </w:rPr>
        <w:t>- давать определения понятиям, моделировать, делать выводы, устанавливать причинно-следственные связи и др.</w:t>
      </w:r>
    </w:p>
    <w:p w:rsidR="009018FE" w:rsidRPr="007A7D05" w:rsidRDefault="009018FE" w:rsidP="001236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D05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5"/>
        <w:tblW w:w="9961" w:type="dxa"/>
        <w:jc w:val="center"/>
        <w:tblLook w:val="04A0"/>
      </w:tblPr>
      <w:tblGrid>
        <w:gridCol w:w="490"/>
        <w:gridCol w:w="2014"/>
        <w:gridCol w:w="960"/>
        <w:gridCol w:w="2670"/>
        <w:gridCol w:w="2131"/>
        <w:gridCol w:w="1696"/>
      </w:tblGrid>
      <w:tr w:rsidR="00381D5F" w:rsidRPr="0012362A" w:rsidTr="007427B0">
        <w:trPr>
          <w:jc w:val="center"/>
        </w:trPr>
        <w:tc>
          <w:tcPr>
            <w:tcW w:w="490" w:type="dxa"/>
            <w:vMerge w:val="restart"/>
          </w:tcPr>
          <w:p w:rsidR="00381D5F" w:rsidRPr="0012362A" w:rsidRDefault="00381D5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4" w:type="dxa"/>
            <w:vMerge w:val="restart"/>
          </w:tcPr>
          <w:p w:rsidR="00381D5F" w:rsidRPr="0012362A" w:rsidRDefault="00381D5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60" w:type="dxa"/>
            <w:vMerge w:val="restart"/>
          </w:tcPr>
          <w:p w:rsidR="00381D5F" w:rsidRPr="0012362A" w:rsidRDefault="00381D5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497" w:type="dxa"/>
            <w:gridSpan w:val="3"/>
          </w:tcPr>
          <w:p w:rsidR="00381D5F" w:rsidRPr="0012362A" w:rsidRDefault="00381D5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Формы и виды контроля</w:t>
            </w:r>
          </w:p>
        </w:tc>
      </w:tr>
      <w:tr w:rsidR="00381D5F" w:rsidRPr="0012362A" w:rsidTr="007427B0">
        <w:trPr>
          <w:jc w:val="center"/>
        </w:trPr>
        <w:tc>
          <w:tcPr>
            <w:tcW w:w="490" w:type="dxa"/>
            <w:vMerge/>
          </w:tcPr>
          <w:p w:rsidR="00381D5F" w:rsidRPr="0012362A" w:rsidRDefault="00381D5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81D5F" w:rsidRPr="0012362A" w:rsidRDefault="00381D5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381D5F" w:rsidRPr="0012362A" w:rsidRDefault="00381D5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381D5F" w:rsidRPr="0012362A" w:rsidRDefault="00381D5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Количество теоретических часов</w:t>
            </w:r>
          </w:p>
        </w:tc>
        <w:tc>
          <w:tcPr>
            <w:tcW w:w="2131" w:type="dxa"/>
          </w:tcPr>
          <w:p w:rsidR="00381D5F" w:rsidRPr="0012362A" w:rsidRDefault="00381D5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gramEnd"/>
          </w:p>
          <w:p w:rsidR="00381D5F" w:rsidRPr="0012362A" w:rsidRDefault="00381D5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696" w:type="dxa"/>
          </w:tcPr>
          <w:p w:rsidR="00381D5F" w:rsidRPr="0012362A" w:rsidRDefault="00381D5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работ</w:t>
            </w:r>
          </w:p>
        </w:tc>
      </w:tr>
      <w:tr w:rsidR="00381D5F" w:rsidRPr="0012362A" w:rsidTr="007427B0">
        <w:trPr>
          <w:jc w:val="center"/>
        </w:trPr>
        <w:tc>
          <w:tcPr>
            <w:tcW w:w="490" w:type="dxa"/>
          </w:tcPr>
          <w:p w:rsidR="00381D5F" w:rsidRPr="0012362A" w:rsidRDefault="00381D5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381D5F" w:rsidRPr="0012362A" w:rsidRDefault="00D63C04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Гидросфера – водная оболочка Земли</w:t>
            </w:r>
          </w:p>
        </w:tc>
        <w:tc>
          <w:tcPr>
            <w:tcW w:w="960" w:type="dxa"/>
          </w:tcPr>
          <w:p w:rsidR="00381D5F" w:rsidRPr="0012362A" w:rsidRDefault="00D63C04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0" w:type="dxa"/>
          </w:tcPr>
          <w:p w:rsidR="00381D5F" w:rsidRPr="0012362A" w:rsidRDefault="00283AA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1" w:type="dxa"/>
          </w:tcPr>
          <w:p w:rsidR="00381D5F" w:rsidRPr="0012362A" w:rsidRDefault="00D63C04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381D5F" w:rsidRPr="0012362A" w:rsidRDefault="00283AA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D5F" w:rsidRPr="0012362A" w:rsidTr="007427B0">
        <w:trPr>
          <w:jc w:val="center"/>
        </w:trPr>
        <w:tc>
          <w:tcPr>
            <w:tcW w:w="490" w:type="dxa"/>
          </w:tcPr>
          <w:p w:rsidR="00381D5F" w:rsidRPr="0012362A" w:rsidRDefault="00381D5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381D5F" w:rsidRPr="0012362A" w:rsidRDefault="00D63C04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Атмосфера – воздушная оболочка Земли</w:t>
            </w:r>
          </w:p>
        </w:tc>
        <w:tc>
          <w:tcPr>
            <w:tcW w:w="960" w:type="dxa"/>
          </w:tcPr>
          <w:p w:rsidR="00381D5F" w:rsidRPr="0012362A" w:rsidRDefault="00D63C04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0" w:type="dxa"/>
          </w:tcPr>
          <w:p w:rsidR="00381D5F" w:rsidRPr="0012362A" w:rsidRDefault="00D63C04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1" w:type="dxa"/>
          </w:tcPr>
          <w:p w:rsidR="00381D5F" w:rsidRPr="0012362A" w:rsidRDefault="00D63C04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381D5F" w:rsidRPr="0012362A" w:rsidRDefault="00D63C04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D5F" w:rsidRPr="0012362A" w:rsidTr="007427B0">
        <w:trPr>
          <w:jc w:val="center"/>
        </w:trPr>
        <w:tc>
          <w:tcPr>
            <w:tcW w:w="490" w:type="dxa"/>
          </w:tcPr>
          <w:p w:rsidR="00381D5F" w:rsidRPr="0012362A" w:rsidRDefault="00381D5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381D5F" w:rsidRPr="0012362A" w:rsidRDefault="00D63C04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Биосфера – оболочка жизни</w:t>
            </w:r>
          </w:p>
        </w:tc>
        <w:tc>
          <w:tcPr>
            <w:tcW w:w="960" w:type="dxa"/>
          </w:tcPr>
          <w:p w:rsidR="00381D5F" w:rsidRPr="0012362A" w:rsidRDefault="00D63C04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0" w:type="dxa"/>
          </w:tcPr>
          <w:p w:rsidR="00381D5F" w:rsidRPr="0012362A" w:rsidRDefault="00283AA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</w:tcPr>
          <w:p w:rsidR="00381D5F" w:rsidRPr="0012362A" w:rsidRDefault="00D63C04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381D5F" w:rsidRPr="0012362A" w:rsidRDefault="00381D5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5F" w:rsidRPr="0012362A" w:rsidTr="007427B0">
        <w:trPr>
          <w:jc w:val="center"/>
        </w:trPr>
        <w:tc>
          <w:tcPr>
            <w:tcW w:w="490" w:type="dxa"/>
          </w:tcPr>
          <w:p w:rsidR="00381D5F" w:rsidRPr="0012362A" w:rsidRDefault="00381D5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381D5F" w:rsidRPr="0012362A" w:rsidRDefault="00D63C04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960" w:type="dxa"/>
          </w:tcPr>
          <w:p w:rsidR="00381D5F" w:rsidRPr="0012362A" w:rsidRDefault="00D63C04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0" w:type="dxa"/>
          </w:tcPr>
          <w:p w:rsidR="00381D5F" w:rsidRPr="0012362A" w:rsidRDefault="00283AA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1" w:type="dxa"/>
          </w:tcPr>
          <w:p w:rsidR="00381D5F" w:rsidRPr="0012362A" w:rsidRDefault="00D63C04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381D5F" w:rsidRPr="0012362A" w:rsidRDefault="00381D5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5F" w:rsidRPr="0012362A" w:rsidTr="007427B0">
        <w:trPr>
          <w:jc w:val="center"/>
        </w:trPr>
        <w:tc>
          <w:tcPr>
            <w:tcW w:w="490" w:type="dxa"/>
          </w:tcPr>
          <w:p w:rsidR="00381D5F" w:rsidRPr="0012362A" w:rsidRDefault="00381D5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381D5F" w:rsidRPr="0012362A" w:rsidRDefault="00D63C04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</w:tcPr>
          <w:p w:rsidR="00381D5F" w:rsidRPr="0012362A" w:rsidRDefault="00D63C04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70" w:type="dxa"/>
          </w:tcPr>
          <w:p w:rsidR="00381D5F" w:rsidRPr="0012362A" w:rsidRDefault="00283AA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1" w:type="dxa"/>
          </w:tcPr>
          <w:p w:rsidR="00381D5F" w:rsidRPr="0012362A" w:rsidRDefault="00D63C04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381D5F" w:rsidRPr="0012362A" w:rsidRDefault="00283AA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018FE" w:rsidRPr="007A7D05" w:rsidRDefault="009018FE" w:rsidP="007A7D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C5F" w:rsidRPr="007A7D05" w:rsidRDefault="00B73C5F" w:rsidP="007A7D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D05">
        <w:rPr>
          <w:rFonts w:ascii="Times New Roman" w:hAnsi="Times New Roman" w:cs="Times New Roman"/>
          <w:b/>
          <w:sz w:val="28"/>
          <w:szCs w:val="28"/>
        </w:rPr>
        <w:lastRenderedPageBreak/>
        <w:t>Национально-региональный компонент</w:t>
      </w:r>
    </w:p>
    <w:p w:rsidR="00B73C5F" w:rsidRPr="007A7D05" w:rsidRDefault="00B73C5F" w:rsidP="007A7D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sz w:val="28"/>
          <w:szCs w:val="28"/>
        </w:rPr>
        <w:t>Национально-региональный компонент реализуется  через  содержание материала в следующих разделах программы «Гидросфера – водная оболочка Земли», «Биосфера – оболочка жизни».</w:t>
      </w:r>
    </w:p>
    <w:p w:rsidR="00880EA0" w:rsidRPr="007A7D05" w:rsidRDefault="00880EA0" w:rsidP="00B120B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D05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 техническое обеспечение</w:t>
      </w:r>
    </w:p>
    <w:p w:rsidR="00880EA0" w:rsidRPr="007A7D05" w:rsidRDefault="00880EA0" w:rsidP="007A7D0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D05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</w:p>
    <w:p w:rsidR="00880EA0" w:rsidRPr="007A7D05" w:rsidRDefault="00880EA0" w:rsidP="007A7D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sz w:val="28"/>
          <w:szCs w:val="28"/>
        </w:rPr>
        <w:t>1.</w:t>
      </w:r>
      <w:r w:rsidRPr="007A7D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7D05">
        <w:rPr>
          <w:rFonts w:ascii="Times New Roman" w:hAnsi="Times New Roman" w:cs="Times New Roman"/>
          <w:sz w:val="28"/>
          <w:szCs w:val="28"/>
        </w:rPr>
        <w:t>Лобжанидзе</w:t>
      </w:r>
      <w:proofErr w:type="spellEnd"/>
      <w:r w:rsidRPr="007A7D05">
        <w:rPr>
          <w:rFonts w:ascii="Times New Roman" w:hAnsi="Times New Roman" w:cs="Times New Roman"/>
          <w:sz w:val="28"/>
          <w:szCs w:val="28"/>
        </w:rPr>
        <w:t xml:space="preserve"> А.А. «География. Планета Земля». 5-6 классы. Учебник для общеобразовательных  учреждений</w:t>
      </w:r>
    </w:p>
    <w:p w:rsidR="00880EA0" w:rsidRPr="007A7D05" w:rsidRDefault="00880EA0" w:rsidP="007A7D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sz w:val="28"/>
          <w:szCs w:val="28"/>
        </w:rPr>
        <w:t>2.</w:t>
      </w:r>
      <w:r w:rsidRPr="007A7D05">
        <w:rPr>
          <w:rFonts w:ascii="Times New Roman" w:hAnsi="Times New Roman" w:cs="Times New Roman"/>
          <w:sz w:val="28"/>
          <w:szCs w:val="28"/>
        </w:rPr>
        <w:tab/>
        <w:t>География. Планета Земля. Атлас 5-6 класс</w:t>
      </w:r>
    </w:p>
    <w:p w:rsidR="00880EA0" w:rsidRPr="007A7D05" w:rsidRDefault="00880EA0" w:rsidP="007A7D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sz w:val="28"/>
          <w:szCs w:val="28"/>
        </w:rPr>
        <w:t>3.</w:t>
      </w:r>
      <w:r w:rsidRPr="007A7D05">
        <w:rPr>
          <w:rFonts w:ascii="Times New Roman" w:hAnsi="Times New Roman" w:cs="Times New Roman"/>
          <w:sz w:val="28"/>
          <w:szCs w:val="28"/>
        </w:rPr>
        <w:tab/>
        <w:t>География. Атлас 6 класс. Издательство «Дрофа»</w:t>
      </w:r>
    </w:p>
    <w:p w:rsidR="00880EA0" w:rsidRPr="007A7D05" w:rsidRDefault="00880EA0" w:rsidP="007A7D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sz w:val="28"/>
          <w:szCs w:val="28"/>
        </w:rPr>
        <w:t>4.</w:t>
      </w:r>
      <w:r w:rsidRPr="007A7D05">
        <w:rPr>
          <w:rFonts w:ascii="Times New Roman" w:hAnsi="Times New Roman" w:cs="Times New Roman"/>
          <w:sz w:val="28"/>
          <w:szCs w:val="28"/>
        </w:rPr>
        <w:tab/>
        <w:t>География. Контурные карты 6 класс. Издательство «Дрофа»</w:t>
      </w:r>
    </w:p>
    <w:p w:rsidR="00880EA0" w:rsidRPr="007A7D05" w:rsidRDefault="00880EA0" w:rsidP="007A7D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sz w:val="28"/>
          <w:szCs w:val="28"/>
        </w:rPr>
        <w:t>5.</w:t>
      </w:r>
      <w:r w:rsidRPr="007A7D05">
        <w:rPr>
          <w:rFonts w:ascii="Times New Roman" w:hAnsi="Times New Roman" w:cs="Times New Roman"/>
          <w:sz w:val="28"/>
          <w:szCs w:val="28"/>
        </w:rPr>
        <w:tab/>
        <w:t>География. Планета Земля. Методические рекомендации, 5-6 классы. Пособие для учителей общеобразовательных учреждений. М.: Просвещение, 2011</w:t>
      </w:r>
    </w:p>
    <w:p w:rsidR="00880EA0" w:rsidRPr="007A7D05" w:rsidRDefault="00880EA0" w:rsidP="007A7D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sz w:val="28"/>
          <w:szCs w:val="28"/>
        </w:rPr>
        <w:t>6.</w:t>
      </w:r>
      <w:r w:rsidRPr="007A7D05">
        <w:rPr>
          <w:rFonts w:ascii="Times New Roman" w:hAnsi="Times New Roman" w:cs="Times New Roman"/>
          <w:sz w:val="28"/>
          <w:szCs w:val="28"/>
        </w:rPr>
        <w:tab/>
        <w:t xml:space="preserve">География. Планета Земля. 5-6 класс. Электронное приложение к учебнику автора </w:t>
      </w:r>
      <w:proofErr w:type="spellStart"/>
      <w:r w:rsidRPr="007A7D05">
        <w:rPr>
          <w:rFonts w:ascii="Times New Roman" w:hAnsi="Times New Roman" w:cs="Times New Roman"/>
          <w:sz w:val="28"/>
          <w:szCs w:val="28"/>
        </w:rPr>
        <w:t>А.А.Лобжанидзе</w:t>
      </w:r>
      <w:proofErr w:type="spellEnd"/>
      <w:r w:rsidRPr="007A7D05">
        <w:rPr>
          <w:rFonts w:ascii="Times New Roman" w:hAnsi="Times New Roman" w:cs="Times New Roman"/>
          <w:sz w:val="28"/>
          <w:szCs w:val="28"/>
        </w:rPr>
        <w:t>. М.: Просвещение, 2012</w:t>
      </w:r>
    </w:p>
    <w:p w:rsidR="00880EA0" w:rsidRPr="007A7D05" w:rsidRDefault="00880EA0" w:rsidP="007A7D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703" w:rsidRPr="007A7D05" w:rsidRDefault="00853703" w:rsidP="007A7D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D05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обеспечение. </w:t>
      </w:r>
    </w:p>
    <w:p w:rsidR="00853703" w:rsidRPr="007A7D05" w:rsidRDefault="00853703" w:rsidP="007A7D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D05">
        <w:rPr>
          <w:rFonts w:ascii="Times New Roman" w:hAnsi="Times New Roman" w:cs="Times New Roman"/>
          <w:b/>
          <w:sz w:val="28"/>
          <w:szCs w:val="28"/>
        </w:rPr>
        <w:t xml:space="preserve">Оборудование кабинета включает следующие типы средств обучения: </w:t>
      </w:r>
    </w:p>
    <w:p w:rsidR="00853703" w:rsidRPr="007A7D05" w:rsidRDefault="00853703" w:rsidP="007A7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sz w:val="28"/>
          <w:szCs w:val="28"/>
        </w:rPr>
        <w:tab/>
        <w:t xml:space="preserve">- комплект технических и информационно-коммуникативных средств обучения: компьютер, </w:t>
      </w:r>
      <w:proofErr w:type="spellStart"/>
      <w:r w:rsidRPr="007A7D05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7A7D05">
        <w:rPr>
          <w:rFonts w:ascii="Times New Roman" w:hAnsi="Times New Roman" w:cs="Times New Roman"/>
          <w:sz w:val="28"/>
          <w:szCs w:val="28"/>
        </w:rPr>
        <w:t xml:space="preserve">, печатное устройство, маркерная доска, коллекция </w:t>
      </w:r>
      <w:proofErr w:type="spellStart"/>
      <w:r w:rsidRPr="007A7D05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7A7D05">
        <w:rPr>
          <w:rFonts w:ascii="Times New Roman" w:hAnsi="Times New Roman" w:cs="Times New Roman"/>
          <w:sz w:val="28"/>
          <w:szCs w:val="28"/>
        </w:rPr>
        <w:t>, в том числе электронные приложения к учебникам, обучающие программы</w:t>
      </w:r>
    </w:p>
    <w:p w:rsidR="00853703" w:rsidRPr="007A7D05" w:rsidRDefault="00853703" w:rsidP="007A7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sz w:val="28"/>
          <w:szCs w:val="28"/>
        </w:rPr>
        <w:t xml:space="preserve">- комплекты географических карт и печатных демонстрационных пособий </w:t>
      </w:r>
      <w:proofErr w:type="gramStart"/>
      <w:r w:rsidRPr="007A7D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A7D05">
        <w:rPr>
          <w:rFonts w:ascii="Times New Roman" w:hAnsi="Times New Roman" w:cs="Times New Roman"/>
          <w:sz w:val="28"/>
          <w:szCs w:val="28"/>
        </w:rPr>
        <w:t>таблицы, транспаранты, портреты выдающихся географов и путешественников) по всем разделам школьного курса географии;</w:t>
      </w:r>
    </w:p>
    <w:p w:rsidR="00853703" w:rsidRPr="007A7D05" w:rsidRDefault="00853703" w:rsidP="007A7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05">
        <w:rPr>
          <w:rFonts w:ascii="Times New Roman" w:hAnsi="Times New Roman" w:cs="Times New Roman"/>
          <w:sz w:val="28"/>
          <w:szCs w:val="28"/>
        </w:rPr>
        <w:t>- библиотеку учебной, программно-методической, учебно-методической, справочно-информационной и научно-популярной литературы;</w:t>
      </w:r>
    </w:p>
    <w:p w:rsidR="00880EA0" w:rsidRPr="007A7D05" w:rsidRDefault="00853703" w:rsidP="007A7D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D05">
        <w:rPr>
          <w:rFonts w:ascii="Times New Roman" w:hAnsi="Times New Roman" w:cs="Times New Roman"/>
          <w:sz w:val="28"/>
          <w:szCs w:val="28"/>
        </w:rPr>
        <w:t>- картотеку с заданиями для самостоятельных работ обучающихся, проведения контрольных работ.</w:t>
      </w:r>
    </w:p>
    <w:p w:rsidR="00B120B5" w:rsidRDefault="00B120B5" w:rsidP="007A7D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0B5" w:rsidRDefault="00B120B5" w:rsidP="007A7D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0B5" w:rsidRDefault="00B120B5" w:rsidP="007A7D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0B5" w:rsidRDefault="00B120B5" w:rsidP="007A7D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0B5" w:rsidRDefault="00B120B5" w:rsidP="007A7D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0B5" w:rsidRDefault="00B120B5" w:rsidP="007A7D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0B5" w:rsidRDefault="00B120B5" w:rsidP="007A7D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0B5" w:rsidRDefault="00B120B5" w:rsidP="007A7D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C5F" w:rsidRPr="007A7D05" w:rsidRDefault="00B73C5F" w:rsidP="00B12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D05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bookmarkStart w:id="0" w:name="_GoBack"/>
      <w:bookmarkEnd w:id="0"/>
    </w:p>
    <w:tbl>
      <w:tblPr>
        <w:tblStyle w:val="a5"/>
        <w:tblW w:w="9773" w:type="dxa"/>
        <w:tblLook w:val="04A0"/>
      </w:tblPr>
      <w:tblGrid>
        <w:gridCol w:w="848"/>
        <w:gridCol w:w="2999"/>
        <w:gridCol w:w="3207"/>
        <w:gridCol w:w="849"/>
        <w:gridCol w:w="991"/>
        <w:gridCol w:w="879"/>
      </w:tblGrid>
      <w:tr w:rsidR="00B73C5F" w:rsidRPr="00B120B5" w:rsidTr="007427B0">
        <w:tc>
          <w:tcPr>
            <w:tcW w:w="848" w:type="dxa"/>
          </w:tcPr>
          <w:p w:rsidR="00B73C5F" w:rsidRPr="00B120B5" w:rsidRDefault="00A00B19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E56CC" w:rsidRPr="00B12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999" w:type="dxa"/>
          </w:tcPr>
          <w:p w:rsidR="00B73C5F" w:rsidRPr="00B120B5" w:rsidRDefault="00A00B19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207" w:type="dxa"/>
          </w:tcPr>
          <w:p w:rsidR="00B73C5F" w:rsidRPr="00B120B5" w:rsidRDefault="00A00B19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9" w:type="dxa"/>
          </w:tcPr>
          <w:p w:rsidR="00B73C5F" w:rsidRPr="00B120B5" w:rsidRDefault="00A00B19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1" w:type="dxa"/>
          </w:tcPr>
          <w:p w:rsidR="00B73C5F" w:rsidRPr="00B120B5" w:rsidRDefault="00A00B19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79" w:type="dxa"/>
          </w:tcPr>
          <w:p w:rsidR="00B73C5F" w:rsidRPr="00B120B5" w:rsidRDefault="00A00B19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4D037F" w:rsidRPr="00B120B5" w:rsidTr="007427B0">
        <w:tc>
          <w:tcPr>
            <w:tcW w:w="848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  <w:vMerge w:val="restart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Гидросфера – водная оболочка Земли (9 часов)</w:t>
            </w:r>
          </w:p>
        </w:tc>
        <w:tc>
          <w:tcPr>
            <w:tcW w:w="3207" w:type="dxa"/>
          </w:tcPr>
          <w:p w:rsidR="004D037F" w:rsidRPr="00B120B5" w:rsidRDefault="004D037F" w:rsidP="007A7D05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849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879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37F" w:rsidRPr="00B120B5" w:rsidTr="007427B0">
        <w:tc>
          <w:tcPr>
            <w:tcW w:w="848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  <w:vMerge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D037F" w:rsidRPr="00B120B5" w:rsidRDefault="004D037F" w:rsidP="007A7D05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Мировой океан</w:t>
            </w:r>
          </w:p>
        </w:tc>
        <w:tc>
          <w:tcPr>
            <w:tcW w:w="849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79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37F" w:rsidRPr="00B120B5" w:rsidTr="007427B0">
        <w:tc>
          <w:tcPr>
            <w:tcW w:w="848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9" w:type="dxa"/>
            <w:vMerge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D037F" w:rsidRPr="00B120B5" w:rsidRDefault="004D037F" w:rsidP="007A7D05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Движение воды в океане</w:t>
            </w:r>
          </w:p>
          <w:p w:rsidR="00283AAD" w:rsidRPr="00B120B5" w:rsidRDefault="00283AAD" w:rsidP="007A7D05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 xml:space="preserve"> по описанию вод Мирового океана на основе анализа карт</w:t>
            </w:r>
          </w:p>
        </w:tc>
        <w:tc>
          <w:tcPr>
            <w:tcW w:w="849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79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37F" w:rsidRPr="00B120B5" w:rsidTr="007427B0">
        <w:tc>
          <w:tcPr>
            <w:tcW w:w="848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9" w:type="dxa"/>
            <w:vMerge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D037F" w:rsidRPr="00B120B5" w:rsidRDefault="004D037F" w:rsidP="007A7D05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849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79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37F" w:rsidRPr="00B120B5" w:rsidTr="007427B0">
        <w:tc>
          <w:tcPr>
            <w:tcW w:w="848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9" w:type="dxa"/>
            <w:vMerge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D037F" w:rsidRPr="00B120B5" w:rsidRDefault="004D037F" w:rsidP="007A7D05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Озёра и болота</w:t>
            </w:r>
          </w:p>
        </w:tc>
        <w:tc>
          <w:tcPr>
            <w:tcW w:w="849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79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37F" w:rsidRPr="00B120B5" w:rsidTr="007427B0">
        <w:tc>
          <w:tcPr>
            <w:tcW w:w="848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9" w:type="dxa"/>
            <w:vMerge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D037F" w:rsidRPr="00B120B5" w:rsidRDefault="004D037F" w:rsidP="007A7D05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Подземные воды</w:t>
            </w:r>
          </w:p>
        </w:tc>
        <w:tc>
          <w:tcPr>
            <w:tcW w:w="849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79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37F" w:rsidRPr="00B120B5" w:rsidTr="007427B0">
        <w:tc>
          <w:tcPr>
            <w:tcW w:w="848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9" w:type="dxa"/>
            <w:vMerge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D037F" w:rsidRPr="00B120B5" w:rsidRDefault="004D037F" w:rsidP="007A7D05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Ледники и многолетняя мерзлота</w:t>
            </w:r>
          </w:p>
        </w:tc>
        <w:tc>
          <w:tcPr>
            <w:tcW w:w="849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79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37F" w:rsidRPr="00B120B5" w:rsidTr="007427B0">
        <w:tc>
          <w:tcPr>
            <w:tcW w:w="848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9" w:type="dxa"/>
            <w:vMerge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D037F" w:rsidRPr="00B120B5" w:rsidRDefault="004D037F" w:rsidP="007A7D05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Человек и гидросфера</w:t>
            </w:r>
          </w:p>
        </w:tc>
        <w:tc>
          <w:tcPr>
            <w:tcW w:w="849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79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37F" w:rsidRPr="00B120B5" w:rsidTr="007427B0">
        <w:tc>
          <w:tcPr>
            <w:tcW w:w="848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9" w:type="dxa"/>
            <w:vMerge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D037F" w:rsidRPr="00B120B5" w:rsidRDefault="004D037F" w:rsidP="007A7D05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«Гидросфера»</w:t>
            </w:r>
          </w:p>
        </w:tc>
        <w:tc>
          <w:tcPr>
            <w:tcW w:w="849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79" w:type="dxa"/>
          </w:tcPr>
          <w:p w:rsidR="004D037F" w:rsidRPr="00B120B5" w:rsidRDefault="004D037F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6F3" w:rsidRPr="00B120B5" w:rsidTr="007427B0">
        <w:tc>
          <w:tcPr>
            <w:tcW w:w="848" w:type="dxa"/>
          </w:tcPr>
          <w:p w:rsidR="009956F3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9" w:type="dxa"/>
            <w:vMerge w:val="restart"/>
          </w:tcPr>
          <w:p w:rsidR="009956F3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Атмосфера – воздушная оболочка Земли</w:t>
            </w:r>
            <w:r w:rsidR="009956F3" w:rsidRPr="00B120B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56F3" w:rsidRPr="00B120B5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3207" w:type="dxa"/>
          </w:tcPr>
          <w:p w:rsidR="009956F3" w:rsidRPr="00B120B5" w:rsidRDefault="004D037F" w:rsidP="007A7D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849" w:type="dxa"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956F3" w:rsidRPr="00B120B5" w:rsidRDefault="006D2049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E81" w:rsidRPr="00B120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9" w:type="dxa"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6F3" w:rsidRPr="00B120B5" w:rsidTr="007427B0">
        <w:tc>
          <w:tcPr>
            <w:tcW w:w="848" w:type="dxa"/>
          </w:tcPr>
          <w:p w:rsidR="009956F3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9" w:type="dxa"/>
            <w:vMerge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956F3" w:rsidRPr="00B120B5" w:rsidRDefault="004D037F" w:rsidP="007A7D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Температура воздуха</w:t>
            </w:r>
          </w:p>
          <w:p w:rsidR="00283AAD" w:rsidRPr="00B120B5" w:rsidRDefault="00283AAD" w:rsidP="007A7D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</w:t>
            </w: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 xml:space="preserve"> по обобщению данных о температуре воздуха</w:t>
            </w:r>
          </w:p>
        </w:tc>
        <w:tc>
          <w:tcPr>
            <w:tcW w:w="849" w:type="dxa"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956F3" w:rsidRPr="00B120B5" w:rsidRDefault="006D2049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04B" w:rsidRPr="00B120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6F3" w:rsidRPr="00B120B5" w:rsidTr="007427B0">
        <w:tc>
          <w:tcPr>
            <w:tcW w:w="848" w:type="dxa"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37F" w:rsidRPr="00B12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  <w:vMerge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956F3" w:rsidRPr="00B120B5" w:rsidRDefault="004D037F" w:rsidP="007A7D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Влажность воздуха. Облака.</w:t>
            </w:r>
          </w:p>
        </w:tc>
        <w:tc>
          <w:tcPr>
            <w:tcW w:w="849" w:type="dxa"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956F3" w:rsidRPr="00B120B5" w:rsidRDefault="006D2049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E81" w:rsidRPr="00B120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9" w:type="dxa"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6F3" w:rsidRPr="00B120B5" w:rsidTr="007427B0">
        <w:tc>
          <w:tcPr>
            <w:tcW w:w="848" w:type="dxa"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37F" w:rsidRPr="00B12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9" w:type="dxa"/>
            <w:vMerge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956F3" w:rsidRPr="00B120B5" w:rsidRDefault="004D037F" w:rsidP="007A7D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Атмосферные осадки</w:t>
            </w:r>
          </w:p>
        </w:tc>
        <w:tc>
          <w:tcPr>
            <w:tcW w:w="849" w:type="dxa"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956F3" w:rsidRPr="00B120B5" w:rsidRDefault="006D2049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E81" w:rsidRPr="00B120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9" w:type="dxa"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6F3" w:rsidRPr="00B120B5" w:rsidTr="007427B0">
        <w:tc>
          <w:tcPr>
            <w:tcW w:w="848" w:type="dxa"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37F" w:rsidRPr="00B12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9" w:type="dxa"/>
            <w:vMerge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956F3" w:rsidRPr="00B120B5" w:rsidRDefault="004D037F" w:rsidP="007A7D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849" w:type="dxa"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956F3" w:rsidRPr="00B120B5" w:rsidRDefault="006D2049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E81" w:rsidRPr="00B120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9" w:type="dxa"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6F3" w:rsidRPr="00B120B5" w:rsidTr="007427B0">
        <w:tc>
          <w:tcPr>
            <w:tcW w:w="848" w:type="dxa"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37F" w:rsidRPr="00B12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9" w:type="dxa"/>
            <w:vMerge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956F3" w:rsidRPr="00B120B5" w:rsidRDefault="004D037F" w:rsidP="007A7D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  <w:p w:rsidR="00283AAD" w:rsidRPr="00B120B5" w:rsidRDefault="00283AAD" w:rsidP="007A7D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</w:t>
            </w: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 xml:space="preserve"> по вычерчиванию «розы ветров»</w:t>
            </w:r>
          </w:p>
        </w:tc>
        <w:tc>
          <w:tcPr>
            <w:tcW w:w="849" w:type="dxa"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956F3" w:rsidRPr="00B120B5" w:rsidRDefault="006D2049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04B" w:rsidRPr="00B12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6F3" w:rsidRPr="00B120B5" w:rsidTr="007427B0">
        <w:tc>
          <w:tcPr>
            <w:tcW w:w="848" w:type="dxa"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37F" w:rsidRPr="00B12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9" w:type="dxa"/>
            <w:vMerge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956F3" w:rsidRPr="00B120B5" w:rsidRDefault="004D037F" w:rsidP="007A7D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849" w:type="dxa"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956F3" w:rsidRPr="00B120B5" w:rsidRDefault="006D2049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E81" w:rsidRPr="00B120B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9" w:type="dxa"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6F3" w:rsidRPr="00B120B5" w:rsidTr="007427B0">
        <w:tc>
          <w:tcPr>
            <w:tcW w:w="848" w:type="dxa"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37F" w:rsidRPr="00B120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9" w:type="dxa"/>
            <w:vMerge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956F3" w:rsidRPr="00B120B5" w:rsidRDefault="004D037F" w:rsidP="007A7D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849" w:type="dxa"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956F3" w:rsidRPr="00B120B5" w:rsidRDefault="006D2049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E81" w:rsidRPr="00B120B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9" w:type="dxa"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6F3" w:rsidRPr="00B120B5" w:rsidTr="007427B0">
        <w:tc>
          <w:tcPr>
            <w:tcW w:w="848" w:type="dxa"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37F" w:rsidRPr="00B12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9" w:type="dxa"/>
            <w:vMerge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956F3" w:rsidRPr="00B120B5" w:rsidRDefault="004D037F" w:rsidP="007A7D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Оптические явления в атмосфере. Человек и атмосфера</w:t>
            </w:r>
          </w:p>
        </w:tc>
        <w:tc>
          <w:tcPr>
            <w:tcW w:w="849" w:type="dxa"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956F3" w:rsidRPr="00B120B5" w:rsidRDefault="006D2049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04B" w:rsidRPr="00B120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6F3" w:rsidRPr="00B120B5" w:rsidTr="007427B0">
        <w:tc>
          <w:tcPr>
            <w:tcW w:w="848" w:type="dxa"/>
          </w:tcPr>
          <w:p w:rsidR="009956F3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9" w:type="dxa"/>
            <w:vMerge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956F3" w:rsidRPr="00B120B5" w:rsidRDefault="004D037F" w:rsidP="007A7D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«Атмосфера»</w:t>
            </w:r>
          </w:p>
        </w:tc>
        <w:tc>
          <w:tcPr>
            <w:tcW w:w="849" w:type="dxa"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956F3" w:rsidRPr="00B120B5" w:rsidRDefault="006D2049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E81" w:rsidRPr="00B120B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9" w:type="dxa"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6F3" w:rsidRPr="00B120B5" w:rsidTr="007427B0">
        <w:tc>
          <w:tcPr>
            <w:tcW w:w="848" w:type="dxa"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37F" w:rsidRPr="00B1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9" w:type="dxa"/>
          </w:tcPr>
          <w:p w:rsidR="009956F3" w:rsidRPr="00B120B5" w:rsidRDefault="004D037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Биосфера – оболочка жизни</w:t>
            </w:r>
            <w:r w:rsidR="00D06B7F" w:rsidRPr="00B12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6B7F" w:rsidRPr="00B120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21EB2" w:rsidRPr="00B12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6B7F" w:rsidRPr="00B120B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21EB2" w:rsidRPr="00B120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6B7F" w:rsidRPr="00B12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07" w:type="dxa"/>
          </w:tcPr>
          <w:p w:rsidR="009956F3" w:rsidRPr="00B120B5" w:rsidRDefault="00AF32DF" w:rsidP="007A7D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849" w:type="dxa"/>
          </w:tcPr>
          <w:p w:rsidR="009956F3" w:rsidRPr="00B120B5" w:rsidRDefault="0028581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956F3" w:rsidRPr="00B120B5" w:rsidRDefault="006D2049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04B" w:rsidRPr="00B120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9956F3" w:rsidRPr="00B120B5" w:rsidRDefault="009956F3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81F" w:rsidRPr="00B120B5" w:rsidTr="007427B0">
        <w:tc>
          <w:tcPr>
            <w:tcW w:w="848" w:type="dxa"/>
          </w:tcPr>
          <w:p w:rsidR="0028581F" w:rsidRPr="00B120B5" w:rsidRDefault="0028581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37F"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</w:tcPr>
          <w:p w:rsidR="0028581F" w:rsidRPr="00B120B5" w:rsidRDefault="0028581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28581F" w:rsidRPr="00B120B5" w:rsidRDefault="00AF32DF" w:rsidP="007A7D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Жизнь в океане и на суше</w:t>
            </w:r>
          </w:p>
        </w:tc>
        <w:tc>
          <w:tcPr>
            <w:tcW w:w="849" w:type="dxa"/>
          </w:tcPr>
          <w:p w:rsidR="0028581F" w:rsidRPr="00B120B5" w:rsidRDefault="0028581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581F" w:rsidRPr="00B120B5" w:rsidRDefault="006D2049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E81" w:rsidRPr="00B120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28581F" w:rsidRPr="00B120B5" w:rsidRDefault="0028581F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81F" w:rsidRPr="00B120B5" w:rsidTr="007427B0">
        <w:tc>
          <w:tcPr>
            <w:tcW w:w="848" w:type="dxa"/>
          </w:tcPr>
          <w:p w:rsidR="0028581F" w:rsidRPr="00B120B5" w:rsidRDefault="0028581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37F" w:rsidRPr="00B12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28581F" w:rsidRPr="00B120B5" w:rsidRDefault="0028581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28581F" w:rsidRPr="00B120B5" w:rsidRDefault="00AF32DF" w:rsidP="007A7D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Значение биосферы. Человек - часть биосферы</w:t>
            </w:r>
          </w:p>
        </w:tc>
        <w:tc>
          <w:tcPr>
            <w:tcW w:w="849" w:type="dxa"/>
          </w:tcPr>
          <w:p w:rsidR="0028581F" w:rsidRPr="00B120B5" w:rsidRDefault="0028581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581F" w:rsidRPr="00B120B5" w:rsidRDefault="006D2049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0E81" w:rsidRPr="00B120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28581F" w:rsidRPr="00B120B5" w:rsidRDefault="0028581F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81F" w:rsidRPr="00B120B5" w:rsidTr="007427B0">
        <w:tc>
          <w:tcPr>
            <w:tcW w:w="848" w:type="dxa"/>
          </w:tcPr>
          <w:p w:rsidR="0028581F" w:rsidRPr="00B120B5" w:rsidRDefault="0028581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37F" w:rsidRPr="00B12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9" w:type="dxa"/>
          </w:tcPr>
          <w:p w:rsidR="0028581F" w:rsidRPr="00B120B5" w:rsidRDefault="0028581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28581F" w:rsidRPr="00B120B5" w:rsidRDefault="00AF32DF" w:rsidP="007A7D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проблемы в биосфере. </w:t>
            </w:r>
          </w:p>
        </w:tc>
        <w:tc>
          <w:tcPr>
            <w:tcW w:w="849" w:type="dxa"/>
          </w:tcPr>
          <w:p w:rsidR="0028581F" w:rsidRPr="00B120B5" w:rsidRDefault="0028581F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581F" w:rsidRPr="00B120B5" w:rsidRDefault="006D2049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E81" w:rsidRPr="00B120B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9" w:type="dxa"/>
          </w:tcPr>
          <w:p w:rsidR="0028581F" w:rsidRPr="00B120B5" w:rsidRDefault="0028581F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36D" w:rsidRPr="00B120B5" w:rsidTr="007427B0">
        <w:tc>
          <w:tcPr>
            <w:tcW w:w="848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9" w:type="dxa"/>
            <w:vMerge w:val="restart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(11 часов)</w:t>
            </w:r>
          </w:p>
        </w:tc>
        <w:tc>
          <w:tcPr>
            <w:tcW w:w="3207" w:type="dxa"/>
          </w:tcPr>
          <w:p w:rsidR="00EB236D" w:rsidRPr="00B120B5" w:rsidRDefault="00EB236D" w:rsidP="007A7D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849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79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36D" w:rsidRPr="00B120B5" w:rsidTr="007427B0">
        <w:tc>
          <w:tcPr>
            <w:tcW w:w="848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9" w:type="dxa"/>
            <w:vMerge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EB236D" w:rsidRPr="00B120B5" w:rsidRDefault="00EB236D" w:rsidP="007A7D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Природные комплексы</w:t>
            </w:r>
          </w:p>
        </w:tc>
        <w:tc>
          <w:tcPr>
            <w:tcW w:w="849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79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36D" w:rsidRPr="00B120B5" w:rsidTr="007427B0">
        <w:tc>
          <w:tcPr>
            <w:tcW w:w="848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9" w:type="dxa"/>
            <w:vMerge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EB236D" w:rsidRPr="00B120B5" w:rsidRDefault="00EB236D" w:rsidP="007A7D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849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79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36D" w:rsidRPr="00B120B5" w:rsidTr="007427B0">
        <w:tc>
          <w:tcPr>
            <w:tcW w:w="848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9" w:type="dxa"/>
            <w:vMerge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EB236D" w:rsidRPr="00B120B5" w:rsidRDefault="00EB236D" w:rsidP="007A7D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Ледяные пустыни и тундры</w:t>
            </w:r>
          </w:p>
        </w:tc>
        <w:tc>
          <w:tcPr>
            <w:tcW w:w="849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79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36D" w:rsidRPr="00B120B5" w:rsidTr="007427B0">
        <w:tc>
          <w:tcPr>
            <w:tcW w:w="848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9" w:type="dxa"/>
            <w:vMerge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EB236D" w:rsidRPr="00B120B5" w:rsidRDefault="00EB236D" w:rsidP="007A7D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</w:p>
        </w:tc>
        <w:tc>
          <w:tcPr>
            <w:tcW w:w="849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79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36D" w:rsidRPr="00B120B5" w:rsidTr="007427B0">
        <w:tc>
          <w:tcPr>
            <w:tcW w:w="848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9" w:type="dxa"/>
            <w:vMerge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EB236D" w:rsidRPr="00B120B5" w:rsidRDefault="00EB236D" w:rsidP="007A7D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 xml:space="preserve">Степи и саванны. </w:t>
            </w:r>
          </w:p>
        </w:tc>
        <w:tc>
          <w:tcPr>
            <w:tcW w:w="849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79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36D" w:rsidRPr="00B120B5" w:rsidTr="007427B0">
        <w:tc>
          <w:tcPr>
            <w:tcW w:w="848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99" w:type="dxa"/>
            <w:vMerge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EB236D" w:rsidRPr="00B120B5" w:rsidRDefault="00EB236D" w:rsidP="007A7D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Засушливые области планеты</w:t>
            </w:r>
          </w:p>
        </w:tc>
        <w:tc>
          <w:tcPr>
            <w:tcW w:w="849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79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36D" w:rsidRPr="00B120B5" w:rsidTr="007427B0">
        <w:tc>
          <w:tcPr>
            <w:tcW w:w="848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9" w:type="dxa"/>
            <w:vMerge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EB236D" w:rsidRPr="00B120B5" w:rsidRDefault="00EB236D" w:rsidP="007A7D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Мирового океана</w:t>
            </w:r>
          </w:p>
        </w:tc>
        <w:tc>
          <w:tcPr>
            <w:tcW w:w="849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879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36D" w:rsidRPr="00B120B5" w:rsidTr="007427B0">
        <w:tc>
          <w:tcPr>
            <w:tcW w:w="848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99" w:type="dxa"/>
            <w:vMerge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EB236D" w:rsidRPr="00B120B5" w:rsidRDefault="00EB236D" w:rsidP="007A7D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Всемирное наследие человечества. Природное и культурное наследие</w:t>
            </w:r>
          </w:p>
        </w:tc>
        <w:tc>
          <w:tcPr>
            <w:tcW w:w="849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79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36D" w:rsidRPr="00B120B5" w:rsidTr="007427B0">
        <w:tc>
          <w:tcPr>
            <w:tcW w:w="848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99" w:type="dxa"/>
            <w:vMerge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EB236D" w:rsidRPr="00B120B5" w:rsidRDefault="00EB236D" w:rsidP="007A7D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«Географическая оболочка»</w:t>
            </w:r>
          </w:p>
        </w:tc>
        <w:tc>
          <w:tcPr>
            <w:tcW w:w="849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79" w:type="dxa"/>
          </w:tcPr>
          <w:p w:rsidR="00EB236D" w:rsidRPr="00B120B5" w:rsidRDefault="00EB236D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B78" w:rsidRPr="00B120B5" w:rsidTr="007427B0">
        <w:tc>
          <w:tcPr>
            <w:tcW w:w="848" w:type="dxa"/>
          </w:tcPr>
          <w:p w:rsidR="00601B78" w:rsidRPr="00B120B5" w:rsidRDefault="00601B78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01B78" w:rsidRPr="00B120B5" w:rsidRDefault="00601B78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99" w:type="dxa"/>
          </w:tcPr>
          <w:p w:rsidR="00601B78" w:rsidRPr="00B120B5" w:rsidRDefault="00601B78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B5">
              <w:rPr>
                <w:rFonts w:ascii="Times New Roman" w:hAnsi="Times New Roman" w:cs="Times New Roman"/>
                <w:sz w:val="24"/>
                <w:szCs w:val="24"/>
              </w:rPr>
              <w:t>Резерв времени – 2 часа</w:t>
            </w:r>
          </w:p>
        </w:tc>
        <w:tc>
          <w:tcPr>
            <w:tcW w:w="3207" w:type="dxa"/>
          </w:tcPr>
          <w:p w:rsidR="00601B78" w:rsidRPr="00B120B5" w:rsidRDefault="00601B78" w:rsidP="007A7D0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01B78" w:rsidRPr="00B120B5" w:rsidRDefault="00601B78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01B78" w:rsidRPr="00B120B5" w:rsidRDefault="00601B78" w:rsidP="007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01B78" w:rsidRPr="00B120B5" w:rsidRDefault="00601B78" w:rsidP="007A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3C5F" w:rsidRPr="007A7D05" w:rsidRDefault="00B73C5F" w:rsidP="007A7D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5E4" w:rsidRPr="007A7D05" w:rsidRDefault="007015E4" w:rsidP="007A7D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015E4" w:rsidRPr="007A7D05" w:rsidSect="007A7D05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6C9" w:rsidRDefault="003966C9" w:rsidP="00C801A3">
      <w:pPr>
        <w:spacing w:after="0" w:line="240" w:lineRule="auto"/>
      </w:pPr>
      <w:r>
        <w:separator/>
      </w:r>
    </w:p>
  </w:endnote>
  <w:endnote w:type="continuationSeparator" w:id="0">
    <w:p w:rsidR="003966C9" w:rsidRDefault="003966C9" w:rsidP="00C8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11201"/>
      <w:docPartObj>
        <w:docPartGallery w:val="Page Numbers (Bottom of Page)"/>
        <w:docPartUnique/>
      </w:docPartObj>
    </w:sdtPr>
    <w:sdtContent>
      <w:p w:rsidR="00C801A3" w:rsidRDefault="004B418D">
        <w:pPr>
          <w:pStyle w:val="a9"/>
          <w:jc w:val="right"/>
        </w:pPr>
        <w:r>
          <w:fldChar w:fldCharType="begin"/>
        </w:r>
        <w:r w:rsidR="00C801A3">
          <w:instrText>PAGE   \* MERGEFORMAT</w:instrText>
        </w:r>
        <w:r>
          <w:fldChar w:fldCharType="separate"/>
        </w:r>
        <w:r w:rsidR="00354A01">
          <w:rPr>
            <w:noProof/>
          </w:rPr>
          <w:t>1</w:t>
        </w:r>
        <w:r>
          <w:fldChar w:fldCharType="end"/>
        </w:r>
      </w:p>
    </w:sdtContent>
  </w:sdt>
  <w:p w:rsidR="00C801A3" w:rsidRDefault="00C801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6C9" w:rsidRDefault="003966C9" w:rsidP="00C801A3">
      <w:pPr>
        <w:spacing w:after="0" w:line="240" w:lineRule="auto"/>
      </w:pPr>
      <w:r>
        <w:separator/>
      </w:r>
    </w:p>
  </w:footnote>
  <w:footnote w:type="continuationSeparator" w:id="0">
    <w:p w:rsidR="003966C9" w:rsidRDefault="003966C9" w:rsidP="00C80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13D"/>
    <w:multiLevelType w:val="hybridMultilevel"/>
    <w:tmpl w:val="9B4C2840"/>
    <w:lvl w:ilvl="0" w:tplc="AA6432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35A43"/>
    <w:multiLevelType w:val="hybridMultilevel"/>
    <w:tmpl w:val="B8AE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F93"/>
    <w:rsid w:val="000260E2"/>
    <w:rsid w:val="0012362A"/>
    <w:rsid w:val="00210E81"/>
    <w:rsid w:val="00283AAD"/>
    <w:rsid w:val="0028581F"/>
    <w:rsid w:val="002E1BD1"/>
    <w:rsid w:val="002F7021"/>
    <w:rsid w:val="00354A01"/>
    <w:rsid w:val="00381D5F"/>
    <w:rsid w:val="003966C9"/>
    <w:rsid w:val="003A414F"/>
    <w:rsid w:val="004A16F9"/>
    <w:rsid w:val="004A2C36"/>
    <w:rsid w:val="004B418D"/>
    <w:rsid w:val="004D037F"/>
    <w:rsid w:val="004F504B"/>
    <w:rsid w:val="004F7B9C"/>
    <w:rsid w:val="005868EF"/>
    <w:rsid w:val="005A6BF2"/>
    <w:rsid w:val="00601B78"/>
    <w:rsid w:val="00683484"/>
    <w:rsid w:val="006C1197"/>
    <w:rsid w:val="006C7C09"/>
    <w:rsid w:val="006D2049"/>
    <w:rsid w:val="006E5AE9"/>
    <w:rsid w:val="007015E4"/>
    <w:rsid w:val="007427B0"/>
    <w:rsid w:val="00766969"/>
    <w:rsid w:val="0077536D"/>
    <w:rsid w:val="007A7D05"/>
    <w:rsid w:val="00853703"/>
    <w:rsid w:val="00880EA0"/>
    <w:rsid w:val="008C6E35"/>
    <w:rsid w:val="008E376C"/>
    <w:rsid w:val="008F71D0"/>
    <w:rsid w:val="009018FE"/>
    <w:rsid w:val="009956F3"/>
    <w:rsid w:val="009B43D3"/>
    <w:rsid w:val="009E56CC"/>
    <w:rsid w:val="009F4917"/>
    <w:rsid w:val="00A00B19"/>
    <w:rsid w:val="00A30F93"/>
    <w:rsid w:val="00A35C3C"/>
    <w:rsid w:val="00AF32DF"/>
    <w:rsid w:val="00B120B5"/>
    <w:rsid w:val="00B21EB2"/>
    <w:rsid w:val="00B4006D"/>
    <w:rsid w:val="00B5609A"/>
    <w:rsid w:val="00B73C5F"/>
    <w:rsid w:val="00C801A3"/>
    <w:rsid w:val="00D06B7F"/>
    <w:rsid w:val="00D63C04"/>
    <w:rsid w:val="00EB236D"/>
    <w:rsid w:val="00FD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o Spacing,Обрнадзор,Без интервала1"/>
    <w:link w:val="a4"/>
    <w:uiPriority w:val="1"/>
    <w:qFormat/>
    <w:rsid w:val="004A2C3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No Spacing Знак,Обрнадзор Знак,Без интервала1 Знак"/>
    <w:basedOn w:val="a0"/>
    <w:link w:val="a3"/>
    <w:uiPriority w:val="1"/>
    <w:rsid w:val="004A2C36"/>
    <w:rPr>
      <w:rFonts w:eastAsiaTheme="minorEastAsia"/>
      <w:lang w:eastAsia="ru-RU"/>
    </w:rPr>
  </w:style>
  <w:style w:type="paragraph" w:customStyle="1" w:styleId="ConsPlusNormal">
    <w:name w:val="ConsPlusNormal"/>
    <w:rsid w:val="006E5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901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69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01A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8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01A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4A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o Spacing,Обрнадзор,Без интервала1"/>
    <w:link w:val="a4"/>
    <w:uiPriority w:val="1"/>
    <w:qFormat/>
    <w:rsid w:val="004A2C3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No Spacing Знак,Обрнадзор Знак,Без интервала1 Знак"/>
    <w:basedOn w:val="a0"/>
    <w:link w:val="a3"/>
    <w:uiPriority w:val="1"/>
    <w:rsid w:val="004A2C36"/>
    <w:rPr>
      <w:rFonts w:eastAsiaTheme="minorEastAsia"/>
      <w:lang w:eastAsia="ru-RU"/>
    </w:rPr>
  </w:style>
  <w:style w:type="paragraph" w:customStyle="1" w:styleId="ConsPlusNormal">
    <w:name w:val="ConsPlusNormal"/>
    <w:rsid w:val="006E5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901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69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01A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8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01A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34</cp:revision>
  <dcterms:created xsi:type="dcterms:W3CDTF">2017-12-27T05:05:00Z</dcterms:created>
  <dcterms:modified xsi:type="dcterms:W3CDTF">2020-09-07T23:24:00Z</dcterms:modified>
</cp:coreProperties>
</file>