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8B4" w:rsidRDefault="003438B4" w:rsidP="00AC7855">
      <w:pPr>
        <w:tabs>
          <w:tab w:val="left" w:pos="24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38B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299835" cy="9744760"/>
            <wp:effectExtent l="0" t="0" r="5715" b="8890"/>
            <wp:docPr id="1" name="Рисунок 1" descr="C:\Users\Учитель\Desktop\тур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турист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974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C7855" w:rsidRPr="00AC7855" w:rsidRDefault="00AC7855" w:rsidP="00AC7855">
      <w:pPr>
        <w:tabs>
          <w:tab w:val="left" w:pos="24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78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  ЗАПИСКА</w:t>
      </w:r>
    </w:p>
    <w:p w:rsidR="00AC7855" w:rsidRPr="00AC7855" w:rsidRDefault="00AC7855" w:rsidP="00AC7855">
      <w:pPr>
        <w:tabs>
          <w:tab w:val="left" w:pos="24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855" w:rsidRPr="00AC7855" w:rsidRDefault="00AC7855" w:rsidP="00AC7855">
      <w:pPr>
        <w:tabs>
          <w:tab w:val="left" w:pos="2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Программа дополнительного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Юный турист</w:t>
      </w:r>
      <w:r w:rsidRPr="00AC7855">
        <w:rPr>
          <w:rFonts w:ascii="Times New Roman" w:eastAsia="Times New Roman" w:hAnsi="Times New Roman" w:cs="Times New Roman"/>
          <w:sz w:val="28"/>
          <w:szCs w:val="28"/>
          <w:lang w:eastAsia="ru-RU"/>
        </w:rPr>
        <w:t>»  составлена на основе:</w:t>
      </w:r>
    </w:p>
    <w:p w:rsidR="00AC7855" w:rsidRPr="00AC7855" w:rsidRDefault="00AC7855" w:rsidP="00AC7855">
      <w:pPr>
        <w:numPr>
          <w:ilvl w:val="0"/>
          <w:numId w:val="2"/>
        </w:numPr>
        <w:spacing w:after="16" w:line="240" w:lineRule="auto"/>
        <w:ind w:left="284" w:right="-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общеобразовательной программы</w:t>
      </w:r>
      <w:r w:rsidRPr="00AC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МБОУ ООШ с. Верхний Нерген;</w:t>
      </w:r>
    </w:p>
    <w:p w:rsidR="00AC7855" w:rsidRDefault="00AC7855" w:rsidP="00AC7855">
      <w:pPr>
        <w:numPr>
          <w:ilvl w:val="0"/>
          <w:numId w:val="2"/>
        </w:numPr>
        <w:spacing w:after="16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C785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Учебный план МБОУ ООШ с. Верхний Нерген на 2020-2021 учебный год.</w:t>
      </w:r>
    </w:p>
    <w:p w:rsidR="00AC7855" w:rsidRDefault="00DB274F" w:rsidP="00DB274F">
      <w:pPr>
        <w:numPr>
          <w:ilvl w:val="0"/>
          <w:numId w:val="2"/>
        </w:numPr>
        <w:spacing w:after="16" w:line="240" w:lineRule="auto"/>
        <w:ind w:left="284" w:right="-2"/>
        <w:contextualSpacing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Положении №784 от 06.08.2019 о персонифицированном дополнительном образовании детей в Нанайском муниципальном районе Хабаровского края;</w:t>
      </w:r>
    </w:p>
    <w:p w:rsidR="00DB274F" w:rsidRPr="00DB274F" w:rsidRDefault="00DB274F" w:rsidP="00DB274F">
      <w:pPr>
        <w:numPr>
          <w:ilvl w:val="0"/>
          <w:numId w:val="2"/>
        </w:numPr>
        <w:spacing w:after="16" w:line="240" w:lineRule="auto"/>
        <w:ind w:left="284" w:right="-2"/>
        <w:contextualSpacing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Концепции</w:t>
      </w:r>
      <w:r w:rsidRPr="00DB274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детско-юношеского туризма «Школа жизни – окружающий мир» (А. А. Остапец – Свешников, М. И. Богатов, О. И. Мотков)</w:t>
      </w:r>
    </w:p>
    <w:p w:rsidR="00AC7855" w:rsidRPr="00AC7855" w:rsidRDefault="00AC7855" w:rsidP="00AC7855">
      <w:pPr>
        <w:tabs>
          <w:tab w:val="left" w:pos="142"/>
          <w:tab w:val="left" w:pos="249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78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 и перспектива курса:</w:t>
      </w:r>
    </w:p>
    <w:p w:rsidR="00277B1F" w:rsidRPr="00277B1F" w:rsidRDefault="00277B1F" w:rsidP="00277B1F">
      <w:pPr>
        <w:tabs>
          <w:tab w:val="left" w:pos="142"/>
          <w:tab w:val="left" w:pos="2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277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Актуальность данной дополнительной образовательной программы заключается в том, что работа туристско-краеведческая работа - это важный способ передачи новому поколению накопленного человечеством жизненного опыта и материально - культурного наследия, нравственного оздоровления и культурного развития нации. Принимая во внимание, что будущее поколение страны в современных экономических условиях не должно терять нравственные ориентиры, скатываться в криминальную среду, алкоголизм и наркоманию, необходимо развивать туризм во всех его видах и формах. </w:t>
      </w:r>
    </w:p>
    <w:p w:rsidR="00AC7855" w:rsidRPr="00AC7855" w:rsidRDefault="00277B1F" w:rsidP="00277B1F">
      <w:pPr>
        <w:tabs>
          <w:tab w:val="left" w:pos="142"/>
          <w:tab w:val="left" w:pos="2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277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Учебно-воспитательный процесс требует от детей в основном умственного напряжения, в то время как биологическая сущность ребенка направлена на активную физическую деятельность.</w:t>
      </w:r>
    </w:p>
    <w:p w:rsidR="00AC7855" w:rsidRPr="00AC7855" w:rsidRDefault="00AC7855" w:rsidP="00AC78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</w:pPr>
      <w:r w:rsidRPr="00AC785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Адресат программы:</w:t>
      </w:r>
    </w:p>
    <w:p w:rsidR="00AC7855" w:rsidRPr="00AC7855" w:rsidRDefault="00AC7855" w:rsidP="00AC785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C785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Программа рассчитана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</w:t>
      </w:r>
      <w:r w:rsidRPr="00AC785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34 часа. </w:t>
      </w:r>
    </w:p>
    <w:p w:rsidR="00AC7855" w:rsidRPr="00AC7855" w:rsidRDefault="00AC7855" w:rsidP="00AC7855">
      <w:pPr>
        <w:suppressAutoHyphens/>
        <w:spacing w:after="0" w:line="240" w:lineRule="auto"/>
        <w:ind w:firstLine="708"/>
        <w:jc w:val="both"/>
        <w:rPr>
          <w:rFonts w:ascii="Calibri" w:eastAsia="Times New Roman" w:hAnsi="Calibri" w:cs="Calibri"/>
          <w:lang w:eastAsia="zh-CN"/>
        </w:rPr>
      </w:pPr>
      <w:r w:rsidRPr="00AC785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Содержание программы</w:t>
      </w:r>
      <w:r w:rsidRPr="00AC785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AC785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рассчитано на детей: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4</w:t>
      </w:r>
      <w:r w:rsidRPr="00AC7855">
        <w:rPr>
          <w:rFonts w:ascii="Times New Roman" w:eastAsia="Times New Roman" w:hAnsi="Times New Roman" w:cs="Times New Roman"/>
          <w:sz w:val="28"/>
          <w:szCs w:val="28"/>
          <w:lang w:eastAsia="zh-CN"/>
        </w:rPr>
        <w:t>-9 классов.</w:t>
      </w:r>
    </w:p>
    <w:p w:rsidR="00AC7855" w:rsidRPr="00AC7855" w:rsidRDefault="00AC7855" w:rsidP="00AC785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C785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Возраст 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:  10</w:t>
      </w:r>
      <w:r w:rsidRPr="00AC7855">
        <w:rPr>
          <w:rFonts w:ascii="Times New Roman" w:eastAsia="Times New Roman" w:hAnsi="Times New Roman" w:cs="Times New Roman"/>
          <w:sz w:val="28"/>
          <w:szCs w:val="28"/>
          <w:lang w:eastAsia="zh-CN"/>
        </w:rPr>
        <w:t>-15 лет.</w:t>
      </w:r>
    </w:p>
    <w:p w:rsidR="00AC7855" w:rsidRPr="00AC7855" w:rsidRDefault="00AC7855" w:rsidP="00AC785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C785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Срок реализации</w:t>
      </w:r>
      <w:r w:rsidRPr="00AC785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программы</w:t>
      </w:r>
      <w:r w:rsidRPr="00AC785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:  1 год. </w:t>
      </w:r>
    </w:p>
    <w:p w:rsidR="00AC7855" w:rsidRPr="00AC7855" w:rsidRDefault="00AC7855" w:rsidP="00AC7855">
      <w:pPr>
        <w:tabs>
          <w:tab w:val="left" w:pos="249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85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Режим занятий:</w:t>
      </w:r>
      <w:r w:rsidRPr="00AC785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AC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занятие в неделю продолжительностью в 40 мин.  </w:t>
      </w:r>
    </w:p>
    <w:p w:rsidR="00AC7855" w:rsidRPr="00AC7855" w:rsidRDefault="00AC7855" w:rsidP="00AC785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C785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Формы обучения: </w:t>
      </w:r>
      <w:r w:rsidRPr="00AC7855">
        <w:rPr>
          <w:rFonts w:ascii="Times New Roman" w:eastAsia="Times New Roman" w:hAnsi="Times New Roman" w:cs="Times New Roman"/>
          <w:sz w:val="28"/>
          <w:szCs w:val="28"/>
          <w:lang w:eastAsia="zh-CN"/>
        </w:rPr>
        <w:t>групповая и индивидуальная.</w:t>
      </w:r>
    </w:p>
    <w:p w:rsidR="00DA711D" w:rsidRDefault="00AC7855" w:rsidP="00DA71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78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Материально-техническое обеспечение: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A711D" w:rsidRPr="00DA711D" w:rsidRDefault="00DA711D" w:rsidP="00DA71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11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успешной реализации программы необходимо следующее оборудование и материалы на одну группу:</w:t>
      </w:r>
    </w:p>
    <w:p w:rsidR="00DA711D" w:rsidRPr="00DA711D" w:rsidRDefault="00DA711D" w:rsidP="00DA71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1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Предметы туристического быта (посуда, ящики для продуктов, лопаты, топор, веревки для вязки узлов, карабины).</w:t>
      </w:r>
    </w:p>
    <w:p w:rsidR="00DA711D" w:rsidRPr="00DA711D" w:rsidRDefault="00DA711D" w:rsidP="00DA71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11D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Туристическое индивидуальное снаряжение.</w:t>
      </w:r>
    </w:p>
    <w:p w:rsidR="00DA711D" w:rsidRPr="00DA711D" w:rsidRDefault="00DA711D" w:rsidP="00DA71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11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Палатки, компасы, рюкзаки, медицинская аптечка, спортивный инвентарь, спальные мешки.</w:t>
      </w:r>
    </w:p>
    <w:p w:rsidR="00DA711D" w:rsidRPr="00DA711D" w:rsidRDefault="00DA711D" w:rsidP="00DA71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11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Карты, топографические планы местности, условные топографические знаки.</w:t>
      </w:r>
    </w:p>
    <w:p w:rsidR="00DA711D" w:rsidRPr="00DA711D" w:rsidRDefault="00DA711D" w:rsidP="00DA71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11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Таблицы ориентирования на местности.</w:t>
      </w:r>
    </w:p>
    <w:p w:rsidR="00DA711D" w:rsidRPr="00DA711D" w:rsidRDefault="00DA711D" w:rsidP="00DA71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11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Планируя занятия по темам или разделам целесообразно использовать следующие виды деятельности: работа с учебной, научно-популярной литературой; работа в группе; практические занятия.</w:t>
      </w:r>
    </w:p>
    <w:p w:rsidR="00DA711D" w:rsidRPr="00DA711D" w:rsidRDefault="00DA711D" w:rsidP="00DA71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1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Работа с туристическим снаряжением, ориентирование на местности, по горизонту и азимуту, работа с компасом, разведение костра и установка палатки в любых погодных условиях, укладка рюкзаков, вязка узлов, подготовка и проведение похода.</w:t>
      </w:r>
    </w:p>
    <w:p w:rsidR="00DA711D" w:rsidRPr="00DA711D" w:rsidRDefault="00DA711D" w:rsidP="00DA71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1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краеведческих знаний путем организации выставок, конференций, защиты проектов, праздников, организация посещения музеев, (по выбранным направлениям)</w:t>
      </w:r>
    </w:p>
    <w:p w:rsidR="00DA711D" w:rsidRPr="00DA711D" w:rsidRDefault="00DA711D" w:rsidP="00DA71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11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первой медицинской помощи и наложение перевязки при несложном ранении, приемы транспортировки пострадавшего, анализ экстремальных ситуаций в походе, действия в случае потери ориентировки, значение правильного питания в походе и приготовление пищи на костре.</w:t>
      </w:r>
    </w:p>
    <w:p w:rsidR="00DA711D" w:rsidRPr="00DA711D" w:rsidRDefault="00DA711D" w:rsidP="00DA71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11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физические качества, необходимые туристу(сила, выносливость, быстрота)</w:t>
      </w:r>
    </w:p>
    <w:p w:rsidR="00DA711D" w:rsidRPr="00DA711D" w:rsidRDefault="00DA711D" w:rsidP="00DA71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11D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Врачебный контроль, самоконтроль, предупреждение спортивных травм на тренировках.</w:t>
      </w:r>
    </w:p>
    <w:p w:rsidR="00DA711D" w:rsidRPr="00DA711D" w:rsidRDefault="00DA711D" w:rsidP="00DA71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11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на развитие силы, быстроты выносливости.</w:t>
      </w:r>
    </w:p>
    <w:p w:rsidR="00AC7855" w:rsidRPr="00AC7855" w:rsidRDefault="00AC7855" w:rsidP="00DA711D">
      <w:pPr>
        <w:spacing w:after="0" w:line="240" w:lineRule="auto"/>
        <w:ind w:firstLine="708"/>
        <w:jc w:val="both"/>
        <w:rPr>
          <w:rFonts w:ascii="Calibri" w:eastAsia="Times New Roman" w:hAnsi="Calibri" w:cs="Calibri"/>
          <w:b/>
          <w:lang w:eastAsia="zh-CN"/>
        </w:rPr>
      </w:pPr>
    </w:p>
    <w:p w:rsidR="00AC7855" w:rsidRPr="00AC7855" w:rsidRDefault="00AC7855" w:rsidP="00AC7855">
      <w:pPr>
        <w:tabs>
          <w:tab w:val="left" w:pos="2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8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DB2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="00DB274F" w:rsidRPr="00DB274F">
        <w:t xml:space="preserve"> </w:t>
      </w:r>
      <w:r w:rsidR="00DB274F" w:rsidRPr="00DB27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состоит в развитии двигательной, функциональной и познавательной активности учащихся, в укреплении их здоровья в процессе туристско-познавательной деятельности. При этом предполагается решение следующих</w:t>
      </w:r>
    </w:p>
    <w:p w:rsidR="00DB274F" w:rsidRPr="00DB274F" w:rsidRDefault="00AC7855" w:rsidP="00DB274F">
      <w:pPr>
        <w:tabs>
          <w:tab w:val="left" w:pos="24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78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="00DB274F" w:rsidRPr="00DB2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задач:</w:t>
      </w:r>
    </w:p>
    <w:p w:rsidR="00DB274F" w:rsidRPr="00DB274F" w:rsidRDefault="00DB274F" w:rsidP="00DB274F">
      <w:pPr>
        <w:pStyle w:val="a3"/>
        <w:numPr>
          <w:ilvl w:val="0"/>
          <w:numId w:val="3"/>
        </w:numPr>
        <w:tabs>
          <w:tab w:val="left" w:pos="24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2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Оздоровление детей на занятиях в условиях природной среды, формирование навыков гигиены, охраны труда и окружающей среды.</w:t>
      </w:r>
    </w:p>
    <w:p w:rsidR="00DB274F" w:rsidRPr="00DB274F" w:rsidRDefault="00DB274F" w:rsidP="00DB274F">
      <w:pPr>
        <w:pStyle w:val="a3"/>
        <w:numPr>
          <w:ilvl w:val="0"/>
          <w:numId w:val="3"/>
        </w:numPr>
        <w:tabs>
          <w:tab w:val="left" w:pos="24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2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творческой, исполнительской активности в процессе освоения местного краеведческого материала, мотивации к познанию через занятия туризмом.</w:t>
      </w:r>
    </w:p>
    <w:p w:rsidR="00AC7855" w:rsidRPr="00DB274F" w:rsidRDefault="00DB274F" w:rsidP="00DB274F">
      <w:pPr>
        <w:pStyle w:val="a3"/>
        <w:numPr>
          <w:ilvl w:val="0"/>
          <w:numId w:val="3"/>
        </w:numPr>
        <w:tabs>
          <w:tab w:val="left" w:pos="2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Воспитание у учащихся навыков здорового образа жизни, гордости за свой край.</w:t>
      </w:r>
    </w:p>
    <w:p w:rsidR="00382C03" w:rsidRPr="00DB274F" w:rsidRDefault="00382C03" w:rsidP="00DB27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работе данного направления используются следующие </w:t>
      </w:r>
      <w:r w:rsidRPr="00DB2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работы</w:t>
      </w:r>
      <w:r w:rsidRPr="00DB2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такие как: </w:t>
      </w:r>
    </w:p>
    <w:p w:rsidR="00382C03" w:rsidRPr="00DB274F" w:rsidRDefault="00382C03" w:rsidP="00DB274F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74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беседы, викторины;</w:t>
      </w:r>
    </w:p>
    <w:p w:rsidR="00382C03" w:rsidRPr="00DB274F" w:rsidRDefault="00382C03" w:rsidP="00DB274F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7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конференции, выставки, праздники;</w:t>
      </w:r>
    </w:p>
    <w:p w:rsidR="00382C03" w:rsidRPr="00DB274F" w:rsidRDefault="00382C03" w:rsidP="00DB274F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74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 по селу, в музеи;</w:t>
      </w:r>
    </w:p>
    <w:p w:rsidR="00382C03" w:rsidRPr="00DB274F" w:rsidRDefault="00382C03" w:rsidP="00DB274F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74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однодневные, двухдневные походы;</w:t>
      </w:r>
    </w:p>
    <w:p w:rsidR="00382C03" w:rsidRPr="00DB274F" w:rsidRDefault="00382C03" w:rsidP="00DB274F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74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соревнования;</w:t>
      </w:r>
    </w:p>
    <w:p w:rsidR="00382C03" w:rsidRPr="00DB274F" w:rsidRDefault="00382C03" w:rsidP="00DB274F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74F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туристические семинары, слеты;</w:t>
      </w:r>
    </w:p>
    <w:p w:rsidR="00382C03" w:rsidRPr="00DB274F" w:rsidRDefault="00382C03" w:rsidP="00DB274F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74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встречи с интересными людьми старожилами;</w:t>
      </w:r>
    </w:p>
    <w:p w:rsidR="00382C03" w:rsidRDefault="00382C03" w:rsidP="00DB274F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7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проектов.</w:t>
      </w:r>
    </w:p>
    <w:p w:rsidR="0029303B" w:rsidRDefault="0029303B" w:rsidP="0029303B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11D" w:rsidRDefault="00DA711D" w:rsidP="0029303B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303B" w:rsidRPr="00362E42" w:rsidRDefault="0029303B" w:rsidP="0029303B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2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29303B" w:rsidRPr="0029303B" w:rsidRDefault="0029303B" w:rsidP="00293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93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293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303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Вводное занятие.</w:t>
      </w:r>
      <w:r w:rsidRPr="00293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Обеспечение безопасности. Ос</w:t>
      </w:r>
      <w:r w:rsidRPr="00362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обенности пешеходного туризма </w:t>
      </w:r>
      <w:r w:rsidRPr="0029303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2930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29303B" w:rsidRPr="0029303B" w:rsidRDefault="0029303B" w:rsidP="00293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0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Теория:</w:t>
      </w:r>
      <w:r w:rsidRPr="00293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Цели и значение занятий туризмом и краеведением. Правила поведения и техника безопасности во время занятий. Нормы поведения в горах, в </w:t>
      </w:r>
      <w:r w:rsidRPr="002930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лесу, у водоемов, на болоте. Нормы передвижения по дорогам. Правила обращения с огнем. Правила обращения с опасными инструментами и специальным снаряжением. Правила общения с местными жителями; правила гигиены туриста. Неписаные этические правила туристов: трудовая этика туриста, распределения общественного снаряжения в походе между мальчиками и девочками, отношение к пожилым людям и тимуровская работа, отношение к природе</w:t>
      </w:r>
    </w:p>
    <w:p w:rsidR="0029303B" w:rsidRPr="0029303B" w:rsidRDefault="0029303B" w:rsidP="00293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9303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Спортивн</w:t>
      </w:r>
      <w:r w:rsidRPr="00362E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 туристское многоборье</w:t>
      </w:r>
    </w:p>
    <w:p w:rsidR="0029303B" w:rsidRPr="00362E42" w:rsidRDefault="0029303B" w:rsidP="00293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0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Теория:</w:t>
      </w:r>
      <w:r w:rsidRPr="00293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Спортивное туристское снаряжение. Узлы, их назначение и применение. Страховки и самостраховки. Преодоление препятствий. Переправа по веревке с периллами(параллельные перила). Подъем по склону по перилам спортивным способом. Спуск по склону по перилам спортивным способом. </w:t>
      </w:r>
    </w:p>
    <w:p w:rsidR="0029303B" w:rsidRPr="0029303B" w:rsidRDefault="0029303B" w:rsidP="00293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9303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Спо</w:t>
      </w:r>
      <w:r w:rsidR="00510B1B" w:rsidRPr="00362E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ртивное ориентирование</w:t>
      </w:r>
    </w:p>
    <w:p w:rsidR="0029303B" w:rsidRPr="0029303B" w:rsidRDefault="0029303B" w:rsidP="00293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930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Теория:</w:t>
      </w:r>
      <w:r w:rsidRPr="00293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Гигиена спортсмена: гигиена тела, одежды, обуви. Техника ориентирования. Измерение расстояния на местности(шагами, по времени, визуально). Спортивный компас. Приемы пользования компасом. Определение сторон горизонта по компасу. Определение точки стояния. Движение по азимуту. Определение и контроль направления с помощью компаса и карты, по объектам местности. Разновидности карт: топографические, спортивные. Спортивное снаряжение. Правила соревнования.</w:t>
      </w:r>
    </w:p>
    <w:p w:rsidR="00510B1B" w:rsidRPr="00510B1B" w:rsidRDefault="00510B1B" w:rsidP="00510B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62E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Спортивные походы</w:t>
      </w:r>
    </w:p>
    <w:p w:rsidR="00510B1B" w:rsidRPr="00510B1B" w:rsidRDefault="00510B1B" w:rsidP="00510B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B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Теория: </w:t>
      </w:r>
      <w:r w:rsidRPr="00510B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комплектования группы и требования к участникам спортивных походов</w:t>
      </w:r>
      <w:r w:rsidRPr="00510B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510B1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Ориентирование на маршруте</w:t>
      </w:r>
      <w:r w:rsidRPr="00510B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510B1B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Хронометраж маршрута</w:t>
      </w:r>
      <w:r w:rsidRPr="00510B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510B1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Краеведение на маршруте</w:t>
      </w:r>
      <w:r w:rsidRPr="00510B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362E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Природа родного края. Охрана природы. Виды туризма. Туристские возможности Хабаровского края.</w:t>
      </w:r>
      <w:r w:rsidRPr="00510B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1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Рельеф и климатические особенности родного края. Животный и растительный мир родного края. История родного края. Краеведческая работа в походе. Правила сбора краеведческого материала. Правила оформления краеведческого материала. Краеведческого материала. Презентация краеведческого материала. </w:t>
      </w:r>
      <w:r w:rsidRPr="00362E4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Краеведческие викторины</w:t>
      </w:r>
      <w:r w:rsidRPr="0051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Подготовка, организация, проведение и анализ силами туристской группы фотовыставки «Знай родной край». </w:t>
      </w:r>
    </w:p>
    <w:p w:rsidR="00510B1B" w:rsidRPr="00362E42" w:rsidRDefault="00510B1B" w:rsidP="00510B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B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Практика.</w:t>
      </w:r>
      <w:r w:rsidRPr="0051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 с к</w:t>
      </w:r>
      <w:r w:rsidRPr="00362E42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артой Хабаровского края и Нанайского района</w:t>
      </w:r>
      <w:r w:rsidRPr="00510B1B">
        <w:rPr>
          <w:rFonts w:ascii="Times New Roman" w:eastAsia="Times New Roman" w:hAnsi="Times New Roman" w:cs="Times New Roman"/>
          <w:sz w:val="28"/>
          <w:szCs w:val="28"/>
          <w:lang w:eastAsia="ru-RU"/>
        </w:rPr>
        <w:t>. «Путешествия» по карте. Подготовка и заслушивание докладов кружковцев о природе и достопримечательностях края. Проведение краеведческих викторин.</w:t>
      </w:r>
    </w:p>
    <w:p w:rsidR="00510B1B" w:rsidRPr="00362E42" w:rsidRDefault="00510B1B" w:rsidP="00510B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62E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Окружающая среда и факторы опасности.</w:t>
      </w:r>
    </w:p>
    <w:p w:rsidR="00510B1B" w:rsidRPr="00362E42" w:rsidRDefault="00510B1B" w:rsidP="00510B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E4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Теория: субъективные и объективные опасности. Опасности, обусловленные природой гор: горный рельеф, камнепады, обвалы, крутизна склонов, горные реки. Климат и погода горных районов. Стихийные бедствия и аномальные климатические явления. Опасности, связанные с действиями человека.</w:t>
      </w:r>
    </w:p>
    <w:p w:rsidR="00510B1B" w:rsidRPr="00362E42" w:rsidRDefault="00510B1B" w:rsidP="00510B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62E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Экстремальные природные ситуации.</w:t>
      </w:r>
    </w:p>
    <w:p w:rsidR="00510B1B" w:rsidRPr="00362E42" w:rsidRDefault="00510B1B" w:rsidP="00510B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Теория: определение экстремальной ситуации. Условия ее возникновения. Степень экстремальности. </w:t>
      </w:r>
      <w:r w:rsidRPr="00362E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10B1B" w:rsidRPr="00362E42" w:rsidRDefault="00510B1B" w:rsidP="00510B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Поведение человека в экстремальной ситуации. Практика: анализ экстремальной ситуации. </w:t>
      </w:r>
    </w:p>
    <w:p w:rsidR="00510B1B" w:rsidRPr="00510B1B" w:rsidRDefault="00510B1B" w:rsidP="00510B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E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План действия и выход из экстремальной ситуации. Сигналы бедствия.</w:t>
      </w:r>
    </w:p>
    <w:p w:rsidR="00510B1B" w:rsidRPr="00510B1B" w:rsidRDefault="00510B1B" w:rsidP="00510B1B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62E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Снаряжение</w:t>
      </w:r>
      <w:r w:rsidRPr="00510B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510B1B" w:rsidRPr="00362E42" w:rsidRDefault="00510B1B" w:rsidP="00510B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B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Теория:</w:t>
      </w:r>
      <w:r w:rsidRPr="0051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подбор снаряжения для похода. Требование к личному, общественному и специальному снаряжению. Особенности снаряжения для походов в различные времена года. Личное снаряжение, одежда и обувь туриста в дальнем</w:t>
      </w:r>
      <w:r w:rsidRPr="00510B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10B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походе</w:t>
      </w:r>
      <w:r w:rsidRPr="00510B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51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типы рюкзаков, оборудование рюкзака (подгонка лямок, войлочные подушечки на лямках, изготовление непромокаемого вкладыша). Одежда и обувь для зимних походов (меховая куртка, капюшон, маска, брюки, бахилы, рукавицы, свитер, сменная обувь, белье, носки); предметы походной постели (спальный мешок, коврик или надувной матрас, вкладыш, «подушка», чехол для спального мешка).</w:t>
      </w:r>
    </w:p>
    <w:p w:rsidR="00362E42" w:rsidRPr="00362E42" w:rsidRDefault="00362E42" w:rsidP="00362E42">
      <w:pPr>
        <w:tabs>
          <w:tab w:val="left" w:pos="4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62E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Аварийный бивак.</w:t>
      </w:r>
      <w:r w:rsidRPr="00362E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</w:p>
    <w:p w:rsidR="00362E42" w:rsidRPr="00362E42" w:rsidRDefault="00362E42" w:rsidP="00362E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E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Теория:</w:t>
      </w:r>
      <w:r w:rsidRPr="00362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причины аварийности в пешеходных походах и их профилактика: роль объективных и субъективных факторов в возникновении аварийных ситуаций. Требования к биваку. Выбор места. Оборудование бивака. Бивак из подручных средств.</w:t>
      </w:r>
    </w:p>
    <w:p w:rsidR="00362E42" w:rsidRPr="00362E42" w:rsidRDefault="00362E42" w:rsidP="00362E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E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Практика:</w:t>
      </w:r>
      <w:r w:rsidRPr="00362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построение защиты от ветра, дождя, снега. Подбор древесины для костра. Типы костров и их характеристика. Разведение костра без спичек. Поведение группы на аварийном биваке. Снятие лагеря в аварийном случае. </w:t>
      </w:r>
    </w:p>
    <w:p w:rsidR="00362E42" w:rsidRPr="00362E42" w:rsidRDefault="00362E42" w:rsidP="00362E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62E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Обеспечение питанием в походе.</w:t>
      </w:r>
    </w:p>
    <w:p w:rsidR="00362E42" w:rsidRPr="00362E42" w:rsidRDefault="00362E42" w:rsidP="00362E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E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Теория:</w:t>
      </w:r>
      <w:r w:rsidRPr="00362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значение правильной организации питания в сложных условиях. Энергетические затраты и их компенсация.</w:t>
      </w:r>
    </w:p>
    <w:p w:rsidR="00362E42" w:rsidRPr="00362E42" w:rsidRDefault="00362E42" w:rsidP="00362E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E4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Витамины. Белки, жиры, углеводы. Характеристика некоторых продуктов питания. Водно-солевой режим.</w:t>
      </w:r>
    </w:p>
    <w:p w:rsidR="00362E42" w:rsidRPr="00362E42" w:rsidRDefault="00362E42" w:rsidP="00362E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E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Практика:</w:t>
      </w:r>
      <w:r w:rsidRPr="00362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способы добычи и обеззараживания воды. Нетрадиционные формы питания. Съедобные растения. </w:t>
      </w:r>
    </w:p>
    <w:p w:rsidR="00362E42" w:rsidRPr="00362E42" w:rsidRDefault="00362E42" w:rsidP="00362E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E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Зачет.</w:t>
      </w:r>
    </w:p>
    <w:p w:rsidR="00362E42" w:rsidRPr="00362E42" w:rsidRDefault="00362E42" w:rsidP="00362E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62E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Доврачебная помощь силами группы</w:t>
      </w:r>
    </w:p>
    <w:p w:rsidR="00362E42" w:rsidRPr="00362E42" w:rsidRDefault="00362E42" w:rsidP="00362E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E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Теория:</w:t>
      </w:r>
      <w:r w:rsidRPr="00362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характерные заболевания, их симптомы и лечение.  Первая помощь при травмах.</w:t>
      </w:r>
    </w:p>
    <w:p w:rsidR="00362E42" w:rsidRPr="00362E42" w:rsidRDefault="00362E42" w:rsidP="00362E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E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Практика: наложение повязок, шин. Оказание первой помощи при различных травмах. Изготовление носилок, транспортировка пострадавшего. Применение дикорастущих лекарственных растений.</w:t>
      </w:r>
    </w:p>
    <w:p w:rsidR="00362E42" w:rsidRPr="00362E42" w:rsidRDefault="00362E42" w:rsidP="00362E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E4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 по оказанию ПДП.</w:t>
      </w:r>
    </w:p>
    <w:p w:rsidR="00362E42" w:rsidRPr="00362E42" w:rsidRDefault="00362E42" w:rsidP="00362E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362E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Ориентирование в сложных погодных условиях. </w:t>
      </w:r>
      <w:r w:rsidRPr="00362E4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Ориентирование по компасу</w:t>
      </w:r>
    </w:p>
    <w:p w:rsidR="00362E42" w:rsidRPr="00362E42" w:rsidRDefault="00362E42" w:rsidP="00362E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E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Теория:</w:t>
      </w:r>
      <w:r w:rsidRPr="00362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стороны горизонта. Пользование компасом в походе. Азимут. Определение азимута по карте и на местности, азимутальное кольцо (чертеж). Определение азимута на заданный ориентир, движение группы по азимутам на заданное расстояние. Определение сторон горизонта по солнцу, звездам и местным признакам. Работа с картой и компасом. </w:t>
      </w:r>
    </w:p>
    <w:p w:rsidR="00362E42" w:rsidRPr="00362E42" w:rsidRDefault="00362E42" w:rsidP="00362E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E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Практика:</w:t>
      </w:r>
      <w:r w:rsidRPr="00362E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62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ориентирование без карты и компаса, по часам. Ориентирование без карты и компаса, рельефу, природным объектам. Практическое ориентирование в сложных условиях. Определение сторон горизонта с помощью компаса, по небесным светилам, местным признакам. Определение направлений </w:t>
      </w:r>
      <w:r w:rsidRPr="00362E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заданным азимутам (прямые засечки) и азимутов на заданные ориентиры (обратная засечка). Движение группы по заданным азимутам на заданные расстояния. Глазомерная оценка расстояний до предметов. Особенности ориентирования в горной и лесной местности, при сложных метеорологических условиях. Действия группы при потере ориентировки. Участие в мини-соревнованиях.</w:t>
      </w:r>
    </w:p>
    <w:p w:rsidR="00362E42" w:rsidRPr="00362E42" w:rsidRDefault="00362E42" w:rsidP="00362E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62E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Итоговое занятие</w:t>
      </w:r>
    </w:p>
    <w:p w:rsidR="00D76413" w:rsidRPr="0029303B" w:rsidRDefault="00362E42" w:rsidP="00DA71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E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похода, подготовка фотоотчёта, технического и краеведческого описания маршрута.</w:t>
      </w:r>
    </w:p>
    <w:p w:rsidR="0029303B" w:rsidRPr="0029303B" w:rsidRDefault="0029303B" w:rsidP="002930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4525" w:rsidRPr="00174525" w:rsidRDefault="00174525" w:rsidP="00174525">
      <w:pPr>
        <w:tabs>
          <w:tab w:val="left" w:pos="142"/>
          <w:tab w:val="left" w:pos="24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4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Учебно-тематическое планирование </w:t>
      </w:r>
    </w:p>
    <w:p w:rsidR="00174525" w:rsidRPr="00174525" w:rsidRDefault="00174525" w:rsidP="00174525">
      <w:pPr>
        <w:tabs>
          <w:tab w:val="left" w:pos="142"/>
          <w:tab w:val="left" w:pos="2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851"/>
        <w:gridCol w:w="992"/>
        <w:gridCol w:w="1276"/>
        <w:gridCol w:w="1701"/>
      </w:tblGrid>
      <w:tr w:rsidR="00174525" w:rsidRPr="00D76413" w:rsidTr="00D76413">
        <w:trPr>
          <w:trHeight w:val="421"/>
        </w:trPr>
        <w:tc>
          <w:tcPr>
            <w:tcW w:w="675" w:type="dxa"/>
            <w:vMerge w:val="restart"/>
            <w:shd w:val="clear" w:color="auto" w:fill="auto"/>
          </w:tcPr>
          <w:p w:rsidR="00174525" w:rsidRPr="00D76413" w:rsidRDefault="00174525" w:rsidP="0017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6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174525" w:rsidRPr="00D76413" w:rsidRDefault="00174525" w:rsidP="0017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6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174525" w:rsidRPr="00D76413" w:rsidRDefault="00174525" w:rsidP="0017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6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74525" w:rsidRPr="00D76413" w:rsidRDefault="00174525" w:rsidP="0017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6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аттестации</w:t>
            </w:r>
          </w:p>
          <w:p w:rsidR="00174525" w:rsidRPr="00D76413" w:rsidRDefault="00174525" w:rsidP="0017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6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контроля</w:t>
            </w:r>
          </w:p>
        </w:tc>
      </w:tr>
      <w:tr w:rsidR="00174525" w:rsidRPr="00D76413" w:rsidTr="00D76413">
        <w:trPr>
          <w:trHeight w:val="408"/>
        </w:trPr>
        <w:tc>
          <w:tcPr>
            <w:tcW w:w="675" w:type="dxa"/>
            <w:vMerge/>
            <w:shd w:val="clear" w:color="auto" w:fill="auto"/>
          </w:tcPr>
          <w:p w:rsidR="00174525" w:rsidRPr="00D76413" w:rsidRDefault="00174525" w:rsidP="0017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174525" w:rsidRPr="00D76413" w:rsidRDefault="00174525" w:rsidP="0017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74525" w:rsidRPr="00D76413" w:rsidRDefault="00174525" w:rsidP="0017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6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992" w:type="dxa"/>
            <w:shd w:val="clear" w:color="auto" w:fill="auto"/>
          </w:tcPr>
          <w:p w:rsidR="00174525" w:rsidRPr="00D76413" w:rsidRDefault="00174525" w:rsidP="0017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6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76" w:type="dxa"/>
            <w:shd w:val="clear" w:color="auto" w:fill="auto"/>
          </w:tcPr>
          <w:p w:rsidR="00174525" w:rsidRPr="00D76413" w:rsidRDefault="00174525" w:rsidP="0017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6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701" w:type="dxa"/>
            <w:vMerge/>
            <w:shd w:val="clear" w:color="auto" w:fill="auto"/>
          </w:tcPr>
          <w:p w:rsidR="00174525" w:rsidRPr="00D76413" w:rsidRDefault="00174525" w:rsidP="0017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74525" w:rsidRPr="00D76413" w:rsidTr="00D76413">
        <w:trPr>
          <w:trHeight w:val="281"/>
        </w:trPr>
        <w:tc>
          <w:tcPr>
            <w:tcW w:w="675" w:type="dxa"/>
            <w:shd w:val="clear" w:color="auto" w:fill="auto"/>
          </w:tcPr>
          <w:p w:rsidR="00174525" w:rsidRPr="00D76413" w:rsidRDefault="00174525" w:rsidP="0017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174525" w:rsidRPr="00D76413" w:rsidRDefault="00174525" w:rsidP="00D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851" w:type="dxa"/>
            <w:shd w:val="clear" w:color="auto" w:fill="auto"/>
          </w:tcPr>
          <w:p w:rsidR="00174525" w:rsidRPr="00D76413" w:rsidRDefault="00174525" w:rsidP="00D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74525" w:rsidRPr="00D76413" w:rsidRDefault="00174525" w:rsidP="00D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74525" w:rsidRPr="00D76413" w:rsidRDefault="00174525" w:rsidP="0017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74525" w:rsidRPr="00D76413" w:rsidRDefault="00174525" w:rsidP="0017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413" w:rsidRPr="00D76413" w:rsidTr="00D76413">
        <w:trPr>
          <w:trHeight w:val="258"/>
        </w:trPr>
        <w:tc>
          <w:tcPr>
            <w:tcW w:w="675" w:type="dxa"/>
            <w:shd w:val="clear" w:color="auto" w:fill="auto"/>
          </w:tcPr>
          <w:p w:rsidR="00D76413" w:rsidRPr="00D76413" w:rsidRDefault="00D76413" w:rsidP="0017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D76413" w:rsidRPr="00D76413" w:rsidRDefault="00D76413" w:rsidP="00D76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413">
              <w:rPr>
                <w:rFonts w:ascii="Times New Roman" w:hAnsi="Times New Roman"/>
                <w:sz w:val="24"/>
                <w:szCs w:val="24"/>
              </w:rPr>
              <w:t>Спортивно туристское многоборье</w:t>
            </w:r>
          </w:p>
        </w:tc>
        <w:tc>
          <w:tcPr>
            <w:tcW w:w="851" w:type="dxa"/>
            <w:shd w:val="clear" w:color="auto" w:fill="auto"/>
          </w:tcPr>
          <w:p w:rsidR="00D76413" w:rsidRPr="00D76413" w:rsidRDefault="00D76413" w:rsidP="00997350">
            <w:pPr>
              <w:spacing w:after="150" w:line="60" w:lineRule="atLeast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D76413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D76413" w:rsidRPr="00D76413" w:rsidRDefault="00D76413" w:rsidP="0017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76413" w:rsidRPr="00D76413" w:rsidRDefault="00D76413" w:rsidP="0017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D76413" w:rsidRPr="00D76413" w:rsidRDefault="00D76413" w:rsidP="0017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D76413" w:rsidRPr="00D76413" w:rsidTr="00D76413">
        <w:trPr>
          <w:trHeight w:val="261"/>
        </w:trPr>
        <w:tc>
          <w:tcPr>
            <w:tcW w:w="675" w:type="dxa"/>
            <w:shd w:val="clear" w:color="auto" w:fill="auto"/>
          </w:tcPr>
          <w:p w:rsidR="00D76413" w:rsidRPr="00D76413" w:rsidRDefault="00D76413" w:rsidP="0017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D76413" w:rsidRPr="00D76413" w:rsidRDefault="00D76413" w:rsidP="00D7641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413">
              <w:rPr>
                <w:rFonts w:ascii="Times New Roman" w:hAnsi="Times New Roman"/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851" w:type="dxa"/>
            <w:shd w:val="clear" w:color="auto" w:fill="auto"/>
          </w:tcPr>
          <w:p w:rsidR="00D76413" w:rsidRPr="00D76413" w:rsidRDefault="00D76413" w:rsidP="0099735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D76413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D76413" w:rsidRPr="00D76413" w:rsidRDefault="00D76413" w:rsidP="0017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D76413" w:rsidRPr="00D76413" w:rsidRDefault="00D76413" w:rsidP="0017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D76413" w:rsidRPr="00D76413" w:rsidRDefault="00D76413" w:rsidP="0017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D76413" w:rsidRPr="00D76413" w:rsidTr="00D76413">
        <w:trPr>
          <w:trHeight w:val="252"/>
        </w:trPr>
        <w:tc>
          <w:tcPr>
            <w:tcW w:w="675" w:type="dxa"/>
            <w:shd w:val="clear" w:color="auto" w:fill="auto"/>
          </w:tcPr>
          <w:p w:rsidR="00D76413" w:rsidRPr="00D76413" w:rsidRDefault="00D76413" w:rsidP="0017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D76413" w:rsidRPr="00D76413" w:rsidRDefault="00D76413" w:rsidP="00D7641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413">
              <w:rPr>
                <w:rFonts w:ascii="Times New Roman" w:hAnsi="Times New Roman"/>
                <w:sz w:val="24"/>
                <w:szCs w:val="24"/>
              </w:rPr>
              <w:t>Спортивные походы и краеведение</w:t>
            </w:r>
          </w:p>
        </w:tc>
        <w:tc>
          <w:tcPr>
            <w:tcW w:w="851" w:type="dxa"/>
            <w:shd w:val="clear" w:color="auto" w:fill="auto"/>
          </w:tcPr>
          <w:p w:rsidR="00D76413" w:rsidRPr="00D76413" w:rsidRDefault="00D76413" w:rsidP="0099735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D76413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D76413" w:rsidRPr="00D76413" w:rsidRDefault="00D76413" w:rsidP="0017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D76413" w:rsidRPr="00D76413" w:rsidRDefault="00D76413" w:rsidP="0017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D76413" w:rsidRPr="00D76413" w:rsidRDefault="00D76413" w:rsidP="0017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D76413" w:rsidRPr="00D76413" w:rsidTr="00D76413">
        <w:trPr>
          <w:trHeight w:val="263"/>
        </w:trPr>
        <w:tc>
          <w:tcPr>
            <w:tcW w:w="675" w:type="dxa"/>
            <w:shd w:val="clear" w:color="auto" w:fill="auto"/>
          </w:tcPr>
          <w:p w:rsidR="00D76413" w:rsidRPr="00D76413" w:rsidRDefault="00D76413" w:rsidP="0017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D76413" w:rsidRPr="00D76413" w:rsidRDefault="00D76413" w:rsidP="00D76413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D76413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Окружающая среда и факторы опасности</w:t>
            </w:r>
          </w:p>
        </w:tc>
        <w:tc>
          <w:tcPr>
            <w:tcW w:w="851" w:type="dxa"/>
            <w:shd w:val="clear" w:color="auto" w:fill="auto"/>
          </w:tcPr>
          <w:p w:rsidR="00D76413" w:rsidRPr="00D76413" w:rsidRDefault="00D76413" w:rsidP="0099735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D76413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D76413" w:rsidRPr="00D76413" w:rsidRDefault="00D76413" w:rsidP="0017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D76413" w:rsidRPr="00D76413" w:rsidRDefault="00D76413" w:rsidP="0017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76413" w:rsidRPr="00D76413" w:rsidRDefault="00D76413" w:rsidP="0017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D76413" w:rsidRPr="00D76413" w:rsidTr="00D76413">
        <w:trPr>
          <w:trHeight w:val="408"/>
        </w:trPr>
        <w:tc>
          <w:tcPr>
            <w:tcW w:w="675" w:type="dxa"/>
            <w:shd w:val="clear" w:color="auto" w:fill="auto"/>
          </w:tcPr>
          <w:p w:rsidR="00D76413" w:rsidRPr="00D76413" w:rsidRDefault="00D76413" w:rsidP="0017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D76413" w:rsidRPr="00D76413" w:rsidRDefault="00D76413" w:rsidP="00D76413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D76413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Экстремальные природные ситуации</w:t>
            </w:r>
          </w:p>
        </w:tc>
        <w:tc>
          <w:tcPr>
            <w:tcW w:w="851" w:type="dxa"/>
            <w:shd w:val="clear" w:color="auto" w:fill="auto"/>
          </w:tcPr>
          <w:p w:rsidR="00D76413" w:rsidRPr="00D76413" w:rsidRDefault="00D76413" w:rsidP="0099735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D76413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D76413" w:rsidRPr="00D76413" w:rsidRDefault="00D76413" w:rsidP="0017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D76413" w:rsidRPr="00D76413" w:rsidRDefault="00D76413" w:rsidP="0017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76413" w:rsidRPr="00D76413" w:rsidRDefault="00D76413" w:rsidP="0017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D76413" w:rsidRPr="00D76413" w:rsidTr="00D76413">
        <w:trPr>
          <w:trHeight w:val="408"/>
        </w:trPr>
        <w:tc>
          <w:tcPr>
            <w:tcW w:w="675" w:type="dxa"/>
            <w:shd w:val="clear" w:color="auto" w:fill="auto"/>
          </w:tcPr>
          <w:p w:rsidR="00D76413" w:rsidRPr="00D76413" w:rsidRDefault="00D76413" w:rsidP="0017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D76413" w:rsidRPr="00D76413" w:rsidRDefault="00D76413" w:rsidP="00D76413">
            <w:pPr>
              <w:spacing w:after="150" w:line="90" w:lineRule="atLeast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D76413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Снаряжение</w:t>
            </w:r>
          </w:p>
        </w:tc>
        <w:tc>
          <w:tcPr>
            <w:tcW w:w="851" w:type="dxa"/>
            <w:shd w:val="clear" w:color="auto" w:fill="auto"/>
          </w:tcPr>
          <w:p w:rsidR="00D76413" w:rsidRPr="00D76413" w:rsidRDefault="00D76413" w:rsidP="00997350">
            <w:pPr>
              <w:spacing w:after="150" w:line="90" w:lineRule="atLeast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D76413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76413" w:rsidRPr="00D76413" w:rsidRDefault="00D76413" w:rsidP="0017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76413" w:rsidRPr="00D76413" w:rsidRDefault="00D76413" w:rsidP="0017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76413" w:rsidRPr="00D76413" w:rsidRDefault="00D76413" w:rsidP="0017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D76413" w:rsidRPr="00D76413" w:rsidTr="00D76413">
        <w:trPr>
          <w:trHeight w:val="408"/>
        </w:trPr>
        <w:tc>
          <w:tcPr>
            <w:tcW w:w="675" w:type="dxa"/>
            <w:shd w:val="clear" w:color="auto" w:fill="auto"/>
          </w:tcPr>
          <w:p w:rsidR="00D76413" w:rsidRPr="00D76413" w:rsidRDefault="00D76413" w:rsidP="0017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D76413" w:rsidRPr="00D76413" w:rsidRDefault="00D76413" w:rsidP="00D76413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D76413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Аварийный бивак.</w:t>
            </w:r>
          </w:p>
        </w:tc>
        <w:tc>
          <w:tcPr>
            <w:tcW w:w="851" w:type="dxa"/>
            <w:shd w:val="clear" w:color="auto" w:fill="auto"/>
          </w:tcPr>
          <w:p w:rsidR="00D76413" w:rsidRPr="00D76413" w:rsidRDefault="00D76413" w:rsidP="0099735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D76413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76413" w:rsidRPr="00D76413" w:rsidRDefault="00D76413" w:rsidP="0017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76413" w:rsidRPr="00D76413" w:rsidRDefault="00D76413" w:rsidP="0017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76413" w:rsidRPr="00D76413" w:rsidRDefault="00D76413" w:rsidP="0017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D76413" w:rsidRPr="00D76413" w:rsidTr="00D76413">
        <w:trPr>
          <w:trHeight w:val="408"/>
        </w:trPr>
        <w:tc>
          <w:tcPr>
            <w:tcW w:w="675" w:type="dxa"/>
            <w:shd w:val="clear" w:color="auto" w:fill="auto"/>
          </w:tcPr>
          <w:p w:rsidR="00D76413" w:rsidRPr="00D76413" w:rsidRDefault="00D76413" w:rsidP="0017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D76413" w:rsidRPr="00D76413" w:rsidRDefault="00D76413" w:rsidP="00D76413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D76413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Обеспечение питанием в походе</w:t>
            </w:r>
          </w:p>
        </w:tc>
        <w:tc>
          <w:tcPr>
            <w:tcW w:w="851" w:type="dxa"/>
            <w:shd w:val="clear" w:color="auto" w:fill="auto"/>
          </w:tcPr>
          <w:p w:rsidR="00D76413" w:rsidRPr="00D76413" w:rsidRDefault="00D76413" w:rsidP="0099735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D76413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76413" w:rsidRPr="00D76413" w:rsidRDefault="00D76413" w:rsidP="0017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76413" w:rsidRPr="00D76413" w:rsidRDefault="00D76413" w:rsidP="0017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76413" w:rsidRPr="00D76413" w:rsidRDefault="00D76413" w:rsidP="0017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D76413" w:rsidRPr="00D76413" w:rsidTr="00D76413">
        <w:trPr>
          <w:trHeight w:val="408"/>
        </w:trPr>
        <w:tc>
          <w:tcPr>
            <w:tcW w:w="675" w:type="dxa"/>
            <w:shd w:val="clear" w:color="auto" w:fill="auto"/>
          </w:tcPr>
          <w:p w:rsidR="00D76413" w:rsidRPr="00D76413" w:rsidRDefault="00D76413" w:rsidP="0017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:rsidR="00D76413" w:rsidRPr="00D76413" w:rsidRDefault="00D76413" w:rsidP="00D76413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D76413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Доврачебная помощь силами группы</w:t>
            </w:r>
          </w:p>
        </w:tc>
        <w:tc>
          <w:tcPr>
            <w:tcW w:w="851" w:type="dxa"/>
            <w:shd w:val="clear" w:color="auto" w:fill="auto"/>
          </w:tcPr>
          <w:p w:rsidR="00D76413" w:rsidRPr="00D76413" w:rsidRDefault="00D76413" w:rsidP="0099735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D76413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D76413" w:rsidRPr="00D76413" w:rsidRDefault="00D76413" w:rsidP="0017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76413" w:rsidRPr="00D76413" w:rsidRDefault="00D76413" w:rsidP="0017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76413" w:rsidRPr="00D76413" w:rsidRDefault="00D76413" w:rsidP="0017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D76413" w:rsidRPr="00D76413" w:rsidTr="00D76413">
        <w:trPr>
          <w:trHeight w:val="408"/>
        </w:trPr>
        <w:tc>
          <w:tcPr>
            <w:tcW w:w="675" w:type="dxa"/>
            <w:shd w:val="clear" w:color="auto" w:fill="auto"/>
          </w:tcPr>
          <w:p w:rsidR="00D76413" w:rsidRPr="00D76413" w:rsidRDefault="00D76413" w:rsidP="0017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9" w:type="dxa"/>
            <w:shd w:val="clear" w:color="auto" w:fill="auto"/>
          </w:tcPr>
          <w:p w:rsidR="00D76413" w:rsidRPr="00D76413" w:rsidRDefault="00D76413" w:rsidP="00D76413">
            <w:pPr>
              <w:spacing w:after="15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D76413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Ориентирование в сложных погодных условиях.</w:t>
            </w:r>
          </w:p>
        </w:tc>
        <w:tc>
          <w:tcPr>
            <w:tcW w:w="851" w:type="dxa"/>
            <w:shd w:val="clear" w:color="auto" w:fill="auto"/>
          </w:tcPr>
          <w:p w:rsidR="00D76413" w:rsidRPr="00D76413" w:rsidRDefault="00D76413" w:rsidP="00997350">
            <w:pPr>
              <w:spacing w:after="150" w:line="240" w:lineRule="auto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D76413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76413" w:rsidRPr="00D76413" w:rsidRDefault="00D76413" w:rsidP="0017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76413" w:rsidRPr="00D76413" w:rsidRDefault="00D76413" w:rsidP="0017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76413" w:rsidRPr="00D76413" w:rsidRDefault="00D76413" w:rsidP="0017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174525" w:rsidRPr="00D76413" w:rsidTr="00D76413">
        <w:trPr>
          <w:trHeight w:val="408"/>
        </w:trPr>
        <w:tc>
          <w:tcPr>
            <w:tcW w:w="675" w:type="dxa"/>
            <w:shd w:val="clear" w:color="auto" w:fill="auto"/>
          </w:tcPr>
          <w:p w:rsidR="00174525" w:rsidRPr="00D76413" w:rsidRDefault="00D76413" w:rsidP="0017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69" w:type="dxa"/>
            <w:shd w:val="clear" w:color="auto" w:fill="auto"/>
          </w:tcPr>
          <w:p w:rsidR="00174525" w:rsidRPr="00D76413" w:rsidRDefault="00174525" w:rsidP="00D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занятие. Выставка</w:t>
            </w:r>
          </w:p>
        </w:tc>
        <w:tc>
          <w:tcPr>
            <w:tcW w:w="851" w:type="dxa"/>
            <w:shd w:val="clear" w:color="auto" w:fill="auto"/>
          </w:tcPr>
          <w:p w:rsidR="00174525" w:rsidRPr="00D76413" w:rsidRDefault="00174525" w:rsidP="00D7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74525" w:rsidRPr="00D76413" w:rsidRDefault="00174525" w:rsidP="00D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74525" w:rsidRPr="00D76413" w:rsidRDefault="00174525" w:rsidP="0017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74525" w:rsidRPr="00D76413" w:rsidRDefault="00D76413" w:rsidP="00174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174525" w:rsidRPr="00D7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ыставка</w:t>
            </w:r>
          </w:p>
        </w:tc>
      </w:tr>
      <w:tr w:rsidR="00174525" w:rsidRPr="00D76413" w:rsidTr="00D76413">
        <w:trPr>
          <w:trHeight w:val="408"/>
        </w:trPr>
        <w:tc>
          <w:tcPr>
            <w:tcW w:w="675" w:type="dxa"/>
            <w:shd w:val="clear" w:color="auto" w:fill="auto"/>
          </w:tcPr>
          <w:p w:rsidR="00174525" w:rsidRPr="00D76413" w:rsidRDefault="00D76413" w:rsidP="0017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69" w:type="dxa"/>
            <w:shd w:val="clear" w:color="auto" w:fill="auto"/>
          </w:tcPr>
          <w:p w:rsidR="00174525" w:rsidRPr="00D76413" w:rsidRDefault="00174525" w:rsidP="00D7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за год: 34 часа.</w:t>
            </w:r>
          </w:p>
        </w:tc>
        <w:tc>
          <w:tcPr>
            <w:tcW w:w="851" w:type="dxa"/>
            <w:shd w:val="clear" w:color="auto" w:fill="auto"/>
          </w:tcPr>
          <w:p w:rsidR="00174525" w:rsidRPr="00D76413" w:rsidRDefault="00174525" w:rsidP="0017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:rsidR="00174525" w:rsidRPr="00D76413" w:rsidRDefault="00D76413" w:rsidP="0017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174525" w:rsidRPr="00D76413" w:rsidRDefault="00D76413" w:rsidP="0017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174525" w:rsidRPr="00D76413" w:rsidRDefault="00174525" w:rsidP="0017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74525" w:rsidRPr="00382C03" w:rsidRDefault="00174525" w:rsidP="0038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2D0" w:rsidRDefault="00E742D0" w:rsidP="00E742D0">
      <w:pPr>
        <w:shd w:val="clear" w:color="auto" w:fill="FFFFFF"/>
        <w:spacing w:after="15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E742D0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  <w:t>Планируемые результаты</w:t>
      </w:r>
    </w:p>
    <w:p w:rsidR="00362E42" w:rsidRPr="00362E42" w:rsidRDefault="00362E42" w:rsidP="00362E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концу учебного года</w:t>
      </w:r>
      <w:r w:rsidRPr="00362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 должны: </w:t>
      </w:r>
    </w:p>
    <w:p w:rsidR="00362E42" w:rsidRPr="00362E42" w:rsidRDefault="00362E42" w:rsidP="00362E42">
      <w:pPr>
        <w:spacing w:before="100" w:beforeAutospacing="1"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2E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ЗНАТЬ:</w:t>
      </w:r>
    </w:p>
    <w:p w:rsidR="00362E42" w:rsidRPr="00362E42" w:rsidRDefault="00362E42" w:rsidP="00362E4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E4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туристической подготовки, технику безопасности при проведении туристических походов, занятий, топографию и способы ориенти</w:t>
      </w:r>
      <w:r w:rsidR="00D7641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рования</w:t>
      </w:r>
      <w:r w:rsidRPr="00362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историю родного края и его особенности, памятники истории, музеи края, основы </w:t>
      </w:r>
      <w:r w:rsidRPr="00362E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гигиены и основные приемы оказания первой доврачебной помощи, предупреждение спортивных травм.</w:t>
      </w:r>
    </w:p>
    <w:p w:rsidR="00362E42" w:rsidRPr="00362E42" w:rsidRDefault="00362E42" w:rsidP="00362E4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2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362E42" w:rsidRPr="00D76413" w:rsidRDefault="00362E42" w:rsidP="00D7641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E4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 место для бивуака, привала, устанавливать палатку, разводить костер, читать и изображать топографические знаки, ориентироваться по карте и компасу, измерять расстояние на карте и на местности, определять ориентиры движения, собирать краеведческий материал, выполнять краеведческие задания на маршруте, изучать интересные места родного края, подбирать состав медицинской аптечки для похода, участвовать в исследова</w:t>
      </w:r>
      <w:r w:rsidR="00D7641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тельских фестивалях и проектах.</w:t>
      </w:r>
    </w:p>
    <w:p w:rsidR="00362E42" w:rsidRPr="00362E42" w:rsidRDefault="00362E42" w:rsidP="00362E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E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контроля:</w:t>
      </w:r>
      <w:r w:rsidRPr="00362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тестирование, зачет, поход и т.д.</w:t>
      </w:r>
    </w:p>
    <w:p w:rsidR="00362E42" w:rsidRPr="00362E42" w:rsidRDefault="00362E42" w:rsidP="00362E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1.Ожидается выработка у детей положительной мотивации на здоровый образ жизни и </w:t>
      </w:r>
    </w:p>
    <w:p w:rsidR="00362E42" w:rsidRPr="00362E42" w:rsidRDefault="00362E42" w:rsidP="00362E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у них чувства любви к своему краю, а также улучшение их физического и </w:t>
      </w:r>
    </w:p>
    <w:p w:rsidR="00362E42" w:rsidRPr="00362E42" w:rsidRDefault="00362E42" w:rsidP="00362E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E42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духовного состояния.</w:t>
      </w:r>
    </w:p>
    <w:p w:rsidR="00362E42" w:rsidRPr="00362E42" w:rsidRDefault="00362E42" w:rsidP="00362E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E42">
        <w:rPr>
          <w:rFonts w:ascii="Times New Roman" w:eastAsia="Times New Roman" w:hAnsi="Times New Roman" w:cs="Times New Roman"/>
          <w:sz w:val="28"/>
          <w:szCs w:val="28"/>
          <w:lang w:eastAsia="ru-RU"/>
        </w:rPr>
        <w:t>2.Рост познавательной активности детей и взрослых.</w:t>
      </w:r>
    </w:p>
    <w:p w:rsidR="00362E42" w:rsidRPr="00362E42" w:rsidRDefault="00362E42" w:rsidP="00362E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E42">
        <w:rPr>
          <w:rFonts w:ascii="Times New Roman" w:eastAsia="Times New Roman" w:hAnsi="Times New Roman" w:cs="Times New Roman"/>
          <w:sz w:val="28"/>
          <w:szCs w:val="28"/>
          <w:lang w:eastAsia="ru-RU"/>
        </w:rPr>
        <w:t>3.Овладение навыками туристических и краеведческих должностей.</w:t>
      </w:r>
    </w:p>
    <w:p w:rsidR="00362E42" w:rsidRPr="00362E42" w:rsidRDefault="00362E42" w:rsidP="00362E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E42">
        <w:rPr>
          <w:rFonts w:ascii="Times New Roman" w:eastAsia="Times New Roman" w:hAnsi="Times New Roman" w:cs="Times New Roman"/>
          <w:sz w:val="28"/>
          <w:szCs w:val="28"/>
          <w:lang w:eastAsia="ru-RU"/>
        </w:rPr>
        <w:t>4.Высокий уровень коммуникативности учащихся.</w:t>
      </w:r>
    </w:p>
    <w:p w:rsidR="00362E42" w:rsidRPr="00362E42" w:rsidRDefault="00362E42" w:rsidP="00362E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E42">
        <w:rPr>
          <w:rFonts w:ascii="Times New Roman" w:eastAsia="Times New Roman" w:hAnsi="Times New Roman" w:cs="Times New Roman"/>
          <w:sz w:val="28"/>
          <w:szCs w:val="28"/>
          <w:lang w:eastAsia="ru-RU"/>
        </w:rPr>
        <w:t>5.Результаты побед на районных туристических слетах.</w:t>
      </w:r>
    </w:p>
    <w:p w:rsidR="00362E42" w:rsidRPr="00362E42" w:rsidRDefault="00362E42" w:rsidP="00362E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E42">
        <w:rPr>
          <w:rFonts w:ascii="Times New Roman" w:eastAsia="Times New Roman" w:hAnsi="Times New Roman" w:cs="Times New Roman"/>
          <w:sz w:val="28"/>
          <w:szCs w:val="28"/>
          <w:lang w:eastAsia="ru-RU"/>
        </w:rPr>
        <w:t>6.Положительные отзывы о воспитании детей со стороны педагогов, родителей.</w:t>
      </w:r>
    </w:p>
    <w:p w:rsidR="00362E42" w:rsidRPr="00362E42" w:rsidRDefault="00362E42" w:rsidP="00362E4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E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подведения итогов реализации дополнительной образовательной программы.</w:t>
      </w:r>
    </w:p>
    <w:p w:rsidR="00362E42" w:rsidRPr="00362E42" w:rsidRDefault="00362E42" w:rsidP="00362E4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E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изучения данного курса занятий будет подготовленный самими учащимися поход, который даст возможность каждому из них почувствовать себя настоящим туристом, получить заряд положительных эмоций от общения с природой, а романтика туризма никого не оставит равнодушным.</w:t>
      </w:r>
    </w:p>
    <w:p w:rsidR="00362E42" w:rsidRPr="00E742D0" w:rsidRDefault="00362E42" w:rsidP="00362E42">
      <w:pPr>
        <w:shd w:val="clear" w:color="auto" w:fill="FFFFFF"/>
        <w:spacing w:after="150" w:line="240" w:lineRule="auto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</w:p>
    <w:p w:rsidR="00E742D0" w:rsidRPr="00E742D0" w:rsidRDefault="00E742D0" w:rsidP="00E742D0">
      <w:pPr>
        <w:shd w:val="clear" w:color="auto" w:fill="FFFFFF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E742D0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  <w:t>Учебно – методическая литература</w:t>
      </w:r>
    </w:p>
    <w:p w:rsidR="00382C03" w:rsidRPr="00DA711D" w:rsidRDefault="00382C03" w:rsidP="00DA711D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11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Волович В.Г. Методические рекомендации по проведению туристических путешествий.- М.: ЦРИБ «Турист», 1997 г.</w:t>
      </w:r>
    </w:p>
    <w:p w:rsidR="00382C03" w:rsidRPr="00DA711D" w:rsidRDefault="00382C03" w:rsidP="00DA711D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11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Гомотчук А.И.Основы медицинских знаний.-Волгоград:Перемена,2009г.</w:t>
      </w:r>
    </w:p>
    <w:p w:rsidR="00382C03" w:rsidRPr="00DA711D" w:rsidRDefault="00382C03" w:rsidP="00DA711D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11D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Шарова О.Е. Основы безопасного поведения в черезвычайных ситуациях. Учебное пособие.- М.: Глобус 2009 г.</w:t>
      </w:r>
    </w:p>
    <w:p w:rsidR="00382C03" w:rsidRPr="00DA711D" w:rsidRDefault="00382C03" w:rsidP="00DA711D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11D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Шершов Н.В.Методологические принципы организации туристско-краеведческой работы с ученической молодежью. - М:Глобус 2010 г.</w:t>
      </w:r>
    </w:p>
    <w:p w:rsidR="00382C03" w:rsidRPr="00382C03" w:rsidRDefault="00382C03" w:rsidP="0038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C38" w:rsidRDefault="00F82C38"/>
    <w:sectPr w:rsidR="00F82C38" w:rsidSect="00DA711D">
      <w:footerReference w:type="default" r:id="rId8"/>
      <w:pgSz w:w="11906" w:h="16838"/>
      <w:pgMar w:top="851" w:right="851" w:bottom="85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E65" w:rsidRDefault="00BE4E65" w:rsidP="00DA711D">
      <w:pPr>
        <w:spacing w:after="0" w:line="240" w:lineRule="auto"/>
      </w:pPr>
      <w:r>
        <w:separator/>
      </w:r>
    </w:p>
  </w:endnote>
  <w:endnote w:type="continuationSeparator" w:id="0">
    <w:p w:rsidR="00BE4E65" w:rsidRDefault="00BE4E65" w:rsidP="00DA7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7983027"/>
      <w:docPartObj>
        <w:docPartGallery w:val="Page Numbers (Bottom of Page)"/>
        <w:docPartUnique/>
      </w:docPartObj>
    </w:sdtPr>
    <w:sdtEndPr/>
    <w:sdtContent>
      <w:p w:rsidR="00DA711D" w:rsidRDefault="00DA711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38B4">
          <w:rPr>
            <w:noProof/>
          </w:rPr>
          <w:t>3</w:t>
        </w:r>
        <w:r>
          <w:fldChar w:fldCharType="end"/>
        </w:r>
      </w:p>
    </w:sdtContent>
  </w:sdt>
  <w:p w:rsidR="00DA711D" w:rsidRDefault="00DA711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E65" w:rsidRDefault="00BE4E65" w:rsidP="00DA711D">
      <w:pPr>
        <w:spacing w:after="0" w:line="240" w:lineRule="auto"/>
      </w:pPr>
      <w:r>
        <w:separator/>
      </w:r>
    </w:p>
  </w:footnote>
  <w:footnote w:type="continuationSeparator" w:id="0">
    <w:p w:rsidR="00BE4E65" w:rsidRDefault="00BE4E65" w:rsidP="00DA71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A020D"/>
    <w:multiLevelType w:val="hybridMultilevel"/>
    <w:tmpl w:val="DB504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C74B6"/>
    <w:multiLevelType w:val="hybridMultilevel"/>
    <w:tmpl w:val="54E06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81656"/>
    <w:multiLevelType w:val="hybridMultilevel"/>
    <w:tmpl w:val="AA38BB1C"/>
    <w:lvl w:ilvl="0" w:tplc="AFEA234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161AF8"/>
    <w:multiLevelType w:val="hybridMultilevel"/>
    <w:tmpl w:val="9AFA0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6F5D99"/>
    <w:multiLevelType w:val="hybridMultilevel"/>
    <w:tmpl w:val="DFEE3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346428"/>
    <w:multiLevelType w:val="hybridMultilevel"/>
    <w:tmpl w:val="2BAE0DD8"/>
    <w:lvl w:ilvl="0" w:tplc="613A5B18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C38"/>
    <w:rsid w:val="00174525"/>
    <w:rsid w:val="00277B1F"/>
    <w:rsid w:val="0029303B"/>
    <w:rsid w:val="003438B4"/>
    <w:rsid w:val="00362E42"/>
    <w:rsid w:val="00382C03"/>
    <w:rsid w:val="00510B1B"/>
    <w:rsid w:val="00AC7855"/>
    <w:rsid w:val="00BE4E65"/>
    <w:rsid w:val="00D76413"/>
    <w:rsid w:val="00DA711D"/>
    <w:rsid w:val="00DB274F"/>
    <w:rsid w:val="00E742D0"/>
    <w:rsid w:val="00F8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EFDBA"/>
  <w15:docId w15:val="{BF892F80-09EB-4FBE-85F9-E051B2725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74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A7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711D"/>
  </w:style>
  <w:style w:type="paragraph" w:styleId="a6">
    <w:name w:val="footer"/>
    <w:basedOn w:val="a"/>
    <w:link w:val="a7"/>
    <w:uiPriority w:val="99"/>
    <w:unhideWhenUsed/>
    <w:rsid w:val="00DA7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711D"/>
  </w:style>
  <w:style w:type="paragraph" w:styleId="a8">
    <w:name w:val="Balloon Text"/>
    <w:basedOn w:val="a"/>
    <w:link w:val="a9"/>
    <w:uiPriority w:val="99"/>
    <w:semiHidden/>
    <w:unhideWhenUsed/>
    <w:rsid w:val="00DA7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71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8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12636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8869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5545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972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613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573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367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681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6240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47696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37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1900</Words>
  <Characters>10830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МБОУООШ</Company>
  <LinksUpToDate>false</LinksUpToDate>
  <CharactersWithSpaces>12705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Учитель</cp:lastModifiedBy>
  <cp:revision>4</cp:revision>
  <cp:lastPrinted>2020-09-09T07:54:00Z</cp:lastPrinted>
  <dcterms:created xsi:type="dcterms:W3CDTF">2020-08-24T01:30:00Z</dcterms:created>
  <dcterms:modified xsi:type="dcterms:W3CDTF">2020-09-18T04:29:00Z</dcterms:modified>
</cp:coreProperties>
</file>