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4E" w:rsidRDefault="003D6E4E" w:rsidP="007E2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E4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05500" cy="9753600"/>
            <wp:effectExtent l="0" t="0" r="0" b="0"/>
            <wp:docPr id="1" name="Рисунок 1" descr="C:\Users\Учитель\Desktop\оп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пы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020" w:rsidRPr="007E23E4" w:rsidRDefault="002C2020" w:rsidP="007E2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E23E4" w:rsidRDefault="007E23E4" w:rsidP="007A239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«Лаборатория естественных наук</w:t>
      </w: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носит практико-ориентированный характер и направлена на овладение учащими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A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знаний</w:t>
      </w: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E4" w:rsidRPr="007E23E4" w:rsidRDefault="007E23E4" w:rsidP="007A239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опыт как исследовательский, практический метод обучения следует рассматривать как один из основных путей познания, наиболее полно соответствующий природе ребенка и современным задачам обучения. В основу его положен собственный исследовательский поиск, а не усвоение детьми готовых знаний, преподносимых педагогом.</w:t>
      </w:r>
    </w:p>
    <w:p w:rsidR="007E23E4" w:rsidRPr="007E23E4" w:rsidRDefault="007E23E4" w:rsidP="007A239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 составлена на основе:</w:t>
      </w:r>
    </w:p>
    <w:p w:rsidR="007E23E4" w:rsidRPr="007E23E4" w:rsidRDefault="007E23E4" w:rsidP="007A2394">
      <w:pPr>
        <w:numPr>
          <w:ilvl w:val="0"/>
          <w:numId w:val="40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23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Положении №784 от 06.08.2019 о персонифицированном дополнительном образовании детей в Нанайском муниципальном районе Хабаровского края;</w:t>
      </w:r>
    </w:p>
    <w:p w:rsidR="007E23E4" w:rsidRPr="007E23E4" w:rsidRDefault="007E23E4" w:rsidP="007A2394">
      <w:pPr>
        <w:numPr>
          <w:ilvl w:val="0"/>
          <w:numId w:val="40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ООО МБОУ ООШ с. Верхний Нерген;</w:t>
      </w:r>
    </w:p>
    <w:p w:rsidR="007E23E4" w:rsidRPr="007E23E4" w:rsidRDefault="007E23E4" w:rsidP="007A2394">
      <w:pPr>
        <w:numPr>
          <w:ilvl w:val="0"/>
          <w:numId w:val="40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23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план МБОУ ООШ с. Верхний Нерген на 2020-2021 учебный год.</w:t>
      </w:r>
    </w:p>
    <w:p w:rsidR="002233DC" w:rsidRPr="007E23E4" w:rsidRDefault="00D90FC3" w:rsidP="007A2394">
      <w:pPr>
        <w:spacing w:after="0" w:line="240" w:lineRule="auto"/>
        <w:ind w:right="2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E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7E23E4">
        <w:rPr>
          <w:rFonts w:ascii="Times New Roman" w:hAnsi="Times New Roman" w:cs="Times New Roman"/>
          <w:sz w:val="28"/>
          <w:szCs w:val="28"/>
        </w:rPr>
        <w:t xml:space="preserve">программы метапредметного курса </w:t>
      </w:r>
      <w:r w:rsid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естественных наук</w:t>
      </w:r>
      <w:r w:rsidR="007E23E4" w:rsidRPr="007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E23E4">
        <w:rPr>
          <w:rFonts w:ascii="Times New Roman" w:hAnsi="Times New Roman" w:cs="Times New Roman"/>
          <w:sz w:val="28"/>
          <w:szCs w:val="28"/>
        </w:rPr>
        <w:t xml:space="preserve"> определена тем, что </w:t>
      </w:r>
      <w:r w:rsidR="002233DC" w:rsidRPr="007E23E4">
        <w:rPr>
          <w:rFonts w:ascii="Times New Roman" w:hAnsi="Times New Roman" w:cs="Times New Roman"/>
          <w:sz w:val="28"/>
          <w:szCs w:val="28"/>
        </w:rPr>
        <w:t>э</w:t>
      </w:r>
      <w:r w:rsidR="002233DC" w:rsidRPr="007E23E4">
        <w:rPr>
          <w:rStyle w:val="aa"/>
          <w:rFonts w:ascii="Times New Roman" w:hAnsi="Times New Roman" w:cs="Times New Roman"/>
          <w:sz w:val="28"/>
          <w:szCs w:val="28"/>
        </w:rPr>
        <w:t>кспериментальная работа</w:t>
      </w:r>
      <w:r w:rsidR="002233DC" w:rsidRPr="007E23E4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2233DC" w:rsidRPr="007E23E4">
        <w:rPr>
          <w:rStyle w:val="aa"/>
          <w:rFonts w:ascii="Times New Roman" w:hAnsi="Times New Roman" w:cs="Times New Roman"/>
          <w:sz w:val="28"/>
          <w:szCs w:val="28"/>
        </w:rPr>
        <w:t xml:space="preserve"> у ребенка</w:t>
      </w:r>
      <w:r w:rsidR="002233DC" w:rsidRPr="007E23E4">
        <w:rPr>
          <w:rFonts w:ascii="Times New Roman" w:hAnsi="Times New Roman" w:cs="Times New Roman"/>
          <w:sz w:val="28"/>
          <w:szCs w:val="28"/>
        </w:rPr>
        <w:t xml:space="preserve">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7A2394" w:rsidRDefault="002233DC" w:rsidP="00533AF1">
      <w:pPr>
        <w:pStyle w:val="justify"/>
        <w:spacing w:before="0" w:beforeAutospacing="0" w:after="0" w:afterAutospacing="0"/>
        <w:ind w:right="230" w:firstLine="708"/>
        <w:jc w:val="both"/>
        <w:rPr>
          <w:sz w:val="28"/>
          <w:szCs w:val="28"/>
        </w:rPr>
      </w:pPr>
      <w:r w:rsidRPr="007A2394">
        <w:rPr>
          <w:rStyle w:val="aa"/>
          <w:sz w:val="28"/>
          <w:szCs w:val="28"/>
        </w:rPr>
        <w:t>Ценность реального эксперимента</w:t>
      </w:r>
      <w:r w:rsidRPr="007A2394">
        <w:rPr>
          <w:sz w:val="28"/>
          <w:szCs w:val="28"/>
        </w:rPr>
        <w:t xml:space="preserve">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 </w:t>
      </w:r>
      <w:r w:rsidRPr="007A2394">
        <w:rPr>
          <w:rStyle w:val="aa"/>
          <w:sz w:val="28"/>
          <w:szCs w:val="28"/>
        </w:rPr>
        <w:t>Экспериментирование</w:t>
      </w:r>
      <w:r w:rsidRPr="007A2394">
        <w:rPr>
          <w:sz w:val="28"/>
          <w:szCs w:val="28"/>
        </w:rPr>
        <w:t xml:space="preserve"> как специально-организованная деятельность способствует становлению целостной картины мира ребенка и основ культурного познания им окружающего мира.</w:t>
      </w:r>
    </w:p>
    <w:p w:rsidR="00533AF1" w:rsidRPr="00533AF1" w:rsidRDefault="00533AF1" w:rsidP="00533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Адресат программы:</w:t>
      </w:r>
    </w:p>
    <w:p w:rsidR="00533AF1" w:rsidRDefault="00533AF1" w:rsidP="00533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рассчитана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7E23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34 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E23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533AF1" w:rsidRPr="00533AF1" w:rsidRDefault="00533AF1" w:rsidP="00533AF1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рассчитано на детей: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zh-CN"/>
        </w:rPr>
        <w:t>-9 классов.</w:t>
      </w:r>
    </w:p>
    <w:p w:rsidR="00533AF1" w:rsidRPr="00533AF1" w:rsidRDefault="00533AF1" w:rsidP="00533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  11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zh-CN"/>
        </w:rPr>
        <w:t>-15 лет.</w:t>
      </w:r>
    </w:p>
    <w:p w:rsidR="00533AF1" w:rsidRPr="00533AF1" w:rsidRDefault="00533AF1" w:rsidP="00533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 реализации</w:t>
      </w: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программы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1 год. </w:t>
      </w:r>
    </w:p>
    <w:p w:rsidR="00533AF1" w:rsidRPr="00533AF1" w:rsidRDefault="00533AF1" w:rsidP="00533AF1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занятий: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 в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 продолжительностью в 40 мин.</w:t>
      </w:r>
    </w:p>
    <w:p w:rsidR="00533AF1" w:rsidRPr="00533AF1" w:rsidRDefault="00533AF1" w:rsidP="00533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A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Формы обучения: </w:t>
      </w:r>
      <w:r w:rsidRPr="00533AF1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групповая и индивидуальная.</w:t>
      </w:r>
    </w:p>
    <w:p w:rsidR="00533AF1" w:rsidRDefault="00533AF1" w:rsidP="00533AF1">
      <w:pPr>
        <w:pStyle w:val="justify"/>
        <w:spacing w:before="0" w:beforeAutospacing="0" w:after="0" w:afterAutospacing="0"/>
        <w:ind w:right="230" w:firstLine="708"/>
        <w:jc w:val="both"/>
        <w:rPr>
          <w:sz w:val="28"/>
          <w:szCs w:val="28"/>
        </w:rPr>
      </w:pPr>
      <w:r w:rsidRPr="00533AF1">
        <w:rPr>
          <w:b/>
          <w:sz w:val="28"/>
          <w:szCs w:val="28"/>
        </w:rPr>
        <w:t>Материально-техническое обеспечение: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компьютер, проектор, вода, различные приборы для опытов, красители, краска, бумага, соль, сода, фрукты, магнит и др.</w:t>
      </w:r>
    </w:p>
    <w:p w:rsidR="00533AF1" w:rsidRPr="00533AF1" w:rsidRDefault="00533AF1" w:rsidP="00533AF1">
      <w:pPr>
        <w:pStyle w:val="justify"/>
        <w:spacing w:before="0" w:beforeAutospacing="0" w:after="0" w:afterAutospacing="0"/>
        <w:ind w:right="2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61F" w:rsidRDefault="003F361F" w:rsidP="007A23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1F" w:rsidRDefault="003F361F" w:rsidP="007A23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59" w:rsidRDefault="00EB1359" w:rsidP="007A23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9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7A2394" w:rsidRPr="007A2394" w:rsidRDefault="007A2394" w:rsidP="007A23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94" w:rsidRDefault="00EB1359" w:rsidP="007A2394">
      <w:pPr>
        <w:spacing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94"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7A2394">
        <w:rPr>
          <w:rFonts w:ascii="Times New Roman" w:hAnsi="Times New Roman" w:cs="Times New Roman"/>
          <w:sz w:val="28"/>
          <w:szCs w:val="28"/>
        </w:rPr>
        <w:t>способствование</w:t>
      </w:r>
      <w:r w:rsidRPr="007A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394">
        <w:rPr>
          <w:rFonts w:ascii="Times New Roman" w:hAnsi="Times New Roman" w:cs="Times New Roman"/>
          <w:sz w:val="28"/>
          <w:szCs w:val="28"/>
        </w:rPr>
        <w:t>формированию интереса к естественнонаучным знаниям  и ответственного отношения к природе.</w:t>
      </w:r>
    </w:p>
    <w:p w:rsidR="00EB1359" w:rsidRPr="007A2394" w:rsidRDefault="00EB1359" w:rsidP="007A239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A2394">
        <w:rPr>
          <w:rFonts w:ascii="Times New Roman" w:hAnsi="Times New Roman" w:cs="Times New Roman"/>
          <w:sz w:val="28"/>
          <w:szCs w:val="28"/>
        </w:rPr>
        <w:t>:</w:t>
      </w:r>
    </w:p>
    <w:p w:rsidR="00F53AAD" w:rsidRPr="007A2394" w:rsidRDefault="00F53AAD" w:rsidP="007A2394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F53AAD" w:rsidRPr="007A2394" w:rsidRDefault="00F53AAD" w:rsidP="007A2394">
      <w:pPr>
        <w:numPr>
          <w:ilvl w:val="0"/>
          <w:numId w:val="14"/>
        </w:numPr>
        <w:spacing w:after="0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физических свойствах окружающего мира;</w:t>
      </w:r>
    </w:p>
    <w:p w:rsidR="00F53AAD" w:rsidRPr="007A2394" w:rsidRDefault="00F53AAD" w:rsidP="007A2394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тем как человек использует различные свойства веществ.</w:t>
      </w:r>
    </w:p>
    <w:p w:rsidR="00F53AAD" w:rsidRPr="007A2394" w:rsidRDefault="00F53AAD" w:rsidP="007A2394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53AAD" w:rsidRPr="007A2394" w:rsidRDefault="00F53AAD" w:rsidP="007A239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7A2394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наблюдательности, умения сравнивать, анализировать, обобщать, </w:t>
      </w:r>
    </w:p>
    <w:p w:rsidR="00F53AAD" w:rsidRPr="007A2394" w:rsidRDefault="00F53AAD" w:rsidP="007A239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7A2394">
        <w:rPr>
          <w:rFonts w:ascii="Times New Roman" w:hAnsi="Times New Roman" w:cs="Times New Roman"/>
          <w:sz w:val="28"/>
          <w:szCs w:val="28"/>
        </w:rPr>
        <w:t>устанавливать причинно-следственные зависимости, умение делать выводы, отстаивать свое мнение.</w:t>
      </w:r>
    </w:p>
    <w:p w:rsidR="00F53AAD" w:rsidRPr="007A2394" w:rsidRDefault="00F53AAD" w:rsidP="007A2394">
      <w:pPr>
        <w:tabs>
          <w:tab w:val="left" w:pos="1134"/>
        </w:tabs>
        <w:spacing w:after="0" w:line="240" w:lineRule="auto"/>
        <w:ind w:righ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9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53AAD" w:rsidRPr="007A2394" w:rsidRDefault="00F53AAD" w:rsidP="007A239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7A2394">
        <w:rPr>
          <w:rFonts w:ascii="Times New Roman" w:hAnsi="Times New Roman" w:cs="Times New Roman"/>
          <w:sz w:val="28"/>
          <w:szCs w:val="28"/>
        </w:rPr>
        <w:t>воспитывать  соблюдение правил техники безопасности при проведении физических экспериментов.</w:t>
      </w:r>
    </w:p>
    <w:p w:rsidR="00F53AAD" w:rsidRPr="007A2394" w:rsidRDefault="00F53AAD" w:rsidP="007A239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7A2394">
        <w:rPr>
          <w:rFonts w:ascii="Times New Roman" w:hAnsi="Times New Roman" w:cs="Times New Roman"/>
          <w:sz w:val="28"/>
          <w:szCs w:val="28"/>
        </w:rPr>
        <w:t>развивать эмоционально-ценностное отношение к окружающему миру.</w:t>
      </w:r>
    </w:p>
    <w:p w:rsidR="00F53AAD" w:rsidRPr="007A2394" w:rsidRDefault="00F53AAD" w:rsidP="007A239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230"/>
        <w:jc w:val="both"/>
        <w:rPr>
          <w:rFonts w:ascii="Times New Roman" w:hAnsi="Times New Roman" w:cs="Times New Roman"/>
          <w:sz w:val="28"/>
          <w:szCs w:val="28"/>
        </w:rPr>
      </w:pPr>
      <w:r w:rsidRPr="007A2394">
        <w:rPr>
          <w:rFonts w:ascii="Times New Roman" w:hAnsi="Times New Roman" w:cs="Times New Roman"/>
          <w:sz w:val="28"/>
          <w:szCs w:val="28"/>
        </w:rPr>
        <w:t>воспитывать культуру общения между участниками экспер</w:t>
      </w:r>
      <w:r w:rsidR="007F0B34" w:rsidRPr="007A2394">
        <w:rPr>
          <w:rFonts w:ascii="Times New Roman" w:hAnsi="Times New Roman" w:cs="Times New Roman"/>
          <w:sz w:val="28"/>
          <w:szCs w:val="28"/>
        </w:rPr>
        <w:t>и</w:t>
      </w:r>
      <w:r w:rsidRPr="007A2394">
        <w:rPr>
          <w:rFonts w:ascii="Times New Roman" w:hAnsi="Times New Roman" w:cs="Times New Roman"/>
          <w:sz w:val="28"/>
          <w:szCs w:val="28"/>
        </w:rPr>
        <w:t>мента.</w:t>
      </w:r>
    </w:p>
    <w:p w:rsidR="002C2020" w:rsidRPr="00DC40BC" w:rsidRDefault="002C2020" w:rsidP="00A87142">
      <w:pPr>
        <w:shd w:val="clear" w:color="auto" w:fill="FFFFFF"/>
        <w:tabs>
          <w:tab w:val="left" w:pos="567"/>
        </w:tabs>
        <w:spacing w:after="0" w:line="240" w:lineRule="auto"/>
        <w:ind w:right="2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053A" w:rsidRPr="007A2394" w:rsidRDefault="00A1223E" w:rsidP="00A87142">
      <w:pPr>
        <w:spacing w:line="240" w:lineRule="auto"/>
        <w:ind w:right="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394">
        <w:rPr>
          <w:rFonts w:ascii="Times New Roman" w:hAnsi="Times New Roman" w:cs="Times New Roman"/>
          <w:b/>
          <w:bCs/>
          <w:sz w:val="28"/>
          <w:szCs w:val="28"/>
        </w:rPr>
        <w:t>Содер</w:t>
      </w:r>
      <w:r w:rsidR="0000709D" w:rsidRPr="007A2394">
        <w:rPr>
          <w:rFonts w:ascii="Times New Roman" w:hAnsi="Times New Roman" w:cs="Times New Roman"/>
          <w:b/>
          <w:bCs/>
          <w:sz w:val="28"/>
          <w:szCs w:val="28"/>
        </w:rPr>
        <w:t xml:space="preserve">жание </w:t>
      </w:r>
      <w:r w:rsidR="007A2394" w:rsidRPr="007A239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825F1A" w:rsidRPr="000C60D6" w:rsidRDefault="007E7C08" w:rsidP="00203878">
      <w:pPr>
        <w:pStyle w:val="a5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D6">
        <w:rPr>
          <w:rFonts w:ascii="Times New Roman" w:hAnsi="Times New Roman" w:cs="Times New Roman"/>
          <w:b/>
          <w:color w:val="000000"/>
          <w:sz w:val="28"/>
          <w:szCs w:val="28"/>
        </w:rPr>
        <w:t>Что такое исследование</w:t>
      </w:r>
      <w:r w:rsidR="00776E04" w:rsidRPr="000C60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76E04" w:rsidRPr="000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E04" w:rsidRPr="000C60D6">
        <w:rPr>
          <w:rFonts w:ascii="Times New Roman" w:hAnsi="Times New Roman" w:cs="Times New Roman"/>
          <w:b/>
          <w:color w:val="000000"/>
          <w:sz w:val="28"/>
          <w:szCs w:val="28"/>
        </w:rPr>
        <w:t>Что такое эксперимент?</w:t>
      </w:r>
    </w:p>
    <w:p w:rsidR="007E7C08" w:rsidRPr="00776E04" w:rsidRDefault="007E7C08" w:rsidP="00776E04">
      <w:pPr>
        <w:spacing w:after="0" w:line="240" w:lineRule="auto"/>
        <w:ind w:right="230"/>
        <w:rPr>
          <w:rFonts w:ascii="Times New Roman" w:hAnsi="Times New Roman" w:cs="Times New Roman"/>
          <w:color w:val="000000"/>
          <w:sz w:val="28"/>
          <w:szCs w:val="28"/>
        </w:rPr>
      </w:pPr>
      <w:r w:rsidRPr="00776E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понятием «исследование». </w:t>
      </w:r>
    </w:p>
    <w:p w:rsidR="00C81777" w:rsidRPr="00776E04" w:rsidRDefault="00C81777" w:rsidP="00776E04">
      <w:pPr>
        <w:spacing w:after="0" w:line="240" w:lineRule="auto"/>
        <w:ind w:right="230"/>
        <w:rPr>
          <w:rFonts w:ascii="Times New Roman" w:hAnsi="Times New Roman" w:cs="Times New Roman"/>
          <w:color w:val="000000"/>
          <w:sz w:val="28"/>
          <w:szCs w:val="28"/>
        </w:rPr>
      </w:pPr>
      <w:r w:rsidRPr="00776E04">
        <w:rPr>
          <w:rFonts w:ascii="Times New Roman" w:hAnsi="Times New Roman" w:cs="Times New Roman"/>
          <w:color w:val="000000"/>
          <w:sz w:val="28"/>
          <w:szCs w:val="28"/>
        </w:rPr>
        <w:t>Главный способ получения научной информации. Проведение экспериментов с доступными объектами (вода, свет, бумага и др.)</w:t>
      </w:r>
    </w:p>
    <w:p w:rsidR="003A10E3" w:rsidRPr="00776E04" w:rsidRDefault="0092781E" w:rsidP="00203878">
      <w:pPr>
        <w:pStyle w:val="a5"/>
        <w:numPr>
          <w:ilvl w:val="1"/>
          <w:numId w:val="13"/>
        </w:numPr>
        <w:spacing w:after="0" w:line="240" w:lineRule="auto"/>
        <w:ind w:right="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Вода, вода, я тебя знаю!</w:t>
      </w:r>
    </w:p>
    <w:p w:rsidR="00E77A18" w:rsidRPr="00776E04" w:rsidRDefault="00E77A18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не имеет запаха, вкуса, бесцветна, принимает форму предмета, в котором находится.</w:t>
      </w:r>
    </w:p>
    <w:p w:rsidR="0092781E" w:rsidRPr="00776E04" w:rsidRDefault="00B54ED7" w:rsidP="00776E04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Вода – растворитель.</w:t>
      </w:r>
      <w:r w:rsidR="007A2394" w:rsidRPr="00776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8C" w:rsidRDefault="00BD3925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Есть вещества, которые растворяются в воде. Растворы – прозрачны. Есть вещества, которые не могут раствориться в воде - вода мутная, может образоваться осадок. Грязную воду можно отфильтровать</w:t>
      </w:r>
    </w:p>
    <w:p w:rsidR="00134FBA" w:rsidRPr="00776E04" w:rsidRDefault="00134FBA" w:rsidP="00134FBA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Фильтр для воды. </w:t>
      </w:r>
    </w:p>
    <w:p w:rsidR="00134FBA" w:rsidRPr="0061558C" w:rsidRDefault="00134FBA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 xml:space="preserve">Через фильтр проходит вода и становится очень прозрачной, на фильтре остаются частички песка и мела. </w:t>
      </w:r>
    </w:p>
    <w:p w:rsidR="002C3F30" w:rsidRPr="00776E04" w:rsidRDefault="002C3F30" w:rsidP="00776E04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Почему вода течет</w:t>
      </w:r>
      <w:r w:rsidRPr="00776E04">
        <w:rPr>
          <w:b/>
          <w:sz w:val="28"/>
          <w:szCs w:val="28"/>
        </w:rPr>
        <w:t>.</w:t>
      </w:r>
      <w:r w:rsidR="00A23FD3" w:rsidRPr="00776E04">
        <w:rPr>
          <w:b/>
          <w:sz w:val="28"/>
          <w:szCs w:val="28"/>
        </w:rPr>
        <w:t xml:space="preserve"> </w:t>
      </w:r>
    </w:p>
    <w:p w:rsidR="00862701" w:rsidRDefault="00862701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обладает свойством текучести. Вода может течь и переливаться, когда появляется наклон.</w:t>
      </w:r>
    </w:p>
    <w:p w:rsidR="0057344B" w:rsidRPr="00776E04" w:rsidRDefault="0057344B" w:rsidP="0057344B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Течёт, течёт, не вытечет.</w:t>
      </w:r>
      <w:r w:rsidRPr="00776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344B" w:rsidRDefault="0057344B" w:rsidP="00134FBA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E04">
        <w:rPr>
          <w:rFonts w:ascii="Times New Roman" w:eastAsia="Calibri" w:hAnsi="Times New Roman" w:cs="Times New Roman"/>
          <w:sz w:val="28"/>
          <w:szCs w:val="28"/>
        </w:rPr>
        <w:t>Ярик налил  треть стакана воды, намочил ситцевый платок, сложил его в четыре слоя, накрыл им стакан и сверху закрепил платок канцелярской резинкой. Затем резко перевернул стакан… Выскажите и запишите свои предположения.</w:t>
      </w:r>
    </w:p>
    <w:p w:rsidR="00203878" w:rsidRPr="0057344B" w:rsidRDefault="00203878" w:rsidP="00203878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Преграда из бумаги. </w:t>
      </w:r>
    </w:p>
    <w:p w:rsidR="00203878" w:rsidRPr="0057344B" w:rsidRDefault="00203878" w:rsidP="00134FBA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4B">
        <w:rPr>
          <w:rFonts w:ascii="Times New Roman" w:eastAsia="Calibri" w:hAnsi="Times New Roman" w:cs="Times New Roman"/>
          <w:sz w:val="28"/>
          <w:szCs w:val="28"/>
        </w:rPr>
        <w:lastRenderedPageBreak/>
        <w:t>Катя налила полный стакан воды, положила сверху листочек бумаги, плотно прижала его рукой и резко перевернула стакан так, чтобы оказалась внизу. Результат был интересным. Выскажите и запишите свои предположения.</w:t>
      </w:r>
    </w:p>
    <w:p w:rsidR="00F4163F" w:rsidRPr="00776E04" w:rsidRDefault="007047BE" w:rsidP="00776E04">
      <w:pPr>
        <w:pStyle w:val="a5"/>
        <w:spacing w:after="0" w:line="240" w:lineRule="auto"/>
        <w:ind w:left="0" w:right="230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Куда может проникнуть вода</w:t>
      </w:r>
      <w:r w:rsidRPr="00776E04">
        <w:rPr>
          <w:b/>
          <w:sz w:val="28"/>
          <w:szCs w:val="28"/>
        </w:rPr>
        <w:t xml:space="preserve">? </w:t>
      </w:r>
    </w:p>
    <w:p w:rsidR="00F4163F" w:rsidRDefault="007047BE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может впитываться через маленькие отверстия, подниматься вверх.</w:t>
      </w:r>
    </w:p>
    <w:p w:rsidR="0061558C" w:rsidRPr="00776E04" w:rsidRDefault="0061558C" w:rsidP="0061558C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Мокрая радуга. </w:t>
      </w:r>
    </w:p>
    <w:p w:rsidR="0061558C" w:rsidRDefault="0061558C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E04">
        <w:rPr>
          <w:rFonts w:ascii="Times New Roman" w:eastAsia="Calibri" w:hAnsi="Times New Roman" w:cs="Times New Roman"/>
          <w:sz w:val="28"/>
          <w:szCs w:val="28"/>
        </w:rPr>
        <w:t>Катя отрезала полоску в 7 см от бумажного полотенца и затем на её узком крае фломастерами нарисовала 7 жирных точек по цветам радуги. На дно стакана Катя налила воду, опустила в неё край полоски с точками и наблюдала… Выскажите и запишите свои предположения.</w:t>
      </w:r>
    </w:p>
    <w:p w:rsidR="00F90AC6" w:rsidRPr="00F90AC6" w:rsidRDefault="00F90AC6" w:rsidP="00F90AC6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90AC6">
        <w:rPr>
          <w:rFonts w:ascii="Times New Roman" w:eastAsia="Calibri" w:hAnsi="Times New Roman" w:cs="Times New Roman"/>
          <w:b/>
          <w:sz w:val="28"/>
          <w:szCs w:val="28"/>
        </w:rPr>
        <w:t xml:space="preserve">ладкая радуга </w:t>
      </w:r>
    </w:p>
    <w:p w:rsidR="00F90AC6" w:rsidRPr="0014328E" w:rsidRDefault="00F90AC6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AC6">
        <w:rPr>
          <w:rFonts w:ascii="Times New Roman" w:eastAsia="Calibri" w:hAnsi="Times New Roman" w:cs="Times New Roman"/>
          <w:sz w:val="28"/>
          <w:szCs w:val="28"/>
        </w:rPr>
        <w:t>Купите конфетки Skittles или M&amp;M’s,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</w:p>
    <w:p w:rsidR="00F4163F" w:rsidRPr="00776E04" w:rsidRDefault="007A2394" w:rsidP="00776E04">
      <w:pPr>
        <w:pStyle w:val="a5"/>
        <w:spacing w:after="0" w:line="240" w:lineRule="auto"/>
        <w:ind w:left="0" w:right="230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 xml:space="preserve">Теплая-холодная. </w:t>
      </w:r>
    </w:p>
    <w:p w:rsidR="008C1DB3" w:rsidRDefault="008C1DB3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может быть разной температуры. Температура воды меняется, в зависимости от окружающей среды.</w:t>
      </w:r>
    </w:p>
    <w:p w:rsidR="0061558C" w:rsidRDefault="0061558C" w:rsidP="00807C81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Вода, которая не смешивается</w:t>
      </w:r>
      <w:r w:rsidRPr="0061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58C" w:rsidRDefault="0061558C" w:rsidP="00807C81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другой стакан с тёплой водой. Сейчас 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 Такой опыт для детей точно понравится вашим чадам.</w:t>
      </w:r>
    </w:p>
    <w:p w:rsidR="0061558C" w:rsidRDefault="0061558C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58C">
        <w:rPr>
          <w:rFonts w:ascii="Times New Roman" w:eastAsia="Calibri" w:hAnsi="Times New Roman" w:cs="Times New Roman"/>
          <w:b/>
          <w:sz w:val="28"/>
          <w:szCs w:val="28"/>
        </w:rPr>
        <w:t xml:space="preserve">Проявляющийся и пропадающий цвет </w:t>
      </w:r>
    </w:p>
    <w:p w:rsidR="0061558C" w:rsidRPr="0061558C" w:rsidRDefault="0061558C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58C">
        <w:rPr>
          <w:rFonts w:ascii="Times New Roman" w:eastAsia="Calibri" w:hAnsi="Times New Roman" w:cs="Times New Roman"/>
          <w:sz w:val="28"/>
          <w:szCs w:val="28"/>
        </w:rPr>
        <w:t>В воде сделайте раствор йода и крахмала и наблюдайте, как вода начнёт окрашиваться в насыщенный синий цвет. Если нагреть эту синюю жидкость, то эта окраска постепенно пропадёт. При остывании синий цвет вернётся.</w:t>
      </w:r>
    </w:p>
    <w:p w:rsidR="004E4076" w:rsidRPr="00776E04" w:rsidRDefault="004E4076" w:rsidP="00807C81">
      <w:pPr>
        <w:pStyle w:val="a4"/>
        <w:spacing w:before="0" w:beforeAutospacing="0" w:after="0" w:afterAutospacing="0"/>
        <w:ind w:right="230"/>
        <w:contextualSpacing/>
        <w:jc w:val="both"/>
        <w:rPr>
          <w:b/>
          <w:sz w:val="28"/>
          <w:szCs w:val="28"/>
        </w:rPr>
      </w:pPr>
      <w:r w:rsidRPr="00776E04">
        <w:rPr>
          <w:b/>
          <w:sz w:val="28"/>
          <w:szCs w:val="28"/>
        </w:rPr>
        <w:t>И жидкая,</w:t>
      </w:r>
      <w:r w:rsidR="007A2394" w:rsidRPr="00776E04">
        <w:rPr>
          <w:b/>
          <w:sz w:val="28"/>
          <w:szCs w:val="28"/>
        </w:rPr>
        <w:t xml:space="preserve"> и твердая, и газообразная. </w:t>
      </w:r>
    </w:p>
    <w:p w:rsidR="00C54D0D" w:rsidRPr="00776E04" w:rsidRDefault="00C54D0D" w:rsidP="00807C81">
      <w:pPr>
        <w:spacing w:after="0" w:line="240" w:lineRule="auto"/>
        <w:ind w:right="230"/>
        <w:jc w:val="both"/>
        <w:rPr>
          <w:b/>
          <w:sz w:val="28"/>
          <w:szCs w:val="28"/>
        </w:rPr>
      </w:pPr>
      <w:r w:rsidRPr="00776E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  вода на морозе меняет свое состояние – превращается в твердый лед. Твердый лед занимает места больше, чем вода. Лед легче, чем вода. Лед в тепле превращается в воду.</w:t>
      </w:r>
    </w:p>
    <w:p w:rsidR="00597F77" w:rsidRPr="00776E04" w:rsidRDefault="00597F77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может превращаться в пар, в невидимый газ. Испарение ускоряет высокая температура, ветер, площадь испарения.</w:t>
      </w:r>
    </w:p>
    <w:p w:rsidR="00F4163F" w:rsidRPr="00776E04" w:rsidRDefault="0012083C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из газообразного состояния может превратиться опять в воду. Для этого нужно снизить температуру воздуха, охладить поверхность. Это можно наблюдать в природе (роса, туман, иней).</w:t>
      </w:r>
    </w:p>
    <w:p w:rsidR="00F4163F" w:rsidRPr="00776E04" w:rsidRDefault="007A66C6" w:rsidP="00807C81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lastRenderedPageBreak/>
        <w:t>Эта необычная соленая вода.</w:t>
      </w:r>
      <w:r w:rsidR="00D315A7" w:rsidRPr="00776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63F" w:rsidRDefault="0059048D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Соленая вода тяжелее пресной, на поверхности ее плавают более легкие предметы, которые тонули в пресной воде. Соленая вода замерзает медленнее пресной. Соль может «растопить» лед.</w:t>
      </w:r>
    </w:p>
    <w:p w:rsidR="0057344B" w:rsidRPr="00776E04" w:rsidRDefault="0057344B" w:rsidP="00807C81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Плавающее яблоко. </w:t>
      </w:r>
    </w:p>
    <w:p w:rsidR="0057344B" w:rsidRPr="00134FBA" w:rsidRDefault="0057344B" w:rsidP="00533AF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 xml:space="preserve">Катя читала, что в морях, где очень солёная вода, плавать легче. Она налила одинаковое количество обычной и солёной воды в стаканы. Затем опустила яблоко поочерёдно в каждый стакан и фломастером отметила уровень воды в стакане… </w:t>
      </w:r>
      <w:r w:rsidRPr="00776E04">
        <w:rPr>
          <w:rFonts w:ascii="Times New Roman" w:eastAsia="Calibri" w:hAnsi="Times New Roman" w:cs="Times New Roman"/>
          <w:sz w:val="28"/>
          <w:szCs w:val="28"/>
        </w:rPr>
        <w:t>Выскажите и запишите свои предположения.</w:t>
      </w:r>
    </w:p>
    <w:p w:rsidR="00F90AC6" w:rsidRDefault="00F90AC6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>Выращиваем настоящий кристалл</w:t>
      </w:r>
      <w:r w:rsidRPr="00F90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44B" w:rsidRDefault="00F90AC6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F90AC6">
        <w:rPr>
          <w:rFonts w:ascii="Times New Roman" w:hAnsi="Times New Roman" w:cs="Times New Roman"/>
          <w:sz w:val="28"/>
          <w:szCs w:val="28"/>
        </w:rPr>
        <w:t>Этот опыт займёт от нескольких дней до нескольких недель, в зависимости от того, какой кристалл вы хотите. Для начала подготовьте нитку: вы можете взять как обычную прямую нитку, так и сделать из неё разные фигуры. Кристалл получится такой же формы, как и она. В сильно солёную воду опускайте нить и оставляйте. Вода должны быть настолько солёной, что соль не должна растворяться в ней. Кстати, по желанию можно окрасить воду чтобы получить цветной кристалл.</w:t>
      </w:r>
    </w:p>
    <w:p w:rsidR="00F4163F" w:rsidRPr="00776E04" w:rsidRDefault="008C5095" w:rsidP="00807C81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Удивительное свойство воды</w:t>
      </w:r>
      <w:r w:rsidRPr="00776E04">
        <w:rPr>
          <w:b/>
          <w:sz w:val="28"/>
          <w:szCs w:val="28"/>
        </w:rPr>
        <w:t xml:space="preserve">. </w:t>
      </w:r>
    </w:p>
    <w:p w:rsidR="00F4163F" w:rsidRPr="00776E04" w:rsidRDefault="00063A2D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Вода с помощью поверхностного натяжения может удерживать легкие предметы.</w:t>
      </w:r>
    </w:p>
    <w:p w:rsidR="00F4163F" w:rsidRPr="00776E04" w:rsidRDefault="00BA4A1F" w:rsidP="00807C81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Вода</w:t>
      </w:r>
      <w:r w:rsidRPr="00776E04">
        <w:rPr>
          <w:b/>
          <w:sz w:val="28"/>
          <w:szCs w:val="28"/>
        </w:rPr>
        <w:t xml:space="preserve"> </w:t>
      </w:r>
      <w:r w:rsidRPr="00776E04">
        <w:rPr>
          <w:rFonts w:ascii="Times New Roman" w:hAnsi="Times New Roman" w:cs="Times New Roman"/>
          <w:b/>
          <w:sz w:val="28"/>
          <w:szCs w:val="28"/>
        </w:rPr>
        <w:t>- увеличительное стекло</w:t>
      </w:r>
      <w:r w:rsidRPr="00776E04">
        <w:rPr>
          <w:b/>
          <w:sz w:val="28"/>
          <w:szCs w:val="28"/>
        </w:rPr>
        <w:t xml:space="preserve">. </w:t>
      </w:r>
    </w:p>
    <w:p w:rsidR="006654BB" w:rsidRDefault="00E601CA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54BB" w:rsidRPr="00776E04">
        <w:rPr>
          <w:rFonts w:ascii="Times New Roman" w:hAnsi="Times New Roman" w:cs="Times New Roman"/>
          <w:sz w:val="28"/>
          <w:szCs w:val="28"/>
        </w:rPr>
        <w:t>Вода может увеличивать предметы, которые находятся внутри воды или под ней.</w:t>
      </w:r>
      <w:r w:rsidR="00553180" w:rsidRPr="00776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54BB" w:rsidRPr="00776E04" w:rsidRDefault="004A74A7" w:rsidP="00807C81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 xml:space="preserve">Парадоксы Воды. </w:t>
      </w:r>
    </w:p>
    <w:p w:rsidR="0046219A" w:rsidRDefault="0046219A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Почему это происходит? – открытый вопрос.</w:t>
      </w:r>
    </w:p>
    <w:p w:rsidR="00F90AC6" w:rsidRPr="00F90AC6" w:rsidRDefault="00F90AC6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AC6">
        <w:rPr>
          <w:rFonts w:ascii="Times New Roman" w:hAnsi="Times New Roman" w:cs="Times New Roman"/>
          <w:b/>
          <w:sz w:val="28"/>
          <w:szCs w:val="28"/>
        </w:rPr>
        <w:t xml:space="preserve">Вода сама набирается в стакан </w:t>
      </w:r>
    </w:p>
    <w:p w:rsidR="00F90AC6" w:rsidRDefault="00F90AC6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F90AC6">
        <w:rPr>
          <w:rFonts w:ascii="Times New Roman" w:hAnsi="Times New Roman" w:cs="Times New Roman"/>
          <w:sz w:val="28"/>
          <w:szCs w:val="28"/>
        </w:rPr>
        <w:t>В этом опыте для детей в тарелку налейте воду, при желанию её можно подкрасить. Туда же положите кусочек пластилина и аккуратно придавите его. Затем в пластилин воткните 1-2 спички и зажгите их. После этого накройте горящие спички стаканом и немного подождите. Буквально через несколько секунд спички погаснут, а вода начнёт сама набираться в стакан.</w:t>
      </w:r>
    </w:p>
    <w:p w:rsidR="0057344B" w:rsidRPr="0057344B" w:rsidRDefault="0057344B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Весёлый виноград.</w:t>
      </w:r>
    </w:p>
    <w:p w:rsidR="0057344B" w:rsidRDefault="0057344B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 xml:space="preserve">Катя знала, что виноград тонет в воде. Она налила одинаковое количество обычной и сильно-газированной воды в стаканы. Затем опустила по одной виноградинке в каждый стакан… </w:t>
      </w:r>
      <w:r w:rsidRPr="00776E04">
        <w:rPr>
          <w:rFonts w:ascii="Times New Roman" w:eastAsia="Calibri" w:hAnsi="Times New Roman" w:cs="Times New Roman"/>
          <w:sz w:val="28"/>
          <w:szCs w:val="28"/>
        </w:rPr>
        <w:t>Выскажите и запишите свои предположения.</w:t>
      </w:r>
    </w:p>
    <w:p w:rsidR="00203878" w:rsidRPr="00203878" w:rsidRDefault="00203878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3878">
        <w:rPr>
          <w:rFonts w:ascii="Times New Roman" w:eastAsia="Calibri" w:hAnsi="Times New Roman" w:cs="Times New Roman"/>
          <w:b/>
          <w:sz w:val="28"/>
          <w:szCs w:val="28"/>
        </w:rPr>
        <w:t xml:space="preserve">Ловим радугу </w:t>
      </w:r>
    </w:p>
    <w:p w:rsidR="00203878" w:rsidRDefault="00203878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878">
        <w:rPr>
          <w:rFonts w:ascii="Times New Roman" w:eastAsia="Calibri" w:hAnsi="Times New Roman" w:cs="Times New Roman"/>
          <w:sz w:val="28"/>
          <w:szCs w:val="28"/>
        </w:rPr>
        <w:t>В тарелку из прозрачного стекла налейте воду, на дно положите зеркало. Фонариком или лучиком солнца из окна светим на зеркало и ловим отражаемый зеркалом свет на белый лист бумаги. Если всё сделано верно, то на бумаге должна будет появиться ваша собственная радуга!</w:t>
      </w:r>
    </w:p>
    <w:p w:rsidR="00533AF1" w:rsidRDefault="00533AF1" w:rsidP="00203878">
      <w:pPr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78" w:rsidRPr="00203878" w:rsidRDefault="00203878" w:rsidP="00203878">
      <w:pPr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03878">
        <w:rPr>
          <w:rFonts w:ascii="Times New Roman" w:hAnsi="Times New Roman" w:cs="Times New Roman"/>
          <w:b/>
          <w:sz w:val="28"/>
          <w:szCs w:val="28"/>
        </w:rPr>
        <w:t>Опыты с магнитом</w:t>
      </w:r>
    </w:p>
    <w:p w:rsidR="00203878" w:rsidRPr="00776E04" w:rsidRDefault="00203878" w:rsidP="00203878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Сила магнита. </w:t>
      </w:r>
    </w:p>
    <w:p w:rsidR="00203878" w:rsidRPr="00776E04" w:rsidRDefault="00203878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 xml:space="preserve">У Ярика было 2 разных по размеру магнита. Он поднял магнит над столом, примагнитил к нему 1 скрепку, затем примагнитил к ней вторую скрепку, и </w:t>
      </w:r>
      <w:r w:rsidRPr="00776E04">
        <w:rPr>
          <w:rFonts w:ascii="Times New Roman" w:hAnsi="Times New Roman" w:cs="Times New Roman"/>
          <w:sz w:val="28"/>
          <w:szCs w:val="28"/>
        </w:rPr>
        <w:lastRenderedPageBreak/>
        <w:t>повторил это действие несколько раз, пока новые скрепки не перестали примагничиваться. Те же действия он повторил с другим магнитом. Он был уверен, что каждый магнит прицепит одинаковую по длине цепочку скрепок. Выскажите и запишите свои предположения.</w:t>
      </w:r>
    </w:p>
    <w:p w:rsidR="00203878" w:rsidRPr="00776E04" w:rsidRDefault="00203878" w:rsidP="00203878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 xml:space="preserve">«Магнитная» бумага. </w:t>
      </w:r>
    </w:p>
    <w:p w:rsidR="00203878" w:rsidRPr="00776E04" w:rsidRDefault="00203878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Катя положила на стол 5-копеечную монету и притянула её магнитом сверху. Ярик положил на монетку листочек бумаги и попробовал примагнитить монету. Они повторили опыт с листом картона и магнитом другой силы… Выскажите и запишите свои предположения.</w:t>
      </w:r>
    </w:p>
    <w:p w:rsidR="00203878" w:rsidRPr="00776E04" w:rsidRDefault="00203878" w:rsidP="00203878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 xml:space="preserve">Летающие хлопья. </w:t>
      </w:r>
    </w:p>
    <w:p w:rsidR="00203878" w:rsidRDefault="00203878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 xml:space="preserve">Ярик натёр воздушный шарик о шерстяную варежку и поднёс его к тарелке с овсяными хлопьями…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04">
        <w:rPr>
          <w:rFonts w:ascii="Times New Roman" w:hAnsi="Times New Roman" w:cs="Times New Roman"/>
          <w:sz w:val="28"/>
          <w:szCs w:val="28"/>
        </w:rPr>
        <w:t>Выскажите и запишите свои предположения.</w:t>
      </w:r>
    </w:p>
    <w:p w:rsidR="005E1EFF" w:rsidRDefault="005E1EFF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Электрический магнит.</w:t>
      </w:r>
    </w:p>
    <w:p w:rsidR="005E1EFF" w:rsidRPr="005E1EFF" w:rsidRDefault="005E1EFF" w:rsidP="00807C81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магнит можно создать своими руками. Разница между электрическим и простым магнитом в том что для  первого необходимо электричество, а также его сила зависит от электричества, т.е., чем выше сила тока тем выше магнитное свойство. Для его создания берется металлический элемент, наматывается на него медная проволока, а к ней в свою очередь крепится гальванический элемент(батарейка).</w:t>
      </w:r>
    </w:p>
    <w:p w:rsidR="00270819" w:rsidRPr="00776E04" w:rsidRDefault="00203878" w:rsidP="00203878">
      <w:pPr>
        <w:pStyle w:val="a5"/>
        <w:spacing w:after="0" w:line="240" w:lineRule="auto"/>
        <w:ind w:left="0" w:right="23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70819" w:rsidRPr="00776E04">
        <w:rPr>
          <w:rFonts w:ascii="Times New Roman" w:hAnsi="Times New Roman" w:cs="Times New Roman"/>
          <w:b/>
          <w:sz w:val="28"/>
          <w:szCs w:val="28"/>
        </w:rPr>
        <w:t>Свойства воздуха</w:t>
      </w:r>
      <w:r w:rsidR="00270819" w:rsidRPr="00776E04">
        <w:rPr>
          <w:b/>
          <w:sz w:val="28"/>
          <w:szCs w:val="28"/>
        </w:rPr>
        <w:t>.</w:t>
      </w:r>
    </w:p>
    <w:p w:rsidR="009817B7" w:rsidRDefault="007B6823" w:rsidP="00776E04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17B7" w:rsidRPr="0077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оздух, хотя и невидимка, он не «пустое место», а тело природы.</w:t>
      </w:r>
    </w:p>
    <w:p w:rsidR="00800FE0" w:rsidRPr="00800FE0" w:rsidRDefault="00800FE0" w:rsidP="00776E04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Сумасшедшая монетка </w:t>
      </w:r>
    </w:p>
    <w:p w:rsidR="00800FE0" w:rsidRPr="00776E04" w:rsidRDefault="00800FE0" w:rsidP="00776E04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стеклянную бутылку и монетку. Нужно, чтобы монетка закрывала горлышко бутылки и не проваливалась внутрь. Когда всё будет готово, положите бутылку на несколько минут в морозильную камеру, а монетку смочите. Положите её на холодное горлышко и наблюдайте за тем, как монетка начнёт подскакивать и издавать интересные звуки.</w:t>
      </w:r>
    </w:p>
    <w:p w:rsidR="002C2AE7" w:rsidRPr="00776E04" w:rsidRDefault="006A3134" w:rsidP="00776E04">
      <w:pPr>
        <w:pStyle w:val="a5"/>
        <w:spacing w:after="0" w:line="240" w:lineRule="auto"/>
        <w:ind w:left="0"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Как победить огонь</w:t>
      </w:r>
      <w:r w:rsidRPr="00776E04">
        <w:rPr>
          <w:b/>
          <w:sz w:val="28"/>
          <w:szCs w:val="28"/>
        </w:rPr>
        <w:t xml:space="preserve">? </w:t>
      </w:r>
    </w:p>
    <w:p w:rsidR="00554A9C" w:rsidRDefault="00554A9C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Для горения нужен особый газ- кислород, если его нет, огонь гореть не будет. Презентация «Тушение пожаров».</w:t>
      </w:r>
    </w:p>
    <w:p w:rsidR="00800FE0" w:rsidRP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0">
        <w:rPr>
          <w:rFonts w:ascii="Times New Roman" w:hAnsi="Times New Roman" w:cs="Times New Roman"/>
          <w:b/>
          <w:sz w:val="28"/>
          <w:szCs w:val="28"/>
        </w:rPr>
        <w:t xml:space="preserve">Соревнование свечек </w:t>
      </w:r>
    </w:p>
    <w:p w:rsid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0FE0">
        <w:rPr>
          <w:rFonts w:ascii="Times New Roman" w:hAnsi="Times New Roman" w:cs="Times New Roman"/>
          <w:sz w:val="28"/>
          <w:szCs w:val="28"/>
        </w:rPr>
        <w:t>На 3 разных по высоте уровня поставьте обычные свечки, подожгите их фитили. Накройте зажжённые свечки прозрачным стаканом и через несколько секунд они начнут потухать. Пишите в комментарии, какая свечка у вас потухла самая первая?</w:t>
      </w:r>
    </w:p>
    <w:p w:rsid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0">
        <w:rPr>
          <w:rFonts w:ascii="Times New Roman" w:hAnsi="Times New Roman" w:cs="Times New Roman"/>
          <w:b/>
          <w:sz w:val="28"/>
          <w:szCs w:val="28"/>
        </w:rPr>
        <w:t xml:space="preserve">Тушим свечу новым способом </w:t>
      </w:r>
    </w:p>
    <w:p w:rsid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0FE0">
        <w:rPr>
          <w:rFonts w:ascii="Times New Roman" w:hAnsi="Times New Roman" w:cs="Times New Roman"/>
          <w:sz w:val="28"/>
          <w:szCs w:val="28"/>
        </w:rPr>
        <w:t>Есть ещё один способ как потушить горящий фитилёк свечи. Для этого в колбе смешайте соду и раствор лимонной кислоты. Когда реакция закончится, из колбы пойдёт небольшой пар. Подносите её к свечам и «лейте» на них этот пар. Свечки начнут затухать одна за другой!</w:t>
      </w:r>
    </w:p>
    <w:p w:rsid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E0">
        <w:rPr>
          <w:rFonts w:ascii="Times New Roman" w:hAnsi="Times New Roman" w:cs="Times New Roman"/>
          <w:b/>
          <w:sz w:val="28"/>
          <w:szCs w:val="28"/>
        </w:rPr>
        <w:t xml:space="preserve">Горит, но не сгорает </w:t>
      </w:r>
    </w:p>
    <w:p w:rsidR="00800FE0" w:rsidRDefault="00800FE0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0FE0">
        <w:rPr>
          <w:rFonts w:ascii="Times New Roman" w:hAnsi="Times New Roman" w:cs="Times New Roman"/>
          <w:sz w:val="28"/>
          <w:szCs w:val="28"/>
        </w:rPr>
        <w:t>Купюру номиналом 10 или 50 рублей пропитайте в растворе, сделанном из спирта и щепотки соли. Щипцами или пинцетом достаньте купюру из раствора и подожгите. Будет пламя, купюра начнёт гореть, но сгорать при этом не будет!</w:t>
      </w:r>
    </w:p>
    <w:p w:rsidR="004426C2" w:rsidRDefault="004426C2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C2">
        <w:rPr>
          <w:rFonts w:ascii="Times New Roman" w:hAnsi="Times New Roman" w:cs="Times New Roman"/>
          <w:b/>
          <w:sz w:val="28"/>
          <w:szCs w:val="28"/>
        </w:rPr>
        <w:t xml:space="preserve">Волшебное яйцо </w:t>
      </w:r>
    </w:p>
    <w:p w:rsidR="004426C2" w:rsidRPr="00776E04" w:rsidRDefault="004426C2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C2">
        <w:rPr>
          <w:rFonts w:ascii="Times New Roman" w:hAnsi="Times New Roman" w:cs="Times New Roman"/>
          <w:sz w:val="28"/>
          <w:szCs w:val="28"/>
        </w:rPr>
        <w:lastRenderedPageBreak/>
        <w:t>В бутылку киньте подожжённую бумажку, а на горлышко бутылки поставьте обычное куриное или перепелиное яйцо. Яйцо нужно предварительно сварить вкрутую и очистить от скорлупы. Спустя время, яйцо окажется в бутылке. Фантастика!</w:t>
      </w:r>
    </w:p>
    <w:p w:rsidR="00624037" w:rsidRPr="00776E04" w:rsidRDefault="00203878" w:rsidP="00203878">
      <w:pPr>
        <w:pStyle w:val="a5"/>
        <w:spacing w:after="0" w:line="240" w:lineRule="auto"/>
        <w:ind w:left="0"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D3A5C">
        <w:rPr>
          <w:rFonts w:ascii="Times New Roman" w:hAnsi="Times New Roman" w:cs="Times New Roman"/>
          <w:b/>
          <w:sz w:val="28"/>
          <w:szCs w:val="28"/>
        </w:rPr>
        <w:t>Развитие растения из семени. Исследовательская работа.</w:t>
      </w:r>
    </w:p>
    <w:p w:rsidR="0062179D" w:rsidRDefault="008D3A5C" w:rsidP="00776E04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каким способом лучше простимулировать семена к росту. Способы проращивания: настои из дрожжей и золы; перетирание песком и замоченные в воде и просто замоченные в воде.</w:t>
      </w:r>
      <w:r w:rsidR="0062179D" w:rsidRPr="00776E04">
        <w:rPr>
          <w:rFonts w:ascii="Times New Roman" w:hAnsi="Times New Roman" w:cs="Times New Roman"/>
          <w:sz w:val="28"/>
          <w:szCs w:val="28"/>
        </w:rPr>
        <w:t xml:space="preserve"> </w:t>
      </w:r>
      <w:r w:rsidRPr="00776E04">
        <w:rPr>
          <w:rFonts w:ascii="Times New Roman" w:hAnsi="Times New Roman" w:cs="Times New Roman"/>
          <w:sz w:val="28"/>
          <w:szCs w:val="28"/>
        </w:rPr>
        <w:t>Наблюдать развитие и</w:t>
      </w:r>
      <w:r>
        <w:rPr>
          <w:rFonts w:ascii="Times New Roman" w:hAnsi="Times New Roman" w:cs="Times New Roman"/>
          <w:sz w:val="28"/>
          <w:szCs w:val="28"/>
        </w:rPr>
        <w:t>з семян растений</w:t>
      </w:r>
      <w:r w:rsidRPr="00776E04">
        <w:rPr>
          <w:rFonts w:ascii="Times New Roman" w:hAnsi="Times New Roman" w:cs="Times New Roman"/>
          <w:sz w:val="28"/>
          <w:szCs w:val="28"/>
        </w:rPr>
        <w:t>.</w:t>
      </w:r>
    </w:p>
    <w:p w:rsidR="008D3A5C" w:rsidRPr="008D3A5C" w:rsidRDefault="008D3A5C" w:rsidP="008D3A5C">
      <w:pPr>
        <w:spacing w:after="0" w:line="240" w:lineRule="auto"/>
        <w:ind w:right="2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A5C">
        <w:rPr>
          <w:rFonts w:ascii="Times New Roman" w:hAnsi="Times New Roman" w:cs="Times New Roman"/>
          <w:sz w:val="28"/>
          <w:szCs w:val="28"/>
        </w:rPr>
        <w:t xml:space="preserve">Дрожжи </w:t>
      </w:r>
      <w:r>
        <w:rPr>
          <w:rFonts w:ascii="Times New Roman" w:hAnsi="Times New Roman" w:cs="Times New Roman"/>
          <w:sz w:val="28"/>
          <w:szCs w:val="28"/>
        </w:rPr>
        <w:t>помогут ускорить</w:t>
      </w:r>
      <w:r w:rsidRPr="008D3A5C">
        <w:rPr>
          <w:rFonts w:ascii="Times New Roman" w:hAnsi="Times New Roman" w:cs="Times New Roman"/>
          <w:sz w:val="28"/>
          <w:szCs w:val="28"/>
        </w:rPr>
        <w:t xml:space="preserve"> прорастание семян, и образование корней у черенков и саженцев.</w:t>
      </w:r>
    </w:p>
    <w:p w:rsidR="008D3A5C" w:rsidRDefault="008D3A5C" w:rsidP="008D3A5C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D3A5C">
        <w:rPr>
          <w:rFonts w:ascii="Times New Roman" w:hAnsi="Times New Roman" w:cs="Times New Roman"/>
          <w:sz w:val="28"/>
          <w:szCs w:val="28"/>
        </w:rPr>
        <w:t>Для приготовления раствора для предпосевного замачивания семян нужно развести 80-100 г сухого прессованного продукта в 1 л теплой воды. Затем смочите в получившемся растворе марлю или другую подходящую ткань, заверните в нее семена. Марлю пометите в воздухонепроницаемый пакет, где сделаны несколько отверстий, и оставьте в теплом месте. Когда семена набухнут, их высевают в горшки или открытый грунт.</w:t>
      </w:r>
    </w:p>
    <w:p w:rsidR="008D3A5C" w:rsidRPr="00776E04" w:rsidRDefault="008D3A5C" w:rsidP="00E24BE0">
      <w:pPr>
        <w:spacing w:after="0" w:line="240" w:lineRule="auto"/>
        <w:ind w:right="2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A5C">
        <w:rPr>
          <w:rFonts w:ascii="Times New Roman" w:hAnsi="Times New Roman" w:cs="Times New Roman"/>
          <w:sz w:val="28"/>
          <w:szCs w:val="28"/>
        </w:rPr>
        <w:t xml:space="preserve"> настое золы в качестве стимулятора роста перед посадкой можно вымачивать любые семена. 3 ст.л. золы неделю настаивают в 1 л воды в закрытой емкости, периодически встряхивая для равномерного растворения частиц. Процеженный настой перед применением разбавляют водой 1:3. В кусок тонкой ткани, смоченный зольным раствором, заворачивают семена и оставляют на несколько часов. В дальнейшем их просушивают и высевают.</w:t>
      </w:r>
    </w:p>
    <w:p w:rsidR="00756E81" w:rsidRPr="00776E04" w:rsidRDefault="00A36E37" w:rsidP="00776E04">
      <w:pPr>
        <w:pStyle w:val="a5"/>
        <w:autoSpaceDE w:val="0"/>
        <w:autoSpaceDN w:val="0"/>
        <w:adjustRightInd w:val="0"/>
        <w:spacing w:after="0" w:line="240" w:lineRule="auto"/>
        <w:ind w:left="0" w:right="230"/>
        <w:rPr>
          <w:b/>
          <w:sz w:val="28"/>
          <w:szCs w:val="28"/>
        </w:rPr>
      </w:pPr>
      <w:r w:rsidRPr="00776E04">
        <w:rPr>
          <w:rFonts w:ascii="Times New Roman" w:hAnsi="Times New Roman" w:cs="Times New Roman"/>
          <w:b/>
          <w:sz w:val="28"/>
          <w:szCs w:val="28"/>
        </w:rPr>
        <w:t>Ког</w:t>
      </w:r>
      <w:r w:rsidR="004A74A7" w:rsidRPr="00776E04">
        <w:rPr>
          <w:rFonts w:ascii="Times New Roman" w:hAnsi="Times New Roman" w:cs="Times New Roman"/>
          <w:b/>
          <w:sz w:val="28"/>
          <w:szCs w:val="28"/>
        </w:rPr>
        <w:t xml:space="preserve">да растениям дышится легче? </w:t>
      </w:r>
    </w:p>
    <w:p w:rsidR="00756E81" w:rsidRPr="00776E04" w:rsidRDefault="00756E81" w:rsidP="00776E04">
      <w:pPr>
        <w:autoSpaceDE w:val="0"/>
        <w:autoSpaceDN w:val="0"/>
        <w:adjustRightInd w:val="0"/>
        <w:spacing w:after="0" w:line="240" w:lineRule="auto"/>
        <w:ind w:right="230"/>
        <w:rPr>
          <w:rFonts w:ascii="Times New Roman" w:hAnsi="Times New Roman" w:cs="Times New Roman"/>
          <w:sz w:val="28"/>
          <w:szCs w:val="28"/>
        </w:rPr>
      </w:pPr>
      <w:r w:rsidRPr="00776E04">
        <w:rPr>
          <w:rFonts w:ascii="Times New Roman" w:hAnsi="Times New Roman" w:cs="Times New Roman"/>
          <w:sz w:val="28"/>
          <w:szCs w:val="28"/>
        </w:rPr>
        <w:t>Растениям легче дышится, если почву полить и взрыхлить.</w:t>
      </w:r>
    </w:p>
    <w:p w:rsidR="00203878" w:rsidRDefault="00807C81" w:rsidP="00807C81">
      <w:pPr>
        <w:spacing w:after="0" w:line="240" w:lineRule="auto"/>
        <w:ind w:right="2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Различные опыты</w:t>
      </w:r>
    </w:p>
    <w:p w:rsidR="00E24BE0" w:rsidRPr="00E24BE0" w:rsidRDefault="00E24BE0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E0">
        <w:rPr>
          <w:rFonts w:ascii="Times New Roman" w:hAnsi="Times New Roman" w:cs="Times New Roman"/>
          <w:b/>
          <w:sz w:val="28"/>
          <w:szCs w:val="28"/>
        </w:rPr>
        <w:t xml:space="preserve">Фараонова змея </w:t>
      </w:r>
    </w:p>
    <w:p w:rsidR="00E24BE0" w:rsidRDefault="00E24BE0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E24BE0">
        <w:rPr>
          <w:rFonts w:ascii="Times New Roman" w:hAnsi="Times New Roman" w:cs="Times New Roman"/>
          <w:sz w:val="28"/>
          <w:szCs w:val="28"/>
        </w:rPr>
        <w:t>Этот опыт рекомендуется делать с детьми более старшего возраста. В глубокую и широкую тарелку насыпьте достаточное количество песка и полейте его спиртом. Дайте впитаться и добавьте соль и сахар. После этого поджигайте получившуюся горку и наблюдайте вылезающую из неё «змею», которая поползёт столбом из тарелки!</w:t>
      </w:r>
      <w:r w:rsidR="00807C81">
        <w:rPr>
          <w:rFonts w:ascii="Times New Roman" w:hAnsi="Times New Roman" w:cs="Times New Roman"/>
          <w:sz w:val="28"/>
          <w:szCs w:val="28"/>
        </w:rPr>
        <w:t xml:space="preserve"> </w:t>
      </w:r>
      <w:r w:rsidRPr="00E24BE0">
        <w:rPr>
          <w:rFonts w:ascii="Times New Roman" w:hAnsi="Times New Roman" w:cs="Times New Roman"/>
          <w:sz w:val="28"/>
          <w:szCs w:val="28"/>
        </w:rPr>
        <w:t>Этот опыт для детей произведет настоящий фурор!</w:t>
      </w:r>
    </w:p>
    <w:p w:rsidR="00807C81" w:rsidRPr="00807C81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81">
        <w:rPr>
          <w:rFonts w:ascii="Times New Roman" w:hAnsi="Times New Roman" w:cs="Times New Roman"/>
          <w:b/>
          <w:sz w:val="28"/>
          <w:szCs w:val="28"/>
        </w:rPr>
        <w:t>Мягкое яйцо</w:t>
      </w:r>
    </w:p>
    <w:p w:rsidR="00807C81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7C81">
        <w:rPr>
          <w:rFonts w:ascii="Times New Roman" w:hAnsi="Times New Roman" w:cs="Times New Roman"/>
          <w:sz w:val="28"/>
          <w:szCs w:val="28"/>
        </w:rPr>
        <w:t xml:space="preserve"> Куриное яйцо положите на некоторое время в уксус, как минимум на двое суток или больше. Уксус начнёт разрушать скорлупу яйца, оставив в конечном итоге лишь тоненькую плёнку. Она не даст яйцу растечься, заставит его держать форму. На ощупь такое интересное яйцо будет мягким и эластичным. Ко всему прочему, оно немного увеличится в размерах. Также посмотрите на него через фонарик!</w:t>
      </w:r>
    </w:p>
    <w:p w:rsidR="00807C81" w:rsidRPr="00807C81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81">
        <w:rPr>
          <w:rFonts w:ascii="Times New Roman" w:hAnsi="Times New Roman" w:cs="Times New Roman"/>
          <w:b/>
          <w:sz w:val="28"/>
          <w:szCs w:val="28"/>
        </w:rPr>
        <w:t>Вулкан</w:t>
      </w:r>
    </w:p>
    <w:p w:rsidR="00807C81" w:rsidRPr="00776E04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7C81">
        <w:rPr>
          <w:rFonts w:ascii="Times New Roman" w:hAnsi="Times New Roman" w:cs="Times New Roman"/>
          <w:sz w:val="28"/>
          <w:szCs w:val="28"/>
        </w:rPr>
        <w:t xml:space="preserve"> Из фольги сделайте вулкан. В его жерло выложите соду, её можно предварительно окрасить, чтобы будущая «лава» была цветной. Затем добавьте уксус. Из-за реакции этих двух компонентов сода начнёт бурлить и пениться, получится настоящий вулкан!</w:t>
      </w:r>
    </w:p>
    <w:p w:rsidR="00E24BE0" w:rsidRDefault="00E24BE0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E0">
        <w:rPr>
          <w:rFonts w:ascii="Times New Roman" w:hAnsi="Times New Roman" w:cs="Times New Roman"/>
          <w:b/>
          <w:sz w:val="28"/>
          <w:szCs w:val="28"/>
        </w:rPr>
        <w:t xml:space="preserve">Лизун </w:t>
      </w:r>
    </w:p>
    <w:p w:rsidR="00E24BE0" w:rsidRDefault="00E24BE0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E24BE0">
        <w:rPr>
          <w:rFonts w:ascii="Times New Roman" w:hAnsi="Times New Roman" w:cs="Times New Roman"/>
          <w:sz w:val="28"/>
          <w:szCs w:val="28"/>
        </w:rPr>
        <w:lastRenderedPageBreak/>
        <w:t>Смешайте клей ПВА или канцелярский клей, краситель и тетраборат натрия, чтобы получилась тягучая забавная игрушка – лизун. Это одновременно и опыт и игрушка! Подробнее о том, как сделать лизуна, а также о его видах, прочитайте здесь или по этой ссылке.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81" w:rsidRPr="00807C81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81">
        <w:rPr>
          <w:rFonts w:ascii="Times New Roman" w:hAnsi="Times New Roman" w:cs="Times New Roman"/>
          <w:b/>
          <w:sz w:val="28"/>
          <w:szCs w:val="28"/>
        </w:rPr>
        <w:t>Огромные «взбитые сливки»</w:t>
      </w:r>
    </w:p>
    <w:p w:rsidR="00807C81" w:rsidRDefault="00807C81" w:rsidP="00E24BE0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807C81">
        <w:rPr>
          <w:rFonts w:ascii="Times New Roman" w:hAnsi="Times New Roman" w:cs="Times New Roman"/>
          <w:sz w:val="28"/>
          <w:szCs w:val="28"/>
        </w:rPr>
        <w:t xml:space="preserve"> Этот детский эксперимент в какой-то степени похож на предыдущий. В растворённую в воде марганцовку добавьте немного жидкого мыла. При добавлении перекиси водорода начнётся активная реакция, в результате которой будет образовываться пена похожая на пушистые взбитые сливки или облачка.</w:t>
      </w:r>
    </w:p>
    <w:p w:rsidR="00E24BE0" w:rsidRPr="00E24BE0" w:rsidRDefault="00E24BE0" w:rsidP="00E24BE0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BE0">
        <w:rPr>
          <w:rFonts w:ascii="Times New Roman" w:eastAsia="Calibri" w:hAnsi="Times New Roman" w:cs="Times New Roman"/>
          <w:b/>
          <w:sz w:val="28"/>
          <w:szCs w:val="28"/>
        </w:rPr>
        <w:t xml:space="preserve">Разноцветные цветочки </w:t>
      </w:r>
    </w:p>
    <w:p w:rsidR="00E24BE0" w:rsidRDefault="00E24BE0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BE0">
        <w:rPr>
          <w:rFonts w:ascii="Times New Roman" w:eastAsia="Calibri" w:hAnsi="Times New Roman" w:cs="Times New Roman"/>
          <w:sz w:val="28"/>
          <w:szCs w:val="28"/>
        </w:rPr>
        <w:t>Сорвите из сада несколько цветов или же приобретите их в магазине. Желательно, чтобы цветы были с белыми лепестками. Поставьте их чистым срезом в окрашенную воду и подождите около получаса. Вы заметите, как цветы начинают окрашиваться в цвет т</w:t>
      </w:r>
      <w:r>
        <w:rPr>
          <w:rFonts w:ascii="Times New Roman" w:eastAsia="Calibri" w:hAnsi="Times New Roman" w:cs="Times New Roman"/>
          <w:sz w:val="28"/>
          <w:szCs w:val="28"/>
        </w:rPr>
        <w:t>ой воды, в которой они стояли!</w:t>
      </w:r>
    </w:p>
    <w:p w:rsidR="00807C81" w:rsidRPr="00807C81" w:rsidRDefault="00807C81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C81">
        <w:rPr>
          <w:rFonts w:ascii="Times New Roman" w:eastAsia="Calibri" w:hAnsi="Times New Roman" w:cs="Times New Roman"/>
          <w:b/>
          <w:sz w:val="28"/>
          <w:szCs w:val="28"/>
        </w:rPr>
        <w:t xml:space="preserve">Светящийся помидор </w:t>
      </w:r>
    </w:p>
    <w:p w:rsidR="00807C81" w:rsidRPr="00776E04" w:rsidRDefault="00807C81" w:rsidP="00807C81">
      <w:pPr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C81">
        <w:rPr>
          <w:rFonts w:ascii="Times New Roman" w:eastAsia="Calibri" w:hAnsi="Times New Roman" w:cs="Times New Roman"/>
          <w:sz w:val="28"/>
          <w:szCs w:val="28"/>
        </w:rPr>
        <w:t>Делайте этот детский эксперимент вечером или ближе к ночью, чтобы можно было выключить свет и была темнота. С головок спичек соскребите серу, добавьте в неё белизну. Оставьте раствор на некоторое время, чтобы он настоялся. В результате должно образоваться два слоя. В шприц с иглой набираем получившийся раствор и делаем уколы помидору. Последняя инъекция для помидора будет с перекисью водорода, её нужно сделать практически в центр овоща. После этого выключайте свет и засыпайте вместе с новым импровизированным ночником – светящейся помидоркой!</w:t>
      </w:r>
    </w:p>
    <w:p w:rsidR="00E601CA" w:rsidRPr="00776E04" w:rsidRDefault="00E601CA" w:rsidP="00E24BE0">
      <w:pPr>
        <w:pStyle w:val="a5"/>
        <w:spacing w:after="0" w:line="240" w:lineRule="auto"/>
        <w:ind w:left="0" w:right="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E04">
        <w:rPr>
          <w:rFonts w:ascii="Times New Roman" w:eastAsia="Calibri" w:hAnsi="Times New Roman" w:cs="Times New Roman"/>
          <w:b/>
          <w:sz w:val="28"/>
          <w:szCs w:val="28"/>
        </w:rPr>
        <w:t>Итоговое занятие.</w:t>
      </w:r>
      <w:r w:rsidR="00070407" w:rsidRPr="00776E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4A7" w:rsidRDefault="004A74A7" w:rsidP="004A74A7">
      <w:pPr>
        <w:pStyle w:val="a5"/>
        <w:spacing w:line="240" w:lineRule="auto"/>
        <w:ind w:left="0" w:right="2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4A7" w:rsidRDefault="004A74A7" w:rsidP="004A74A7">
      <w:pPr>
        <w:tabs>
          <w:tab w:val="left" w:pos="142"/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Учебно-тематическое планирование </w:t>
      </w:r>
    </w:p>
    <w:p w:rsidR="004A74A7" w:rsidRPr="004A74A7" w:rsidRDefault="004A74A7" w:rsidP="004A74A7">
      <w:pPr>
        <w:tabs>
          <w:tab w:val="left" w:pos="142"/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134"/>
        <w:gridCol w:w="1559"/>
        <w:gridCol w:w="1559"/>
      </w:tblGrid>
      <w:tr w:rsidR="004A74A7" w:rsidRPr="00807C81" w:rsidTr="00E5133D">
        <w:trPr>
          <w:trHeight w:val="421"/>
        </w:trPr>
        <w:tc>
          <w:tcPr>
            <w:tcW w:w="567" w:type="dxa"/>
            <w:vMerge w:val="restart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</w:t>
            </w:r>
          </w:p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vMerge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9" w:type="dxa"/>
            <w:vMerge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776E04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807C81" w:rsidP="004A74A7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07C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Опыты с магнитом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E5133D" w:rsidP="004A74A7">
            <w:pPr>
              <w:spacing w:after="15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807C81" w:rsidP="004A74A7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07C8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Свойства воздуха.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E5133D" w:rsidP="004A74A7">
            <w:pPr>
              <w:spacing w:after="15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4A74A7" w:rsidRPr="00807C81" w:rsidRDefault="00807C81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растения из семени. Исследовательская работа.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807C81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опыты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A7" w:rsidRPr="00807C81" w:rsidTr="00E5133D">
        <w:trPr>
          <w:trHeight w:val="408"/>
        </w:trPr>
        <w:tc>
          <w:tcPr>
            <w:tcW w:w="567" w:type="dxa"/>
            <w:shd w:val="clear" w:color="auto" w:fill="auto"/>
          </w:tcPr>
          <w:p w:rsidR="004A74A7" w:rsidRPr="00807C81" w:rsidRDefault="00807C81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год: 34 часа.</w:t>
            </w:r>
          </w:p>
        </w:tc>
        <w:tc>
          <w:tcPr>
            <w:tcW w:w="992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E5133D" w:rsidP="004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A74A7" w:rsidRPr="00807C81" w:rsidRDefault="004A74A7" w:rsidP="004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74A7" w:rsidRPr="00807C81" w:rsidRDefault="004A74A7" w:rsidP="004A74A7">
      <w:pPr>
        <w:pStyle w:val="a5"/>
        <w:spacing w:line="240" w:lineRule="auto"/>
        <w:ind w:left="0" w:right="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1F" w:rsidRDefault="003F361F" w:rsidP="007A2394">
      <w:pPr>
        <w:spacing w:before="100" w:beforeAutospacing="1" w:after="100" w:afterAutospacing="1" w:line="240" w:lineRule="auto"/>
        <w:ind w:righ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94" w:rsidRPr="00807C81" w:rsidRDefault="007A2394" w:rsidP="007A2394">
      <w:pPr>
        <w:spacing w:before="100" w:beforeAutospacing="1" w:after="100" w:afterAutospacing="1" w:line="240" w:lineRule="auto"/>
        <w:ind w:right="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7A2394" w:rsidRPr="00807C81" w:rsidRDefault="007A2394" w:rsidP="00E00BC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самостоятельно выделяет и ставит проблему, которую необходимо решить.</w:t>
      </w:r>
    </w:p>
    <w:p w:rsidR="007A2394" w:rsidRPr="00807C81" w:rsidRDefault="007A2394" w:rsidP="00E00BC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возможные решения данной проблемы.</w:t>
      </w:r>
    </w:p>
    <w:p w:rsidR="007A2394" w:rsidRPr="00807C81" w:rsidRDefault="007A2394" w:rsidP="00E00BC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полученных данных, делает выводы.</w:t>
      </w:r>
    </w:p>
    <w:p w:rsidR="007A2394" w:rsidRPr="00807C81" w:rsidRDefault="007A2394" w:rsidP="00E00BC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0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выводы к новым данным, делает обобщение.</w:t>
      </w:r>
    </w:p>
    <w:p w:rsidR="007A2394" w:rsidRDefault="007A2394" w:rsidP="00E00BC4">
      <w:pPr>
        <w:pStyle w:val="justify"/>
        <w:ind w:right="230"/>
        <w:jc w:val="both"/>
        <w:rPr>
          <w:sz w:val="28"/>
          <w:szCs w:val="28"/>
        </w:rPr>
      </w:pPr>
      <w:r w:rsidRPr="00807C81">
        <w:rPr>
          <w:sz w:val="28"/>
          <w:szCs w:val="28"/>
        </w:rPr>
        <w:t xml:space="preserve">В процессе экспериментирования ребенку необходимо ответить не только на вопрос </w:t>
      </w:r>
      <w:r w:rsidRPr="00807C81">
        <w:rPr>
          <w:rStyle w:val="ad"/>
          <w:sz w:val="28"/>
          <w:szCs w:val="28"/>
        </w:rPr>
        <w:t xml:space="preserve">как я </w:t>
      </w:r>
      <w:r w:rsidRPr="00807C81">
        <w:rPr>
          <w:sz w:val="28"/>
          <w:szCs w:val="28"/>
        </w:rPr>
        <w:t xml:space="preserve">это делаю, но и на вопросы </w:t>
      </w:r>
      <w:r w:rsidRPr="00807C81">
        <w:rPr>
          <w:rStyle w:val="ad"/>
          <w:sz w:val="28"/>
          <w:szCs w:val="28"/>
        </w:rPr>
        <w:t xml:space="preserve">почему </w:t>
      </w:r>
      <w:r w:rsidRPr="00807C81">
        <w:rPr>
          <w:sz w:val="28"/>
          <w:szCs w:val="28"/>
        </w:rPr>
        <w:t xml:space="preserve">я это делаю именно </w:t>
      </w:r>
      <w:r w:rsidRPr="00807C81">
        <w:rPr>
          <w:rStyle w:val="ad"/>
          <w:sz w:val="28"/>
          <w:szCs w:val="28"/>
        </w:rPr>
        <w:t xml:space="preserve">так, а не иначе, зачем </w:t>
      </w:r>
      <w:r w:rsidRPr="00807C81">
        <w:rPr>
          <w:sz w:val="28"/>
          <w:szCs w:val="28"/>
        </w:rPr>
        <w:t xml:space="preserve">я это делаю, что хочу </w:t>
      </w:r>
      <w:r w:rsidRPr="00807C81">
        <w:rPr>
          <w:rStyle w:val="ad"/>
          <w:sz w:val="28"/>
          <w:szCs w:val="28"/>
        </w:rPr>
        <w:t xml:space="preserve">узнать, </w:t>
      </w:r>
      <w:r w:rsidRPr="00807C81">
        <w:rPr>
          <w:sz w:val="28"/>
          <w:szCs w:val="28"/>
        </w:rPr>
        <w:t xml:space="preserve">что </w:t>
      </w:r>
      <w:r w:rsidRPr="00807C81">
        <w:rPr>
          <w:rStyle w:val="ad"/>
          <w:sz w:val="28"/>
          <w:szCs w:val="28"/>
        </w:rPr>
        <w:t xml:space="preserve">получить </w:t>
      </w:r>
      <w:r w:rsidRPr="00807C81">
        <w:rPr>
          <w:sz w:val="28"/>
          <w:szCs w:val="28"/>
        </w:rPr>
        <w:t xml:space="preserve">в результате. Усвоение системы научных понятий, приобретение «квазиисследовательских», экспериментальных способов позволит ребенку стать субъектом учения, научиться учиться, что является одним из аспектов УУД к школе. </w:t>
      </w:r>
    </w:p>
    <w:p w:rsidR="003F361F" w:rsidRPr="00E00BC4" w:rsidRDefault="00E00BC4" w:rsidP="00E00BC4">
      <w:pPr>
        <w:pStyle w:val="justify"/>
        <w:ind w:right="230"/>
        <w:jc w:val="center"/>
        <w:rPr>
          <w:b/>
          <w:sz w:val="28"/>
          <w:szCs w:val="28"/>
        </w:rPr>
      </w:pPr>
      <w:r w:rsidRPr="00E00BC4">
        <w:rPr>
          <w:b/>
          <w:sz w:val="28"/>
          <w:szCs w:val="28"/>
        </w:rPr>
        <w:t>Список литературы</w:t>
      </w:r>
    </w:p>
    <w:p w:rsidR="00E00BC4" w:rsidRPr="00E00BC4" w:rsidRDefault="00E00BC4" w:rsidP="00E00BC4">
      <w:pPr>
        <w:pStyle w:val="justify"/>
        <w:numPr>
          <w:ilvl w:val="1"/>
          <w:numId w:val="12"/>
        </w:numPr>
        <w:spacing w:before="0" w:beforeAutospacing="0" w:after="0" w:afterAutospacing="0"/>
        <w:ind w:right="230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В. В. Москаленко, Н. И. Крылова « Опытно - экспериментальная</w:t>
      </w:r>
    </w:p>
    <w:p w:rsidR="00E00BC4" w:rsidRPr="00E00BC4" w:rsidRDefault="00E00BC4" w:rsidP="00E00BC4">
      <w:pPr>
        <w:pStyle w:val="justify"/>
        <w:spacing w:before="0" w:beforeAutospacing="0" w:after="0" w:afterAutospacing="0"/>
        <w:ind w:left="284" w:right="230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деятельность»</w:t>
      </w:r>
    </w:p>
    <w:p w:rsidR="00E00BC4" w:rsidRDefault="00E00BC4" w:rsidP="00E00BC4">
      <w:pPr>
        <w:pStyle w:val="justify"/>
        <w:numPr>
          <w:ilvl w:val="1"/>
          <w:numId w:val="12"/>
        </w:numPr>
        <w:spacing w:before="0" w:beforeAutospacing="0" w:after="0" w:afterAutospacing="0"/>
        <w:ind w:right="230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И.Э. Куликовская, Н.Н. Совгир Детское экспериментирование, 2003.</w:t>
      </w:r>
    </w:p>
    <w:p w:rsidR="00E00BC4" w:rsidRPr="00807C81" w:rsidRDefault="00E00BC4" w:rsidP="00E00BC4">
      <w:pPr>
        <w:pStyle w:val="justify"/>
        <w:numPr>
          <w:ilvl w:val="1"/>
          <w:numId w:val="12"/>
        </w:numPr>
        <w:spacing w:before="0" w:beforeAutospacing="0" w:after="0" w:afterAutospacing="0"/>
        <w:ind w:right="230"/>
        <w:jc w:val="both"/>
        <w:rPr>
          <w:sz w:val="28"/>
          <w:szCs w:val="28"/>
        </w:rPr>
      </w:pPr>
      <w:r w:rsidRPr="00E00BC4">
        <w:rPr>
          <w:sz w:val="28"/>
          <w:szCs w:val="28"/>
        </w:rPr>
        <w:t>Весёлые научные опыты д</w:t>
      </w:r>
      <w:r>
        <w:rPr>
          <w:sz w:val="28"/>
          <w:szCs w:val="28"/>
        </w:rPr>
        <w:t xml:space="preserve">ля детей и взрослых. Химия/С.В. </w:t>
      </w:r>
      <w:r w:rsidRPr="00E00BC4">
        <w:rPr>
          <w:sz w:val="28"/>
          <w:szCs w:val="28"/>
        </w:rPr>
        <w:t>Болоушевский.-М.:Эксмо, 2014.-72с.: ил.-(Опыты для детей и взрослых)</w:t>
      </w:r>
    </w:p>
    <w:sectPr w:rsidR="00E00BC4" w:rsidRPr="00807C81" w:rsidSect="003F361F">
      <w:footerReference w:type="default" r:id="rId9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C0" w:rsidRDefault="003722C0" w:rsidP="003F361F">
      <w:pPr>
        <w:spacing w:after="0" w:line="240" w:lineRule="auto"/>
      </w:pPr>
      <w:r>
        <w:separator/>
      </w:r>
    </w:p>
  </w:endnote>
  <w:endnote w:type="continuationSeparator" w:id="0">
    <w:p w:rsidR="003722C0" w:rsidRDefault="003722C0" w:rsidP="003F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559559"/>
      <w:docPartObj>
        <w:docPartGallery w:val="Page Numbers (Bottom of Page)"/>
        <w:docPartUnique/>
      </w:docPartObj>
    </w:sdtPr>
    <w:sdtEndPr/>
    <w:sdtContent>
      <w:p w:rsidR="003F361F" w:rsidRDefault="003F361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4E">
          <w:rPr>
            <w:noProof/>
          </w:rPr>
          <w:t>3</w:t>
        </w:r>
        <w:r>
          <w:fldChar w:fldCharType="end"/>
        </w:r>
      </w:p>
    </w:sdtContent>
  </w:sdt>
  <w:p w:rsidR="003F361F" w:rsidRDefault="003F36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C0" w:rsidRDefault="003722C0" w:rsidP="003F361F">
      <w:pPr>
        <w:spacing w:after="0" w:line="240" w:lineRule="auto"/>
      </w:pPr>
      <w:r>
        <w:separator/>
      </w:r>
    </w:p>
  </w:footnote>
  <w:footnote w:type="continuationSeparator" w:id="0">
    <w:p w:rsidR="003722C0" w:rsidRDefault="003722C0" w:rsidP="003F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 w15:restartNumberingAfterBreak="0">
    <w:nsid w:val="0266355E"/>
    <w:multiLevelType w:val="hybridMultilevel"/>
    <w:tmpl w:val="43AC6A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4711B54"/>
    <w:multiLevelType w:val="hybridMultilevel"/>
    <w:tmpl w:val="544EA1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D76583"/>
    <w:multiLevelType w:val="hybridMultilevel"/>
    <w:tmpl w:val="7B5CE79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A9A6C25"/>
    <w:multiLevelType w:val="hybridMultilevel"/>
    <w:tmpl w:val="15908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1E3"/>
    <w:multiLevelType w:val="hybridMultilevel"/>
    <w:tmpl w:val="47E45F78"/>
    <w:lvl w:ilvl="0" w:tplc="1A08FA7A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74BCB514">
      <w:start w:val="18"/>
      <w:numFmt w:val="bullet"/>
      <w:lvlText w:val="•"/>
      <w:lvlJc w:val="left"/>
      <w:pPr>
        <w:ind w:left="2274" w:hanging="420"/>
      </w:pPr>
      <w:rPr>
        <w:rFonts w:ascii="Times New Roman" w:eastAsiaTheme="minorHAns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EBA3571"/>
    <w:multiLevelType w:val="hybridMultilevel"/>
    <w:tmpl w:val="762C0744"/>
    <w:lvl w:ilvl="0" w:tplc="3ABEDE5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0D6627"/>
    <w:multiLevelType w:val="hybridMultilevel"/>
    <w:tmpl w:val="7D5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799"/>
    <w:multiLevelType w:val="hybridMultilevel"/>
    <w:tmpl w:val="47363D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D540E4"/>
    <w:multiLevelType w:val="hybridMultilevel"/>
    <w:tmpl w:val="75F4B5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244CA"/>
    <w:multiLevelType w:val="multilevel"/>
    <w:tmpl w:val="6CD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A480C"/>
    <w:multiLevelType w:val="hybridMultilevel"/>
    <w:tmpl w:val="5A4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50806"/>
    <w:multiLevelType w:val="hybridMultilevel"/>
    <w:tmpl w:val="10422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252ACD"/>
    <w:multiLevelType w:val="hybridMultilevel"/>
    <w:tmpl w:val="91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4A8"/>
    <w:multiLevelType w:val="hybridMultilevel"/>
    <w:tmpl w:val="4A0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95280"/>
    <w:multiLevelType w:val="multilevel"/>
    <w:tmpl w:val="7F5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9A22F1"/>
    <w:multiLevelType w:val="hybridMultilevel"/>
    <w:tmpl w:val="50AE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363B1C"/>
    <w:multiLevelType w:val="hybridMultilevel"/>
    <w:tmpl w:val="A894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64A5"/>
    <w:multiLevelType w:val="hybridMultilevel"/>
    <w:tmpl w:val="D048D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082CA9"/>
    <w:multiLevelType w:val="hybridMultilevel"/>
    <w:tmpl w:val="259A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C74"/>
    <w:multiLevelType w:val="hybridMultilevel"/>
    <w:tmpl w:val="A85E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76EBF2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F5FBA"/>
    <w:multiLevelType w:val="hybridMultilevel"/>
    <w:tmpl w:val="5B6807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6B7019"/>
    <w:multiLevelType w:val="multilevel"/>
    <w:tmpl w:val="C2EC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132CAD"/>
    <w:multiLevelType w:val="hybridMultilevel"/>
    <w:tmpl w:val="5D840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D91ECC"/>
    <w:multiLevelType w:val="hybridMultilevel"/>
    <w:tmpl w:val="4B8E05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3B7A90"/>
    <w:multiLevelType w:val="hybridMultilevel"/>
    <w:tmpl w:val="6F324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652"/>
    <w:multiLevelType w:val="hybridMultilevel"/>
    <w:tmpl w:val="1EFC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26800"/>
    <w:multiLevelType w:val="hybridMultilevel"/>
    <w:tmpl w:val="D7CAEB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74D43BF"/>
    <w:multiLevelType w:val="hybridMultilevel"/>
    <w:tmpl w:val="68285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95525C3"/>
    <w:multiLevelType w:val="hybridMultilevel"/>
    <w:tmpl w:val="E11C9D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B480A50"/>
    <w:multiLevelType w:val="hybridMultilevel"/>
    <w:tmpl w:val="B8CE5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29616D"/>
    <w:multiLevelType w:val="hybridMultilevel"/>
    <w:tmpl w:val="CBA64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11F1F"/>
    <w:multiLevelType w:val="hybridMultilevel"/>
    <w:tmpl w:val="6028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22BC3"/>
    <w:multiLevelType w:val="hybridMultilevel"/>
    <w:tmpl w:val="2D660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720D84"/>
    <w:multiLevelType w:val="hybridMultilevel"/>
    <w:tmpl w:val="9DCAFE28"/>
    <w:lvl w:ilvl="0" w:tplc="B3F4461E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6E5106E"/>
    <w:multiLevelType w:val="hybridMultilevel"/>
    <w:tmpl w:val="2C504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C740C6"/>
    <w:multiLevelType w:val="multilevel"/>
    <w:tmpl w:val="4FD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941BE"/>
    <w:multiLevelType w:val="multilevel"/>
    <w:tmpl w:val="FDE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95E65"/>
    <w:multiLevelType w:val="hybridMultilevel"/>
    <w:tmpl w:val="9EAE069C"/>
    <w:lvl w:ilvl="0" w:tplc="CA58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27"/>
  </w:num>
  <w:num w:numId="4">
    <w:abstractNumId w:val="36"/>
  </w:num>
  <w:num w:numId="5">
    <w:abstractNumId w:val="20"/>
  </w:num>
  <w:num w:numId="6">
    <w:abstractNumId w:val="12"/>
  </w:num>
  <w:num w:numId="7">
    <w:abstractNumId w:val="8"/>
  </w:num>
  <w:num w:numId="8">
    <w:abstractNumId w:val="18"/>
  </w:num>
  <w:num w:numId="9">
    <w:abstractNumId w:val="19"/>
  </w:num>
  <w:num w:numId="10">
    <w:abstractNumId w:val="38"/>
  </w:num>
  <w:num w:numId="11">
    <w:abstractNumId w:val="15"/>
  </w:num>
  <w:num w:numId="12">
    <w:abstractNumId w:val="11"/>
  </w:num>
  <w:num w:numId="13">
    <w:abstractNumId w:val="39"/>
  </w:num>
  <w:num w:numId="14">
    <w:abstractNumId w:val="16"/>
  </w:num>
  <w:num w:numId="15">
    <w:abstractNumId w:val="5"/>
  </w:num>
  <w:num w:numId="16">
    <w:abstractNumId w:val="24"/>
  </w:num>
  <w:num w:numId="17">
    <w:abstractNumId w:val="32"/>
  </w:num>
  <w:num w:numId="18">
    <w:abstractNumId w:val="31"/>
  </w:num>
  <w:num w:numId="19">
    <w:abstractNumId w:val="9"/>
  </w:num>
  <w:num w:numId="20">
    <w:abstractNumId w:val="7"/>
  </w:num>
  <w:num w:numId="21">
    <w:abstractNumId w:val="23"/>
  </w:num>
  <w:num w:numId="22">
    <w:abstractNumId w:val="21"/>
  </w:num>
  <w:num w:numId="23">
    <w:abstractNumId w:val="10"/>
  </w:num>
  <w:num w:numId="24">
    <w:abstractNumId w:val="17"/>
  </w:num>
  <w:num w:numId="25">
    <w:abstractNumId w:val="37"/>
  </w:num>
  <w:num w:numId="26">
    <w:abstractNumId w:val="4"/>
  </w:num>
  <w:num w:numId="27">
    <w:abstractNumId w:val="2"/>
  </w:num>
  <w:num w:numId="28">
    <w:abstractNumId w:val="26"/>
  </w:num>
  <w:num w:numId="29">
    <w:abstractNumId w:val="35"/>
  </w:num>
  <w:num w:numId="30">
    <w:abstractNumId w:val="14"/>
  </w:num>
  <w:num w:numId="31">
    <w:abstractNumId w:val="34"/>
  </w:num>
  <w:num w:numId="32">
    <w:abstractNumId w:val="3"/>
  </w:num>
  <w:num w:numId="33">
    <w:abstractNumId w:val="29"/>
  </w:num>
  <w:num w:numId="34">
    <w:abstractNumId w:val="30"/>
  </w:num>
  <w:num w:numId="35">
    <w:abstractNumId w:val="13"/>
  </w:num>
  <w:num w:numId="36">
    <w:abstractNumId w:val="22"/>
  </w:num>
  <w:num w:numId="37">
    <w:abstractNumId w:val="6"/>
  </w:num>
  <w:num w:numId="38">
    <w:abstractNumId w:val="2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020"/>
    <w:rsid w:val="0000241E"/>
    <w:rsid w:val="0000709D"/>
    <w:rsid w:val="00013FAD"/>
    <w:rsid w:val="000152A1"/>
    <w:rsid w:val="00017AD3"/>
    <w:rsid w:val="0004162C"/>
    <w:rsid w:val="00043E29"/>
    <w:rsid w:val="000445F6"/>
    <w:rsid w:val="00056583"/>
    <w:rsid w:val="00060619"/>
    <w:rsid w:val="00063A2D"/>
    <w:rsid w:val="00065244"/>
    <w:rsid w:val="000677B4"/>
    <w:rsid w:val="00070407"/>
    <w:rsid w:val="000904A5"/>
    <w:rsid w:val="000905E8"/>
    <w:rsid w:val="000B4C99"/>
    <w:rsid w:val="000C0B47"/>
    <w:rsid w:val="000C60D6"/>
    <w:rsid w:val="001018F7"/>
    <w:rsid w:val="00101D58"/>
    <w:rsid w:val="00104C2A"/>
    <w:rsid w:val="001103B4"/>
    <w:rsid w:val="00114002"/>
    <w:rsid w:val="00115F4C"/>
    <w:rsid w:val="001177BC"/>
    <w:rsid w:val="0012083C"/>
    <w:rsid w:val="00134FBA"/>
    <w:rsid w:val="00135E8C"/>
    <w:rsid w:val="00141AF0"/>
    <w:rsid w:val="001423C6"/>
    <w:rsid w:val="0014328E"/>
    <w:rsid w:val="00145339"/>
    <w:rsid w:val="00181AEE"/>
    <w:rsid w:val="00181F0A"/>
    <w:rsid w:val="00186788"/>
    <w:rsid w:val="00196A43"/>
    <w:rsid w:val="001A127A"/>
    <w:rsid w:val="001A1A53"/>
    <w:rsid w:val="001A2D62"/>
    <w:rsid w:val="001C4BFC"/>
    <w:rsid w:val="001D1274"/>
    <w:rsid w:val="001D5360"/>
    <w:rsid w:val="001F4618"/>
    <w:rsid w:val="001F6454"/>
    <w:rsid w:val="0020187E"/>
    <w:rsid w:val="00203878"/>
    <w:rsid w:val="00222846"/>
    <w:rsid w:val="002233DC"/>
    <w:rsid w:val="0023710C"/>
    <w:rsid w:val="0023796B"/>
    <w:rsid w:val="00242CFB"/>
    <w:rsid w:val="00270819"/>
    <w:rsid w:val="00276C6A"/>
    <w:rsid w:val="00277A9B"/>
    <w:rsid w:val="00286EA7"/>
    <w:rsid w:val="00295515"/>
    <w:rsid w:val="002958A7"/>
    <w:rsid w:val="002958D6"/>
    <w:rsid w:val="002A1625"/>
    <w:rsid w:val="002A46C5"/>
    <w:rsid w:val="002A7D3F"/>
    <w:rsid w:val="002B06B2"/>
    <w:rsid w:val="002C159A"/>
    <w:rsid w:val="002C2020"/>
    <w:rsid w:val="002C2AE7"/>
    <w:rsid w:val="002C3F30"/>
    <w:rsid w:val="002C7ABE"/>
    <w:rsid w:val="002D586C"/>
    <w:rsid w:val="002D5E72"/>
    <w:rsid w:val="002E264C"/>
    <w:rsid w:val="002F0BFD"/>
    <w:rsid w:val="00300D7C"/>
    <w:rsid w:val="00321EF2"/>
    <w:rsid w:val="00324F83"/>
    <w:rsid w:val="00336735"/>
    <w:rsid w:val="003367EE"/>
    <w:rsid w:val="00340385"/>
    <w:rsid w:val="0034044E"/>
    <w:rsid w:val="00346829"/>
    <w:rsid w:val="003471B9"/>
    <w:rsid w:val="00347524"/>
    <w:rsid w:val="00350FAB"/>
    <w:rsid w:val="0036514A"/>
    <w:rsid w:val="00366E56"/>
    <w:rsid w:val="003705DD"/>
    <w:rsid w:val="00371355"/>
    <w:rsid w:val="003722C0"/>
    <w:rsid w:val="00382609"/>
    <w:rsid w:val="003918F2"/>
    <w:rsid w:val="00392AF8"/>
    <w:rsid w:val="003A10E3"/>
    <w:rsid w:val="003A4D69"/>
    <w:rsid w:val="003B1125"/>
    <w:rsid w:val="003B1909"/>
    <w:rsid w:val="003B477B"/>
    <w:rsid w:val="003B4F7E"/>
    <w:rsid w:val="003D5ABE"/>
    <w:rsid w:val="003D6E4E"/>
    <w:rsid w:val="003E1771"/>
    <w:rsid w:val="003E55C7"/>
    <w:rsid w:val="003F0BDC"/>
    <w:rsid w:val="003F2CFD"/>
    <w:rsid w:val="003F361F"/>
    <w:rsid w:val="003F4C3F"/>
    <w:rsid w:val="0041100D"/>
    <w:rsid w:val="0042005D"/>
    <w:rsid w:val="00420BA5"/>
    <w:rsid w:val="00431AB1"/>
    <w:rsid w:val="00435B07"/>
    <w:rsid w:val="004426C2"/>
    <w:rsid w:val="00444384"/>
    <w:rsid w:val="00457A24"/>
    <w:rsid w:val="00460DE3"/>
    <w:rsid w:val="0046219A"/>
    <w:rsid w:val="0047011C"/>
    <w:rsid w:val="00482728"/>
    <w:rsid w:val="004861D8"/>
    <w:rsid w:val="0048640D"/>
    <w:rsid w:val="00490864"/>
    <w:rsid w:val="00494578"/>
    <w:rsid w:val="00496D37"/>
    <w:rsid w:val="00497624"/>
    <w:rsid w:val="004A3BAB"/>
    <w:rsid w:val="004A4022"/>
    <w:rsid w:val="004A74A7"/>
    <w:rsid w:val="004B47F0"/>
    <w:rsid w:val="004B599C"/>
    <w:rsid w:val="004D2A34"/>
    <w:rsid w:val="004D5AC1"/>
    <w:rsid w:val="004E2442"/>
    <w:rsid w:val="004E4076"/>
    <w:rsid w:val="004E6624"/>
    <w:rsid w:val="004F3AC3"/>
    <w:rsid w:val="004F6582"/>
    <w:rsid w:val="0050123C"/>
    <w:rsid w:val="00502B9E"/>
    <w:rsid w:val="00516A4C"/>
    <w:rsid w:val="0052105C"/>
    <w:rsid w:val="005325C6"/>
    <w:rsid w:val="00533AF1"/>
    <w:rsid w:val="00553180"/>
    <w:rsid w:val="00554A9C"/>
    <w:rsid w:val="005564FC"/>
    <w:rsid w:val="005635CE"/>
    <w:rsid w:val="0057344B"/>
    <w:rsid w:val="005740DD"/>
    <w:rsid w:val="00574BD1"/>
    <w:rsid w:val="00580030"/>
    <w:rsid w:val="00580B02"/>
    <w:rsid w:val="0058332D"/>
    <w:rsid w:val="0059048D"/>
    <w:rsid w:val="00590EEF"/>
    <w:rsid w:val="005921C3"/>
    <w:rsid w:val="00597F77"/>
    <w:rsid w:val="005A3B08"/>
    <w:rsid w:val="005B7CA7"/>
    <w:rsid w:val="005C03B4"/>
    <w:rsid w:val="005C51B3"/>
    <w:rsid w:val="005C62AC"/>
    <w:rsid w:val="005D63A4"/>
    <w:rsid w:val="005D78F7"/>
    <w:rsid w:val="005E1EFF"/>
    <w:rsid w:val="005E6C50"/>
    <w:rsid w:val="006017C6"/>
    <w:rsid w:val="006041D3"/>
    <w:rsid w:val="00605AE9"/>
    <w:rsid w:val="00605C93"/>
    <w:rsid w:val="00607758"/>
    <w:rsid w:val="00610C84"/>
    <w:rsid w:val="0061558C"/>
    <w:rsid w:val="00617F6D"/>
    <w:rsid w:val="0062179D"/>
    <w:rsid w:val="006236FF"/>
    <w:rsid w:val="00624037"/>
    <w:rsid w:val="00626B9C"/>
    <w:rsid w:val="00630939"/>
    <w:rsid w:val="00630F48"/>
    <w:rsid w:val="00631D2C"/>
    <w:rsid w:val="00632D2C"/>
    <w:rsid w:val="00633422"/>
    <w:rsid w:val="006348EA"/>
    <w:rsid w:val="00635919"/>
    <w:rsid w:val="00636CED"/>
    <w:rsid w:val="0064127D"/>
    <w:rsid w:val="00655671"/>
    <w:rsid w:val="00660C1A"/>
    <w:rsid w:val="0066167F"/>
    <w:rsid w:val="006654BB"/>
    <w:rsid w:val="00666F95"/>
    <w:rsid w:val="00671DE0"/>
    <w:rsid w:val="00673B7B"/>
    <w:rsid w:val="00674D85"/>
    <w:rsid w:val="00680B62"/>
    <w:rsid w:val="00683760"/>
    <w:rsid w:val="00691A8F"/>
    <w:rsid w:val="006A3134"/>
    <w:rsid w:val="006C6C90"/>
    <w:rsid w:val="006D2E14"/>
    <w:rsid w:val="006D53F1"/>
    <w:rsid w:val="006D55EF"/>
    <w:rsid w:val="006E3550"/>
    <w:rsid w:val="006F3D6C"/>
    <w:rsid w:val="007011C6"/>
    <w:rsid w:val="007047BE"/>
    <w:rsid w:val="007070BA"/>
    <w:rsid w:val="00710708"/>
    <w:rsid w:val="007137E1"/>
    <w:rsid w:val="00730B85"/>
    <w:rsid w:val="00734222"/>
    <w:rsid w:val="00734603"/>
    <w:rsid w:val="00743179"/>
    <w:rsid w:val="0075133F"/>
    <w:rsid w:val="00756E81"/>
    <w:rsid w:val="00757AFE"/>
    <w:rsid w:val="00764C9E"/>
    <w:rsid w:val="00767A56"/>
    <w:rsid w:val="00771DB6"/>
    <w:rsid w:val="00776E04"/>
    <w:rsid w:val="007A0628"/>
    <w:rsid w:val="007A2394"/>
    <w:rsid w:val="007A2C58"/>
    <w:rsid w:val="007A66C6"/>
    <w:rsid w:val="007B094D"/>
    <w:rsid w:val="007B4C9D"/>
    <w:rsid w:val="007B5DEE"/>
    <w:rsid w:val="007B6823"/>
    <w:rsid w:val="007C3943"/>
    <w:rsid w:val="007D0CAB"/>
    <w:rsid w:val="007D55E2"/>
    <w:rsid w:val="007E0ABF"/>
    <w:rsid w:val="007E1B2E"/>
    <w:rsid w:val="007E23E4"/>
    <w:rsid w:val="007E5C50"/>
    <w:rsid w:val="007E72F4"/>
    <w:rsid w:val="007E7C08"/>
    <w:rsid w:val="007F0B34"/>
    <w:rsid w:val="007F4085"/>
    <w:rsid w:val="007F458C"/>
    <w:rsid w:val="007F52F0"/>
    <w:rsid w:val="00800FE0"/>
    <w:rsid w:val="008043CB"/>
    <w:rsid w:val="00807C81"/>
    <w:rsid w:val="00814CC7"/>
    <w:rsid w:val="0081653E"/>
    <w:rsid w:val="00822A51"/>
    <w:rsid w:val="00824F27"/>
    <w:rsid w:val="00825F1A"/>
    <w:rsid w:val="00826682"/>
    <w:rsid w:val="00826FF1"/>
    <w:rsid w:val="00834145"/>
    <w:rsid w:val="0084088D"/>
    <w:rsid w:val="00850E2A"/>
    <w:rsid w:val="00862701"/>
    <w:rsid w:val="0086319F"/>
    <w:rsid w:val="0087184E"/>
    <w:rsid w:val="00875637"/>
    <w:rsid w:val="00883275"/>
    <w:rsid w:val="00884594"/>
    <w:rsid w:val="008879B5"/>
    <w:rsid w:val="0089365C"/>
    <w:rsid w:val="008955E6"/>
    <w:rsid w:val="008A09B1"/>
    <w:rsid w:val="008A0CA7"/>
    <w:rsid w:val="008A44F7"/>
    <w:rsid w:val="008A6FB7"/>
    <w:rsid w:val="008B150B"/>
    <w:rsid w:val="008B1855"/>
    <w:rsid w:val="008B237D"/>
    <w:rsid w:val="008B4DCA"/>
    <w:rsid w:val="008B7A21"/>
    <w:rsid w:val="008B7A4E"/>
    <w:rsid w:val="008C1DB3"/>
    <w:rsid w:val="008C5095"/>
    <w:rsid w:val="008C5A04"/>
    <w:rsid w:val="008C7256"/>
    <w:rsid w:val="008C7A0F"/>
    <w:rsid w:val="008D3A5C"/>
    <w:rsid w:val="008E5039"/>
    <w:rsid w:val="008E62C2"/>
    <w:rsid w:val="008F0BE8"/>
    <w:rsid w:val="008F0EB3"/>
    <w:rsid w:val="008F2DB3"/>
    <w:rsid w:val="008F5698"/>
    <w:rsid w:val="008F5C21"/>
    <w:rsid w:val="008F5E6B"/>
    <w:rsid w:val="008F67B5"/>
    <w:rsid w:val="00902929"/>
    <w:rsid w:val="00907E74"/>
    <w:rsid w:val="00913983"/>
    <w:rsid w:val="009239C5"/>
    <w:rsid w:val="0092781E"/>
    <w:rsid w:val="0093053A"/>
    <w:rsid w:val="00930A46"/>
    <w:rsid w:val="00934DD1"/>
    <w:rsid w:val="00941CEF"/>
    <w:rsid w:val="00943315"/>
    <w:rsid w:val="00943466"/>
    <w:rsid w:val="009447A9"/>
    <w:rsid w:val="00946215"/>
    <w:rsid w:val="00957113"/>
    <w:rsid w:val="009662A6"/>
    <w:rsid w:val="00966C5B"/>
    <w:rsid w:val="009768C5"/>
    <w:rsid w:val="009806A2"/>
    <w:rsid w:val="009817B7"/>
    <w:rsid w:val="009820D3"/>
    <w:rsid w:val="00984E97"/>
    <w:rsid w:val="00992B35"/>
    <w:rsid w:val="00995D01"/>
    <w:rsid w:val="009B11FC"/>
    <w:rsid w:val="009B594D"/>
    <w:rsid w:val="009C3C8C"/>
    <w:rsid w:val="009D21EE"/>
    <w:rsid w:val="009E43A7"/>
    <w:rsid w:val="009E73CF"/>
    <w:rsid w:val="009F769D"/>
    <w:rsid w:val="00A0186A"/>
    <w:rsid w:val="00A04ED6"/>
    <w:rsid w:val="00A1223E"/>
    <w:rsid w:val="00A23FD3"/>
    <w:rsid w:val="00A2424C"/>
    <w:rsid w:val="00A26122"/>
    <w:rsid w:val="00A26697"/>
    <w:rsid w:val="00A36E37"/>
    <w:rsid w:val="00A41774"/>
    <w:rsid w:val="00A441B3"/>
    <w:rsid w:val="00A44655"/>
    <w:rsid w:val="00A47AE3"/>
    <w:rsid w:val="00A5173D"/>
    <w:rsid w:val="00A579E4"/>
    <w:rsid w:val="00A638E0"/>
    <w:rsid w:val="00A655AE"/>
    <w:rsid w:val="00A744D6"/>
    <w:rsid w:val="00A803DA"/>
    <w:rsid w:val="00A83677"/>
    <w:rsid w:val="00A83D90"/>
    <w:rsid w:val="00A87142"/>
    <w:rsid w:val="00A97A29"/>
    <w:rsid w:val="00A97D5C"/>
    <w:rsid w:val="00AA0FD7"/>
    <w:rsid w:val="00AA7BE5"/>
    <w:rsid w:val="00AB1C0E"/>
    <w:rsid w:val="00AB2C63"/>
    <w:rsid w:val="00AB3ECA"/>
    <w:rsid w:val="00AB490F"/>
    <w:rsid w:val="00AB5F57"/>
    <w:rsid w:val="00AB6AB3"/>
    <w:rsid w:val="00AB70BC"/>
    <w:rsid w:val="00AD0B69"/>
    <w:rsid w:val="00AD1661"/>
    <w:rsid w:val="00AD33DB"/>
    <w:rsid w:val="00AF2F33"/>
    <w:rsid w:val="00AF6394"/>
    <w:rsid w:val="00B00E88"/>
    <w:rsid w:val="00B01278"/>
    <w:rsid w:val="00B15771"/>
    <w:rsid w:val="00B20789"/>
    <w:rsid w:val="00B21045"/>
    <w:rsid w:val="00B25A9C"/>
    <w:rsid w:val="00B265E9"/>
    <w:rsid w:val="00B36C4F"/>
    <w:rsid w:val="00B36E94"/>
    <w:rsid w:val="00B41F69"/>
    <w:rsid w:val="00B44B1A"/>
    <w:rsid w:val="00B44E32"/>
    <w:rsid w:val="00B54ED7"/>
    <w:rsid w:val="00B55A4C"/>
    <w:rsid w:val="00B56186"/>
    <w:rsid w:val="00B615E6"/>
    <w:rsid w:val="00B61E53"/>
    <w:rsid w:val="00B6275A"/>
    <w:rsid w:val="00B667C1"/>
    <w:rsid w:val="00B7358B"/>
    <w:rsid w:val="00B76236"/>
    <w:rsid w:val="00B76B9B"/>
    <w:rsid w:val="00B76C27"/>
    <w:rsid w:val="00B81F8C"/>
    <w:rsid w:val="00B84CF9"/>
    <w:rsid w:val="00B933ED"/>
    <w:rsid w:val="00B970D3"/>
    <w:rsid w:val="00BA4393"/>
    <w:rsid w:val="00BA4A1F"/>
    <w:rsid w:val="00BC209C"/>
    <w:rsid w:val="00BC40EA"/>
    <w:rsid w:val="00BC50BE"/>
    <w:rsid w:val="00BD3925"/>
    <w:rsid w:val="00BD4CA6"/>
    <w:rsid w:val="00BE7DAD"/>
    <w:rsid w:val="00BF5779"/>
    <w:rsid w:val="00C016A5"/>
    <w:rsid w:val="00C0761B"/>
    <w:rsid w:val="00C141F2"/>
    <w:rsid w:val="00C33C58"/>
    <w:rsid w:val="00C37FB4"/>
    <w:rsid w:val="00C43CA2"/>
    <w:rsid w:val="00C54D0D"/>
    <w:rsid w:val="00C55BEB"/>
    <w:rsid w:val="00C61196"/>
    <w:rsid w:val="00C65590"/>
    <w:rsid w:val="00C70275"/>
    <w:rsid w:val="00C77671"/>
    <w:rsid w:val="00C81777"/>
    <w:rsid w:val="00C8216E"/>
    <w:rsid w:val="00C826F7"/>
    <w:rsid w:val="00C833F1"/>
    <w:rsid w:val="00C850F3"/>
    <w:rsid w:val="00C858FA"/>
    <w:rsid w:val="00C92F4E"/>
    <w:rsid w:val="00CB53CA"/>
    <w:rsid w:val="00CB62C6"/>
    <w:rsid w:val="00CC52AB"/>
    <w:rsid w:val="00CC66E7"/>
    <w:rsid w:val="00CC6D67"/>
    <w:rsid w:val="00CD30DC"/>
    <w:rsid w:val="00CD69FD"/>
    <w:rsid w:val="00CE206E"/>
    <w:rsid w:val="00CE49F0"/>
    <w:rsid w:val="00CE4BEC"/>
    <w:rsid w:val="00CE54F5"/>
    <w:rsid w:val="00CE629F"/>
    <w:rsid w:val="00CE7839"/>
    <w:rsid w:val="00CF13D0"/>
    <w:rsid w:val="00D01DB6"/>
    <w:rsid w:val="00D04C56"/>
    <w:rsid w:val="00D06266"/>
    <w:rsid w:val="00D11F6E"/>
    <w:rsid w:val="00D13D23"/>
    <w:rsid w:val="00D168CE"/>
    <w:rsid w:val="00D23CCE"/>
    <w:rsid w:val="00D26B93"/>
    <w:rsid w:val="00D26BAE"/>
    <w:rsid w:val="00D3090F"/>
    <w:rsid w:val="00D315A7"/>
    <w:rsid w:val="00D31C80"/>
    <w:rsid w:val="00D63A5E"/>
    <w:rsid w:val="00D653ED"/>
    <w:rsid w:val="00D70CDC"/>
    <w:rsid w:val="00D74AB2"/>
    <w:rsid w:val="00D86251"/>
    <w:rsid w:val="00D90FC3"/>
    <w:rsid w:val="00D93284"/>
    <w:rsid w:val="00D97F2A"/>
    <w:rsid w:val="00DB194E"/>
    <w:rsid w:val="00DC40BC"/>
    <w:rsid w:val="00DC4C88"/>
    <w:rsid w:val="00DD0583"/>
    <w:rsid w:val="00DD506D"/>
    <w:rsid w:val="00DE434F"/>
    <w:rsid w:val="00DE5952"/>
    <w:rsid w:val="00DF174B"/>
    <w:rsid w:val="00DF451E"/>
    <w:rsid w:val="00E00BC4"/>
    <w:rsid w:val="00E0388C"/>
    <w:rsid w:val="00E24BE0"/>
    <w:rsid w:val="00E2506F"/>
    <w:rsid w:val="00E30CF6"/>
    <w:rsid w:val="00E3185B"/>
    <w:rsid w:val="00E450FB"/>
    <w:rsid w:val="00E5133D"/>
    <w:rsid w:val="00E53887"/>
    <w:rsid w:val="00E601CA"/>
    <w:rsid w:val="00E6488B"/>
    <w:rsid w:val="00E708E5"/>
    <w:rsid w:val="00E732DC"/>
    <w:rsid w:val="00E77919"/>
    <w:rsid w:val="00E77A18"/>
    <w:rsid w:val="00E84E26"/>
    <w:rsid w:val="00E854F8"/>
    <w:rsid w:val="00E91C79"/>
    <w:rsid w:val="00EB1359"/>
    <w:rsid w:val="00EB6129"/>
    <w:rsid w:val="00EC1D5C"/>
    <w:rsid w:val="00EC33D9"/>
    <w:rsid w:val="00EC66A2"/>
    <w:rsid w:val="00ED1366"/>
    <w:rsid w:val="00ED52E2"/>
    <w:rsid w:val="00EE298E"/>
    <w:rsid w:val="00F0119E"/>
    <w:rsid w:val="00F26E78"/>
    <w:rsid w:val="00F2707D"/>
    <w:rsid w:val="00F30CBE"/>
    <w:rsid w:val="00F35299"/>
    <w:rsid w:val="00F3551D"/>
    <w:rsid w:val="00F4163F"/>
    <w:rsid w:val="00F46443"/>
    <w:rsid w:val="00F46F62"/>
    <w:rsid w:val="00F51FB5"/>
    <w:rsid w:val="00F5314A"/>
    <w:rsid w:val="00F53AAD"/>
    <w:rsid w:val="00F5673B"/>
    <w:rsid w:val="00F57852"/>
    <w:rsid w:val="00F71BF7"/>
    <w:rsid w:val="00F84253"/>
    <w:rsid w:val="00F90AC6"/>
    <w:rsid w:val="00F94BFC"/>
    <w:rsid w:val="00F97A65"/>
    <w:rsid w:val="00FB2E16"/>
    <w:rsid w:val="00FC4655"/>
    <w:rsid w:val="00FD1E97"/>
    <w:rsid w:val="00FD20DD"/>
    <w:rsid w:val="00FD4585"/>
    <w:rsid w:val="00FE32E6"/>
    <w:rsid w:val="00FF27A2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8E80A"/>
  <w15:docId w15:val="{CD71443B-98B4-426E-B3E9-3C48660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57"/>
  </w:style>
  <w:style w:type="paragraph" w:styleId="1">
    <w:name w:val="heading 1"/>
    <w:basedOn w:val="a"/>
    <w:link w:val="10"/>
    <w:uiPriority w:val="9"/>
    <w:qFormat/>
    <w:rsid w:val="0063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2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2C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0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92A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2AF8"/>
  </w:style>
  <w:style w:type="paragraph" w:customStyle="1" w:styleId="c15">
    <w:name w:val="c15"/>
    <w:basedOn w:val="a"/>
    <w:rsid w:val="00392A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039"/>
  </w:style>
  <w:style w:type="paragraph" w:styleId="a8">
    <w:name w:val="Revision"/>
    <w:hidden/>
    <w:uiPriority w:val="99"/>
    <w:semiHidden/>
    <w:rsid w:val="00C37FB4"/>
    <w:pPr>
      <w:spacing w:after="0" w:line="240" w:lineRule="auto"/>
    </w:pPr>
  </w:style>
  <w:style w:type="table" w:styleId="a9">
    <w:name w:val="Table Grid"/>
    <w:basedOn w:val="a1"/>
    <w:rsid w:val="00A1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34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uiPriority w:val="22"/>
    <w:qFormat/>
    <w:rsid w:val="008F2DB3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8F2DB3"/>
  </w:style>
  <w:style w:type="paragraph" w:styleId="ac">
    <w:name w:val="No Spacing"/>
    <w:link w:val="ab"/>
    <w:uiPriority w:val="1"/>
    <w:qFormat/>
    <w:rsid w:val="008F2DB3"/>
    <w:pPr>
      <w:spacing w:after="0" w:line="240" w:lineRule="auto"/>
    </w:pPr>
  </w:style>
  <w:style w:type="character" w:styleId="ad">
    <w:name w:val="Emphasis"/>
    <w:uiPriority w:val="20"/>
    <w:qFormat/>
    <w:rsid w:val="003B477B"/>
    <w:rPr>
      <w:i/>
      <w:iCs/>
    </w:rPr>
  </w:style>
  <w:style w:type="paragraph" w:customStyle="1" w:styleId="11">
    <w:name w:val="Абзац списка1"/>
    <w:basedOn w:val="a"/>
    <w:qFormat/>
    <w:rsid w:val="00C7027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9">
    <w:name w:val="c9"/>
    <w:basedOn w:val="a"/>
    <w:rsid w:val="001A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2D62"/>
  </w:style>
  <w:style w:type="character" w:customStyle="1" w:styleId="Zag11">
    <w:name w:val="Zag_11"/>
    <w:rsid w:val="00350FAB"/>
  </w:style>
  <w:style w:type="paragraph" w:customStyle="1" w:styleId="21">
    <w:name w:val="Основной текст 21"/>
    <w:basedOn w:val="a"/>
    <w:rsid w:val="00EB135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EB1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EB1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rsid w:val="000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FF7CA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justify">
    <w:name w:val="justify"/>
    <w:basedOn w:val="a"/>
    <w:rsid w:val="0052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44B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B44B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4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3F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F361F"/>
  </w:style>
  <w:style w:type="paragraph" w:styleId="af2">
    <w:name w:val="footer"/>
    <w:basedOn w:val="a"/>
    <w:link w:val="af3"/>
    <w:uiPriority w:val="99"/>
    <w:unhideWhenUsed/>
    <w:rsid w:val="003F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F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8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89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227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2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25F8-546B-4389-8B24-853955E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Учитель</cp:lastModifiedBy>
  <cp:revision>291</cp:revision>
  <cp:lastPrinted>2020-09-09T04:39:00Z</cp:lastPrinted>
  <dcterms:created xsi:type="dcterms:W3CDTF">2017-01-18T15:42:00Z</dcterms:created>
  <dcterms:modified xsi:type="dcterms:W3CDTF">2020-09-18T04:31:00Z</dcterms:modified>
</cp:coreProperties>
</file>