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2541F" w:rsidRPr="00095DE7" w:rsidRDefault="00A2541F" w:rsidP="00A2541F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095DE7">
        <w:rPr>
          <w:rFonts w:ascii="Times New Roman" w:eastAsia="Calibri" w:hAnsi="Times New Roman" w:cs="Times New Roman"/>
          <w:sz w:val="28"/>
          <w:szCs w:val="28"/>
        </w:rPr>
        <w:t xml:space="preserve">Муниципальное казённое общеобразовательное учреждение </w:t>
      </w:r>
    </w:p>
    <w:p w:rsidR="00A2541F" w:rsidRPr="00095DE7" w:rsidRDefault="00A2541F" w:rsidP="00A2541F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095DE7">
        <w:rPr>
          <w:rFonts w:ascii="Times New Roman" w:eastAsia="Calibri" w:hAnsi="Times New Roman" w:cs="Times New Roman"/>
          <w:sz w:val="28"/>
          <w:szCs w:val="28"/>
        </w:rPr>
        <w:t xml:space="preserve">основная общеобразовательная школа имени Григория Ходжера Верхненергенского сельского поселения </w:t>
      </w:r>
    </w:p>
    <w:p w:rsidR="00A2541F" w:rsidRPr="00095DE7" w:rsidRDefault="00A2541F" w:rsidP="00A2541F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095DE7">
        <w:rPr>
          <w:rFonts w:ascii="Times New Roman" w:eastAsia="Calibri" w:hAnsi="Times New Roman" w:cs="Times New Roman"/>
          <w:sz w:val="28"/>
          <w:szCs w:val="28"/>
        </w:rPr>
        <w:t xml:space="preserve">Нанайского муниципального района </w:t>
      </w:r>
    </w:p>
    <w:p w:rsidR="00A2541F" w:rsidRPr="00095DE7" w:rsidRDefault="00A2541F" w:rsidP="00A2541F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095DE7">
        <w:rPr>
          <w:rFonts w:ascii="Times New Roman" w:eastAsia="Calibri" w:hAnsi="Times New Roman" w:cs="Times New Roman"/>
          <w:sz w:val="28"/>
          <w:szCs w:val="28"/>
        </w:rPr>
        <w:t>Хабаровского края</w:t>
      </w:r>
    </w:p>
    <w:p w:rsidR="00A2541F" w:rsidRPr="00095DE7" w:rsidRDefault="00A2541F" w:rsidP="00A2541F">
      <w:pPr>
        <w:spacing w:after="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A2541F" w:rsidRPr="00095DE7" w:rsidRDefault="00A2541F" w:rsidP="00A2541F">
      <w:pPr>
        <w:spacing w:after="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095DE7">
        <w:rPr>
          <w:rFonts w:ascii="Times New Roman" w:eastAsia="Calibri" w:hAnsi="Times New Roman" w:cs="Times New Roman"/>
          <w:sz w:val="28"/>
          <w:szCs w:val="28"/>
        </w:rPr>
        <w:t xml:space="preserve">Конкурс исследовательских работ </w:t>
      </w:r>
    </w:p>
    <w:p w:rsidR="00A2541F" w:rsidRPr="00095DE7" w:rsidRDefault="00A2541F" w:rsidP="00A2541F">
      <w:pPr>
        <w:spacing w:after="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095DE7">
        <w:rPr>
          <w:rFonts w:ascii="Times New Roman" w:eastAsia="Calibri" w:hAnsi="Times New Roman" w:cs="Times New Roman"/>
          <w:sz w:val="28"/>
          <w:szCs w:val="28"/>
        </w:rPr>
        <w:t>«Возвращенные имена»</w:t>
      </w:r>
    </w:p>
    <w:p w:rsidR="00A2541F" w:rsidRPr="00095DE7" w:rsidRDefault="00A2541F" w:rsidP="00A2541F">
      <w:pPr>
        <w:spacing w:after="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A2541F" w:rsidRPr="00095DE7" w:rsidRDefault="00A2541F" w:rsidP="00A2541F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095DE7">
        <w:rPr>
          <w:rFonts w:ascii="Times New Roman" w:eastAsia="Calibri" w:hAnsi="Times New Roman" w:cs="Times New Roman"/>
          <w:sz w:val="28"/>
          <w:szCs w:val="28"/>
        </w:rPr>
        <w:t>«</w:t>
      </w:r>
      <w:r w:rsidRPr="00095DE7">
        <w:rPr>
          <w:rFonts w:ascii="Times New Roman" w:eastAsia="Calibri" w:hAnsi="Times New Roman" w:cs="Times New Roman"/>
          <w:b/>
          <w:color w:val="7030A0"/>
          <w:sz w:val="28"/>
          <w:szCs w:val="28"/>
        </w:rPr>
        <w:t>Мой прадед</w:t>
      </w:r>
      <w:r w:rsidRPr="00095DE7">
        <w:rPr>
          <w:rFonts w:ascii="Times New Roman" w:eastAsia="Calibri" w:hAnsi="Times New Roman" w:cs="Times New Roman"/>
          <w:sz w:val="28"/>
          <w:szCs w:val="28"/>
        </w:rPr>
        <w:t>»</w:t>
      </w:r>
    </w:p>
    <w:p w:rsidR="00A2541F" w:rsidRPr="00095DE7" w:rsidRDefault="00A2541F" w:rsidP="00A2541F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A2541F" w:rsidRPr="00095DE7" w:rsidRDefault="00A2541F" w:rsidP="00A2541F">
      <w:pPr>
        <w:spacing w:after="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095DE7">
        <w:rPr>
          <w:rFonts w:ascii="Times New Roman" w:eastAsia="Calibri" w:hAnsi="Times New Roman" w:cs="Times New Roman"/>
          <w:sz w:val="28"/>
          <w:szCs w:val="28"/>
        </w:rPr>
        <w:t xml:space="preserve">Выполнил: Мокшин Виктор, учащийся 8 класса </w:t>
      </w:r>
    </w:p>
    <w:p w:rsidR="00A2541F" w:rsidRPr="00095DE7" w:rsidRDefault="00A2541F" w:rsidP="00A2541F">
      <w:pPr>
        <w:spacing w:after="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095DE7">
        <w:rPr>
          <w:rFonts w:ascii="Times New Roman" w:eastAsia="Calibri" w:hAnsi="Times New Roman" w:cs="Times New Roman"/>
          <w:sz w:val="28"/>
          <w:szCs w:val="28"/>
        </w:rPr>
        <w:t>МКОУ ООШ Верхненергенского сельского поселения</w:t>
      </w:r>
    </w:p>
    <w:p w:rsidR="00A2541F" w:rsidRPr="00095DE7" w:rsidRDefault="00A2541F" w:rsidP="00A2541F">
      <w:pPr>
        <w:spacing w:after="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095DE7">
        <w:rPr>
          <w:rFonts w:ascii="Times New Roman" w:eastAsia="Calibri" w:hAnsi="Times New Roman" w:cs="Times New Roman"/>
          <w:sz w:val="28"/>
          <w:szCs w:val="28"/>
        </w:rPr>
        <w:t xml:space="preserve">Адрес: 682365 Хабаровский край </w:t>
      </w:r>
    </w:p>
    <w:p w:rsidR="00A2541F" w:rsidRPr="00095DE7" w:rsidRDefault="00A2541F" w:rsidP="00A2541F">
      <w:pPr>
        <w:spacing w:after="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095DE7">
        <w:rPr>
          <w:rFonts w:ascii="Times New Roman" w:eastAsia="Calibri" w:hAnsi="Times New Roman" w:cs="Times New Roman"/>
          <w:sz w:val="28"/>
          <w:szCs w:val="28"/>
        </w:rPr>
        <w:t xml:space="preserve">Нанайский район </w:t>
      </w:r>
      <w:proofErr w:type="gramStart"/>
      <w:r w:rsidRPr="00095DE7">
        <w:rPr>
          <w:rFonts w:ascii="Times New Roman" w:eastAsia="Calibri" w:hAnsi="Times New Roman" w:cs="Times New Roman"/>
          <w:sz w:val="28"/>
          <w:szCs w:val="28"/>
        </w:rPr>
        <w:t>с</w:t>
      </w:r>
      <w:proofErr w:type="gramEnd"/>
      <w:r w:rsidRPr="00095DE7">
        <w:rPr>
          <w:rFonts w:ascii="Times New Roman" w:eastAsia="Calibri" w:hAnsi="Times New Roman" w:cs="Times New Roman"/>
          <w:sz w:val="28"/>
          <w:szCs w:val="28"/>
        </w:rPr>
        <w:t xml:space="preserve">. Верхний Нерген </w:t>
      </w:r>
    </w:p>
    <w:p w:rsidR="00A2541F" w:rsidRPr="00095DE7" w:rsidRDefault="00A2541F" w:rsidP="00A2541F">
      <w:pPr>
        <w:spacing w:after="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095DE7">
        <w:rPr>
          <w:rFonts w:ascii="Times New Roman" w:eastAsia="Calibri" w:hAnsi="Times New Roman" w:cs="Times New Roman"/>
          <w:sz w:val="28"/>
          <w:szCs w:val="28"/>
        </w:rPr>
        <w:t>ул. Зеленая,7</w:t>
      </w:r>
    </w:p>
    <w:p w:rsidR="00A2541F" w:rsidRPr="00095DE7" w:rsidRDefault="00A2541F" w:rsidP="00A2541F">
      <w:pPr>
        <w:spacing w:after="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095DE7">
        <w:rPr>
          <w:rFonts w:ascii="Times New Roman" w:eastAsia="Calibri" w:hAnsi="Times New Roman" w:cs="Times New Roman"/>
          <w:sz w:val="28"/>
          <w:szCs w:val="28"/>
        </w:rPr>
        <w:t>Руководитель:</w:t>
      </w:r>
    </w:p>
    <w:p w:rsidR="00A2541F" w:rsidRPr="00095DE7" w:rsidRDefault="00A2541F" w:rsidP="00A2541F">
      <w:pPr>
        <w:spacing w:after="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095DE7">
        <w:rPr>
          <w:rFonts w:ascii="Times New Roman" w:eastAsia="Calibri" w:hAnsi="Times New Roman" w:cs="Times New Roman"/>
          <w:sz w:val="28"/>
          <w:szCs w:val="28"/>
        </w:rPr>
        <w:t xml:space="preserve"> Бельды Галина Евгеньевна, учитель математики</w:t>
      </w:r>
    </w:p>
    <w:p w:rsidR="00A2541F" w:rsidRPr="00095DE7" w:rsidRDefault="00A2541F" w:rsidP="00A2541F">
      <w:pPr>
        <w:spacing w:after="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095DE7">
        <w:rPr>
          <w:rFonts w:ascii="Times New Roman" w:eastAsia="Calibri" w:hAnsi="Times New Roman" w:cs="Times New Roman"/>
          <w:sz w:val="28"/>
          <w:szCs w:val="28"/>
        </w:rPr>
        <w:t>МКОУ ООШ Верхненергенского сельского поселения</w:t>
      </w:r>
    </w:p>
    <w:p w:rsidR="00A2541F" w:rsidRPr="00095DE7" w:rsidRDefault="00A2541F" w:rsidP="00A2541F">
      <w:pPr>
        <w:spacing w:after="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095DE7">
        <w:rPr>
          <w:rFonts w:ascii="Times New Roman" w:eastAsia="Calibri" w:hAnsi="Times New Roman" w:cs="Times New Roman"/>
          <w:sz w:val="28"/>
          <w:szCs w:val="28"/>
        </w:rPr>
        <w:t xml:space="preserve">Адрес: 682365 Хабаровский край </w:t>
      </w:r>
    </w:p>
    <w:p w:rsidR="00A2541F" w:rsidRPr="00095DE7" w:rsidRDefault="00A2541F" w:rsidP="00A2541F">
      <w:pPr>
        <w:spacing w:after="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095DE7">
        <w:rPr>
          <w:rFonts w:ascii="Times New Roman" w:eastAsia="Calibri" w:hAnsi="Times New Roman" w:cs="Times New Roman"/>
          <w:sz w:val="28"/>
          <w:szCs w:val="28"/>
        </w:rPr>
        <w:t xml:space="preserve">Нанайский район </w:t>
      </w:r>
      <w:proofErr w:type="gramStart"/>
      <w:r w:rsidRPr="00095DE7">
        <w:rPr>
          <w:rFonts w:ascii="Times New Roman" w:eastAsia="Calibri" w:hAnsi="Times New Roman" w:cs="Times New Roman"/>
          <w:sz w:val="28"/>
          <w:szCs w:val="28"/>
        </w:rPr>
        <w:t>с</w:t>
      </w:r>
      <w:proofErr w:type="gramEnd"/>
      <w:r w:rsidRPr="00095DE7">
        <w:rPr>
          <w:rFonts w:ascii="Times New Roman" w:eastAsia="Calibri" w:hAnsi="Times New Roman" w:cs="Times New Roman"/>
          <w:sz w:val="28"/>
          <w:szCs w:val="28"/>
        </w:rPr>
        <w:t xml:space="preserve">. Верхний Нерген </w:t>
      </w:r>
    </w:p>
    <w:p w:rsidR="00A2541F" w:rsidRPr="00095DE7" w:rsidRDefault="00A2541F" w:rsidP="00A2541F">
      <w:pPr>
        <w:spacing w:after="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095DE7">
        <w:rPr>
          <w:rFonts w:ascii="Times New Roman" w:eastAsia="Calibri" w:hAnsi="Times New Roman" w:cs="Times New Roman"/>
          <w:sz w:val="28"/>
          <w:szCs w:val="28"/>
        </w:rPr>
        <w:t>ул. Зеленая,7</w:t>
      </w:r>
    </w:p>
    <w:p w:rsidR="00A2541F" w:rsidRPr="00095DE7" w:rsidRDefault="00A2541F" w:rsidP="00A2541F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A2541F" w:rsidRPr="00095DE7" w:rsidRDefault="00A2541F" w:rsidP="00A2541F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A2541F" w:rsidRPr="00095DE7" w:rsidRDefault="00A2541F" w:rsidP="00A2541F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A2541F" w:rsidRPr="00095DE7" w:rsidRDefault="00A2541F" w:rsidP="00A2541F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A2541F" w:rsidRPr="00095DE7" w:rsidRDefault="00A2541F" w:rsidP="00A2541F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A2541F" w:rsidRPr="00095DE7" w:rsidRDefault="00A2541F" w:rsidP="00A2541F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A2541F" w:rsidRPr="00095DE7" w:rsidRDefault="00A2541F" w:rsidP="00A2541F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095DE7">
        <w:rPr>
          <w:rFonts w:ascii="Times New Roman" w:eastAsia="Calibri" w:hAnsi="Times New Roman" w:cs="Times New Roman"/>
          <w:sz w:val="28"/>
          <w:szCs w:val="28"/>
        </w:rPr>
        <w:t>с. Верхний Нерген</w:t>
      </w:r>
    </w:p>
    <w:p w:rsidR="00A2541F" w:rsidRPr="00095DE7" w:rsidRDefault="00A2541F" w:rsidP="00A2541F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095DE7">
        <w:rPr>
          <w:rFonts w:ascii="Times New Roman" w:eastAsia="Calibri" w:hAnsi="Times New Roman" w:cs="Times New Roman"/>
          <w:sz w:val="28"/>
          <w:szCs w:val="28"/>
        </w:rPr>
        <w:t>2014г.</w:t>
      </w:r>
    </w:p>
    <w:sdt>
      <w:sdtPr>
        <w:rPr>
          <w:rFonts w:ascii="Calibri" w:eastAsia="Calibri" w:hAnsi="Calibri" w:cs="Times New Roman"/>
        </w:rPr>
        <w:id w:val="671844711"/>
        <w:docPartObj>
          <w:docPartGallery w:val="Table of Contents"/>
          <w:docPartUnique/>
        </w:docPartObj>
      </w:sdtPr>
      <w:sdtEndPr/>
      <w:sdtContent>
        <w:p w:rsidR="00A2541F" w:rsidRPr="00095DE7" w:rsidRDefault="00A2541F" w:rsidP="00A2541F">
          <w:pPr>
            <w:keepNext/>
            <w:keepLines/>
            <w:spacing w:before="480" w:after="0"/>
            <w:jc w:val="center"/>
            <w:rPr>
              <w:rFonts w:ascii="Times New Roman" w:eastAsia="Times New Roman" w:hAnsi="Times New Roman" w:cs="Times New Roman"/>
              <w:b/>
              <w:bCs/>
              <w:color w:val="365F91"/>
              <w:sz w:val="28"/>
              <w:szCs w:val="28"/>
              <w:lang w:eastAsia="ru-RU"/>
            </w:rPr>
          </w:pPr>
          <w:r w:rsidRPr="00095DE7">
            <w:rPr>
              <w:rFonts w:ascii="Times New Roman" w:eastAsia="Times New Roman" w:hAnsi="Times New Roman" w:cs="Times New Roman"/>
              <w:b/>
              <w:bCs/>
              <w:color w:val="365F91"/>
              <w:sz w:val="28"/>
              <w:szCs w:val="28"/>
              <w:lang w:eastAsia="ru-RU"/>
            </w:rPr>
            <w:t>Оглавление</w:t>
          </w:r>
        </w:p>
        <w:p w:rsidR="00A2541F" w:rsidRPr="00095DE7" w:rsidRDefault="00A2541F" w:rsidP="00A2541F">
          <w:pPr>
            <w:tabs>
              <w:tab w:val="right" w:leader="dot" w:pos="9345"/>
            </w:tabs>
            <w:spacing w:after="100"/>
            <w:ind w:left="220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r w:rsidRPr="00095DE7">
            <w:rPr>
              <w:rFonts w:ascii="Times New Roman" w:eastAsia="Calibri" w:hAnsi="Times New Roman" w:cs="Times New Roman"/>
              <w:noProof/>
              <w:sz w:val="28"/>
              <w:szCs w:val="28"/>
              <w:lang w:eastAsia="ru-RU"/>
            </w:rPr>
            <w:fldChar w:fldCharType="begin"/>
          </w:r>
          <w:r w:rsidRPr="00095DE7">
            <w:rPr>
              <w:rFonts w:ascii="Times New Roman" w:eastAsia="Calibri" w:hAnsi="Times New Roman" w:cs="Times New Roman"/>
              <w:noProof/>
              <w:sz w:val="28"/>
              <w:szCs w:val="28"/>
              <w:lang w:eastAsia="ru-RU"/>
            </w:rPr>
            <w:instrText xml:space="preserve"> TOC \o "1-3" \h \z \u </w:instrText>
          </w:r>
          <w:r w:rsidRPr="00095DE7">
            <w:rPr>
              <w:rFonts w:ascii="Times New Roman" w:eastAsia="Calibri" w:hAnsi="Times New Roman" w:cs="Times New Roman"/>
              <w:noProof/>
              <w:sz w:val="28"/>
              <w:szCs w:val="28"/>
              <w:lang w:eastAsia="ru-RU"/>
            </w:rPr>
            <w:fldChar w:fldCharType="separate"/>
          </w:r>
          <w:hyperlink w:anchor="_Toc403227431" w:history="1">
            <w:r w:rsidRPr="00095DE7">
              <w:rPr>
                <w:rFonts w:ascii="Cambria" w:eastAsia="Times New Roman" w:hAnsi="Cambria" w:cs="Times New Roman"/>
                <w:b/>
                <w:bCs/>
                <w:noProof/>
                <w:color w:val="0000FF" w:themeColor="hyperlink"/>
                <w:u w:val="single"/>
                <w:lang w:eastAsia="ru-RU"/>
              </w:rPr>
              <w:t>Введение</w:t>
            </w:r>
            <w:r w:rsidRPr="00095DE7">
              <w:rPr>
                <w:rFonts w:ascii="Times New Roman" w:hAnsi="Times New Roman" w:cs="Times New Roman"/>
                <w:noProof/>
                <w:webHidden/>
                <w:lang w:eastAsia="ru-RU"/>
              </w:rPr>
              <w:tab/>
            </w:r>
            <w:r w:rsidRPr="00095DE7">
              <w:rPr>
                <w:rFonts w:ascii="Times New Roman" w:hAnsi="Times New Roman" w:cs="Times New Roman"/>
                <w:noProof/>
                <w:webHidden/>
                <w:lang w:eastAsia="ru-RU"/>
              </w:rPr>
              <w:fldChar w:fldCharType="begin"/>
            </w:r>
            <w:r w:rsidRPr="00095DE7">
              <w:rPr>
                <w:rFonts w:ascii="Times New Roman" w:hAnsi="Times New Roman" w:cs="Times New Roman"/>
                <w:noProof/>
                <w:webHidden/>
                <w:lang w:eastAsia="ru-RU"/>
              </w:rPr>
              <w:instrText xml:space="preserve"> PAGEREF _Toc403227431 \h </w:instrText>
            </w:r>
            <w:r w:rsidRPr="00095DE7">
              <w:rPr>
                <w:rFonts w:ascii="Times New Roman" w:hAnsi="Times New Roman" w:cs="Times New Roman"/>
                <w:noProof/>
                <w:webHidden/>
                <w:lang w:eastAsia="ru-RU"/>
              </w:rPr>
            </w:r>
            <w:r w:rsidRPr="00095DE7">
              <w:rPr>
                <w:rFonts w:ascii="Times New Roman" w:hAnsi="Times New Roman" w:cs="Times New Roman"/>
                <w:noProof/>
                <w:webHidden/>
                <w:lang w:eastAsia="ru-RU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  <w:lang w:eastAsia="ru-RU"/>
              </w:rPr>
              <w:t>3</w:t>
            </w:r>
            <w:r w:rsidRPr="00095DE7">
              <w:rPr>
                <w:rFonts w:ascii="Times New Roman" w:hAnsi="Times New Roman" w:cs="Times New Roman"/>
                <w:noProof/>
                <w:webHidden/>
                <w:lang w:eastAsia="ru-RU"/>
              </w:rPr>
              <w:fldChar w:fldCharType="end"/>
            </w:r>
          </w:hyperlink>
        </w:p>
        <w:p w:rsidR="00A2541F" w:rsidRPr="00095DE7" w:rsidRDefault="009541A4" w:rsidP="00A2541F">
          <w:pPr>
            <w:tabs>
              <w:tab w:val="right" w:leader="dot" w:pos="9345"/>
            </w:tabs>
            <w:spacing w:after="100"/>
            <w:ind w:left="220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403227432" w:history="1">
            <w:r w:rsidR="00A2541F" w:rsidRPr="00095DE7">
              <w:rPr>
                <w:rFonts w:ascii="Cambria" w:eastAsia="Times New Roman" w:hAnsi="Cambria" w:cs="Times New Roman"/>
                <w:b/>
                <w:bCs/>
                <w:noProof/>
                <w:color w:val="0000FF" w:themeColor="hyperlink"/>
                <w:u w:val="single"/>
                <w:lang w:eastAsia="ru-RU"/>
              </w:rPr>
              <w:t>Глава I. Мой прадед – Ходжер Пора Нюмняевич</w:t>
            </w:r>
            <w:r w:rsidR="00A2541F" w:rsidRPr="00095DE7">
              <w:rPr>
                <w:rFonts w:ascii="Times New Roman" w:hAnsi="Times New Roman" w:cs="Times New Roman"/>
                <w:noProof/>
                <w:webHidden/>
                <w:lang w:eastAsia="ru-RU"/>
              </w:rPr>
              <w:tab/>
            </w:r>
            <w:r w:rsidR="00A2541F" w:rsidRPr="00095DE7">
              <w:rPr>
                <w:rFonts w:ascii="Times New Roman" w:hAnsi="Times New Roman" w:cs="Times New Roman"/>
                <w:noProof/>
                <w:webHidden/>
                <w:lang w:eastAsia="ru-RU"/>
              </w:rPr>
              <w:fldChar w:fldCharType="begin"/>
            </w:r>
            <w:r w:rsidR="00A2541F" w:rsidRPr="00095DE7">
              <w:rPr>
                <w:rFonts w:ascii="Times New Roman" w:hAnsi="Times New Roman" w:cs="Times New Roman"/>
                <w:noProof/>
                <w:webHidden/>
                <w:lang w:eastAsia="ru-RU"/>
              </w:rPr>
              <w:instrText xml:space="preserve"> PAGEREF _Toc403227432 \h </w:instrText>
            </w:r>
            <w:r w:rsidR="00A2541F" w:rsidRPr="00095DE7">
              <w:rPr>
                <w:rFonts w:ascii="Times New Roman" w:hAnsi="Times New Roman" w:cs="Times New Roman"/>
                <w:noProof/>
                <w:webHidden/>
                <w:lang w:eastAsia="ru-RU"/>
              </w:rPr>
            </w:r>
            <w:r w:rsidR="00A2541F" w:rsidRPr="00095DE7">
              <w:rPr>
                <w:rFonts w:ascii="Times New Roman" w:hAnsi="Times New Roman" w:cs="Times New Roman"/>
                <w:noProof/>
                <w:webHidden/>
                <w:lang w:eastAsia="ru-RU"/>
              </w:rPr>
              <w:fldChar w:fldCharType="separate"/>
            </w:r>
            <w:r w:rsidR="00A2541F">
              <w:rPr>
                <w:rFonts w:ascii="Times New Roman" w:hAnsi="Times New Roman" w:cs="Times New Roman"/>
                <w:noProof/>
                <w:webHidden/>
                <w:lang w:eastAsia="ru-RU"/>
              </w:rPr>
              <w:t>4</w:t>
            </w:r>
            <w:r w:rsidR="00A2541F" w:rsidRPr="00095DE7">
              <w:rPr>
                <w:rFonts w:ascii="Times New Roman" w:hAnsi="Times New Roman" w:cs="Times New Roman"/>
                <w:noProof/>
                <w:webHidden/>
                <w:lang w:eastAsia="ru-RU"/>
              </w:rPr>
              <w:fldChar w:fldCharType="end"/>
            </w:r>
          </w:hyperlink>
        </w:p>
        <w:p w:rsidR="00A2541F" w:rsidRPr="00095DE7" w:rsidRDefault="009541A4" w:rsidP="00A2541F">
          <w:pPr>
            <w:tabs>
              <w:tab w:val="right" w:leader="dot" w:pos="9345"/>
            </w:tabs>
            <w:spacing w:after="100"/>
            <w:ind w:left="220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403227433" w:history="1">
            <w:r w:rsidR="00A2541F" w:rsidRPr="00095DE7">
              <w:rPr>
                <w:rFonts w:ascii="Times New Roman" w:hAnsi="Times New Roman" w:cs="Times New Roman"/>
                <w:b/>
                <w:noProof/>
                <w:color w:val="0000FF" w:themeColor="hyperlink"/>
                <w:u w:val="single"/>
                <w:lang w:eastAsia="ru-RU"/>
              </w:rPr>
              <w:t xml:space="preserve">Глава </w:t>
            </w:r>
            <w:r w:rsidR="00A2541F" w:rsidRPr="00095DE7">
              <w:rPr>
                <w:rFonts w:ascii="Times New Roman" w:hAnsi="Times New Roman" w:cs="Times New Roman"/>
                <w:b/>
                <w:noProof/>
                <w:color w:val="0000FF" w:themeColor="hyperlink"/>
                <w:u w:val="single"/>
                <w:lang w:val="en-US" w:eastAsia="ru-RU"/>
              </w:rPr>
              <w:t>II</w:t>
            </w:r>
            <w:r w:rsidR="00A2541F" w:rsidRPr="00095DE7">
              <w:rPr>
                <w:rFonts w:ascii="Times New Roman" w:hAnsi="Times New Roman" w:cs="Times New Roman"/>
                <w:b/>
                <w:noProof/>
                <w:color w:val="0000FF" w:themeColor="hyperlink"/>
                <w:u w:val="single"/>
                <w:lang w:eastAsia="ru-RU"/>
              </w:rPr>
              <w:t>. Семья Ходжер Поры Нюмняевича</w:t>
            </w:r>
            <w:r w:rsidR="00A2541F" w:rsidRPr="00095DE7">
              <w:rPr>
                <w:rFonts w:ascii="Times New Roman" w:hAnsi="Times New Roman" w:cs="Times New Roman"/>
                <w:noProof/>
                <w:webHidden/>
                <w:lang w:eastAsia="ru-RU"/>
              </w:rPr>
              <w:tab/>
            </w:r>
            <w:r w:rsidR="00A2541F" w:rsidRPr="00095DE7">
              <w:rPr>
                <w:rFonts w:ascii="Times New Roman" w:hAnsi="Times New Roman" w:cs="Times New Roman"/>
                <w:noProof/>
                <w:webHidden/>
                <w:lang w:eastAsia="ru-RU"/>
              </w:rPr>
              <w:fldChar w:fldCharType="begin"/>
            </w:r>
            <w:r w:rsidR="00A2541F" w:rsidRPr="00095DE7">
              <w:rPr>
                <w:rFonts w:ascii="Times New Roman" w:hAnsi="Times New Roman" w:cs="Times New Roman"/>
                <w:noProof/>
                <w:webHidden/>
                <w:lang w:eastAsia="ru-RU"/>
              </w:rPr>
              <w:instrText xml:space="preserve"> PAGEREF _Toc403227433 \h </w:instrText>
            </w:r>
            <w:r w:rsidR="00A2541F" w:rsidRPr="00095DE7">
              <w:rPr>
                <w:rFonts w:ascii="Times New Roman" w:hAnsi="Times New Roman" w:cs="Times New Roman"/>
                <w:noProof/>
                <w:webHidden/>
                <w:lang w:eastAsia="ru-RU"/>
              </w:rPr>
            </w:r>
            <w:r w:rsidR="00A2541F" w:rsidRPr="00095DE7">
              <w:rPr>
                <w:rFonts w:ascii="Times New Roman" w:hAnsi="Times New Roman" w:cs="Times New Roman"/>
                <w:noProof/>
                <w:webHidden/>
                <w:lang w:eastAsia="ru-RU"/>
              </w:rPr>
              <w:fldChar w:fldCharType="separate"/>
            </w:r>
            <w:r w:rsidR="00A2541F">
              <w:rPr>
                <w:rFonts w:ascii="Times New Roman" w:hAnsi="Times New Roman" w:cs="Times New Roman"/>
                <w:noProof/>
                <w:webHidden/>
                <w:lang w:eastAsia="ru-RU"/>
              </w:rPr>
              <w:t>7</w:t>
            </w:r>
            <w:r w:rsidR="00A2541F" w:rsidRPr="00095DE7">
              <w:rPr>
                <w:rFonts w:ascii="Times New Roman" w:hAnsi="Times New Roman" w:cs="Times New Roman"/>
                <w:noProof/>
                <w:webHidden/>
                <w:lang w:eastAsia="ru-RU"/>
              </w:rPr>
              <w:fldChar w:fldCharType="end"/>
            </w:r>
          </w:hyperlink>
        </w:p>
        <w:p w:rsidR="00A2541F" w:rsidRPr="00095DE7" w:rsidRDefault="009541A4" w:rsidP="00A2541F">
          <w:pPr>
            <w:tabs>
              <w:tab w:val="right" w:leader="dot" w:pos="9345"/>
            </w:tabs>
            <w:spacing w:after="100"/>
            <w:ind w:left="220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403227434" w:history="1">
            <w:r w:rsidR="00A2541F" w:rsidRPr="00095DE7">
              <w:rPr>
                <w:rFonts w:ascii="Cambria" w:eastAsia="Times New Roman" w:hAnsi="Cambria" w:cs="Times New Roman"/>
                <w:b/>
                <w:bCs/>
                <w:noProof/>
                <w:color w:val="0000FF" w:themeColor="hyperlink"/>
                <w:u w:val="single"/>
                <w:lang w:eastAsia="ru-RU"/>
              </w:rPr>
              <w:t>Заключение</w:t>
            </w:r>
            <w:r w:rsidR="00A2541F" w:rsidRPr="00095DE7">
              <w:rPr>
                <w:rFonts w:ascii="Times New Roman" w:hAnsi="Times New Roman" w:cs="Times New Roman"/>
                <w:noProof/>
                <w:webHidden/>
                <w:lang w:eastAsia="ru-RU"/>
              </w:rPr>
              <w:tab/>
            </w:r>
            <w:r w:rsidR="00A2541F" w:rsidRPr="00095DE7">
              <w:rPr>
                <w:rFonts w:ascii="Times New Roman" w:hAnsi="Times New Roman" w:cs="Times New Roman"/>
                <w:noProof/>
                <w:webHidden/>
                <w:lang w:eastAsia="ru-RU"/>
              </w:rPr>
              <w:fldChar w:fldCharType="begin"/>
            </w:r>
            <w:r w:rsidR="00A2541F" w:rsidRPr="00095DE7">
              <w:rPr>
                <w:rFonts w:ascii="Times New Roman" w:hAnsi="Times New Roman" w:cs="Times New Roman"/>
                <w:noProof/>
                <w:webHidden/>
                <w:lang w:eastAsia="ru-RU"/>
              </w:rPr>
              <w:instrText xml:space="preserve"> PAGEREF _Toc403227434 \h </w:instrText>
            </w:r>
            <w:r w:rsidR="00A2541F" w:rsidRPr="00095DE7">
              <w:rPr>
                <w:rFonts w:ascii="Times New Roman" w:hAnsi="Times New Roman" w:cs="Times New Roman"/>
                <w:noProof/>
                <w:webHidden/>
                <w:lang w:eastAsia="ru-RU"/>
              </w:rPr>
            </w:r>
            <w:r w:rsidR="00A2541F" w:rsidRPr="00095DE7">
              <w:rPr>
                <w:rFonts w:ascii="Times New Roman" w:hAnsi="Times New Roman" w:cs="Times New Roman"/>
                <w:noProof/>
                <w:webHidden/>
                <w:lang w:eastAsia="ru-RU"/>
              </w:rPr>
              <w:fldChar w:fldCharType="separate"/>
            </w:r>
            <w:r w:rsidR="00A2541F">
              <w:rPr>
                <w:rFonts w:ascii="Times New Roman" w:hAnsi="Times New Roman" w:cs="Times New Roman"/>
                <w:noProof/>
                <w:webHidden/>
                <w:lang w:eastAsia="ru-RU"/>
              </w:rPr>
              <w:t>8</w:t>
            </w:r>
            <w:r w:rsidR="00A2541F" w:rsidRPr="00095DE7">
              <w:rPr>
                <w:rFonts w:ascii="Times New Roman" w:hAnsi="Times New Roman" w:cs="Times New Roman"/>
                <w:noProof/>
                <w:webHidden/>
                <w:lang w:eastAsia="ru-RU"/>
              </w:rPr>
              <w:fldChar w:fldCharType="end"/>
            </w:r>
          </w:hyperlink>
        </w:p>
        <w:p w:rsidR="00A2541F" w:rsidRPr="00095DE7" w:rsidRDefault="009541A4" w:rsidP="00A2541F">
          <w:pPr>
            <w:tabs>
              <w:tab w:val="right" w:leader="dot" w:pos="9345"/>
            </w:tabs>
            <w:spacing w:after="100"/>
            <w:ind w:left="220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403227435" w:history="1">
            <w:r w:rsidR="00A2541F" w:rsidRPr="00095DE7">
              <w:rPr>
                <w:rFonts w:ascii="Cambria" w:eastAsia="Times New Roman" w:hAnsi="Cambria" w:cs="Times New Roman"/>
                <w:b/>
                <w:bCs/>
                <w:noProof/>
                <w:color w:val="0000FF" w:themeColor="hyperlink"/>
                <w:u w:val="single"/>
                <w:lang w:eastAsia="ru-RU"/>
              </w:rPr>
              <w:t>Список источников:</w:t>
            </w:r>
            <w:r w:rsidR="00A2541F" w:rsidRPr="00095DE7">
              <w:rPr>
                <w:rFonts w:ascii="Times New Roman" w:hAnsi="Times New Roman" w:cs="Times New Roman"/>
                <w:noProof/>
                <w:webHidden/>
                <w:lang w:eastAsia="ru-RU"/>
              </w:rPr>
              <w:tab/>
            </w:r>
            <w:r w:rsidR="00A2541F" w:rsidRPr="00095DE7">
              <w:rPr>
                <w:rFonts w:ascii="Times New Roman" w:hAnsi="Times New Roman" w:cs="Times New Roman"/>
                <w:noProof/>
                <w:webHidden/>
                <w:lang w:eastAsia="ru-RU"/>
              </w:rPr>
              <w:fldChar w:fldCharType="begin"/>
            </w:r>
            <w:r w:rsidR="00A2541F" w:rsidRPr="00095DE7">
              <w:rPr>
                <w:rFonts w:ascii="Times New Roman" w:hAnsi="Times New Roman" w:cs="Times New Roman"/>
                <w:noProof/>
                <w:webHidden/>
                <w:lang w:eastAsia="ru-RU"/>
              </w:rPr>
              <w:instrText xml:space="preserve"> PAGEREF _Toc403227435 \h </w:instrText>
            </w:r>
            <w:r w:rsidR="00A2541F" w:rsidRPr="00095DE7">
              <w:rPr>
                <w:rFonts w:ascii="Times New Roman" w:hAnsi="Times New Roman" w:cs="Times New Roman"/>
                <w:noProof/>
                <w:webHidden/>
                <w:lang w:eastAsia="ru-RU"/>
              </w:rPr>
            </w:r>
            <w:r w:rsidR="00A2541F" w:rsidRPr="00095DE7">
              <w:rPr>
                <w:rFonts w:ascii="Times New Roman" w:hAnsi="Times New Roman" w:cs="Times New Roman"/>
                <w:noProof/>
                <w:webHidden/>
                <w:lang w:eastAsia="ru-RU"/>
              </w:rPr>
              <w:fldChar w:fldCharType="separate"/>
            </w:r>
            <w:r w:rsidR="00A2541F">
              <w:rPr>
                <w:rFonts w:ascii="Times New Roman" w:hAnsi="Times New Roman" w:cs="Times New Roman"/>
                <w:noProof/>
                <w:webHidden/>
                <w:lang w:eastAsia="ru-RU"/>
              </w:rPr>
              <w:t>8</w:t>
            </w:r>
            <w:r w:rsidR="00A2541F" w:rsidRPr="00095DE7">
              <w:rPr>
                <w:rFonts w:ascii="Times New Roman" w:hAnsi="Times New Roman" w:cs="Times New Roman"/>
                <w:noProof/>
                <w:webHidden/>
                <w:lang w:eastAsia="ru-RU"/>
              </w:rPr>
              <w:fldChar w:fldCharType="end"/>
            </w:r>
          </w:hyperlink>
        </w:p>
        <w:p w:rsidR="00A2541F" w:rsidRPr="00095DE7" w:rsidRDefault="009541A4" w:rsidP="00A2541F">
          <w:pPr>
            <w:tabs>
              <w:tab w:val="right" w:leader="dot" w:pos="9345"/>
            </w:tabs>
            <w:spacing w:after="100"/>
            <w:ind w:left="220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403227436" w:history="1">
            <w:r w:rsidR="00A2541F" w:rsidRPr="00095DE7">
              <w:rPr>
                <w:rFonts w:ascii="Times New Roman" w:hAnsi="Times New Roman" w:cs="Times New Roman"/>
                <w:b/>
                <w:noProof/>
                <w:color w:val="0000FF" w:themeColor="hyperlink"/>
                <w:u w:val="single"/>
                <w:lang w:eastAsia="ru-RU"/>
              </w:rPr>
              <w:t>Приложения</w:t>
            </w:r>
            <w:r w:rsidR="00A2541F" w:rsidRPr="00095DE7">
              <w:rPr>
                <w:rFonts w:ascii="Times New Roman" w:hAnsi="Times New Roman" w:cs="Times New Roman"/>
                <w:noProof/>
                <w:webHidden/>
                <w:lang w:eastAsia="ru-RU"/>
              </w:rPr>
              <w:tab/>
            </w:r>
            <w:r w:rsidR="00A2541F" w:rsidRPr="00095DE7">
              <w:rPr>
                <w:rFonts w:ascii="Times New Roman" w:hAnsi="Times New Roman" w:cs="Times New Roman"/>
                <w:noProof/>
                <w:webHidden/>
                <w:lang w:eastAsia="ru-RU"/>
              </w:rPr>
              <w:fldChar w:fldCharType="begin"/>
            </w:r>
            <w:r w:rsidR="00A2541F" w:rsidRPr="00095DE7">
              <w:rPr>
                <w:rFonts w:ascii="Times New Roman" w:hAnsi="Times New Roman" w:cs="Times New Roman"/>
                <w:noProof/>
                <w:webHidden/>
                <w:lang w:eastAsia="ru-RU"/>
              </w:rPr>
              <w:instrText xml:space="preserve"> PAGEREF _Toc403227436 \h </w:instrText>
            </w:r>
            <w:r w:rsidR="00A2541F" w:rsidRPr="00095DE7">
              <w:rPr>
                <w:rFonts w:ascii="Times New Roman" w:hAnsi="Times New Roman" w:cs="Times New Roman"/>
                <w:noProof/>
                <w:webHidden/>
                <w:lang w:eastAsia="ru-RU"/>
              </w:rPr>
            </w:r>
            <w:r w:rsidR="00A2541F" w:rsidRPr="00095DE7">
              <w:rPr>
                <w:rFonts w:ascii="Times New Roman" w:hAnsi="Times New Roman" w:cs="Times New Roman"/>
                <w:noProof/>
                <w:webHidden/>
                <w:lang w:eastAsia="ru-RU"/>
              </w:rPr>
              <w:fldChar w:fldCharType="separate"/>
            </w:r>
            <w:r w:rsidR="00A2541F">
              <w:rPr>
                <w:rFonts w:ascii="Times New Roman" w:hAnsi="Times New Roman" w:cs="Times New Roman"/>
                <w:noProof/>
                <w:webHidden/>
                <w:lang w:eastAsia="ru-RU"/>
              </w:rPr>
              <w:t>10</w:t>
            </w:r>
            <w:r w:rsidR="00A2541F" w:rsidRPr="00095DE7">
              <w:rPr>
                <w:rFonts w:ascii="Times New Roman" w:hAnsi="Times New Roman" w:cs="Times New Roman"/>
                <w:noProof/>
                <w:webHidden/>
                <w:lang w:eastAsia="ru-RU"/>
              </w:rPr>
              <w:fldChar w:fldCharType="end"/>
            </w:r>
          </w:hyperlink>
        </w:p>
        <w:p w:rsidR="00A2541F" w:rsidRPr="00095DE7" w:rsidRDefault="00A2541F" w:rsidP="00A2541F">
          <w:pPr>
            <w:rPr>
              <w:rFonts w:ascii="Times New Roman" w:eastAsia="Calibri" w:hAnsi="Times New Roman" w:cs="Times New Roman"/>
              <w:b/>
              <w:bCs/>
              <w:sz w:val="28"/>
              <w:szCs w:val="28"/>
            </w:rPr>
          </w:pPr>
          <w:r w:rsidRPr="00095DE7">
            <w:rPr>
              <w:rFonts w:ascii="Times New Roman" w:eastAsia="Calibri" w:hAnsi="Times New Roman" w:cs="Times New Roman"/>
              <w:b/>
              <w:bCs/>
              <w:sz w:val="28"/>
              <w:szCs w:val="28"/>
            </w:rPr>
            <w:fldChar w:fldCharType="end"/>
          </w:r>
        </w:p>
        <w:p w:rsidR="00A2541F" w:rsidRPr="00095DE7" w:rsidRDefault="009541A4" w:rsidP="00A2541F">
          <w:pPr>
            <w:rPr>
              <w:rFonts w:ascii="Calibri" w:eastAsia="Calibri" w:hAnsi="Calibri" w:cs="Times New Roman"/>
            </w:rPr>
          </w:pPr>
        </w:p>
      </w:sdtContent>
    </w:sdt>
    <w:p w:rsidR="00A2541F" w:rsidRPr="00095DE7" w:rsidRDefault="00A2541F" w:rsidP="00A2541F">
      <w:pPr>
        <w:keepNext/>
        <w:keepLines/>
        <w:spacing w:before="200" w:after="0"/>
        <w:jc w:val="center"/>
        <w:outlineLvl w:val="1"/>
        <w:rPr>
          <w:rFonts w:ascii="Cambria" w:eastAsia="Times New Roman" w:hAnsi="Cambria" w:cs="Times New Roman"/>
          <w:b/>
          <w:bCs/>
          <w:color w:val="4F81BD"/>
          <w:sz w:val="26"/>
          <w:szCs w:val="26"/>
        </w:rPr>
      </w:pPr>
    </w:p>
    <w:p w:rsidR="00A2541F" w:rsidRPr="00095DE7" w:rsidRDefault="00A2541F" w:rsidP="00A2541F">
      <w:pPr>
        <w:keepNext/>
        <w:keepLines/>
        <w:spacing w:before="200" w:after="0"/>
        <w:jc w:val="center"/>
        <w:outlineLvl w:val="1"/>
        <w:rPr>
          <w:rFonts w:ascii="Cambria" w:eastAsia="Times New Roman" w:hAnsi="Cambria" w:cs="Times New Roman"/>
          <w:b/>
          <w:bCs/>
          <w:color w:val="4F81BD"/>
          <w:sz w:val="26"/>
          <w:szCs w:val="26"/>
        </w:rPr>
      </w:pPr>
    </w:p>
    <w:p w:rsidR="00A2541F" w:rsidRPr="00095DE7" w:rsidRDefault="00A2541F" w:rsidP="00A2541F">
      <w:pPr>
        <w:keepNext/>
        <w:keepLines/>
        <w:spacing w:before="200" w:after="0"/>
        <w:jc w:val="center"/>
        <w:outlineLvl w:val="1"/>
        <w:rPr>
          <w:rFonts w:ascii="Cambria" w:eastAsia="Times New Roman" w:hAnsi="Cambria" w:cs="Times New Roman"/>
          <w:b/>
          <w:bCs/>
          <w:color w:val="4F81BD"/>
          <w:sz w:val="26"/>
          <w:szCs w:val="26"/>
        </w:rPr>
      </w:pPr>
    </w:p>
    <w:p w:rsidR="00A2541F" w:rsidRPr="00095DE7" w:rsidRDefault="00A2541F" w:rsidP="00A2541F">
      <w:pPr>
        <w:keepNext/>
        <w:keepLines/>
        <w:spacing w:before="200" w:after="0"/>
        <w:jc w:val="center"/>
        <w:outlineLvl w:val="1"/>
        <w:rPr>
          <w:rFonts w:ascii="Cambria" w:eastAsia="Times New Roman" w:hAnsi="Cambria" w:cs="Times New Roman"/>
          <w:b/>
          <w:bCs/>
          <w:color w:val="4F81BD"/>
          <w:sz w:val="26"/>
          <w:szCs w:val="26"/>
        </w:rPr>
      </w:pPr>
    </w:p>
    <w:p w:rsidR="00A2541F" w:rsidRPr="00095DE7" w:rsidRDefault="00A2541F" w:rsidP="00A2541F">
      <w:pPr>
        <w:keepNext/>
        <w:keepLines/>
        <w:spacing w:before="200" w:after="0"/>
        <w:jc w:val="center"/>
        <w:outlineLvl w:val="1"/>
        <w:rPr>
          <w:rFonts w:ascii="Cambria" w:eastAsia="Times New Roman" w:hAnsi="Cambria" w:cs="Times New Roman"/>
          <w:b/>
          <w:bCs/>
          <w:color w:val="4F81BD"/>
          <w:sz w:val="26"/>
          <w:szCs w:val="26"/>
        </w:rPr>
      </w:pPr>
    </w:p>
    <w:p w:rsidR="00A2541F" w:rsidRPr="00095DE7" w:rsidRDefault="00A2541F" w:rsidP="00A2541F">
      <w:pPr>
        <w:keepNext/>
        <w:keepLines/>
        <w:spacing w:before="200" w:after="0"/>
        <w:jc w:val="center"/>
        <w:outlineLvl w:val="1"/>
        <w:rPr>
          <w:rFonts w:ascii="Cambria" w:eastAsia="Times New Roman" w:hAnsi="Cambria" w:cs="Times New Roman"/>
          <w:b/>
          <w:bCs/>
          <w:color w:val="4F81BD"/>
          <w:sz w:val="26"/>
          <w:szCs w:val="26"/>
        </w:rPr>
      </w:pPr>
    </w:p>
    <w:p w:rsidR="00A2541F" w:rsidRPr="00095DE7" w:rsidRDefault="00A2541F" w:rsidP="00A2541F">
      <w:pPr>
        <w:keepNext/>
        <w:keepLines/>
        <w:spacing w:before="200" w:after="0"/>
        <w:jc w:val="center"/>
        <w:outlineLvl w:val="1"/>
        <w:rPr>
          <w:rFonts w:ascii="Cambria" w:eastAsia="Times New Roman" w:hAnsi="Cambria" w:cs="Times New Roman"/>
          <w:b/>
          <w:bCs/>
          <w:color w:val="4F81BD"/>
          <w:sz w:val="26"/>
          <w:szCs w:val="26"/>
        </w:rPr>
      </w:pPr>
    </w:p>
    <w:p w:rsidR="00A2541F" w:rsidRPr="00095DE7" w:rsidRDefault="00A2541F" w:rsidP="00A2541F">
      <w:pPr>
        <w:keepNext/>
        <w:keepLines/>
        <w:spacing w:before="200" w:after="0"/>
        <w:jc w:val="center"/>
        <w:outlineLvl w:val="1"/>
        <w:rPr>
          <w:rFonts w:ascii="Cambria" w:eastAsia="Times New Roman" w:hAnsi="Cambria" w:cs="Times New Roman"/>
          <w:b/>
          <w:bCs/>
          <w:color w:val="4F81BD"/>
          <w:sz w:val="26"/>
          <w:szCs w:val="26"/>
        </w:rPr>
      </w:pPr>
    </w:p>
    <w:p w:rsidR="00A2541F" w:rsidRPr="00095DE7" w:rsidRDefault="00A2541F" w:rsidP="00A2541F">
      <w:pPr>
        <w:keepNext/>
        <w:keepLines/>
        <w:spacing w:before="200" w:after="0"/>
        <w:jc w:val="center"/>
        <w:outlineLvl w:val="1"/>
        <w:rPr>
          <w:rFonts w:ascii="Cambria" w:eastAsia="Times New Roman" w:hAnsi="Cambria" w:cs="Times New Roman"/>
          <w:b/>
          <w:bCs/>
          <w:color w:val="4F81BD"/>
          <w:sz w:val="26"/>
          <w:szCs w:val="26"/>
        </w:rPr>
      </w:pPr>
    </w:p>
    <w:p w:rsidR="00A2541F" w:rsidRPr="00095DE7" w:rsidRDefault="00A2541F" w:rsidP="00A2541F">
      <w:pPr>
        <w:keepNext/>
        <w:keepLines/>
        <w:spacing w:before="200" w:after="0"/>
        <w:jc w:val="center"/>
        <w:outlineLvl w:val="1"/>
        <w:rPr>
          <w:rFonts w:ascii="Cambria" w:eastAsia="Times New Roman" w:hAnsi="Cambria" w:cs="Times New Roman"/>
          <w:b/>
          <w:bCs/>
          <w:color w:val="4F81BD"/>
          <w:sz w:val="26"/>
          <w:szCs w:val="26"/>
        </w:rPr>
      </w:pPr>
    </w:p>
    <w:p w:rsidR="00A2541F" w:rsidRPr="00095DE7" w:rsidRDefault="00A2541F" w:rsidP="00A2541F">
      <w:pPr>
        <w:keepNext/>
        <w:keepLines/>
        <w:spacing w:before="200" w:after="0"/>
        <w:jc w:val="center"/>
        <w:outlineLvl w:val="1"/>
        <w:rPr>
          <w:rFonts w:ascii="Cambria" w:eastAsia="Times New Roman" w:hAnsi="Cambria" w:cs="Times New Roman"/>
          <w:b/>
          <w:bCs/>
          <w:color w:val="4F81BD"/>
          <w:sz w:val="26"/>
          <w:szCs w:val="26"/>
        </w:rPr>
      </w:pPr>
    </w:p>
    <w:p w:rsidR="00A2541F" w:rsidRPr="00095DE7" w:rsidRDefault="00A2541F" w:rsidP="00A2541F">
      <w:pPr>
        <w:keepNext/>
        <w:keepLines/>
        <w:spacing w:before="200" w:after="0"/>
        <w:jc w:val="center"/>
        <w:outlineLvl w:val="1"/>
        <w:rPr>
          <w:rFonts w:ascii="Cambria" w:eastAsia="Times New Roman" w:hAnsi="Cambria" w:cs="Times New Roman"/>
          <w:b/>
          <w:bCs/>
          <w:color w:val="4F81BD"/>
          <w:sz w:val="26"/>
          <w:szCs w:val="26"/>
        </w:rPr>
      </w:pPr>
    </w:p>
    <w:p w:rsidR="00A2541F" w:rsidRPr="00095DE7" w:rsidRDefault="00A2541F" w:rsidP="00A2541F">
      <w:pPr>
        <w:keepNext/>
        <w:keepLines/>
        <w:spacing w:before="200" w:after="0"/>
        <w:jc w:val="center"/>
        <w:outlineLvl w:val="1"/>
        <w:rPr>
          <w:rFonts w:ascii="Cambria" w:eastAsia="Times New Roman" w:hAnsi="Cambria" w:cs="Times New Roman"/>
          <w:b/>
          <w:bCs/>
          <w:color w:val="4F81BD"/>
          <w:sz w:val="26"/>
          <w:szCs w:val="26"/>
        </w:rPr>
      </w:pPr>
    </w:p>
    <w:p w:rsidR="00A2541F" w:rsidRPr="00095DE7" w:rsidRDefault="00A2541F" w:rsidP="00A2541F">
      <w:pPr>
        <w:keepNext/>
        <w:keepLines/>
        <w:spacing w:before="200" w:after="0"/>
        <w:jc w:val="center"/>
        <w:outlineLvl w:val="1"/>
        <w:rPr>
          <w:rFonts w:ascii="Cambria" w:eastAsia="Times New Roman" w:hAnsi="Cambria" w:cs="Times New Roman"/>
          <w:b/>
          <w:bCs/>
          <w:color w:val="4F81BD"/>
          <w:sz w:val="26"/>
          <w:szCs w:val="26"/>
        </w:rPr>
      </w:pPr>
    </w:p>
    <w:p w:rsidR="00A2541F" w:rsidRPr="00095DE7" w:rsidRDefault="00A2541F" w:rsidP="00A2541F">
      <w:pPr>
        <w:keepNext/>
        <w:keepLines/>
        <w:spacing w:before="200" w:after="0"/>
        <w:jc w:val="center"/>
        <w:outlineLvl w:val="1"/>
        <w:rPr>
          <w:rFonts w:ascii="Cambria" w:eastAsia="Times New Roman" w:hAnsi="Cambria" w:cs="Times New Roman"/>
          <w:b/>
          <w:bCs/>
          <w:color w:val="4F81BD"/>
          <w:sz w:val="26"/>
          <w:szCs w:val="26"/>
        </w:rPr>
      </w:pPr>
    </w:p>
    <w:p w:rsidR="00A2541F" w:rsidRPr="00095DE7" w:rsidRDefault="00A2541F" w:rsidP="00A2541F">
      <w:pPr>
        <w:keepNext/>
        <w:keepLines/>
        <w:spacing w:before="200" w:after="0"/>
        <w:outlineLvl w:val="1"/>
        <w:rPr>
          <w:rFonts w:ascii="Cambria" w:eastAsia="Times New Roman" w:hAnsi="Cambria" w:cs="Times New Roman"/>
          <w:b/>
          <w:bCs/>
          <w:color w:val="4F81BD"/>
          <w:sz w:val="26"/>
          <w:szCs w:val="26"/>
        </w:rPr>
      </w:pPr>
    </w:p>
    <w:p w:rsidR="00A2541F" w:rsidRPr="00095DE7" w:rsidRDefault="00A2541F" w:rsidP="00A2541F">
      <w:pPr>
        <w:keepNext/>
        <w:keepLines/>
        <w:spacing w:before="200" w:after="0"/>
        <w:outlineLvl w:val="1"/>
        <w:rPr>
          <w:rFonts w:ascii="Cambria" w:eastAsia="Times New Roman" w:hAnsi="Cambria" w:cs="Times New Roman"/>
          <w:b/>
          <w:bCs/>
          <w:color w:val="4F81BD"/>
          <w:sz w:val="26"/>
          <w:szCs w:val="26"/>
        </w:rPr>
      </w:pPr>
    </w:p>
    <w:p w:rsidR="00A2541F" w:rsidRPr="00095DE7" w:rsidRDefault="00A2541F" w:rsidP="00A2541F">
      <w:pPr>
        <w:keepNext/>
        <w:keepLines/>
        <w:spacing w:before="200" w:after="0"/>
        <w:outlineLvl w:val="1"/>
        <w:rPr>
          <w:rFonts w:ascii="Cambria" w:eastAsia="Times New Roman" w:hAnsi="Cambria" w:cs="Times New Roman"/>
          <w:b/>
          <w:bCs/>
          <w:color w:val="4F81BD"/>
          <w:sz w:val="26"/>
          <w:szCs w:val="26"/>
        </w:rPr>
      </w:pPr>
    </w:p>
    <w:p w:rsidR="00A2541F" w:rsidRPr="00095DE7" w:rsidRDefault="00A2541F" w:rsidP="00A2541F">
      <w:pPr>
        <w:keepNext/>
        <w:keepLines/>
        <w:spacing w:before="200" w:after="0"/>
        <w:outlineLvl w:val="1"/>
        <w:rPr>
          <w:rFonts w:ascii="Cambria" w:eastAsia="Times New Roman" w:hAnsi="Cambria" w:cs="Times New Roman"/>
          <w:b/>
          <w:bCs/>
          <w:color w:val="4F81BD"/>
          <w:sz w:val="26"/>
          <w:szCs w:val="26"/>
        </w:rPr>
      </w:pPr>
    </w:p>
    <w:p w:rsidR="00A2541F" w:rsidRPr="00095DE7" w:rsidRDefault="00A2541F" w:rsidP="00A2541F">
      <w:pPr>
        <w:rPr>
          <w:rFonts w:ascii="Calibri" w:eastAsia="Calibri" w:hAnsi="Calibri" w:cs="Times New Roman"/>
        </w:rPr>
      </w:pPr>
    </w:p>
    <w:p w:rsidR="00A2541F" w:rsidRPr="00095DE7" w:rsidRDefault="00A2541F" w:rsidP="00A2541F">
      <w:pPr>
        <w:keepNext/>
        <w:keepLines/>
        <w:spacing w:before="200" w:after="0"/>
        <w:jc w:val="center"/>
        <w:outlineLvl w:val="1"/>
        <w:rPr>
          <w:rFonts w:ascii="Cambria" w:eastAsia="Times New Roman" w:hAnsi="Cambria" w:cs="Times New Roman"/>
          <w:b/>
          <w:bCs/>
          <w:color w:val="4F81BD"/>
          <w:sz w:val="26"/>
          <w:szCs w:val="26"/>
        </w:rPr>
      </w:pPr>
      <w:bookmarkStart w:id="0" w:name="_Toc403227431"/>
      <w:r w:rsidRPr="00095DE7">
        <w:rPr>
          <w:rFonts w:ascii="Cambria" w:eastAsia="Times New Roman" w:hAnsi="Cambria" w:cs="Times New Roman"/>
          <w:b/>
          <w:bCs/>
          <w:color w:val="4F81BD"/>
          <w:sz w:val="26"/>
          <w:szCs w:val="26"/>
        </w:rPr>
        <w:lastRenderedPageBreak/>
        <w:t>Введение</w:t>
      </w:r>
      <w:bookmarkEnd w:id="0"/>
    </w:p>
    <w:p w:rsidR="00A2541F" w:rsidRPr="00095DE7" w:rsidRDefault="00A2541F" w:rsidP="00A2541F">
      <w:pPr>
        <w:spacing w:after="0" w:line="36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095DE7">
        <w:rPr>
          <w:rFonts w:ascii="Times New Roman" w:eastAsia="Calibri" w:hAnsi="Times New Roman" w:cs="Times New Roman"/>
          <w:i/>
          <w:sz w:val="28"/>
          <w:szCs w:val="28"/>
        </w:rPr>
        <w:t xml:space="preserve">                                                                  Здесь я родился и вырос </w:t>
      </w:r>
    </w:p>
    <w:p w:rsidR="00A2541F" w:rsidRPr="00095DE7" w:rsidRDefault="00A2541F" w:rsidP="00A2541F">
      <w:pPr>
        <w:spacing w:after="0" w:line="36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095DE7">
        <w:rPr>
          <w:rFonts w:ascii="Times New Roman" w:eastAsia="Calibri" w:hAnsi="Times New Roman" w:cs="Times New Roman"/>
          <w:i/>
          <w:sz w:val="28"/>
          <w:szCs w:val="28"/>
        </w:rPr>
        <w:t xml:space="preserve">                                                                  Здесь мой родимый край </w:t>
      </w:r>
    </w:p>
    <w:p w:rsidR="00A2541F" w:rsidRPr="00095DE7" w:rsidRDefault="00A2541F" w:rsidP="00A2541F">
      <w:pPr>
        <w:spacing w:after="0" w:line="360" w:lineRule="auto"/>
        <w:ind w:firstLine="4678"/>
        <w:rPr>
          <w:rFonts w:ascii="Times New Roman" w:eastAsia="Calibri" w:hAnsi="Times New Roman" w:cs="Times New Roman"/>
          <w:i/>
          <w:sz w:val="28"/>
          <w:szCs w:val="28"/>
        </w:rPr>
      </w:pPr>
      <w:r w:rsidRPr="00095DE7">
        <w:rPr>
          <w:rFonts w:ascii="Times New Roman" w:eastAsia="Calibri" w:hAnsi="Times New Roman" w:cs="Times New Roman"/>
          <w:i/>
          <w:sz w:val="28"/>
          <w:szCs w:val="28"/>
        </w:rPr>
        <w:t>В нижнем течении Амура</w:t>
      </w:r>
    </w:p>
    <w:p w:rsidR="00A2541F" w:rsidRPr="00095DE7" w:rsidRDefault="00A2541F" w:rsidP="00A2541F">
      <w:pPr>
        <w:spacing w:after="0" w:line="360" w:lineRule="auto"/>
        <w:ind w:firstLine="4678"/>
        <w:rPr>
          <w:rFonts w:ascii="Times New Roman" w:eastAsia="Calibri" w:hAnsi="Times New Roman" w:cs="Times New Roman"/>
          <w:i/>
          <w:sz w:val="28"/>
          <w:szCs w:val="28"/>
        </w:rPr>
      </w:pPr>
      <w:r w:rsidRPr="00095DE7">
        <w:rPr>
          <w:rFonts w:ascii="Times New Roman" w:eastAsia="Calibri" w:hAnsi="Times New Roman" w:cs="Times New Roman"/>
          <w:i/>
          <w:sz w:val="28"/>
          <w:szCs w:val="28"/>
        </w:rPr>
        <w:t xml:space="preserve">Родина всех </w:t>
      </w:r>
      <w:proofErr w:type="spellStart"/>
      <w:r w:rsidRPr="00095DE7">
        <w:rPr>
          <w:rFonts w:ascii="Times New Roman" w:eastAsia="Calibri" w:hAnsi="Times New Roman" w:cs="Times New Roman"/>
          <w:i/>
          <w:sz w:val="28"/>
          <w:szCs w:val="28"/>
        </w:rPr>
        <w:t>нанай</w:t>
      </w:r>
      <w:proofErr w:type="spellEnd"/>
    </w:p>
    <w:p w:rsidR="00A2541F" w:rsidRPr="00095DE7" w:rsidRDefault="00A2541F" w:rsidP="00A2541F">
      <w:pPr>
        <w:spacing w:after="0" w:line="360" w:lineRule="auto"/>
        <w:ind w:firstLine="4678"/>
        <w:rPr>
          <w:rFonts w:ascii="Times New Roman" w:eastAsia="Calibri" w:hAnsi="Times New Roman" w:cs="Times New Roman"/>
          <w:i/>
          <w:sz w:val="28"/>
          <w:szCs w:val="28"/>
        </w:rPr>
      </w:pPr>
      <w:proofErr w:type="spellStart"/>
      <w:r w:rsidRPr="00095DE7">
        <w:rPr>
          <w:rFonts w:ascii="Times New Roman" w:eastAsia="Calibri" w:hAnsi="Times New Roman" w:cs="Times New Roman"/>
          <w:i/>
          <w:sz w:val="28"/>
          <w:szCs w:val="28"/>
        </w:rPr>
        <w:t>А.Самар</w:t>
      </w:r>
      <w:proofErr w:type="spellEnd"/>
    </w:p>
    <w:p w:rsidR="00A2541F" w:rsidRPr="00095DE7" w:rsidRDefault="00A2541F" w:rsidP="00A2541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95DE7">
        <w:rPr>
          <w:rFonts w:ascii="Times New Roman" w:eastAsia="Calibri" w:hAnsi="Times New Roman" w:cs="Times New Roman"/>
          <w:b/>
          <w:sz w:val="28"/>
          <w:szCs w:val="28"/>
        </w:rPr>
        <w:t xml:space="preserve">Обоснование выбора темы работы </w:t>
      </w:r>
      <w:r w:rsidRPr="00095DE7">
        <w:rPr>
          <w:rFonts w:ascii="Times New Roman" w:eastAsia="Calibri" w:hAnsi="Times New Roman" w:cs="Times New Roman"/>
          <w:sz w:val="28"/>
          <w:szCs w:val="28"/>
        </w:rPr>
        <w:t xml:space="preserve">- в этом году моему  прадеду исполнилось бы  88 лет. И я решил  узнать о своем прадеде как можно больше, чтобы рассказать о нём своим потомкам. Мой прадед Ходжер Пора </w:t>
      </w:r>
      <w:proofErr w:type="spellStart"/>
      <w:r w:rsidRPr="00095DE7">
        <w:rPr>
          <w:rFonts w:ascii="Times New Roman" w:eastAsia="Calibri" w:hAnsi="Times New Roman" w:cs="Times New Roman"/>
          <w:sz w:val="28"/>
          <w:szCs w:val="28"/>
        </w:rPr>
        <w:t>Нюмняевич</w:t>
      </w:r>
      <w:proofErr w:type="spellEnd"/>
      <w:r w:rsidRPr="00095DE7">
        <w:rPr>
          <w:rFonts w:ascii="Times New Roman" w:eastAsia="Calibri" w:hAnsi="Times New Roman" w:cs="Times New Roman"/>
          <w:sz w:val="28"/>
          <w:szCs w:val="28"/>
        </w:rPr>
        <w:t xml:space="preserve"> воевал и защищал нашу родину во второй мировой войне, был участником военных действий с японцами.  Думаю, что я имею возможность жить в спокойной и мирной стране, без войн и голода потому,  что в победе над фашистами, есть частица вклада моего прадеда.</w:t>
      </w:r>
    </w:p>
    <w:p w:rsidR="00A2541F" w:rsidRPr="00095DE7" w:rsidRDefault="00A2541F" w:rsidP="00A2541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95DE7">
        <w:rPr>
          <w:rFonts w:ascii="Times New Roman" w:eastAsia="Calibri" w:hAnsi="Times New Roman" w:cs="Times New Roman"/>
          <w:b/>
          <w:sz w:val="28"/>
          <w:szCs w:val="28"/>
        </w:rPr>
        <w:t>Актуальность темы исследования</w:t>
      </w:r>
      <w:r w:rsidRPr="00095DE7">
        <w:rPr>
          <w:rFonts w:ascii="Times New Roman" w:eastAsia="Calibri" w:hAnsi="Times New Roman" w:cs="Times New Roman"/>
          <w:sz w:val="28"/>
          <w:szCs w:val="28"/>
        </w:rPr>
        <w:t xml:space="preserve"> – до настоящего времени я никогда не задумывался о том, кем были мои предки – прадедушка, прабабушка, дедушка и бабушка. Но после того,  как умер мой прадедушка, у меня  возникла мысль, что же я знаю о жизни моего прадеда? Оказалось, что знаю совсем  мало.</w:t>
      </w:r>
    </w:p>
    <w:p w:rsidR="00A2541F" w:rsidRPr="00095DE7" w:rsidRDefault="00A2541F" w:rsidP="00A2541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95DE7">
        <w:rPr>
          <w:rFonts w:ascii="Times New Roman" w:eastAsia="Calibri" w:hAnsi="Times New Roman" w:cs="Times New Roman"/>
          <w:sz w:val="28"/>
          <w:szCs w:val="28"/>
        </w:rPr>
        <w:t>И вот, что я узнал из рассказов своих старших сестер и братьев, моего отца и бабушки,  из личных архивов семьи моего прадеда Ходжера Поры Нюмняевича и моей семьи, изучая материалы школьной библиотеки и школьного краеведческого  музея.</w:t>
      </w:r>
    </w:p>
    <w:p w:rsidR="00A2541F" w:rsidRPr="00095DE7" w:rsidRDefault="00A2541F" w:rsidP="00A2541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95DE7">
        <w:rPr>
          <w:rFonts w:ascii="Times New Roman" w:eastAsia="Calibri" w:hAnsi="Times New Roman" w:cs="Times New Roman"/>
          <w:b/>
          <w:sz w:val="28"/>
          <w:szCs w:val="28"/>
        </w:rPr>
        <w:t>Цель  моей исследовательской работы</w:t>
      </w:r>
      <w:r w:rsidRPr="00095DE7">
        <w:rPr>
          <w:rFonts w:ascii="Times New Roman" w:eastAsia="Calibri" w:hAnsi="Times New Roman" w:cs="Times New Roman"/>
          <w:sz w:val="28"/>
          <w:szCs w:val="28"/>
        </w:rPr>
        <w:t xml:space="preserve"> – изучить биографию своего прадеда, кем он был, как жил, чем занимался и кем служил. </w:t>
      </w:r>
    </w:p>
    <w:p w:rsidR="00A2541F" w:rsidRPr="00095DE7" w:rsidRDefault="00A2541F" w:rsidP="00A2541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95DE7">
        <w:rPr>
          <w:rFonts w:ascii="Times New Roman" w:eastAsia="Calibri" w:hAnsi="Times New Roman" w:cs="Times New Roman"/>
          <w:b/>
          <w:sz w:val="28"/>
          <w:szCs w:val="28"/>
        </w:rPr>
        <w:t>Объект исследования</w:t>
      </w:r>
      <w:r w:rsidRPr="00095DE7">
        <w:rPr>
          <w:rFonts w:ascii="Times New Roman" w:eastAsia="Calibri" w:hAnsi="Times New Roman" w:cs="Times New Roman"/>
          <w:sz w:val="28"/>
          <w:szCs w:val="28"/>
        </w:rPr>
        <w:t xml:space="preserve"> – семья Ходжера Поры Нюмняевича.</w:t>
      </w:r>
    </w:p>
    <w:p w:rsidR="00A2541F" w:rsidRPr="00095DE7" w:rsidRDefault="00A2541F" w:rsidP="00A2541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95DE7">
        <w:rPr>
          <w:rFonts w:ascii="Times New Roman" w:eastAsia="Calibri" w:hAnsi="Times New Roman" w:cs="Times New Roman"/>
          <w:b/>
          <w:sz w:val="28"/>
          <w:szCs w:val="28"/>
        </w:rPr>
        <w:t>Предмет исследования</w:t>
      </w:r>
      <w:r w:rsidRPr="00095DE7">
        <w:rPr>
          <w:rFonts w:ascii="Times New Roman" w:eastAsia="Calibri" w:hAnsi="Times New Roman" w:cs="Times New Roman"/>
          <w:sz w:val="28"/>
          <w:szCs w:val="28"/>
        </w:rPr>
        <w:t xml:space="preserve"> – биография моего прадеда. </w:t>
      </w:r>
    </w:p>
    <w:p w:rsidR="00A2541F" w:rsidRPr="00095DE7" w:rsidRDefault="00A2541F" w:rsidP="00A2541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95DE7">
        <w:rPr>
          <w:rFonts w:ascii="Times New Roman" w:eastAsia="Calibri" w:hAnsi="Times New Roman" w:cs="Times New Roman"/>
          <w:b/>
          <w:sz w:val="28"/>
          <w:szCs w:val="28"/>
        </w:rPr>
        <w:t>Задачи исследования</w:t>
      </w:r>
      <w:r w:rsidRPr="00095DE7">
        <w:rPr>
          <w:rFonts w:ascii="Times New Roman" w:eastAsia="Calibri" w:hAnsi="Times New Roman" w:cs="Times New Roman"/>
          <w:sz w:val="28"/>
          <w:szCs w:val="28"/>
        </w:rPr>
        <w:t>: для  достижения поставленной цели мне необходимо изучить личные архивы своей семьи и семей моих предков, проанализировать материалы  школьного краеведческого музея</w:t>
      </w:r>
      <w:r w:rsidR="009541A4">
        <w:rPr>
          <w:rFonts w:ascii="Times New Roman" w:eastAsia="Calibri" w:hAnsi="Times New Roman" w:cs="Times New Roman"/>
          <w:sz w:val="28"/>
          <w:szCs w:val="28"/>
        </w:rPr>
        <w:t>, изучить литературные источники</w:t>
      </w:r>
      <w:bookmarkStart w:id="1" w:name="_GoBack"/>
      <w:bookmarkEnd w:id="1"/>
      <w:r w:rsidRPr="00095DE7">
        <w:rPr>
          <w:rFonts w:ascii="Times New Roman" w:eastAsia="Calibri" w:hAnsi="Times New Roman" w:cs="Times New Roman"/>
          <w:sz w:val="28"/>
          <w:szCs w:val="28"/>
        </w:rPr>
        <w:t>.</w:t>
      </w:r>
    </w:p>
    <w:p w:rsidR="00A2541F" w:rsidRPr="00095DE7" w:rsidRDefault="00A2541F" w:rsidP="00A2541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2541F" w:rsidRPr="00095DE7" w:rsidRDefault="00A2541F" w:rsidP="00A2541F">
      <w:pPr>
        <w:keepNext/>
        <w:keepLines/>
        <w:spacing w:before="200" w:after="0"/>
        <w:jc w:val="center"/>
        <w:outlineLvl w:val="1"/>
        <w:rPr>
          <w:rFonts w:ascii="Cambria" w:eastAsia="Times New Roman" w:hAnsi="Cambria" w:cs="Times New Roman"/>
          <w:b/>
          <w:bCs/>
          <w:color w:val="4F81BD"/>
          <w:sz w:val="26"/>
          <w:szCs w:val="26"/>
        </w:rPr>
      </w:pPr>
      <w:bookmarkStart w:id="2" w:name="_Toc403227432"/>
      <w:r w:rsidRPr="00095DE7">
        <w:rPr>
          <w:rFonts w:ascii="Cambria" w:eastAsia="Times New Roman" w:hAnsi="Cambria" w:cs="Times New Roman"/>
          <w:b/>
          <w:bCs/>
          <w:color w:val="4F81BD"/>
          <w:sz w:val="26"/>
          <w:szCs w:val="26"/>
        </w:rPr>
        <w:t xml:space="preserve">Глава I. Мой прадед – Ходжер Пора </w:t>
      </w:r>
      <w:proofErr w:type="spellStart"/>
      <w:r w:rsidRPr="00095DE7">
        <w:rPr>
          <w:rFonts w:ascii="Cambria" w:eastAsia="Times New Roman" w:hAnsi="Cambria" w:cs="Times New Roman"/>
          <w:b/>
          <w:bCs/>
          <w:color w:val="4F81BD"/>
          <w:sz w:val="26"/>
          <w:szCs w:val="26"/>
        </w:rPr>
        <w:t>Нюмняевич</w:t>
      </w:r>
      <w:bookmarkEnd w:id="2"/>
      <w:proofErr w:type="spellEnd"/>
    </w:p>
    <w:p w:rsidR="00A2541F" w:rsidRPr="00095DE7" w:rsidRDefault="00A2541F" w:rsidP="00A2541F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kern w:val="24"/>
          <w:sz w:val="28"/>
          <w:szCs w:val="28"/>
        </w:rPr>
      </w:pPr>
      <w:r w:rsidRPr="00095DE7">
        <w:rPr>
          <w:rFonts w:ascii="Times New Roman" w:eastAsia="Times New Roman" w:hAnsi="Times New Roman" w:cs="Times New Roman"/>
          <w:kern w:val="24"/>
          <w:sz w:val="28"/>
          <w:szCs w:val="28"/>
        </w:rPr>
        <w:t>Изучая материалы школьного краеведческого музея и школьной библиотеки, я узнал, что нанайцы, как и все народы Севера, были хорошими охотниками, меткими стрелками. Они прекрасно ориентировались в тайге, знали повадки зверей, птиц, были хорошими следопытами. Поэтому</w:t>
      </w:r>
      <w:r w:rsidR="00A81DB7">
        <w:rPr>
          <w:rFonts w:ascii="Times New Roman" w:eastAsia="Times New Roman" w:hAnsi="Times New Roman" w:cs="Times New Roman"/>
          <w:kern w:val="24"/>
          <w:sz w:val="28"/>
          <w:szCs w:val="28"/>
        </w:rPr>
        <w:t xml:space="preserve"> большинство нанайцев на </w:t>
      </w:r>
      <w:proofErr w:type="gramStart"/>
      <w:r w:rsidR="00A81DB7">
        <w:rPr>
          <w:rFonts w:ascii="Times New Roman" w:eastAsia="Times New Roman" w:hAnsi="Times New Roman" w:cs="Times New Roman"/>
          <w:kern w:val="24"/>
          <w:sz w:val="28"/>
          <w:szCs w:val="28"/>
        </w:rPr>
        <w:t>фронте</w:t>
      </w:r>
      <w:proofErr w:type="gramEnd"/>
      <w:r w:rsidRPr="00095DE7">
        <w:rPr>
          <w:rFonts w:ascii="Times New Roman" w:eastAsia="Times New Roman" w:hAnsi="Times New Roman" w:cs="Times New Roman"/>
          <w:kern w:val="24"/>
          <w:sz w:val="28"/>
          <w:szCs w:val="28"/>
        </w:rPr>
        <w:t xml:space="preserve"> показали себя хорошими разведчиками, стрелками, снайперами. История Великой Отечественной войны дает много примеров, когда во главе снайперского движения выступали нанайцы и другие северные народы, водили разведчиков по тылам врага, добывали ценные сведения о противнике, проявляли героизм, храбрость, отвагу и мужество в сложных боевых условиях.</w:t>
      </w:r>
    </w:p>
    <w:p w:rsidR="00A2541F" w:rsidRDefault="00A2541F" w:rsidP="00A2541F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</w:pPr>
      <w:r w:rsidRPr="00095DE7">
        <w:rPr>
          <w:rFonts w:ascii="Times New Roman" w:eastAsia="Calibri" w:hAnsi="Times New Roman" w:cs="Times New Roman"/>
          <w:sz w:val="28"/>
          <w:szCs w:val="28"/>
        </w:rPr>
        <w:t xml:space="preserve">И мой прадед по папиной линии – Ходжер Пора </w:t>
      </w:r>
      <w:proofErr w:type="spellStart"/>
      <w:r w:rsidRPr="00095DE7">
        <w:rPr>
          <w:rFonts w:ascii="Times New Roman" w:eastAsia="Calibri" w:hAnsi="Times New Roman" w:cs="Times New Roman"/>
          <w:sz w:val="28"/>
          <w:szCs w:val="28"/>
        </w:rPr>
        <w:t>Нюмняевич</w:t>
      </w:r>
      <w:proofErr w:type="spellEnd"/>
      <w:r w:rsidRPr="00095DE7">
        <w:rPr>
          <w:rFonts w:ascii="Times New Roman" w:eastAsia="Calibri" w:hAnsi="Times New Roman" w:cs="Times New Roman"/>
          <w:sz w:val="28"/>
          <w:szCs w:val="28"/>
        </w:rPr>
        <w:t xml:space="preserve">, был одним из </w:t>
      </w:r>
      <w:r w:rsidR="00A81DB7">
        <w:rPr>
          <w:rFonts w:ascii="Times New Roman" w:eastAsia="Calibri" w:hAnsi="Times New Roman" w:cs="Times New Roman"/>
          <w:sz w:val="28"/>
          <w:szCs w:val="28"/>
        </w:rPr>
        <w:t>разведчиков, участником</w:t>
      </w:r>
      <w:r w:rsidRPr="00095DE7">
        <w:rPr>
          <w:rFonts w:ascii="Times New Roman" w:eastAsia="Calibri" w:hAnsi="Times New Roman" w:cs="Times New Roman"/>
          <w:sz w:val="28"/>
          <w:szCs w:val="28"/>
        </w:rPr>
        <w:t xml:space="preserve"> войны с Японией в 1943-1945 гг.  </w:t>
      </w:r>
      <w:r w:rsidRPr="00095DE7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  <w:t xml:space="preserve">Из рассказов моей бабушки и отца, я узнал, что мой прадед  родился в 1926 году на старом </w:t>
      </w:r>
      <w:proofErr w:type="spellStart"/>
      <w:r w:rsidRPr="00095DE7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  <w:t>Нергене</w:t>
      </w:r>
      <w:proofErr w:type="spellEnd"/>
      <w:r w:rsidRPr="00095DE7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  <w:t xml:space="preserve"> (это было стойбище на левом берегу протоки </w:t>
      </w:r>
      <w:proofErr w:type="spellStart"/>
      <w:r w:rsidRPr="00095DE7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  <w:t>Гиринда</w:t>
      </w:r>
      <w:proofErr w:type="spellEnd"/>
      <w:r w:rsidRPr="00095DE7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  <w:t>).</w:t>
      </w:r>
    </w:p>
    <w:p w:rsidR="009541A4" w:rsidRDefault="003C7089" w:rsidP="00A2541F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  <w:t>А прочитав книгу Григория Ходжера «Повесть о матери», нашего односельчанина, поэта-прозаика, я узнал</w:t>
      </w:r>
      <w:r w:rsidR="009541A4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  <w:t xml:space="preserve"> как жили наши предки на левом берегу протоки </w:t>
      </w:r>
      <w:proofErr w:type="spellStart"/>
      <w:r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  <w:t>Гиринда</w:t>
      </w:r>
      <w:proofErr w:type="spellEnd"/>
      <w:r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  <w:t xml:space="preserve">, до того, как переселились на правый берег. Вот как он писал: «Село наше называется </w:t>
      </w:r>
      <w:proofErr w:type="gramStart"/>
      <w:r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  <w:t>Верхний</w:t>
      </w:r>
      <w:proofErr w:type="gramEnd"/>
      <w:r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  <w:t xml:space="preserve"> Нерген. Оно такое большое, такое длинное и столько в нем песка – </w:t>
      </w:r>
      <w:proofErr w:type="spellStart"/>
      <w:r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  <w:t>ое</w:t>
      </w:r>
      <w:proofErr w:type="spellEnd"/>
      <w:r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  <w:t xml:space="preserve">-е! если бежать с </w:t>
      </w:r>
      <w:r w:rsidR="009541A4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  <w:t>ниж</w:t>
      </w:r>
      <w:r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  <w:t>него конца</w:t>
      </w:r>
      <w:r w:rsidR="009541A4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  <w:t>, от глиняной фанзы дедушки Тумали, до верхнего, где стоит школа, - дыхания не хватит. Ноги немеют…</w:t>
      </w:r>
    </w:p>
    <w:p w:rsidR="003C7089" w:rsidRPr="00095DE7" w:rsidRDefault="009541A4" w:rsidP="00A2541F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kern w:val="24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  <w:t>Красивое наше село. Дом за домом, дом за домом тянется оно…</w:t>
      </w:r>
      <w:r w:rsidR="003C7089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  <w:t>»</w:t>
      </w:r>
    </w:p>
    <w:p w:rsidR="00A2541F" w:rsidRPr="00095DE7" w:rsidRDefault="00A2541F" w:rsidP="00A2541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095DE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В 1943 году (в возрасте  17 лет) он был призван в ряды Вооруженных сил в учебный стрелковый полк Приморского военного округа. </w:t>
      </w:r>
      <w:proofErr w:type="gramStart"/>
      <w:r w:rsidRPr="00095DE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А в 1945 году,  его направили в с. Ленинское Еврейской автономной области в школу разведчиков-диверсантов, где он проучился 10 месяцев.</w:t>
      </w:r>
      <w:proofErr w:type="gramEnd"/>
      <w:r w:rsidRPr="00095DE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В школе  разведчкиов учили японскому и китайскому языку, чтобы они могли производить разведку в тылу у японцев. Пора Нюмняевич участвовал в </w:t>
      </w:r>
      <w:r w:rsidRPr="00095DE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t>боевых действиях с августа по сентябрь 1945 года на Дальневосточном фронте в составе разведотдела погранвойск, получил звание младшего сержанта, ходил на разведку в Китай, в Корею,  воевал с маньчжурами.</w:t>
      </w:r>
    </w:p>
    <w:p w:rsidR="00A2541F" w:rsidRPr="00095DE7" w:rsidRDefault="00A2541F" w:rsidP="00A2541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095DE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В архиве школьного музея я нашёл заметку из газеты «Анюйские перекаты», датированную 07 ноября 1995 года,   подписанную Д.Ходжером, ветераном войны.  Из которой я   узнал, что мой прадед вместе со своим товарищем Киле Николаем Батуновичем был заброшен в Маньчжурию в тыл японских войск, 45 суток провели они в тылу врага. Они были переодеты в японскую военную  форму, поэтому не вызывали подозрения, и спокойно вели наблюдение за вражескими укреплениями на реке Сунгари: зарисовывали схему движения вражеских частей,  расположение их дзотов, дотов, артиллерийских батарей. </w:t>
      </w:r>
    </w:p>
    <w:p w:rsidR="00A2541F" w:rsidRPr="00095DE7" w:rsidRDefault="00A2541F" w:rsidP="00A2541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095DE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9 августа 1945 года поступил приказ командования встретить колонну наших танков с десантом и направить колонну по безопасной дороге до г. Фугдинь. Чтобы встретить колонну, они шли по болотам, в тучах мошки и комаров.  У них,  как у японских солдат, были полотенца, которыми они вытирали пот. Увидев облако пыли, они стали размахивать полотенцами, чтобы их заметили. Колонна остановилась, их приняли за японцев, взяли в плен и хотели расстрелять, хотя они говорили, что они советские разведчики.  </w:t>
      </w:r>
    </w:p>
    <w:p w:rsidR="00A2541F" w:rsidRPr="00095DE7" w:rsidRDefault="00A2541F" w:rsidP="00A2541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095DE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Из рассказов сестры Поры Нюмняевича (Тамары Нюмняевны) я узнал, что оказывается, когда вели деда с напарником на растрел, спас их русский офицер, который умел разговаривать на нанайском языке. Он спросил конвой: «Куда ведете этих пленных?». Они ему ответили, что это японские лазутчики. Тогда он предложил им поговорить с ними  на нанайском языке. Сказал прадеду: «Покажи, где находится штаб». На что, мой прадед ему указал правильное  нахождение штаба, что и спасло ему жизнь. В это время пришла радиограмма, которая подтверждала их слова, и они были освобождены.</w:t>
      </w:r>
    </w:p>
    <w:p w:rsidR="00A2541F" w:rsidRPr="00095DE7" w:rsidRDefault="00A2541F" w:rsidP="00A2541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095DE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Мой прадед с Киле Н.Б вернулись к тайнику с документами, подробно рассказали о расположении вражеских дотов, дзотов и артиллерии, об </w:t>
      </w:r>
      <w:r w:rsidRPr="00095DE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t xml:space="preserve">укреплении позиций, что позволило танкистам провести операцию удачно. Разведданные, которые собирали наши разведчики, очень помогли нашим войскам в победе над Японией. После этого Пора Нюмняевич не раз бывал в Китае, поддерживал связь с народной революционной армией Китая,  снабжал разведданными, картами, деньгами.  В 1946 году П.Н. Ходжер, Г.Ходжер, Н. Килюндига сопровождали китайских радистов в нашу страну и обратно. </w:t>
      </w:r>
    </w:p>
    <w:p w:rsidR="00A2541F" w:rsidRPr="00095DE7" w:rsidRDefault="00A2541F" w:rsidP="00A2541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095DE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Демобилизовался мой прадед в 1946 году. Вернулся в родное село, начал работать рыбаком в колхозе «Рыбак Севера». </w:t>
      </w:r>
    </w:p>
    <w:p w:rsidR="00A2541F" w:rsidRPr="00095DE7" w:rsidRDefault="00A2541F" w:rsidP="00A2541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095DE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Мой прадед  после реорганизации колхоза «Рыбак Севера» работал в колхозе «Нанайский партизан», «Колхозе имени Максима Пассар» рыбаком, в бригаде лесозаготовителей, был пасечником на колхозной пасеке, на пилораме – рамщиком. И где бы ни работал мой прадед, он всегда работал хорошо, и его труд был отмечен грамотами и ценными подарками.</w:t>
      </w:r>
    </w:p>
    <w:p w:rsidR="00A2541F" w:rsidRPr="00095DE7" w:rsidRDefault="00A2541F" w:rsidP="00A2541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095DE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За свой многолетний добросовестный труд мой прадед награжден медалью «Ветеран труда».</w:t>
      </w:r>
    </w:p>
    <w:p w:rsidR="00A2541F" w:rsidRPr="00095DE7" w:rsidRDefault="00A2541F" w:rsidP="00A2541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095DE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До последних лет своей жизни мой прадед работал – на своем приусадебном участке, выезжал на рыбалку со своими внуками и правнуками.</w:t>
      </w:r>
    </w:p>
    <w:p w:rsidR="00A2541F" w:rsidRPr="00095DE7" w:rsidRDefault="00A2541F" w:rsidP="00A2541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095DE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За участие в войне с Японией получил награды: медали «За боевые заслуги», «За победу над Германией», «За победу над Японией», «За освобождение Кореи», Знак «Фронтовик 1941-1945», Знак «Отечественная война», медаль «40 лет победы в Великой Отечественной войне 1941-1945гг», медаль «60 лет победы в Великой Отечественной войне 1941-1945гг». К сожалению, ордена и медали моего прадеда утеряны, остались лишь часть удостоверений.</w:t>
      </w:r>
    </w:p>
    <w:p w:rsidR="00A2541F" w:rsidRPr="00095DE7" w:rsidRDefault="00A2541F" w:rsidP="00A2541F">
      <w:pPr>
        <w:tabs>
          <w:tab w:val="right" w:leader="dot" w:pos="9344"/>
        </w:tabs>
        <w:spacing w:after="100"/>
        <w:ind w:left="220"/>
        <w:jc w:val="center"/>
      </w:pPr>
    </w:p>
    <w:p w:rsidR="00A2541F" w:rsidRPr="00095DE7" w:rsidRDefault="00A2541F" w:rsidP="00A2541F">
      <w:pPr>
        <w:tabs>
          <w:tab w:val="right" w:leader="dot" w:pos="9344"/>
        </w:tabs>
        <w:spacing w:after="100"/>
        <w:ind w:left="220"/>
        <w:jc w:val="center"/>
      </w:pPr>
    </w:p>
    <w:p w:rsidR="00A2541F" w:rsidRPr="00095DE7" w:rsidRDefault="00A2541F" w:rsidP="00A2541F">
      <w:pPr>
        <w:tabs>
          <w:tab w:val="right" w:leader="dot" w:pos="9344"/>
        </w:tabs>
        <w:spacing w:after="100"/>
        <w:ind w:left="220"/>
        <w:jc w:val="center"/>
      </w:pPr>
    </w:p>
    <w:p w:rsidR="00A2541F" w:rsidRPr="00095DE7" w:rsidRDefault="00A2541F" w:rsidP="00A2541F">
      <w:pPr>
        <w:tabs>
          <w:tab w:val="right" w:leader="dot" w:pos="9344"/>
        </w:tabs>
        <w:spacing w:after="100"/>
        <w:ind w:left="220"/>
        <w:jc w:val="center"/>
      </w:pPr>
    </w:p>
    <w:p w:rsidR="00A2541F" w:rsidRPr="00095DE7" w:rsidRDefault="00A2541F" w:rsidP="00A2541F">
      <w:pPr>
        <w:tabs>
          <w:tab w:val="right" w:leader="dot" w:pos="9344"/>
        </w:tabs>
        <w:spacing w:after="100"/>
        <w:ind w:left="220"/>
        <w:jc w:val="center"/>
      </w:pPr>
    </w:p>
    <w:p w:rsidR="00A2541F" w:rsidRPr="00095DE7" w:rsidRDefault="00A2541F" w:rsidP="00A2541F">
      <w:pPr>
        <w:tabs>
          <w:tab w:val="right" w:leader="dot" w:pos="9344"/>
        </w:tabs>
        <w:spacing w:after="100"/>
        <w:ind w:left="220"/>
        <w:jc w:val="center"/>
      </w:pPr>
    </w:p>
    <w:p w:rsidR="00A2541F" w:rsidRPr="00095DE7" w:rsidRDefault="00A2541F" w:rsidP="00A2541F">
      <w:pPr>
        <w:tabs>
          <w:tab w:val="right" w:leader="dot" w:pos="9344"/>
        </w:tabs>
        <w:spacing w:after="100"/>
        <w:ind w:left="220"/>
        <w:jc w:val="center"/>
      </w:pPr>
    </w:p>
    <w:p w:rsidR="00A2541F" w:rsidRPr="00095DE7" w:rsidRDefault="00A2541F" w:rsidP="00A2541F">
      <w:pPr>
        <w:tabs>
          <w:tab w:val="right" w:leader="dot" w:pos="9344"/>
        </w:tabs>
        <w:spacing w:after="100"/>
        <w:ind w:left="220"/>
        <w:jc w:val="center"/>
      </w:pPr>
    </w:p>
    <w:p w:rsidR="00A2541F" w:rsidRPr="00095DE7" w:rsidRDefault="00A2541F" w:rsidP="00A2541F">
      <w:pPr>
        <w:tabs>
          <w:tab w:val="right" w:leader="dot" w:pos="9344"/>
        </w:tabs>
        <w:spacing w:after="100"/>
        <w:ind w:left="220"/>
        <w:jc w:val="center"/>
      </w:pPr>
    </w:p>
    <w:p w:rsidR="00A2541F" w:rsidRPr="00095DE7" w:rsidRDefault="00A2541F" w:rsidP="00A2541F">
      <w:pPr>
        <w:tabs>
          <w:tab w:val="right" w:leader="dot" w:pos="9344"/>
        </w:tabs>
        <w:spacing w:after="100"/>
        <w:ind w:left="220"/>
        <w:jc w:val="center"/>
      </w:pPr>
    </w:p>
    <w:p w:rsidR="00A2541F" w:rsidRPr="00095DE7" w:rsidRDefault="00A2541F" w:rsidP="00A2541F">
      <w:pPr>
        <w:tabs>
          <w:tab w:val="right" w:leader="dot" w:pos="9344"/>
        </w:tabs>
        <w:spacing w:after="100"/>
        <w:ind w:left="220"/>
        <w:jc w:val="center"/>
      </w:pPr>
    </w:p>
    <w:p w:rsidR="00A2541F" w:rsidRPr="00095DE7" w:rsidRDefault="00A2541F" w:rsidP="00A2541F">
      <w:pPr>
        <w:tabs>
          <w:tab w:val="right" w:leader="dot" w:pos="9344"/>
        </w:tabs>
        <w:spacing w:after="100"/>
        <w:ind w:left="220"/>
        <w:jc w:val="center"/>
      </w:pPr>
    </w:p>
    <w:p w:rsidR="00A2541F" w:rsidRPr="00095DE7" w:rsidRDefault="00A2541F" w:rsidP="00A2541F">
      <w:pPr>
        <w:tabs>
          <w:tab w:val="right" w:leader="dot" w:pos="9344"/>
        </w:tabs>
        <w:spacing w:after="100"/>
        <w:ind w:left="220"/>
        <w:jc w:val="center"/>
      </w:pPr>
    </w:p>
    <w:p w:rsidR="00A2541F" w:rsidRPr="00095DE7" w:rsidRDefault="00A2541F" w:rsidP="00A2541F">
      <w:pPr>
        <w:keepNext/>
        <w:keepLines/>
        <w:spacing w:before="200" w:after="0"/>
        <w:jc w:val="center"/>
        <w:outlineLvl w:val="1"/>
        <w:rPr>
          <w:rFonts w:asciiTheme="majorHAnsi" w:eastAsia="Times New Roman" w:hAnsiTheme="majorHAnsi" w:cstheme="majorBidi"/>
          <w:b/>
          <w:bCs/>
          <w:noProof/>
          <w:color w:val="4F81BD" w:themeColor="accent1"/>
          <w:sz w:val="26"/>
          <w:szCs w:val="26"/>
          <w:lang w:eastAsia="ru-RU"/>
        </w:rPr>
      </w:pPr>
      <w:bookmarkStart w:id="3" w:name="_Toc403227433"/>
      <w:r w:rsidRPr="00095DE7">
        <w:rPr>
          <w:rFonts w:asciiTheme="majorHAnsi" w:eastAsiaTheme="majorEastAsia" w:hAnsiTheme="majorHAnsi" w:cstheme="majorBidi"/>
          <w:b/>
          <w:bCs/>
          <w:noProof/>
          <w:color w:val="4F81BD" w:themeColor="accent1"/>
          <w:sz w:val="26"/>
          <w:szCs w:val="26"/>
          <w:lang w:eastAsia="ru-RU"/>
        </w:rPr>
        <w:t xml:space="preserve">Глава </w:t>
      </w:r>
      <w:r w:rsidRPr="00095DE7">
        <w:rPr>
          <w:rFonts w:asciiTheme="majorHAnsi" w:eastAsiaTheme="majorEastAsia" w:hAnsiTheme="majorHAnsi" w:cstheme="majorBidi"/>
          <w:b/>
          <w:bCs/>
          <w:noProof/>
          <w:color w:val="4F81BD" w:themeColor="accent1"/>
          <w:sz w:val="26"/>
          <w:szCs w:val="26"/>
          <w:lang w:val="en-US" w:eastAsia="ru-RU"/>
        </w:rPr>
        <w:t>II</w:t>
      </w:r>
      <w:r w:rsidRPr="00095DE7">
        <w:rPr>
          <w:rFonts w:asciiTheme="majorHAnsi" w:eastAsiaTheme="majorEastAsia" w:hAnsiTheme="majorHAnsi" w:cstheme="majorBidi"/>
          <w:b/>
          <w:bCs/>
          <w:noProof/>
          <w:color w:val="4F81BD" w:themeColor="accent1"/>
          <w:sz w:val="26"/>
          <w:szCs w:val="26"/>
          <w:lang w:eastAsia="ru-RU"/>
        </w:rPr>
        <w:t>. Семья Ходжер Поры Нюмняевича</w:t>
      </w:r>
      <w:bookmarkEnd w:id="3"/>
    </w:p>
    <w:p w:rsidR="00A2541F" w:rsidRPr="00095DE7" w:rsidRDefault="00A2541F" w:rsidP="00A2541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095DE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Через год после демобилизации прадед женился на Марии Наполковне (моей прабабушке), которая тоже была рыбачкой в колхозе. Вместе они вырастили девятерых детей, которые подарили им немало внуков и правнуков, одним из которых являюсь я. </w:t>
      </w:r>
    </w:p>
    <w:p w:rsidR="00A2541F" w:rsidRPr="00095DE7" w:rsidRDefault="00A2541F" w:rsidP="00A2541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proofErr w:type="gramStart"/>
      <w:r w:rsidRPr="00095DE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Дети моего прадеда - Нина, Зинаида, Геннадий, Николай, Иван, Александр, Владимир, Галина, Валентина.</w:t>
      </w:r>
      <w:proofErr w:type="gramEnd"/>
      <w:r w:rsidRPr="00095DE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Самая старшая дочь живет со своей семьёй в нашем райцентре – с. Троицкое. Сын прадеда Иван живет  на Камчатке, каждый год приезжает, чтобы повидаться с родителями. </w:t>
      </w:r>
    </w:p>
    <w:p w:rsidR="00A2541F" w:rsidRPr="00095DE7" w:rsidRDefault="00A2541F" w:rsidP="00A2541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095DE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Все остальные дети проживают в с. Верхний Нерген – на родине своих предков. У моей бабушки Зины восемь детей: пятеро сыновей и три дочери. Один из сыновей моей бабушки - мой отец. Его зовут Мокшин Евгений Валентинович. В моей семье трое детей.</w:t>
      </w:r>
    </w:p>
    <w:p w:rsidR="00A2541F" w:rsidRPr="00095DE7" w:rsidRDefault="00A2541F" w:rsidP="00A2541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095DE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В семье прадеда существовала  семейная традиция - на 9 мая собираться большой семьёй, чтобы  поздравить прадеда с Днем Победы, пожелать ему здоровья. Вместе  с внуками и правнуками выезжали  на природу, разводили костёр, пели песни довоенных и послевоенных времен, рассказывали о житье в прежние годы. Из рассказов моих родствеников я узнал,  что они  всю сельскую работу выполняли всей большой дружной семьёй - выезжали на сенокос, вывозили сено, готовили дрова, ухаживали за двором прадеда, помогали содержать подсобное хозяйство, ухаживали за пчелами на пасеке прадеда. </w:t>
      </w:r>
    </w:p>
    <w:p w:rsidR="00A2541F" w:rsidRDefault="00A2541F" w:rsidP="00A2541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095DE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t>С детства я помню вкус мёда в сотах, который я пробовал у прадеда на пасеке. Такого вкусного мёда больше я никогда не ел. Вспоминая этот вкус мёда я всегда вспоминаю двор прадеда и его пасеку.</w:t>
      </w:r>
      <w:bookmarkStart w:id="4" w:name="_Toc403227434"/>
    </w:p>
    <w:p w:rsidR="00A2541F" w:rsidRDefault="00A2541F" w:rsidP="00A2541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A2541F" w:rsidRDefault="00A2541F" w:rsidP="00A2541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A2541F" w:rsidRDefault="00A2541F" w:rsidP="00A2541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A2541F" w:rsidRDefault="00A2541F" w:rsidP="00A2541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A2541F" w:rsidRDefault="00A2541F" w:rsidP="00A2541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A2541F" w:rsidRPr="00095DE7" w:rsidRDefault="00A2541F" w:rsidP="00A2541F">
      <w:pPr>
        <w:spacing w:after="0" w:line="360" w:lineRule="auto"/>
        <w:ind w:firstLine="708"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095DE7">
        <w:rPr>
          <w:rFonts w:ascii="Cambria" w:eastAsia="Times New Roman" w:hAnsi="Cambria" w:cs="Times New Roman"/>
          <w:b/>
          <w:bCs/>
          <w:noProof/>
          <w:color w:val="4F81BD"/>
          <w:sz w:val="26"/>
          <w:szCs w:val="26"/>
          <w:lang w:eastAsia="ru-RU"/>
        </w:rPr>
        <w:t>Заключение</w:t>
      </w:r>
      <w:bookmarkEnd w:id="4"/>
    </w:p>
    <w:p w:rsidR="00A2541F" w:rsidRDefault="00A2541F" w:rsidP="00A2541F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095DE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Изучая  биографию моего прадеда, мне пришлось поработать с личными архивами прадеда Ходжер Пора Нюмняевича и прабабушки Ходжер Марии Наполковны,  проанализировать  материалы школьного краеведческого музея и школьной библиотеки, связанного с моими предками. Изучив весь материал, я  понял, что судьба моего прадеда тесно связана с судьбой моего родного села, района и края.  Что мой прадед, являясь участником войны и ветераном труда,  внес большой вклад в развитие села и района, подтверждением этого являются награды.  Меня охватывает гордость за моего прадеда, и я думаю, что  когда-нибудь я также внесу свою лепту в развитие и улучшение благосостояния  моего  народа, моего села и нашего края. Что я так же, как и мои предки, буду вести активный образ жизни, не останусь в стороне от общественной жизни. И про своего прадеда  буду рассказывать своим детям и внукам, о том, как он ходил в разведку добывая ценные сведения, как он рабо</w:t>
      </w:r>
      <w:bookmarkStart w:id="5" w:name="_Toc403227435"/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тал, любил своих детей и внуков.</w:t>
      </w:r>
    </w:p>
    <w:p w:rsidR="00A2541F" w:rsidRDefault="00A2541F" w:rsidP="00A2541F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A2541F" w:rsidRDefault="00A2541F" w:rsidP="00A2541F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A2541F" w:rsidRDefault="00A2541F" w:rsidP="00A2541F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A2541F" w:rsidRDefault="00A2541F" w:rsidP="00A2541F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A2541F" w:rsidRDefault="00A2541F" w:rsidP="00A2541F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A2541F" w:rsidRDefault="00A2541F" w:rsidP="00A2541F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A2541F" w:rsidRDefault="00A2541F" w:rsidP="00A2541F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A2541F" w:rsidRDefault="00A2541F" w:rsidP="00A2541F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A2541F" w:rsidRDefault="00A2541F" w:rsidP="00A2541F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A2541F" w:rsidRDefault="00A2541F" w:rsidP="00A2541F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A2541F" w:rsidRDefault="00A2541F" w:rsidP="00A2541F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A2541F" w:rsidRDefault="00A2541F" w:rsidP="00A2541F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A2541F" w:rsidRDefault="00A2541F" w:rsidP="00A2541F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A2541F" w:rsidRDefault="00A2541F" w:rsidP="00A2541F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A2541F" w:rsidRPr="00095DE7" w:rsidRDefault="00A2541F" w:rsidP="00A2541F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sectPr w:rsidR="00A2541F" w:rsidRPr="00095DE7" w:rsidSect="00F67BB1">
          <w:footerReference w:type="default" r:id="rId8"/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A2541F" w:rsidRPr="00095DE7" w:rsidRDefault="00A2541F" w:rsidP="00A2541F">
      <w:pPr>
        <w:keepNext/>
        <w:keepLines/>
        <w:spacing w:before="200" w:after="0"/>
        <w:jc w:val="center"/>
        <w:outlineLvl w:val="1"/>
        <w:rPr>
          <w:rFonts w:ascii="Cambria" w:eastAsia="Times New Roman" w:hAnsi="Cambria" w:cs="Times New Roman"/>
          <w:b/>
          <w:bCs/>
          <w:color w:val="4F81BD"/>
          <w:sz w:val="26"/>
          <w:szCs w:val="26"/>
        </w:rPr>
      </w:pPr>
      <w:r w:rsidRPr="00095DE7">
        <w:rPr>
          <w:rFonts w:ascii="Cambria" w:eastAsia="Times New Roman" w:hAnsi="Cambria" w:cs="Times New Roman"/>
          <w:b/>
          <w:bCs/>
          <w:color w:val="4F81BD"/>
          <w:sz w:val="26"/>
          <w:szCs w:val="26"/>
        </w:rPr>
        <w:lastRenderedPageBreak/>
        <w:t>Список источников:</w:t>
      </w:r>
      <w:bookmarkEnd w:id="5"/>
    </w:p>
    <w:p w:rsidR="00A2541F" w:rsidRPr="00095DE7" w:rsidRDefault="00A2541F" w:rsidP="00A2541F">
      <w:pPr>
        <w:numPr>
          <w:ilvl w:val="0"/>
          <w:numId w:val="1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95DE7">
        <w:rPr>
          <w:rFonts w:ascii="Times New Roman" w:eastAsia="Times New Roman" w:hAnsi="Times New Roman" w:cs="Times New Roman"/>
          <w:sz w:val="28"/>
          <w:szCs w:val="28"/>
          <w:lang w:eastAsia="ru-RU"/>
        </w:rPr>
        <w:t>Литературные источники:</w:t>
      </w:r>
    </w:p>
    <w:p w:rsidR="00A2541F" w:rsidRPr="00095DE7" w:rsidRDefault="00A2541F" w:rsidP="00A2541F">
      <w:pPr>
        <w:numPr>
          <w:ilvl w:val="1"/>
          <w:numId w:val="1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95DE7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Статья из газеты «</w:t>
      </w:r>
      <w:proofErr w:type="spellStart"/>
      <w:r w:rsidRPr="00095DE7">
        <w:rPr>
          <w:rFonts w:ascii="Times New Roman" w:eastAsia="Times New Roman" w:hAnsi="Times New Roman" w:cs="Times New Roman"/>
          <w:sz w:val="28"/>
          <w:szCs w:val="28"/>
          <w:lang w:eastAsia="ru-RU"/>
        </w:rPr>
        <w:t>Анюйские</w:t>
      </w:r>
      <w:proofErr w:type="spellEnd"/>
      <w:r w:rsidRPr="00095D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перекаты»</w:t>
      </w:r>
    </w:p>
    <w:p w:rsidR="00A2541F" w:rsidRPr="00095DE7" w:rsidRDefault="00A2541F" w:rsidP="00A2541F">
      <w:pPr>
        <w:numPr>
          <w:ilvl w:val="1"/>
          <w:numId w:val="1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95D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«Книга памяти »Нанайского района, 1995</w:t>
      </w:r>
    </w:p>
    <w:p w:rsidR="00A2541F" w:rsidRPr="00095DE7" w:rsidRDefault="00A2541F" w:rsidP="00A2541F">
      <w:pPr>
        <w:numPr>
          <w:ilvl w:val="0"/>
          <w:numId w:val="1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95DE7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Семейный архив:</w:t>
      </w:r>
    </w:p>
    <w:p w:rsidR="00A2541F" w:rsidRPr="00095DE7" w:rsidRDefault="00A2541F" w:rsidP="00A2541F">
      <w:pPr>
        <w:numPr>
          <w:ilvl w:val="1"/>
          <w:numId w:val="1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95D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Личный архив семьи Ходжера  Поры Нюмняевича </w:t>
      </w:r>
    </w:p>
    <w:p w:rsidR="00A2541F" w:rsidRPr="00095DE7" w:rsidRDefault="00A2541F" w:rsidP="00A2541F">
      <w:pPr>
        <w:numPr>
          <w:ilvl w:val="0"/>
          <w:numId w:val="1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95DE7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Материалы школьного краеведческого музея МКОУ ООШ Верхненергенского сельского поселения</w:t>
      </w:r>
    </w:p>
    <w:p w:rsidR="00A2541F" w:rsidRPr="00095DE7" w:rsidRDefault="00A2541F" w:rsidP="00A2541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2541F" w:rsidRPr="00095DE7" w:rsidRDefault="00A2541F" w:rsidP="00A2541F"/>
    <w:p w:rsidR="00A2541F" w:rsidRPr="00095DE7" w:rsidRDefault="00A2541F" w:rsidP="00A2541F"/>
    <w:p w:rsidR="00A2541F" w:rsidRPr="00095DE7" w:rsidRDefault="00A2541F" w:rsidP="00A2541F"/>
    <w:p w:rsidR="00A2541F" w:rsidRPr="00095DE7" w:rsidRDefault="00A2541F" w:rsidP="00A2541F"/>
    <w:p w:rsidR="00A2541F" w:rsidRPr="00095DE7" w:rsidRDefault="00A2541F" w:rsidP="00A2541F"/>
    <w:p w:rsidR="00A2541F" w:rsidRPr="00095DE7" w:rsidRDefault="00A2541F" w:rsidP="00A2541F"/>
    <w:p w:rsidR="00A2541F" w:rsidRPr="00095DE7" w:rsidRDefault="00A2541F" w:rsidP="00A2541F"/>
    <w:p w:rsidR="00A2541F" w:rsidRPr="00095DE7" w:rsidRDefault="00A2541F" w:rsidP="00A2541F"/>
    <w:p w:rsidR="00A2541F" w:rsidRPr="00095DE7" w:rsidRDefault="00A2541F" w:rsidP="00A2541F"/>
    <w:p w:rsidR="00A2541F" w:rsidRPr="00095DE7" w:rsidRDefault="00A2541F" w:rsidP="00A2541F"/>
    <w:p w:rsidR="00A2541F" w:rsidRPr="00095DE7" w:rsidRDefault="00A2541F" w:rsidP="00A2541F"/>
    <w:p w:rsidR="00A2541F" w:rsidRPr="00095DE7" w:rsidRDefault="00A2541F" w:rsidP="00A2541F"/>
    <w:p w:rsidR="00A2541F" w:rsidRPr="00095DE7" w:rsidRDefault="00A2541F" w:rsidP="00A2541F"/>
    <w:p w:rsidR="00A2541F" w:rsidRPr="00095DE7" w:rsidRDefault="00A2541F" w:rsidP="00A2541F"/>
    <w:p w:rsidR="00A2541F" w:rsidRPr="00095DE7" w:rsidRDefault="00A2541F" w:rsidP="00A2541F"/>
    <w:p w:rsidR="00A2541F" w:rsidRPr="00095DE7" w:rsidRDefault="00A2541F" w:rsidP="00A2541F"/>
    <w:p w:rsidR="00A2541F" w:rsidRPr="00095DE7" w:rsidRDefault="00A2541F" w:rsidP="00A2541F"/>
    <w:p w:rsidR="00A2541F" w:rsidRPr="00095DE7" w:rsidRDefault="00A2541F" w:rsidP="00A2541F"/>
    <w:p w:rsidR="00A2541F" w:rsidRPr="00095DE7" w:rsidRDefault="00A2541F" w:rsidP="00A2541F"/>
    <w:p w:rsidR="00A2541F" w:rsidRPr="00095DE7" w:rsidRDefault="00A2541F" w:rsidP="00A2541F">
      <w:pPr>
        <w:keepNext/>
        <w:keepLines/>
        <w:spacing w:before="200" w:after="0"/>
        <w:jc w:val="center"/>
        <w:outlineLvl w:val="1"/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</w:pPr>
      <w:bookmarkStart w:id="6" w:name="_Toc403227436"/>
      <w:r w:rsidRPr="00095DE7"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  <w:t>Приложения</w:t>
      </w:r>
      <w:bookmarkEnd w:id="6"/>
    </w:p>
    <w:p w:rsidR="00A2541F" w:rsidRPr="00095DE7" w:rsidRDefault="00A2541F" w:rsidP="00A2541F">
      <w:pPr>
        <w:jc w:val="right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sz w:val="28"/>
          <w:szCs w:val="28"/>
        </w:rPr>
        <w:t>Приложение №1</w:t>
      </w:r>
    </w:p>
    <w:p w:rsidR="00A2541F" w:rsidRPr="00095DE7" w:rsidRDefault="00A2541F" w:rsidP="00A2541F">
      <w:r w:rsidRPr="00095DE7">
        <w:rPr>
          <w:noProof/>
          <w:lang w:eastAsia="ru-RU"/>
        </w:rPr>
        <w:lastRenderedPageBreak/>
        <w:drawing>
          <wp:inline distT="0" distB="0" distL="0" distR="0" wp14:anchorId="5D829D0E" wp14:editId="76D00F41">
            <wp:extent cx="5940425" cy="800290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541F" w:rsidRPr="00095DE7" w:rsidRDefault="00A2541F" w:rsidP="00A2541F">
      <w:pPr>
        <w:jc w:val="center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sz w:val="28"/>
          <w:szCs w:val="28"/>
        </w:rPr>
        <w:t xml:space="preserve">Ходжер Пора </w:t>
      </w:r>
      <w:proofErr w:type="spellStart"/>
      <w:r w:rsidRPr="00095DE7">
        <w:rPr>
          <w:rFonts w:ascii="Times New Roman" w:hAnsi="Times New Roman" w:cs="Times New Roman"/>
          <w:sz w:val="28"/>
          <w:szCs w:val="28"/>
        </w:rPr>
        <w:t>Нюмняевич</w:t>
      </w:r>
      <w:proofErr w:type="spellEnd"/>
      <w:r w:rsidRPr="00095DE7">
        <w:rPr>
          <w:rFonts w:ascii="Times New Roman" w:hAnsi="Times New Roman" w:cs="Times New Roman"/>
          <w:sz w:val="28"/>
          <w:szCs w:val="28"/>
        </w:rPr>
        <w:t xml:space="preserve"> (1926 - 2014)</w:t>
      </w:r>
    </w:p>
    <w:p w:rsidR="00A2541F" w:rsidRPr="00095DE7" w:rsidRDefault="00A2541F" w:rsidP="00A2541F">
      <w:pPr>
        <w:jc w:val="right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sz w:val="28"/>
          <w:szCs w:val="28"/>
        </w:rPr>
        <w:t>Приложение №2</w:t>
      </w:r>
    </w:p>
    <w:p w:rsidR="00A2541F" w:rsidRPr="00095DE7" w:rsidRDefault="00A2541F" w:rsidP="00A2541F">
      <w:pPr>
        <w:jc w:val="center"/>
      </w:pPr>
      <w:r w:rsidRPr="00095DE7">
        <w:rPr>
          <w:noProof/>
          <w:lang w:eastAsia="ru-RU"/>
        </w:rPr>
        <w:lastRenderedPageBreak/>
        <w:drawing>
          <wp:inline distT="0" distB="0" distL="0" distR="0" wp14:anchorId="26E62368" wp14:editId="65E90ABF">
            <wp:extent cx="4325258" cy="2932634"/>
            <wp:effectExtent l="0" t="0" r="0" b="1270"/>
            <wp:docPr id="2" name="Рисунок 2" descr="F:\P1000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P10006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27" t="16825"/>
                    <a:stretch/>
                  </pic:blipFill>
                  <pic:spPr bwMode="auto">
                    <a:xfrm>
                      <a:off x="0" y="0"/>
                      <a:ext cx="4326720" cy="29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541F" w:rsidRPr="00095DE7" w:rsidRDefault="00A2541F" w:rsidP="00A2541F">
      <w:pPr>
        <w:jc w:val="center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sz w:val="28"/>
          <w:szCs w:val="28"/>
        </w:rPr>
        <w:t xml:space="preserve">Ходжер Пора </w:t>
      </w:r>
      <w:proofErr w:type="spellStart"/>
      <w:r w:rsidRPr="00095DE7">
        <w:rPr>
          <w:rFonts w:ascii="Times New Roman" w:hAnsi="Times New Roman" w:cs="Times New Roman"/>
          <w:sz w:val="28"/>
          <w:szCs w:val="28"/>
        </w:rPr>
        <w:t>Нюмняевич</w:t>
      </w:r>
      <w:proofErr w:type="spellEnd"/>
      <w:r w:rsidRPr="00095DE7">
        <w:rPr>
          <w:rFonts w:ascii="Times New Roman" w:hAnsi="Times New Roman" w:cs="Times New Roman"/>
          <w:sz w:val="28"/>
          <w:szCs w:val="28"/>
        </w:rPr>
        <w:t xml:space="preserve"> со своими сыновьями – </w:t>
      </w:r>
    </w:p>
    <w:p w:rsidR="00A2541F" w:rsidRPr="00095DE7" w:rsidRDefault="00A2541F" w:rsidP="00A2541F">
      <w:pPr>
        <w:jc w:val="center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sz w:val="28"/>
          <w:szCs w:val="28"/>
        </w:rPr>
        <w:t>Александром и Владимиром</w:t>
      </w:r>
    </w:p>
    <w:p w:rsidR="00A2541F" w:rsidRPr="00095DE7" w:rsidRDefault="00A2541F" w:rsidP="00A2541F">
      <w:pPr>
        <w:jc w:val="center"/>
      </w:pPr>
      <w:r w:rsidRPr="00095DE7">
        <w:rPr>
          <w:noProof/>
          <w:lang w:eastAsia="ru-RU"/>
        </w:rPr>
        <w:drawing>
          <wp:inline distT="0" distB="0" distL="0" distR="0" wp14:anchorId="384E238B" wp14:editId="28B66364">
            <wp:extent cx="5429250" cy="3948372"/>
            <wp:effectExtent l="0" t="0" r="0" b="0"/>
            <wp:docPr id="3" name="Рисунок 3" descr="F:\F100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F10000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98" t="27060" r="12293"/>
                    <a:stretch/>
                  </pic:blipFill>
                  <pic:spPr bwMode="auto">
                    <a:xfrm>
                      <a:off x="0" y="0"/>
                      <a:ext cx="5429250" cy="3948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541F" w:rsidRPr="00095DE7" w:rsidRDefault="00A2541F" w:rsidP="00A2541F">
      <w:pPr>
        <w:jc w:val="center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sz w:val="28"/>
          <w:szCs w:val="28"/>
        </w:rPr>
        <w:t xml:space="preserve">Ходжер Пора </w:t>
      </w:r>
      <w:proofErr w:type="spellStart"/>
      <w:r w:rsidRPr="00095DE7">
        <w:rPr>
          <w:rFonts w:ascii="Times New Roman" w:hAnsi="Times New Roman" w:cs="Times New Roman"/>
          <w:sz w:val="28"/>
          <w:szCs w:val="28"/>
        </w:rPr>
        <w:t>Нюмняевич</w:t>
      </w:r>
      <w:proofErr w:type="spellEnd"/>
      <w:r w:rsidRPr="00095DE7">
        <w:rPr>
          <w:rFonts w:ascii="Times New Roman" w:hAnsi="Times New Roman" w:cs="Times New Roman"/>
          <w:sz w:val="28"/>
          <w:szCs w:val="28"/>
        </w:rPr>
        <w:t xml:space="preserve"> с детьми и внуками</w:t>
      </w:r>
    </w:p>
    <w:p w:rsidR="00A2541F" w:rsidRPr="00095DE7" w:rsidRDefault="00A2541F" w:rsidP="00A2541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2541F" w:rsidRPr="00095DE7" w:rsidRDefault="00A2541F" w:rsidP="00A2541F">
      <w:pPr>
        <w:jc w:val="right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sz w:val="28"/>
          <w:szCs w:val="28"/>
        </w:rPr>
        <w:t>Приложение №3</w:t>
      </w:r>
    </w:p>
    <w:p w:rsidR="00A2541F" w:rsidRPr="00095DE7" w:rsidRDefault="00A2541F" w:rsidP="00A2541F">
      <w:pPr>
        <w:jc w:val="center"/>
      </w:pPr>
      <w:r w:rsidRPr="00095DE7">
        <w:rPr>
          <w:noProof/>
          <w:lang w:eastAsia="ru-RU"/>
        </w:rPr>
        <w:lastRenderedPageBreak/>
        <w:drawing>
          <wp:inline distT="0" distB="0" distL="0" distR="0" wp14:anchorId="780FA946" wp14:editId="0BDDDA3E">
            <wp:extent cx="4019550" cy="5902473"/>
            <wp:effectExtent l="95250" t="95250" r="95250" b="98425"/>
            <wp:docPr id="4" name="Рисунок 4" descr="F:\SAM_0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SAM_02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34" t="11490" r="33818"/>
                    <a:stretch/>
                  </pic:blipFill>
                  <pic:spPr bwMode="auto">
                    <a:xfrm>
                      <a:off x="0" y="0"/>
                      <a:ext cx="4027890" cy="591472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541F" w:rsidRPr="00095DE7" w:rsidRDefault="00A2541F" w:rsidP="00A2541F">
      <w:pPr>
        <w:jc w:val="center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sz w:val="28"/>
          <w:szCs w:val="28"/>
        </w:rPr>
        <w:t>Ходжер П.Н. 2012г</w:t>
      </w:r>
    </w:p>
    <w:p w:rsidR="00A2541F" w:rsidRPr="00095DE7" w:rsidRDefault="00A2541F" w:rsidP="00A2541F">
      <w:pPr>
        <w:jc w:val="center"/>
      </w:pPr>
    </w:p>
    <w:p w:rsidR="00A2541F" w:rsidRPr="00095DE7" w:rsidRDefault="00A2541F" w:rsidP="00A2541F">
      <w:pPr>
        <w:jc w:val="center"/>
      </w:pPr>
    </w:p>
    <w:p w:rsidR="00A2541F" w:rsidRPr="00095DE7" w:rsidRDefault="00A2541F" w:rsidP="00A2541F">
      <w:pPr>
        <w:jc w:val="center"/>
      </w:pPr>
    </w:p>
    <w:p w:rsidR="00A2541F" w:rsidRPr="00095DE7" w:rsidRDefault="00A2541F" w:rsidP="00A2541F">
      <w:pPr>
        <w:jc w:val="center"/>
      </w:pPr>
    </w:p>
    <w:p w:rsidR="00A2541F" w:rsidRPr="00095DE7" w:rsidRDefault="00A2541F" w:rsidP="00A2541F">
      <w:pPr>
        <w:jc w:val="center"/>
      </w:pPr>
    </w:p>
    <w:p w:rsidR="00A2541F" w:rsidRPr="00095DE7" w:rsidRDefault="00A2541F" w:rsidP="00A2541F">
      <w:pPr>
        <w:jc w:val="center"/>
      </w:pPr>
    </w:p>
    <w:p w:rsidR="00A2541F" w:rsidRPr="00095DE7" w:rsidRDefault="00A2541F" w:rsidP="00A2541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2541F" w:rsidRPr="00095DE7" w:rsidRDefault="00A2541F" w:rsidP="00A2541F">
      <w:pPr>
        <w:jc w:val="right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sz w:val="28"/>
          <w:szCs w:val="28"/>
        </w:rPr>
        <w:t>Приложение №4</w:t>
      </w:r>
    </w:p>
    <w:p w:rsidR="00A2541F" w:rsidRPr="00095DE7" w:rsidRDefault="00A2541F" w:rsidP="00A2541F">
      <w:pPr>
        <w:jc w:val="center"/>
      </w:pPr>
      <w:r w:rsidRPr="00095DE7">
        <w:rPr>
          <w:noProof/>
          <w:lang w:eastAsia="ru-RU"/>
        </w:rPr>
        <w:lastRenderedPageBreak/>
        <w:drawing>
          <wp:inline distT="0" distB="0" distL="0" distR="0" wp14:anchorId="590A4115" wp14:editId="796FA42F">
            <wp:extent cx="4276724" cy="2943225"/>
            <wp:effectExtent l="0" t="0" r="0" b="0"/>
            <wp:docPr id="5" name="Рисунок 5" descr="F:\SAM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SAM_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7" t="8556" r="18716" b="18003"/>
                    <a:stretch/>
                  </pic:blipFill>
                  <pic:spPr bwMode="auto">
                    <a:xfrm>
                      <a:off x="0" y="0"/>
                      <a:ext cx="4283502" cy="294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541F" w:rsidRPr="00095DE7" w:rsidRDefault="00A2541F" w:rsidP="00A2541F">
      <w:pPr>
        <w:jc w:val="center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sz w:val="28"/>
          <w:szCs w:val="28"/>
        </w:rPr>
        <w:t>Ходжер П.Н. и Ходжер М.Н. с дочерями Ниной и Зинаидой</w:t>
      </w:r>
    </w:p>
    <w:p w:rsidR="00A2541F" w:rsidRPr="00095DE7" w:rsidRDefault="00A2541F" w:rsidP="00A2541F">
      <w:pPr>
        <w:jc w:val="center"/>
      </w:pPr>
      <w:r w:rsidRPr="00095DE7">
        <w:rPr>
          <w:noProof/>
          <w:lang w:eastAsia="ru-RU"/>
        </w:rPr>
        <w:drawing>
          <wp:inline distT="0" distB="0" distL="0" distR="0" wp14:anchorId="4AFA8BF2" wp14:editId="08D799E9">
            <wp:extent cx="4558565" cy="3417753"/>
            <wp:effectExtent l="0" t="0" r="0" b="0"/>
            <wp:docPr id="6" name="Рисунок 6" descr="F:\P1000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P100087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1552" cy="3419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541F" w:rsidRPr="00095DE7" w:rsidRDefault="00A2541F" w:rsidP="00A2541F">
      <w:pPr>
        <w:jc w:val="center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sz w:val="28"/>
          <w:szCs w:val="28"/>
        </w:rPr>
        <w:t>Ходжер П.Н., весна 2012г</w:t>
      </w:r>
    </w:p>
    <w:p w:rsidR="00A2541F" w:rsidRPr="00095DE7" w:rsidRDefault="00A2541F" w:rsidP="00A2541F">
      <w:pPr>
        <w:rPr>
          <w:rFonts w:ascii="Times New Roman" w:hAnsi="Times New Roman" w:cs="Times New Roman"/>
          <w:sz w:val="28"/>
          <w:szCs w:val="28"/>
        </w:rPr>
      </w:pPr>
    </w:p>
    <w:p w:rsidR="00A2541F" w:rsidRPr="00095DE7" w:rsidRDefault="00A2541F" w:rsidP="00A2541F">
      <w:pPr>
        <w:tabs>
          <w:tab w:val="left" w:pos="5730"/>
        </w:tabs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sz w:val="28"/>
          <w:szCs w:val="28"/>
        </w:rPr>
        <w:tab/>
      </w:r>
    </w:p>
    <w:p w:rsidR="00A2541F" w:rsidRPr="00095DE7" w:rsidRDefault="00A2541F" w:rsidP="00A2541F">
      <w:pPr>
        <w:tabs>
          <w:tab w:val="left" w:pos="5730"/>
        </w:tabs>
        <w:rPr>
          <w:rFonts w:ascii="Times New Roman" w:hAnsi="Times New Roman" w:cs="Times New Roman"/>
          <w:sz w:val="28"/>
          <w:szCs w:val="28"/>
        </w:rPr>
      </w:pPr>
    </w:p>
    <w:p w:rsidR="00A2541F" w:rsidRPr="00095DE7" w:rsidRDefault="00A2541F" w:rsidP="00A2541F">
      <w:pPr>
        <w:tabs>
          <w:tab w:val="left" w:pos="5730"/>
        </w:tabs>
        <w:rPr>
          <w:rFonts w:ascii="Times New Roman" w:hAnsi="Times New Roman" w:cs="Times New Roman"/>
          <w:sz w:val="28"/>
          <w:szCs w:val="28"/>
        </w:rPr>
      </w:pPr>
    </w:p>
    <w:p w:rsidR="00A2541F" w:rsidRPr="00095DE7" w:rsidRDefault="00A2541F" w:rsidP="00A2541F">
      <w:pPr>
        <w:tabs>
          <w:tab w:val="left" w:pos="5730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sz w:val="28"/>
          <w:szCs w:val="28"/>
        </w:rPr>
        <w:t>Приложение №5</w:t>
      </w: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2382EB3" wp14:editId="50646590">
            <wp:extent cx="4000500" cy="29051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достоверение.jpe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057" b="68589"/>
                    <a:stretch/>
                  </pic:blipFill>
                  <pic:spPr bwMode="auto">
                    <a:xfrm>
                      <a:off x="0" y="0"/>
                      <a:ext cx="4001873" cy="29061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095DE7">
        <w:rPr>
          <w:rFonts w:ascii="Times New Roman" w:hAnsi="Times New Roman" w:cs="Times New Roman"/>
          <w:sz w:val="28"/>
          <w:szCs w:val="28"/>
        </w:rPr>
        <w:t>ХоджерП.Н</w:t>
      </w:r>
      <w:proofErr w:type="spellEnd"/>
      <w:r w:rsidRPr="00095DE7">
        <w:rPr>
          <w:rFonts w:ascii="Times New Roman" w:hAnsi="Times New Roman" w:cs="Times New Roman"/>
          <w:sz w:val="28"/>
          <w:szCs w:val="28"/>
        </w:rPr>
        <w:t>. на митинге с ветеранами войны и тружениками тыла в с. Троицкое (9 мая</w:t>
      </w:r>
      <w:proofErr w:type="gramStart"/>
      <w:r w:rsidRPr="00095DE7">
        <w:rPr>
          <w:rFonts w:ascii="Times New Roman" w:hAnsi="Times New Roman" w:cs="Times New Roman"/>
          <w:sz w:val="28"/>
          <w:szCs w:val="28"/>
        </w:rPr>
        <w:t xml:space="preserve"> )</w:t>
      </w:r>
      <w:proofErr w:type="gramEnd"/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992BAA" wp14:editId="2D2CF73E">
            <wp:extent cx="4371975" cy="28575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e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89" r="11390" b="28820"/>
                    <a:stretch/>
                  </pic:blipFill>
                  <pic:spPr bwMode="auto">
                    <a:xfrm>
                      <a:off x="0" y="0"/>
                      <a:ext cx="4375351" cy="28597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sz w:val="28"/>
          <w:szCs w:val="28"/>
        </w:rPr>
        <w:t>Ходжер П.Н во дворе своего дома</w:t>
      </w:r>
    </w:p>
    <w:p w:rsidR="00A2541F" w:rsidRPr="00095DE7" w:rsidRDefault="00A2541F" w:rsidP="00A2541F">
      <w:pPr>
        <w:rPr>
          <w:rFonts w:ascii="Times New Roman" w:hAnsi="Times New Roman" w:cs="Times New Roman"/>
          <w:sz w:val="28"/>
          <w:szCs w:val="28"/>
        </w:rPr>
      </w:pPr>
    </w:p>
    <w:p w:rsidR="00A2541F" w:rsidRPr="00095DE7" w:rsidRDefault="00A2541F" w:rsidP="00A2541F">
      <w:pPr>
        <w:rPr>
          <w:rFonts w:ascii="Times New Roman" w:hAnsi="Times New Roman" w:cs="Times New Roman"/>
          <w:sz w:val="28"/>
          <w:szCs w:val="28"/>
        </w:rPr>
      </w:pPr>
    </w:p>
    <w:p w:rsidR="00A2541F" w:rsidRPr="00095DE7" w:rsidRDefault="00A2541F" w:rsidP="00A2541F">
      <w:pPr>
        <w:rPr>
          <w:rFonts w:ascii="Times New Roman" w:hAnsi="Times New Roman" w:cs="Times New Roman"/>
          <w:sz w:val="28"/>
          <w:szCs w:val="28"/>
        </w:rPr>
      </w:pPr>
    </w:p>
    <w:p w:rsidR="00A2541F" w:rsidRPr="00095DE7" w:rsidRDefault="00A2541F" w:rsidP="00A2541F">
      <w:pPr>
        <w:rPr>
          <w:rFonts w:ascii="Times New Roman" w:hAnsi="Times New Roman" w:cs="Times New Roman"/>
          <w:sz w:val="28"/>
          <w:szCs w:val="28"/>
        </w:rPr>
      </w:pPr>
    </w:p>
    <w:p w:rsidR="00A2541F" w:rsidRPr="00095DE7" w:rsidRDefault="00A2541F" w:rsidP="00A2541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2541F" w:rsidRPr="00095DE7" w:rsidRDefault="00A2541F" w:rsidP="00A2541F">
      <w:pPr>
        <w:jc w:val="right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sz w:val="28"/>
          <w:szCs w:val="28"/>
        </w:rPr>
        <w:t>Приложение №6</w:t>
      </w: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115E13D" wp14:editId="2F6EA13A">
            <wp:extent cx="5500731" cy="4028639"/>
            <wp:effectExtent l="0" t="6985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e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303" b="39438"/>
                    <a:stretch/>
                  </pic:blipFill>
                  <pic:spPr bwMode="auto">
                    <a:xfrm rot="5400000">
                      <a:off x="0" y="0"/>
                      <a:ext cx="5506617" cy="4032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sz w:val="28"/>
          <w:szCs w:val="28"/>
        </w:rPr>
        <w:t>Санаторий «</w:t>
      </w:r>
      <w:proofErr w:type="spellStart"/>
      <w:r w:rsidRPr="00095DE7">
        <w:rPr>
          <w:rFonts w:ascii="Times New Roman" w:hAnsi="Times New Roman" w:cs="Times New Roman"/>
          <w:sz w:val="28"/>
          <w:szCs w:val="28"/>
        </w:rPr>
        <w:t>Садгород</w:t>
      </w:r>
      <w:proofErr w:type="spellEnd"/>
      <w:r w:rsidRPr="00095DE7">
        <w:rPr>
          <w:rFonts w:ascii="Times New Roman" w:hAnsi="Times New Roman" w:cs="Times New Roman"/>
          <w:sz w:val="28"/>
          <w:szCs w:val="28"/>
        </w:rPr>
        <w:t>» г. Владивосток, 1990г.</w:t>
      </w: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sz w:val="28"/>
          <w:szCs w:val="28"/>
        </w:rPr>
        <w:t>Ходжер П.Н.</w:t>
      </w: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A2541F" w:rsidRPr="00095DE7" w:rsidRDefault="00A2541F" w:rsidP="00A2541F">
      <w:pPr>
        <w:tabs>
          <w:tab w:val="left" w:pos="5730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sz w:val="28"/>
          <w:szCs w:val="28"/>
        </w:rPr>
        <w:t>Приложение №7</w:t>
      </w: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22BED29" wp14:editId="2A36157D">
            <wp:extent cx="5324475" cy="3994439"/>
            <wp:effectExtent l="0" t="0" r="0" b="6350"/>
            <wp:docPr id="10" name="Рисунок 10" descr="F: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IMG_001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3074" cy="3993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541F" w:rsidRPr="00095DE7" w:rsidRDefault="00A2541F" w:rsidP="00A2541F">
      <w:pPr>
        <w:tabs>
          <w:tab w:val="left" w:pos="3315"/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sz w:val="28"/>
          <w:szCs w:val="28"/>
        </w:rPr>
        <w:t>Учащиеся школы у Ходжера П.Н., 2012г</w:t>
      </w: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095DE7">
        <w:rPr>
          <w:noProof/>
          <w:lang w:eastAsia="ru-RU"/>
        </w:rPr>
        <w:drawing>
          <wp:inline distT="0" distB="0" distL="0" distR="0" wp14:anchorId="77E31CD8" wp14:editId="5ED692C3">
            <wp:extent cx="5613076" cy="3667125"/>
            <wp:effectExtent l="0" t="0" r="6985" b="0"/>
            <wp:docPr id="1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321" cy="367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sz w:val="28"/>
          <w:szCs w:val="28"/>
        </w:rPr>
        <w:t>Учащиеся школы в гостях у ветерана, 1985г</w:t>
      </w:r>
    </w:p>
    <w:p w:rsidR="00A2541F" w:rsidRPr="00095DE7" w:rsidRDefault="00A2541F" w:rsidP="00A2541F">
      <w:pPr>
        <w:tabs>
          <w:tab w:val="left" w:pos="5730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sz w:val="28"/>
          <w:szCs w:val="28"/>
        </w:rPr>
        <w:t>Приложение№8</w:t>
      </w: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8C92C43" wp14:editId="08B3F5FD">
            <wp:extent cx="2533650" cy="37147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e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82" t="11932" r="29255" b="46523"/>
                    <a:stretch/>
                  </pic:blipFill>
                  <pic:spPr bwMode="auto">
                    <a:xfrm>
                      <a:off x="0" y="0"/>
                      <a:ext cx="2535806" cy="37179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sz w:val="28"/>
          <w:szCs w:val="28"/>
        </w:rPr>
        <w:t xml:space="preserve">Ходжер П.Н. на </w:t>
      </w:r>
      <w:proofErr w:type="gramStart"/>
      <w:r w:rsidRPr="00095DE7">
        <w:rPr>
          <w:rFonts w:ascii="Times New Roman" w:hAnsi="Times New Roman" w:cs="Times New Roman"/>
          <w:sz w:val="28"/>
          <w:szCs w:val="28"/>
        </w:rPr>
        <w:t>чествовании</w:t>
      </w:r>
      <w:proofErr w:type="gramEnd"/>
      <w:r w:rsidRPr="00095DE7">
        <w:rPr>
          <w:rFonts w:ascii="Times New Roman" w:hAnsi="Times New Roman" w:cs="Times New Roman"/>
          <w:sz w:val="28"/>
          <w:szCs w:val="28"/>
        </w:rPr>
        <w:t xml:space="preserve"> ветеранов войны </w:t>
      </w: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sz w:val="28"/>
          <w:szCs w:val="28"/>
        </w:rPr>
        <w:t xml:space="preserve">и тружеников тыла в ДК </w:t>
      </w:r>
      <w:proofErr w:type="gramStart"/>
      <w:r w:rsidRPr="00095DE7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095DE7">
        <w:rPr>
          <w:rFonts w:ascii="Times New Roman" w:hAnsi="Times New Roman" w:cs="Times New Roman"/>
          <w:sz w:val="28"/>
          <w:szCs w:val="28"/>
        </w:rPr>
        <w:t>. Верхний Нерген</w:t>
      </w: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F090BF" wp14:editId="79EDE52C">
            <wp:extent cx="4648200" cy="31623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e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14" b="52634"/>
                    <a:stretch/>
                  </pic:blipFill>
                  <pic:spPr bwMode="auto">
                    <a:xfrm>
                      <a:off x="0" y="0"/>
                      <a:ext cx="4651581" cy="3164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541F" w:rsidRPr="00095DE7" w:rsidRDefault="00A2541F" w:rsidP="00A2541F">
      <w:pPr>
        <w:tabs>
          <w:tab w:val="left" w:pos="5730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sz w:val="28"/>
          <w:szCs w:val="28"/>
        </w:rPr>
        <w:t>Ходжер П.Н. со своими детьм</w:t>
      </w:r>
      <w:proofErr w:type="gramStart"/>
      <w:r w:rsidRPr="00095DE7">
        <w:rPr>
          <w:rFonts w:ascii="Times New Roman" w:hAnsi="Times New Roman" w:cs="Times New Roman"/>
          <w:sz w:val="28"/>
          <w:szCs w:val="28"/>
        </w:rPr>
        <w:t>и-</w:t>
      </w:r>
      <w:proofErr w:type="gramEnd"/>
      <w:r w:rsidRPr="00095DE7">
        <w:rPr>
          <w:rFonts w:ascii="Times New Roman" w:hAnsi="Times New Roman" w:cs="Times New Roman"/>
          <w:sz w:val="28"/>
          <w:szCs w:val="28"/>
        </w:rPr>
        <w:t xml:space="preserve"> Николай, Галина, Нина, Иван и внук Гена </w:t>
      </w:r>
    </w:p>
    <w:p w:rsidR="00A2541F" w:rsidRPr="00095DE7" w:rsidRDefault="00A2541F" w:rsidP="00A2541F">
      <w:pPr>
        <w:tabs>
          <w:tab w:val="left" w:pos="5730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A2541F" w:rsidRPr="00095DE7" w:rsidRDefault="00A2541F" w:rsidP="00A2541F">
      <w:pPr>
        <w:tabs>
          <w:tab w:val="left" w:pos="5730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sz w:val="28"/>
          <w:szCs w:val="28"/>
        </w:rPr>
        <w:t>Приложение №9</w:t>
      </w: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7DB781" wp14:editId="0FF5A6B5">
            <wp:extent cx="4848224" cy="336232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достоверение.jpe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823" r="1905" b="31823"/>
                    <a:stretch/>
                  </pic:blipFill>
                  <pic:spPr bwMode="auto">
                    <a:xfrm>
                      <a:off x="0" y="0"/>
                      <a:ext cx="4849889" cy="33634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sz w:val="28"/>
          <w:szCs w:val="28"/>
        </w:rPr>
        <w:t>Удостоверение «Сорок лет победы»</w:t>
      </w: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09353C" wp14:editId="224C2394">
            <wp:extent cx="5286375" cy="194310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e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010" b="68950"/>
                    <a:stretch/>
                  </pic:blipFill>
                  <pic:spPr bwMode="auto">
                    <a:xfrm>
                      <a:off x="0" y="0"/>
                      <a:ext cx="5286375" cy="194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sz w:val="28"/>
          <w:szCs w:val="28"/>
        </w:rPr>
        <w:t>Удостоверение «Ветеран труда»</w:t>
      </w:r>
    </w:p>
    <w:p w:rsidR="00A2541F" w:rsidRPr="00095DE7" w:rsidRDefault="00A2541F" w:rsidP="00A2541F">
      <w:pPr>
        <w:tabs>
          <w:tab w:val="left" w:pos="5730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A2541F" w:rsidRPr="00095DE7" w:rsidRDefault="00A2541F" w:rsidP="00A2541F">
      <w:pPr>
        <w:tabs>
          <w:tab w:val="left" w:pos="5730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A2541F" w:rsidRPr="00095DE7" w:rsidRDefault="00A2541F" w:rsidP="00A2541F">
      <w:pPr>
        <w:tabs>
          <w:tab w:val="left" w:pos="5730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A2541F" w:rsidRPr="00095DE7" w:rsidRDefault="00A2541F" w:rsidP="00A2541F">
      <w:pPr>
        <w:tabs>
          <w:tab w:val="left" w:pos="5730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sz w:val="28"/>
          <w:szCs w:val="28"/>
        </w:rPr>
        <w:t>Приложение №10</w:t>
      </w: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DFDA401" wp14:editId="66899FE4">
            <wp:extent cx="5095875" cy="3686175"/>
            <wp:effectExtent l="0" t="0" r="952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e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151" b="49670"/>
                    <a:stretch/>
                  </pic:blipFill>
                  <pic:spPr bwMode="auto">
                    <a:xfrm>
                      <a:off x="0" y="0"/>
                      <a:ext cx="5098218" cy="3687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sz w:val="28"/>
          <w:szCs w:val="28"/>
        </w:rPr>
        <w:t>Удостоверение  на медаль «Ветеран труда»</w:t>
      </w: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C7CC63" wp14:editId="33F8D4A5">
            <wp:extent cx="4924425" cy="374332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e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735" b="47319"/>
                    <a:stretch/>
                  </pic:blipFill>
                  <pic:spPr bwMode="auto">
                    <a:xfrm>
                      <a:off x="0" y="0"/>
                      <a:ext cx="4926009" cy="3744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sz w:val="28"/>
          <w:szCs w:val="28"/>
        </w:rPr>
        <w:t xml:space="preserve">Пенсионное удостоверение члена колхоза </w:t>
      </w:r>
    </w:p>
    <w:p w:rsidR="00A2541F" w:rsidRPr="00095DE7" w:rsidRDefault="00A2541F" w:rsidP="00A2541F">
      <w:pPr>
        <w:tabs>
          <w:tab w:val="left" w:pos="5730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sz w:val="28"/>
          <w:szCs w:val="28"/>
        </w:rPr>
        <w:t>Приложение №11</w:t>
      </w: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C02A03F" wp14:editId="3BCA76B7">
            <wp:extent cx="5629275" cy="387667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e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859"/>
                    <a:stretch/>
                  </pic:blipFill>
                  <pic:spPr bwMode="auto">
                    <a:xfrm>
                      <a:off x="0" y="0"/>
                      <a:ext cx="5632704" cy="38790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sz w:val="28"/>
          <w:szCs w:val="28"/>
        </w:rPr>
        <w:t>Удостоверение на медаль «60 лет победы»</w:t>
      </w: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095DE7">
        <w:rPr>
          <w:noProof/>
          <w:lang w:eastAsia="ru-RU"/>
        </w:rPr>
        <w:drawing>
          <wp:inline distT="0" distB="0" distL="0" distR="0" wp14:anchorId="61391EA0" wp14:editId="6758B94A">
            <wp:extent cx="4143375" cy="2528522"/>
            <wp:effectExtent l="0" t="0" r="0" b="5715"/>
            <wp:docPr id="1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5015" cy="253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sz w:val="28"/>
          <w:szCs w:val="28"/>
        </w:rPr>
        <w:t>В гостях у ветерана, 2011г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2541F" w:rsidRPr="00095DE7" w:rsidRDefault="00A2541F" w:rsidP="00A2541F">
      <w:pPr>
        <w:tabs>
          <w:tab w:val="left" w:pos="5730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A2541F" w:rsidRPr="00095DE7" w:rsidRDefault="00A2541F" w:rsidP="00A2541F">
      <w:pPr>
        <w:tabs>
          <w:tab w:val="left" w:pos="5730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A2541F" w:rsidRPr="00095DE7" w:rsidRDefault="00A2541F" w:rsidP="00A2541F">
      <w:pPr>
        <w:tabs>
          <w:tab w:val="left" w:pos="5730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A2541F" w:rsidRPr="00095DE7" w:rsidRDefault="00A2541F" w:rsidP="00A2541F">
      <w:pPr>
        <w:tabs>
          <w:tab w:val="left" w:pos="5730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sz w:val="28"/>
          <w:szCs w:val="28"/>
        </w:rPr>
        <w:t>Приложение №12</w:t>
      </w: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095DE7">
        <w:rPr>
          <w:noProof/>
          <w:lang w:eastAsia="ru-RU"/>
        </w:rPr>
        <w:drawing>
          <wp:inline distT="0" distB="0" distL="0" distR="0" wp14:anchorId="51C92B91" wp14:editId="2D9931CB">
            <wp:extent cx="3517900" cy="2305050"/>
            <wp:effectExtent l="0" t="0" r="6350" b="0"/>
            <wp:docPr id="2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7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095DE7">
        <w:rPr>
          <w:noProof/>
          <w:lang w:eastAsia="ru-RU"/>
        </w:rPr>
        <w:drawing>
          <wp:inline distT="0" distB="0" distL="0" distR="0" wp14:anchorId="69180399" wp14:editId="594EF007">
            <wp:extent cx="3371850" cy="2175039"/>
            <wp:effectExtent l="0" t="0" r="0" b="0"/>
            <wp:docPr id="2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414" cy="2178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A2541F" w:rsidRPr="00095DE7" w:rsidRDefault="00A2541F" w:rsidP="00A2541F">
      <w:pPr>
        <w:tabs>
          <w:tab w:val="left" w:pos="5730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A2541F" w:rsidRPr="00095DE7" w:rsidRDefault="00A2541F" w:rsidP="00A2541F">
      <w:pPr>
        <w:tabs>
          <w:tab w:val="left" w:pos="5730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A2541F" w:rsidRPr="00095DE7" w:rsidRDefault="00A2541F" w:rsidP="00A2541F">
      <w:pPr>
        <w:tabs>
          <w:tab w:val="left" w:pos="5730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A2541F" w:rsidRPr="00095DE7" w:rsidRDefault="00A2541F" w:rsidP="00A2541F">
      <w:pPr>
        <w:tabs>
          <w:tab w:val="left" w:pos="5730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A2541F" w:rsidRPr="00095DE7" w:rsidRDefault="00A2541F" w:rsidP="00A2541F">
      <w:pPr>
        <w:tabs>
          <w:tab w:val="left" w:pos="5730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A2541F" w:rsidRPr="00095DE7" w:rsidRDefault="00A2541F" w:rsidP="00A2541F">
      <w:pPr>
        <w:tabs>
          <w:tab w:val="left" w:pos="5730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A2541F" w:rsidRPr="00095DE7" w:rsidRDefault="00A2541F" w:rsidP="00A2541F">
      <w:pPr>
        <w:tabs>
          <w:tab w:val="left" w:pos="5730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A2541F" w:rsidRPr="00095DE7" w:rsidRDefault="00A2541F" w:rsidP="00A2541F">
      <w:pPr>
        <w:tabs>
          <w:tab w:val="left" w:pos="5730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A2541F" w:rsidRPr="00095DE7" w:rsidRDefault="00A2541F" w:rsidP="00A2541F">
      <w:pPr>
        <w:tabs>
          <w:tab w:val="left" w:pos="5730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sz w:val="28"/>
          <w:szCs w:val="28"/>
        </w:rPr>
        <w:t>Приложение №13</w:t>
      </w: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095DE7">
        <w:rPr>
          <w:noProof/>
          <w:lang w:eastAsia="ru-RU"/>
        </w:rPr>
        <w:lastRenderedPageBreak/>
        <w:drawing>
          <wp:inline distT="0" distB="0" distL="0" distR="0" wp14:anchorId="445B2884" wp14:editId="782E1FF9">
            <wp:extent cx="3171825" cy="4385241"/>
            <wp:effectExtent l="0" t="0" r="0" b="0"/>
            <wp:docPr id="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647" cy="438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sz w:val="28"/>
          <w:szCs w:val="28"/>
        </w:rPr>
        <w:t>Книга памяти Нанайского района в руках у ветерана</w:t>
      </w: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095DE7">
        <w:rPr>
          <w:noProof/>
          <w:lang w:eastAsia="ru-RU"/>
        </w:rPr>
        <w:drawing>
          <wp:inline distT="0" distB="0" distL="0" distR="0" wp14:anchorId="1C8D935D" wp14:editId="7E5B0CA8">
            <wp:extent cx="5940425" cy="3013437"/>
            <wp:effectExtent l="0" t="0" r="3175" b="0"/>
            <wp:docPr id="2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13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sz w:val="28"/>
          <w:szCs w:val="28"/>
        </w:rPr>
        <w:t>Ребята поздравляют Ходжера П.Н. с праздником 9 мая</w:t>
      </w: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A2541F" w:rsidRPr="00095DE7" w:rsidRDefault="00A2541F" w:rsidP="00A2541F">
      <w:pPr>
        <w:tabs>
          <w:tab w:val="left" w:pos="5730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sz w:val="28"/>
          <w:szCs w:val="28"/>
        </w:rPr>
        <w:t>Приложение №14</w:t>
      </w: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095DE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60179E1" wp14:editId="01AD4EFC">
            <wp:extent cx="4467225" cy="5562600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2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47" t="15035" r="9282" b="16900"/>
                    <a:stretch/>
                  </pic:blipFill>
                  <pic:spPr bwMode="auto">
                    <a:xfrm>
                      <a:off x="0" y="0"/>
                      <a:ext cx="4465490" cy="5560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541F" w:rsidRPr="00095DE7" w:rsidRDefault="00A2541F" w:rsidP="00A2541F">
      <w:pPr>
        <w:tabs>
          <w:tab w:val="left" w:pos="573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A2541F" w:rsidRDefault="00A2541F" w:rsidP="00A2541F"/>
    <w:p w:rsidR="000A5AF0" w:rsidRDefault="000A5AF0"/>
    <w:sectPr w:rsidR="000A5AF0" w:rsidSect="00053FAE">
      <w:type w:val="continuous"/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50C6A" w:rsidRDefault="003C7089">
      <w:pPr>
        <w:spacing w:after="0" w:line="240" w:lineRule="auto"/>
      </w:pPr>
      <w:r>
        <w:separator/>
      </w:r>
    </w:p>
  </w:endnote>
  <w:endnote w:type="continuationSeparator" w:id="0">
    <w:p w:rsidR="00750C6A" w:rsidRDefault="003C70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662154078"/>
      <w:docPartObj>
        <w:docPartGallery w:val="Page Numbers (Bottom of Page)"/>
        <w:docPartUnique/>
      </w:docPartObj>
    </w:sdtPr>
    <w:sdtEndPr/>
    <w:sdtContent>
      <w:p w:rsidR="0055714D" w:rsidRDefault="00A2541F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541A4">
          <w:rPr>
            <w:noProof/>
          </w:rPr>
          <w:t>3</w:t>
        </w:r>
        <w:r>
          <w:fldChar w:fldCharType="end"/>
        </w:r>
      </w:p>
    </w:sdtContent>
  </w:sdt>
  <w:p w:rsidR="0055714D" w:rsidRDefault="009541A4">
    <w:pPr>
      <w:pStyle w:val="a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50C6A" w:rsidRDefault="003C7089">
      <w:pPr>
        <w:spacing w:after="0" w:line="240" w:lineRule="auto"/>
      </w:pPr>
      <w:r>
        <w:separator/>
      </w:r>
    </w:p>
  </w:footnote>
  <w:footnote w:type="continuationSeparator" w:id="0">
    <w:p w:rsidR="00750C6A" w:rsidRDefault="003C708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9312AA4"/>
    <w:multiLevelType w:val="multilevel"/>
    <w:tmpl w:val="71A6467E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78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68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2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948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668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02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748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19E9"/>
    <w:rsid w:val="000A5AF0"/>
    <w:rsid w:val="003C7089"/>
    <w:rsid w:val="00750C6A"/>
    <w:rsid w:val="009541A4"/>
    <w:rsid w:val="00A2541F"/>
    <w:rsid w:val="00A81DB7"/>
    <w:rsid w:val="00D019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2541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A2541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Нижний колонтитул Знак"/>
    <w:basedOn w:val="a0"/>
    <w:link w:val="a3"/>
    <w:uiPriority w:val="99"/>
    <w:rsid w:val="00A2541F"/>
  </w:style>
  <w:style w:type="paragraph" w:styleId="a5">
    <w:name w:val="Balloon Text"/>
    <w:basedOn w:val="a"/>
    <w:link w:val="a6"/>
    <w:uiPriority w:val="99"/>
    <w:semiHidden/>
    <w:unhideWhenUsed/>
    <w:rsid w:val="00A254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2541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2541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A2541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Нижний колонтитул Знак"/>
    <w:basedOn w:val="a0"/>
    <w:link w:val="a3"/>
    <w:uiPriority w:val="99"/>
    <w:rsid w:val="00A2541F"/>
  </w:style>
  <w:style w:type="paragraph" w:styleId="a5">
    <w:name w:val="Balloon Text"/>
    <w:basedOn w:val="a"/>
    <w:link w:val="a6"/>
    <w:uiPriority w:val="99"/>
    <w:semiHidden/>
    <w:unhideWhenUsed/>
    <w:rsid w:val="00A254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2541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" Type="http://schemas.microsoft.com/office/2007/relationships/stylesWithEffects" Target="stylesWithEffect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image" Target="media/image23.jp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24</Pages>
  <Words>1851</Words>
  <Characters>10556</Characters>
  <Application>Microsoft Office Word</Application>
  <DocSecurity>0</DocSecurity>
  <Lines>87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учитель</dc:creator>
  <cp:keywords/>
  <dc:description/>
  <cp:lastModifiedBy>учитель</cp:lastModifiedBy>
  <cp:revision>4</cp:revision>
  <dcterms:created xsi:type="dcterms:W3CDTF">2015-03-12T03:06:00Z</dcterms:created>
  <dcterms:modified xsi:type="dcterms:W3CDTF">2015-05-14T02:13:00Z</dcterms:modified>
</cp:coreProperties>
</file>