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8E" w:rsidRPr="00FA619B" w:rsidRDefault="007A6E7D" w:rsidP="00F20638">
      <w:pPr>
        <w:widowControl w:val="0"/>
        <w:autoSpaceDE w:val="0"/>
        <w:autoSpaceDN w:val="0"/>
        <w:adjustRightInd w:val="0"/>
        <w:spacing w:line="240" w:lineRule="atLeast"/>
        <w:ind w:left="6372"/>
        <w:jc w:val="both"/>
        <w:outlineLvl w:val="1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F05E8E" w:rsidRPr="00FA619B">
        <w:rPr>
          <w:rFonts w:eastAsia="Times New Roman"/>
          <w:sz w:val="20"/>
          <w:szCs w:val="20"/>
          <w:lang w:eastAsia="ru-RU"/>
        </w:rPr>
        <w:t xml:space="preserve">Приложение </w:t>
      </w:r>
      <w:r w:rsidR="00497737" w:rsidRPr="00FA619B">
        <w:rPr>
          <w:rFonts w:eastAsia="Times New Roman"/>
          <w:sz w:val="20"/>
          <w:szCs w:val="20"/>
          <w:lang w:eastAsia="ru-RU"/>
        </w:rPr>
        <w:t>№</w:t>
      </w:r>
      <w:r w:rsidR="00F05E8E" w:rsidRPr="00FA619B">
        <w:rPr>
          <w:rFonts w:eastAsia="Times New Roman"/>
          <w:sz w:val="20"/>
          <w:szCs w:val="20"/>
          <w:lang w:eastAsia="ru-RU"/>
        </w:rPr>
        <w:t xml:space="preserve"> 1</w:t>
      </w:r>
      <w:r w:rsidRPr="007A6E7D">
        <w:rPr>
          <w:rFonts w:eastAsia="Times New Roman"/>
          <w:sz w:val="20"/>
          <w:szCs w:val="20"/>
          <w:lang w:eastAsia="ru-RU"/>
        </w:rPr>
        <w:t xml:space="preserve"> </w:t>
      </w:r>
      <w:r w:rsidRPr="00FA619B">
        <w:rPr>
          <w:rFonts w:eastAsia="Times New Roman"/>
          <w:sz w:val="20"/>
          <w:szCs w:val="20"/>
          <w:lang w:eastAsia="ru-RU"/>
        </w:rPr>
        <w:t>к Программе</w:t>
      </w:r>
      <w:r>
        <w:rPr>
          <w:rFonts w:eastAsia="Times New Roman"/>
          <w:sz w:val="20"/>
          <w:szCs w:val="20"/>
          <w:lang w:eastAsia="ru-RU"/>
        </w:rPr>
        <w:t xml:space="preserve">  р</w:t>
      </w:r>
      <w:r w:rsidRPr="00FA619B">
        <w:rPr>
          <w:rFonts w:eastAsia="Times New Roman"/>
          <w:sz w:val="20"/>
          <w:szCs w:val="20"/>
          <w:lang w:eastAsia="ru-RU"/>
        </w:rPr>
        <w:t>азвития</w:t>
      </w:r>
    </w:p>
    <w:p w:rsidR="00F20638" w:rsidRDefault="00EF60CC" w:rsidP="00F20638">
      <w:pPr>
        <w:widowControl w:val="0"/>
        <w:autoSpaceDE w:val="0"/>
        <w:autoSpaceDN w:val="0"/>
        <w:adjustRightInd w:val="0"/>
        <w:spacing w:line="240" w:lineRule="atLeast"/>
        <w:ind w:left="10348"/>
        <w:jc w:val="both"/>
        <w:rPr>
          <w:rFonts w:eastAsia="Times New Roman"/>
          <w:sz w:val="20"/>
          <w:szCs w:val="20"/>
          <w:lang w:eastAsia="ru-RU"/>
        </w:rPr>
      </w:pPr>
      <w:r w:rsidRPr="00EF60CC">
        <w:rPr>
          <w:rFonts w:eastAsia="Times New Roman"/>
          <w:sz w:val="20"/>
          <w:szCs w:val="20"/>
          <w:lang w:eastAsia="ru-RU"/>
        </w:rPr>
        <w:t>М</w:t>
      </w:r>
      <w:r w:rsidR="00F20638">
        <w:rPr>
          <w:rFonts w:eastAsia="Times New Roman"/>
          <w:sz w:val="20"/>
          <w:szCs w:val="20"/>
          <w:lang w:eastAsia="ru-RU"/>
        </w:rPr>
        <w:t xml:space="preserve">униципального бюджетного общеобразовательного </w:t>
      </w:r>
    </w:p>
    <w:p w:rsidR="00F20638" w:rsidRDefault="00F20638" w:rsidP="00F20638">
      <w:pPr>
        <w:widowControl w:val="0"/>
        <w:autoSpaceDE w:val="0"/>
        <w:autoSpaceDN w:val="0"/>
        <w:adjustRightInd w:val="0"/>
        <w:spacing w:line="240" w:lineRule="atLeast"/>
        <w:ind w:left="1034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учреждения «</w:t>
      </w:r>
      <w:proofErr w:type="gramStart"/>
      <w:r>
        <w:rPr>
          <w:rFonts w:eastAsia="Times New Roman"/>
          <w:sz w:val="20"/>
          <w:szCs w:val="20"/>
          <w:lang w:eastAsia="ru-RU"/>
        </w:rPr>
        <w:t>Основная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общеобразовательная</w:t>
      </w:r>
    </w:p>
    <w:p w:rsidR="00F20638" w:rsidRDefault="00F20638" w:rsidP="00F20638">
      <w:pPr>
        <w:widowControl w:val="0"/>
        <w:autoSpaceDE w:val="0"/>
        <w:autoSpaceDN w:val="0"/>
        <w:adjustRightInd w:val="0"/>
        <w:spacing w:line="240" w:lineRule="atLeast"/>
        <w:ind w:left="1034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школа имени Григория Ходжера </w:t>
      </w:r>
      <w:r w:rsidR="007A6E7D" w:rsidRPr="00EF60CC">
        <w:rPr>
          <w:rFonts w:eastAsia="Times New Roman"/>
          <w:sz w:val="20"/>
          <w:szCs w:val="20"/>
          <w:lang w:eastAsia="ru-RU"/>
        </w:rPr>
        <w:t xml:space="preserve">с. </w:t>
      </w:r>
      <w:proofErr w:type="gramStart"/>
      <w:r w:rsidR="007A6E7D" w:rsidRPr="00EF60CC">
        <w:rPr>
          <w:rFonts w:eastAsia="Times New Roman"/>
          <w:sz w:val="20"/>
          <w:szCs w:val="20"/>
          <w:lang w:eastAsia="ru-RU"/>
        </w:rPr>
        <w:t>Верхний</w:t>
      </w:r>
      <w:proofErr w:type="gramEnd"/>
      <w:r w:rsidR="007A6E7D" w:rsidRPr="00EF60CC">
        <w:rPr>
          <w:rFonts w:eastAsia="Times New Roman"/>
          <w:sz w:val="20"/>
          <w:szCs w:val="20"/>
          <w:lang w:eastAsia="ru-RU"/>
        </w:rPr>
        <w:t xml:space="preserve"> Нерген</w:t>
      </w:r>
      <w:r>
        <w:rPr>
          <w:rFonts w:eastAsia="Times New Roman"/>
          <w:sz w:val="20"/>
          <w:szCs w:val="20"/>
          <w:lang w:eastAsia="ru-RU"/>
        </w:rPr>
        <w:t>»</w:t>
      </w:r>
      <w:r w:rsidR="007A6E7D" w:rsidRPr="007A6E7D">
        <w:rPr>
          <w:rFonts w:eastAsia="Times New Roman"/>
          <w:sz w:val="20"/>
          <w:szCs w:val="20"/>
          <w:lang w:eastAsia="ru-RU"/>
        </w:rPr>
        <w:t xml:space="preserve"> </w:t>
      </w:r>
    </w:p>
    <w:p w:rsidR="00EF60CC" w:rsidRPr="007A6E7D" w:rsidRDefault="007A6E7D" w:rsidP="00F20638">
      <w:pPr>
        <w:widowControl w:val="0"/>
        <w:autoSpaceDE w:val="0"/>
        <w:autoSpaceDN w:val="0"/>
        <w:adjustRightInd w:val="0"/>
        <w:spacing w:line="240" w:lineRule="atLeast"/>
        <w:ind w:left="10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F60CC">
        <w:rPr>
          <w:rFonts w:eastAsia="Times New Roman"/>
          <w:sz w:val="20"/>
          <w:szCs w:val="20"/>
          <w:lang w:eastAsia="ru-RU"/>
        </w:rPr>
        <w:t>на 201</w:t>
      </w:r>
      <w:r w:rsidR="00E239E1">
        <w:rPr>
          <w:rFonts w:eastAsia="Times New Roman"/>
          <w:sz w:val="20"/>
          <w:szCs w:val="20"/>
          <w:lang w:eastAsia="ru-RU"/>
        </w:rPr>
        <w:t>9</w:t>
      </w:r>
      <w:r w:rsidRPr="00EF60CC">
        <w:rPr>
          <w:rFonts w:eastAsia="Times New Roman"/>
          <w:sz w:val="20"/>
          <w:szCs w:val="20"/>
          <w:lang w:eastAsia="ru-RU"/>
        </w:rPr>
        <w:t xml:space="preserve"> - 20</w:t>
      </w:r>
      <w:r w:rsidR="00E239E1">
        <w:rPr>
          <w:rFonts w:eastAsia="Times New Roman"/>
          <w:sz w:val="20"/>
          <w:szCs w:val="20"/>
          <w:lang w:eastAsia="ru-RU"/>
        </w:rPr>
        <w:t>2</w:t>
      </w:r>
      <w:r w:rsidR="00F20638">
        <w:rPr>
          <w:rFonts w:eastAsia="Times New Roman"/>
          <w:sz w:val="20"/>
          <w:szCs w:val="20"/>
          <w:lang w:eastAsia="ru-RU"/>
        </w:rPr>
        <w:t>3</w:t>
      </w:r>
      <w:r w:rsidRPr="00EF60CC">
        <w:rPr>
          <w:rFonts w:eastAsia="Times New Roman"/>
          <w:sz w:val="20"/>
          <w:szCs w:val="20"/>
          <w:lang w:eastAsia="ru-RU"/>
        </w:rPr>
        <w:t xml:space="preserve"> го</w:t>
      </w:r>
      <w:r>
        <w:rPr>
          <w:rFonts w:eastAsia="Times New Roman"/>
          <w:sz w:val="20"/>
          <w:szCs w:val="20"/>
          <w:lang w:eastAsia="ru-RU"/>
        </w:rPr>
        <w:t xml:space="preserve">д                                                                                                                      </w:t>
      </w:r>
    </w:p>
    <w:p w:rsidR="00604D35" w:rsidRPr="00497737" w:rsidRDefault="00604D35" w:rsidP="00F20638">
      <w:pPr>
        <w:widowControl w:val="0"/>
        <w:autoSpaceDE w:val="0"/>
        <w:autoSpaceDN w:val="0"/>
        <w:adjustRightInd w:val="0"/>
        <w:ind w:left="10348"/>
        <w:rPr>
          <w:rFonts w:eastAsia="Times New Roman"/>
          <w:bCs/>
          <w:lang w:eastAsia="ru-RU"/>
        </w:rPr>
      </w:pPr>
      <w:bookmarkStart w:id="0" w:name="Par2673"/>
      <w:bookmarkEnd w:id="0"/>
    </w:p>
    <w:p w:rsidR="00F05E8E" w:rsidRPr="00497737" w:rsidRDefault="00E618A7" w:rsidP="00332966">
      <w:pPr>
        <w:widowControl w:val="0"/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497737">
        <w:rPr>
          <w:rFonts w:eastAsia="Times New Roman"/>
          <w:bCs/>
          <w:lang w:eastAsia="ru-RU"/>
        </w:rPr>
        <w:t>ПЕРЕЧЕНЬ</w:t>
      </w:r>
    </w:p>
    <w:p w:rsidR="006852A3" w:rsidRPr="006852A3" w:rsidRDefault="00E618A7" w:rsidP="006852A3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497737">
        <w:rPr>
          <w:rFonts w:eastAsia="Times New Roman"/>
          <w:bCs/>
          <w:lang w:eastAsia="ru-RU"/>
        </w:rPr>
        <w:t>показателей (индикаторов)</w:t>
      </w:r>
      <w:r w:rsidR="005605B5">
        <w:rPr>
          <w:rFonts w:eastAsia="Times New Roman"/>
          <w:bCs/>
          <w:lang w:eastAsia="ru-RU"/>
        </w:rPr>
        <w:t xml:space="preserve"> </w:t>
      </w:r>
      <w:r w:rsidR="00FA619B">
        <w:rPr>
          <w:rFonts w:eastAsia="Times New Roman"/>
          <w:lang w:eastAsia="ru-RU"/>
        </w:rPr>
        <w:t>П</w:t>
      </w:r>
      <w:r w:rsidR="00332966" w:rsidRPr="00497737">
        <w:rPr>
          <w:rFonts w:eastAsia="Times New Roman"/>
          <w:lang w:eastAsia="ru-RU"/>
        </w:rPr>
        <w:t>рограммы</w:t>
      </w:r>
      <w:r w:rsidR="007A6E7D" w:rsidRPr="007A6E7D">
        <w:rPr>
          <w:rFonts w:eastAsia="Times New Roman"/>
          <w:lang w:eastAsia="ru-RU"/>
        </w:rPr>
        <w:t xml:space="preserve"> </w:t>
      </w:r>
      <w:r w:rsidR="006852A3">
        <w:rPr>
          <w:rFonts w:eastAsia="Times New Roman"/>
          <w:lang w:eastAsia="ru-RU"/>
        </w:rPr>
        <w:t>р</w:t>
      </w:r>
      <w:r w:rsidR="007A6E7D" w:rsidRPr="00FA619B">
        <w:rPr>
          <w:rFonts w:eastAsia="Times New Roman"/>
          <w:lang w:eastAsia="ru-RU"/>
        </w:rPr>
        <w:t xml:space="preserve">азвития </w:t>
      </w:r>
      <w:r w:rsidR="006852A3" w:rsidRPr="006852A3">
        <w:rPr>
          <w:rFonts w:eastAsia="Times New Roman"/>
          <w:lang w:eastAsia="ru-RU"/>
        </w:rPr>
        <w:t xml:space="preserve">Муниципального бюджетного общеобразовательного </w:t>
      </w:r>
    </w:p>
    <w:p w:rsidR="007A6E7D" w:rsidRPr="00FA619B" w:rsidRDefault="006852A3" w:rsidP="006852A3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6852A3">
        <w:rPr>
          <w:rFonts w:eastAsia="Times New Roman"/>
          <w:lang w:eastAsia="ru-RU"/>
        </w:rPr>
        <w:t>учреждени</w:t>
      </w:r>
      <w:r>
        <w:rPr>
          <w:rFonts w:eastAsia="Times New Roman"/>
          <w:lang w:eastAsia="ru-RU"/>
        </w:rPr>
        <w:t xml:space="preserve">я «Основная общеобразовательная </w:t>
      </w:r>
      <w:r w:rsidRPr="006852A3">
        <w:rPr>
          <w:rFonts w:eastAsia="Times New Roman"/>
          <w:lang w:eastAsia="ru-RU"/>
        </w:rPr>
        <w:t>школа имени Григо</w:t>
      </w:r>
      <w:r>
        <w:rPr>
          <w:rFonts w:eastAsia="Times New Roman"/>
          <w:lang w:eastAsia="ru-RU"/>
        </w:rPr>
        <w:t xml:space="preserve">рия Ходжера с. Верхний Нерген» </w:t>
      </w:r>
      <w:r w:rsidRPr="006852A3">
        <w:rPr>
          <w:rFonts w:eastAsia="Times New Roman"/>
          <w:lang w:eastAsia="ru-RU"/>
        </w:rPr>
        <w:t xml:space="preserve">на 2019 - 2023 год                                                                                                                  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129"/>
        <w:gridCol w:w="6757"/>
        <w:gridCol w:w="7"/>
        <w:gridCol w:w="15"/>
        <w:gridCol w:w="11"/>
        <w:gridCol w:w="10"/>
        <w:gridCol w:w="8"/>
        <w:gridCol w:w="798"/>
        <w:gridCol w:w="7"/>
        <w:gridCol w:w="15"/>
        <w:gridCol w:w="11"/>
        <w:gridCol w:w="11"/>
        <w:gridCol w:w="7"/>
        <w:gridCol w:w="2772"/>
        <w:gridCol w:w="12"/>
        <w:gridCol w:w="6"/>
        <w:gridCol w:w="701"/>
        <w:gridCol w:w="20"/>
        <w:gridCol w:w="699"/>
        <w:gridCol w:w="22"/>
        <w:gridCol w:w="696"/>
        <w:gridCol w:w="26"/>
        <w:gridCol w:w="729"/>
        <w:gridCol w:w="721"/>
        <w:gridCol w:w="722"/>
      </w:tblGrid>
      <w:tr w:rsidR="00862C3E" w:rsidRPr="007A6E7D" w:rsidTr="00862C3E">
        <w:trPr>
          <w:trHeight w:val="320"/>
          <w:tblCellSpacing w:w="5" w:type="nil"/>
        </w:trPr>
        <w:tc>
          <w:tcPr>
            <w:tcW w:w="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E7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(индикатора) </w:t>
            </w:r>
          </w:p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подпрограмм, </w:t>
            </w:r>
          </w:p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основных мероприятий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Един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ца</w:t>
            </w:r>
          </w:p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измер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2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Источник</w:t>
            </w:r>
          </w:p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4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(индикатора)</w:t>
            </w:r>
          </w:p>
        </w:tc>
      </w:tr>
      <w:tr w:rsidR="00862C3E" w:rsidRPr="007A6E7D" w:rsidTr="00862C3E">
        <w:trPr>
          <w:trHeight w:val="320"/>
          <w:tblCellSpacing w:w="5" w:type="nil"/>
        </w:trPr>
        <w:tc>
          <w:tcPr>
            <w:tcW w:w="6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6852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021983" w:rsidRDefault="006852A3" w:rsidP="006852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6852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6852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6852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6852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862C3E" w:rsidRPr="007A6E7D" w:rsidTr="00862C3E">
        <w:trPr>
          <w:tblCellSpacing w:w="5" w:type="nil"/>
        </w:trPr>
        <w:tc>
          <w:tcPr>
            <w:tcW w:w="6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              2               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282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      4       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6852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6852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6852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6852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6852A3">
            <w:pPr>
              <w:pStyle w:val="af2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6852A3">
            <w:pPr>
              <w:pStyle w:val="af2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852A3" w:rsidRPr="007A6E7D" w:rsidTr="00862C3E">
        <w:trPr>
          <w:trHeight w:val="320"/>
          <w:tblCellSpacing w:w="5" w:type="nil"/>
        </w:trPr>
        <w:tc>
          <w:tcPr>
            <w:tcW w:w="11097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862C3E" w:rsidRDefault="006852A3" w:rsidP="00EF60C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1" w:name="Par2686"/>
            <w:bookmarkEnd w:id="1"/>
            <w:r w:rsidRPr="00862C3E">
              <w:rPr>
                <w:rFonts w:eastAsia="Times New Roman"/>
                <w:b/>
                <w:sz w:val="20"/>
                <w:szCs w:val="20"/>
                <w:lang w:eastAsia="ru-RU"/>
              </w:rPr>
              <w:t>Основные мероприятия</w:t>
            </w:r>
          </w:p>
          <w:p w:rsidR="006852A3" w:rsidRPr="00021983" w:rsidRDefault="006852A3" w:rsidP="00EF60C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62C3E">
              <w:rPr>
                <w:rFonts w:eastAsia="Times New Roman"/>
                <w:b/>
                <w:sz w:val="20"/>
                <w:szCs w:val="20"/>
                <w:lang w:eastAsia="ru-RU"/>
              </w:rPr>
              <w:t>1.Повышение доступности и качества общего образования</w:t>
            </w:r>
          </w:p>
        </w:tc>
        <w:tc>
          <w:tcPr>
            <w:tcW w:w="4354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Default="006852A3" w:rsidP="006852A3">
            <w:pPr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6852A3" w:rsidRPr="00021983" w:rsidRDefault="006852A3" w:rsidP="006852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62C3E" w:rsidRPr="007A6E7D" w:rsidTr="00862C3E">
        <w:trPr>
          <w:trHeight w:val="470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" w:name="Par2689"/>
            <w:bookmarkEnd w:id="2"/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доля школьников, обучающихся по федеральным государственным образов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тельным стандартам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Default="006852A3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282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7A6E7D" w:rsidRDefault="006852A3" w:rsidP="004E571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Первичные данные сбора оп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ратив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ной 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62C3E" w:rsidRPr="007A6E7D" w:rsidTr="00862C3E">
        <w:trPr>
          <w:trHeight w:val="800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4E571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обучающихся 5 – 9 классов, принявших участие в школьном этапе Вс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российской олимпиады школьников (в общей численности обучающихся 5 – 9 классов в общеобразовательном учреждении)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Default="006852A3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282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7A6E7D" w:rsidRDefault="006852A3" w:rsidP="007A6E7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Первичные данные сбора оп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ратив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ной 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</w:tr>
      <w:tr w:rsidR="00862C3E" w:rsidRPr="007A6E7D" w:rsidTr="00862C3E">
        <w:trPr>
          <w:trHeight w:val="800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4E571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1.3.</w:t>
            </w:r>
          </w:p>
        </w:tc>
        <w:tc>
          <w:tcPr>
            <w:tcW w:w="6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учащихся, сдавших основной государственный экзамен  (далее - ОГЭ) по русскому языку и математике среди участвующих в ОГЭ по данным пре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метам.      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Default="006852A3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282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7A6E7D" w:rsidRDefault="006852A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расчёт на основе данных рег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ональной информа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ционной си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стемы обеспечения пров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дения единого государстве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эк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замена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862C3E" w:rsidRPr="007A6E7D" w:rsidTr="00862C3E">
        <w:trPr>
          <w:trHeight w:val="800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8115F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8115F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обучающихся в условиях, соответствующих требованиям федерального государственного образовательного стандарта общего образования, в общем количестве обучающихся на всех уровнях общего образования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Default="006852A3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282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2C43A0" w:rsidRDefault="006852A3" w:rsidP="00453583">
            <w:pPr>
              <w:jc w:val="left"/>
              <w:rPr>
                <w:sz w:val="20"/>
                <w:szCs w:val="20"/>
              </w:rPr>
            </w:pPr>
            <w:r w:rsidRPr="002C43A0">
              <w:rPr>
                <w:sz w:val="20"/>
                <w:szCs w:val="20"/>
              </w:rPr>
              <w:t>Первичные данные сбора оп</w:t>
            </w:r>
            <w:r w:rsidRPr="002C43A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ратив</w:t>
            </w:r>
            <w:r w:rsidRPr="002C43A0">
              <w:rPr>
                <w:sz w:val="20"/>
                <w:szCs w:val="20"/>
              </w:rPr>
              <w:t>ной информации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C3E" w:rsidRPr="007A6E7D" w:rsidTr="00862C3E">
        <w:trPr>
          <w:trHeight w:val="640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2C43A0" w:rsidRDefault="006852A3" w:rsidP="002C43A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оля выпускников общеобразовательного учреждения, не        </w:t>
            </w:r>
          </w:p>
          <w:p w:rsidR="006852A3" w:rsidRPr="007A6E7D" w:rsidRDefault="006852A3" w:rsidP="008C0ED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получивших аттестат об основном образовании, свидетельство об окончании специального (коррекционного) класса 8 вида, в общей численности выпус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ников.        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Default="006852A3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282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2C43A0" w:rsidRDefault="006852A3" w:rsidP="00453583">
            <w:pPr>
              <w:jc w:val="left"/>
              <w:rPr>
                <w:sz w:val="20"/>
                <w:szCs w:val="20"/>
              </w:rPr>
            </w:pPr>
            <w:r w:rsidRPr="002C43A0">
              <w:rPr>
                <w:sz w:val="20"/>
                <w:szCs w:val="20"/>
              </w:rPr>
              <w:t>Первичные данные сбора оп</w:t>
            </w:r>
            <w:r w:rsidRPr="002C43A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ратив</w:t>
            </w:r>
            <w:r w:rsidRPr="002C43A0">
              <w:rPr>
                <w:sz w:val="20"/>
                <w:szCs w:val="20"/>
              </w:rPr>
              <w:t>ной информации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2C3E" w:rsidRPr="007A6E7D" w:rsidTr="00862C3E">
        <w:trPr>
          <w:trHeight w:val="496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020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020BB1">
            <w:pPr>
              <w:widowControl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Удовлетворенность населения качеством общего образования.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Default="006852A3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282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2C43A0" w:rsidRDefault="006852A3" w:rsidP="00453583">
            <w:pPr>
              <w:jc w:val="left"/>
              <w:rPr>
                <w:sz w:val="20"/>
                <w:szCs w:val="20"/>
              </w:rPr>
            </w:pPr>
            <w:r w:rsidRPr="002C43A0">
              <w:rPr>
                <w:sz w:val="20"/>
                <w:szCs w:val="20"/>
              </w:rPr>
              <w:t>Первичные данные сбора оп</w:t>
            </w:r>
            <w:r w:rsidRPr="002C43A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ратив</w:t>
            </w:r>
            <w:r w:rsidRPr="002C43A0">
              <w:rPr>
                <w:sz w:val="20"/>
                <w:szCs w:val="20"/>
              </w:rPr>
              <w:t>ной информации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62C3E" w:rsidRPr="007A6E7D" w:rsidTr="00862C3E">
        <w:trPr>
          <w:trHeight w:val="496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C3E" w:rsidRPr="007A6E7D" w:rsidRDefault="00862C3E" w:rsidP="00020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C3E" w:rsidRPr="007A6E7D" w:rsidRDefault="00862C3E" w:rsidP="00862C3E">
            <w:pPr>
              <w:widowControl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, занимающихся в одну смену, в общей численности об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чающихся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C3E" w:rsidRDefault="00862C3E" w:rsidP="00527DF8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282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2C3E" w:rsidRPr="002C43A0" w:rsidRDefault="00862C3E" w:rsidP="00527DF8">
            <w:pPr>
              <w:jc w:val="left"/>
              <w:rPr>
                <w:sz w:val="20"/>
                <w:szCs w:val="20"/>
              </w:rPr>
            </w:pPr>
            <w:r w:rsidRPr="002C43A0">
              <w:rPr>
                <w:sz w:val="20"/>
                <w:szCs w:val="20"/>
              </w:rPr>
              <w:t>Первичные данные сбора оп</w:t>
            </w:r>
            <w:r w:rsidRPr="002C43A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ратив</w:t>
            </w:r>
            <w:r w:rsidRPr="002C43A0">
              <w:rPr>
                <w:sz w:val="20"/>
                <w:szCs w:val="20"/>
              </w:rPr>
              <w:t>ной информации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852A3" w:rsidRPr="007A6E7D" w:rsidTr="00862C3E">
        <w:trPr>
          <w:trHeight w:val="206"/>
          <w:tblCellSpacing w:w="5" w:type="nil"/>
        </w:trPr>
        <w:tc>
          <w:tcPr>
            <w:tcW w:w="11097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021983" w:rsidRDefault="006852A3" w:rsidP="00862C3E">
            <w:pPr>
              <w:jc w:val="lef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62C3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862C3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Развитие системы </w:t>
            </w:r>
            <w:r w:rsidRPr="00862C3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2C3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оздоровления и сохранения здоровья </w:t>
            </w:r>
            <w:proofErr w:type="gramStart"/>
            <w:r w:rsidR="00862C3E">
              <w:rPr>
                <w:rFonts w:eastAsia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354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021983" w:rsidRDefault="006852A3" w:rsidP="00D66050">
            <w:pPr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62C3E" w:rsidRPr="007A6E7D" w:rsidTr="00862C3E">
        <w:trPr>
          <w:trHeight w:val="422"/>
          <w:tblCellSpacing w:w="5" w:type="nil"/>
        </w:trPr>
        <w:tc>
          <w:tcPr>
            <w:tcW w:w="6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Организация и оснащение медицинского кабинета, соответствующего тр</w:t>
            </w:r>
            <w:r w:rsidRPr="007A6E7D">
              <w:rPr>
                <w:sz w:val="20"/>
                <w:szCs w:val="20"/>
              </w:rPr>
              <w:t>е</w:t>
            </w:r>
            <w:r w:rsidRPr="007A6E7D">
              <w:rPr>
                <w:sz w:val="20"/>
                <w:szCs w:val="20"/>
              </w:rPr>
              <w:t xml:space="preserve">бованиям санитарного законодательства 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 xml:space="preserve">процент  </w:t>
            </w:r>
          </w:p>
        </w:tc>
        <w:tc>
          <w:tcPr>
            <w:tcW w:w="2816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7A6E7D" w:rsidRDefault="00862C3E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первичные  </w:t>
            </w:r>
            <w:r w:rsidR="006852A3" w:rsidRPr="007A6E7D">
              <w:rPr>
                <w:sz w:val="20"/>
                <w:szCs w:val="20"/>
              </w:rPr>
              <w:t xml:space="preserve">данные сбора   </w:t>
            </w:r>
          </w:p>
          <w:p w:rsidR="006852A3" w:rsidRPr="007A6E7D" w:rsidRDefault="006852A3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 xml:space="preserve">оперативной    информации     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852A3" w:rsidRPr="007A6E7D" w:rsidTr="00862C3E">
        <w:trPr>
          <w:trHeight w:val="320"/>
          <w:tblCellSpacing w:w="5" w:type="nil"/>
        </w:trPr>
        <w:tc>
          <w:tcPr>
            <w:tcW w:w="11097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021983" w:rsidRDefault="006852A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bookmarkStart w:id="3" w:name="Par2778"/>
            <w:bookmarkStart w:id="4" w:name="Par2877"/>
            <w:bookmarkStart w:id="5" w:name="Par2936"/>
            <w:bookmarkStart w:id="6" w:name="Par2938"/>
            <w:bookmarkStart w:id="7" w:name="Par3126"/>
            <w:bookmarkEnd w:id="3"/>
            <w:bookmarkEnd w:id="4"/>
            <w:bookmarkEnd w:id="5"/>
            <w:bookmarkEnd w:id="6"/>
            <w:bookmarkEnd w:id="7"/>
            <w:r w:rsidRPr="00862C3E">
              <w:rPr>
                <w:rFonts w:eastAsia="Times New Roman"/>
                <w:b/>
                <w:sz w:val="20"/>
                <w:szCs w:val="20"/>
              </w:rPr>
              <w:t>3. Развитие кадрового потенциала</w:t>
            </w:r>
          </w:p>
        </w:tc>
        <w:tc>
          <w:tcPr>
            <w:tcW w:w="4354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021983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62C3E" w:rsidRPr="007A6E7D" w:rsidTr="00862C3E">
        <w:trPr>
          <w:trHeight w:val="640"/>
          <w:tblCellSpacing w:w="5" w:type="nil"/>
        </w:trPr>
        <w:tc>
          <w:tcPr>
            <w:tcW w:w="6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C354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6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372596">
            <w:pPr>
              <w:widowControl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удельный вес численности учителей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 xml:space="preserve">имеющих стаж педагогической работы до 5 лет 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 xml:space="preserve"> в общей численности учителей 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6D740A" w:rsidRDefault="006852A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данные Федерального гос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дарственного статистического наблюдения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(форма РИК)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62C3E" w:rsidRPr="007A6E7D" w:rsidTr="00862C3E">
        <w:trPr>
          <w:trHeight w:val="640"/>
          <w:tblCellSpacing w:w="5" w:type="nil"/>
        </w:trPr>
        <w:tc>
          <w:tcPr>
            <w:tcW w:w="6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C354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8F4F3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6D740A">
              <w:rPr>
                <w:rFonts w:eastAsia="Times New Roman"/>
                <w:sz w:val="20"/>
                <w:szCs w:val="20"/>
              </w:rPr>
              <w:t>укомплектованность учреждения педагогическими кадрами, имеющими высшее образование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13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2A3" w:rsidRPr="006D740A" w:rsidRDefault="006852A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данные Федерального гос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дарственного статистического наблюдения (форма РИК)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862C3E" w:rsidP="00D66050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862C3E" w:rsidRPr="007A6E7D" w:rsidTr="00862C3E">
        <w:trPr>
          <w:trHeight w:val="625"/>
          <w:tblCellSpacing w:w="5" w:type="nil"/>
        </w:trPr>
        <w:tc>
          <w:tcPr>
            <w:tcW w:w="6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2A3" w:rsidRPr="006D740A" w:rsidRDefault="006852A3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77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2A3" w:rsidRPr="006D740A" w:rsidRDefault="006852A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6D740A">
              <w:rPr>
                <w:rFonts w:eastAsia="Times New Roman"/>
                <w:sz w:val="20"/>
                <w:szCs w:val="20"/>
              </w:rPr>
              <w:t>доля педагогических работников, имеющих действующий документ о п</w:t>
            </w:r>
            <w:r w:rsidRPr="006D740A">
              <w:rPr>
                <w:rFonts w:eastAsia="Times New Roman"/>
                <w:sz w:val="20"/>
                <w:szCs w:val="20"/>
              </w:rPr>
              <w:t>о</w:t>
            </w:r>
            <w:r w:rsidRPr="006D740A">
              <w:rPr>
                <w:rFonts w:eastAsia="Times New Roman"/>
                <w:sz w:val="20"/>
                <w:szCs w:val="20"/>
              </w:rPr>
              <w:t>вышении квалификации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2A3" w:rsidRPr="006D740A" w:rsidRDefault="006852A3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13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2A3" w:rsidRPr="006D740A" w:rsidRDefault="00224DAC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6852A3" w:rsidRPr="006D740A">
              <w:rPr>
                <w:rFonts w:eastAsia="Times New Roman"/>
                <w:sz w:val="20"/>
                <w:szCs w:val="20"/>
                <w:lang w:eastAsia="ru-RU"/>
              </w:rPr>
              <w:t>ервичные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6852A3" w:rsidRPr="006D740A">
              <w:rPr>
                <w:rFonts w:eastAsia="Times New Roman"/>
                <w:sz w:val="20"/>
                <w:szCs w:val="20"/>
                <w:lang w:eastAsia="ru-RU"/>
              </w:rPr>
              <w:t>данные сбора</w:t>
            </w:r>
          </w:p>
          <w:p w:rsidR="006852A3" w:rsidRPr="006D740A" w:rsidRDefault="00224DAC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6852A3" w:rsidRPr="006D740A">
              <w:rPr>
                <w:rFonts w:eastAsia="Times New Roman"/>
                <w:sz w:val="20"/>
                <w:szCs w:val="20"/>
                <w:lang w:eastAsia="ru-RU"/>
              </w:rPr>
              <w:t>перативной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6852A3" w:rsidRPr="006D740A">
              <w:rPr>
                <w:rFonts w:eastAsia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52A3" w:rsidRPr="006D740A" w:rsidRDefault="006852A3" w:rsidP="00D66050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2A3" w:rsidRPr="007A6E7D" w:rsidRDefault="006852A3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2A3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2A3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2596" w:rsidRPr="007A6E7D" w:rsidTr="00372596">
        <w:trPr>
          <w:trHeight w:val="245"/>
          <w:tblCellSpacing w:w="5" w:type="nil"/>
        </w:trPr>
        <w:tc>
          <w:tcPr>
            <w:tcW w:w="154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96" w:rsidRPr="00F7298D" w:rsidRDefault="00372596" w:rsidP="008F113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F7298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F7298D">
              <w:rPr>
                <w:rFonts w:eastAsia="Times New Roman"/>
                <w:b/>
                <w:sz w:val="20"/>
                <w:szCs w:val="20"/>
              </w:rPr>
              <w:t>Обеспечение участников образовательного процесса психолого-педагогической помощью в образовательном учр</w:t>
            </w:r>
            <w:r>
              <w:rPr>
                <w:rFonts w:eastAsia="Times New Roman"/>
                <w:b/>
                <w:sz w:val="20"/>
                <w:szCs w:val="20"/>
              </w:rPr>
              <w:t>ежд</w:t>
            </w:r>
            <w:r w:rsidRPr="00F7298D">
              <w:rPr>
                <w:rFonts w:eastAsia="Times New Roman"/>
                <w:b/>
                <w:sz w:val="20"/>
                <w:szCs w:val="20"/>
              </w:rPr>
              <w:t>ении</w:t>
            </w:r>
          </w:p>
        </w:tc>
      </w:tr>
      <w:tr w:rsidR="00862C3E" w:rsidRPr="007A6E7D" w:rsidTr="00862C3E">
        <w:trPr>
          <w:trHeight w:val="625"/>
          <w:tblCellSpacing w:w="5" w:type="nil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372596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8F113C">
            <w:pPr>
              <w:widowControl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обучающихся, которым оказана психолого-медико-педагогическая и социальная помощь с применением современного оборудования, от общей численности обучающихся общеобразовательных организаций, получивших психолого-медико-педагогическая и социальную помощь</w:t>
            </w:r>
            <w:proofErr w:type="gramEnd"/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224DAC" w:rsidP="008F113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ервичные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данные сбора</w:t>
            </w:r>
          </w:p>
          <w:p w:rsidR="00862C3E" w:rsidRPr="007A6E7D" w:rsidRDefault="00224DAC" w:rsidP="00224DA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перативной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Default="00862C3E" w:rsidP="00D6605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  <w:p w:rsidR="00862C3E" w:rsidRDefault="00862C3E" w:rsidP="00D6605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62C3E" w:rsidRPr="007A6E7D" w:rsidTr="00862C3E">
        <w:trPr>
          <w:trHeight w:val="625"/>
          <w:tblCellSpacing w:w="5" w:type="nil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372596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372596">
            <w:pPr>
              <w:widowControl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доля   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педагогических работников образовательного учреждения, проше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ших переподготовку или повышение квалификации  по вопросам образов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ния обучающихся с ограниченными возможностями здоровья и инвалидн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стью, в общей численности педагогических работников, работающих с дет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ми с ограниченными возможностями здоровья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224DAC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ервичные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данные сбора</w:t>
            </w:r>
          </w:p>
          <w:p w:rsidR="00862C3E" w:rsidRPr="007A6E7D" w:rsidRDefault="00224DAC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перативной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862C3E" w:rsidRPr="007A6E7D" w:rsidTr="00862C3E">
        <w:trPr>
          <w:trHeight w:val="225"/>
          <w:tblCellSpacing w:w="5" w:type="nil"/>
        </w:trPr>
        <w:tc>
          <w:tcPr>
            <w:tcW w:w="1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F7298D" w:rsidRDefault="00372596" w:rsidP="0037259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="00862C3E" w:rsidRPr="00F7298D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="00862C3E" w:rsidRPr="00F729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Развитие дополнительного образования, воспитания, социализации </w:t>
            </w:r>
            <w:r w:rsidR="00862C3E" w:rsidRPr="00F729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4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F7298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62C3E" w:rsidRPr="007A6E7D" w:rsidTr="00862C3E">
        <w:trPr>
          <w:trHeight w:val="264"/>
          <w:tblCellSpacing w:w="5" w:type="nil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372596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37259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детей в возрасте 6 – 18 лет,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 xml:space="preserve"> получающих услуги по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дополнитель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ному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, в </w:t>
            </w:r>
            <w:r w:rsidR="00372596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образовательной организации в 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общей численности детей данной возрастной группы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данные Феде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рально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го гос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дарственного статистического наблюдения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A2454B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  <w:r w:rsidR="00862C3E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A2454B" w:rsidP="00D6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62C3E">
              <w:rPr>
                <w:sz w:val="20"/>
                <w:szCs w:val="20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A2454B" w:rsidP="00D660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</w:t>
            </w:r>
            <w:r w:rsidR="00862C3E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A2454B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</w:t>
            </w:r>
            <w:r w:rsidR="00862C3E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862C3E" w:rsidRPr="007A6E7D" w:rsidTr="00862C3E">
        <w:trPr>
          <w:trHeight w:val="625"/>
          <w:tblCellSpacing w:w="5" w:type="nil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372596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62C3E" w:rsidRPr="007A6E7D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доля учащихся, получающих дополнительное образование по программам спортивно-технической, технической и гражданско-патриотической напра</w:t>
            </w:r>
            <w:r w:rsidRPr="007A6E7D">
              <w:rPr>
                <w:sz w:val="20"/>
                <w:szCs w:val="20"/>
              </w:rPr>
              <w:t>в</w:t>
            </w:r>
            <w:r w:rsidRPr="007A6E7D">
              <w:rPr>
                <w:sz w:val="20"/>
                <w:szCs w:val="20"/>
              </w:rPr>
              <w:t>ленности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9171E1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процент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данные Феде</w:t>
            </w:r>
            <w:r>
              <w:rPr>
                <w:sz w:val="20"/>
                <w:szCs w:val="20"/>
              </w:rPr>
              <w:t>рально</w:t>
            </w:r>
            <w:r w:rsidRPr="007A6E7D">
              <w:rPr>
                <w:sz w:val="20"/>
                <w:szCs w:val="20"/>
              </w:rPr>
              <w:t>го гос</w:t>
            </w:r>
            <w:r w:rsidRPr="007A6E7D">
              <w:rPr>
                <w:sz w:val="20"/>
                <w:szCs w:val="20"/>
              </w:rPr>
              <w:t>у</w:t>
            </w:r>
            <w:r w:rsidRPr="007A6E7D">
              <w:rPr>
                <w:sz w:val="20"/>
                <w:szCs w:val="20"/>
              </w:rPr>
              <w:t>дарственного статистического наблюдения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7A6E7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862C3E" w:rsidRPr="007A6E7D" w:rsidTr="00862C3E">
        <w:trPr>
          <w:trHeight w:val="173"/>
          <w:tblCellSpacing w:w="5" w:type="nil"/>
        </w:trPr>
        <w:tc>
          <w:tcPr>
            <w:tcW w:w="1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F7298D" w:rsidRDefault="00372596" w:rsidP="00520E6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  <w:r w:rsidR="00862C3E" w:rsidRPr="00F7298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862C3E" w:rsidRPr="00F7298D">
              <w:rPr>
                <w:b/>
                <w:sz w:val="20"/>
                <w:szCs w:val="20"/>
              </w:rPr>
              <w:t>Создание материально-технических условий для реализации  Программы</w:t>
            </w:r>
          </w:p>
        </w:tc>
        <w:tc>
          <w:tcPr>
            <w:tcW w:w="4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E" w:rsidRPr="00F7298D" w:rsidRDefault="00862C3E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72596" w:rsidRPr="007A6E7D" w:rsidTr="00862C3E">
        <w:trPr>
          <w:trHeight w:val="640"/>
          <w:tblCellSpacing w:w="5" w:type="nil"/>
        </w:trPr>
        <w:tc>
          <w:tcPr>
            <w:tcW w:w="6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596" w:rsidRPr="007A6E7D" w:rsidRDefault="00372596" w:rsidP="003818C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6.1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596" w:rsidRPr="007A6E7D" w:rsidRDefault="00372596" w:rsidP="003818C3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площадей общеобразовательного учреждения,   находящихся в авари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ном состоянии от общего количестве </w:t>
            </w:r>
            <w:r w:rsidRPr="007A6E7D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площади учреждения</w:t>
            </w:r>
          </w:p>
        </w:tc>
        <w:tc>
          <w:tcPr>
            <w:tcW w:w="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596" w:rsidRPr="007A6E7D" w:rsidRDefault="00372596" w:rsidP="003818C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проце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78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2596" w:rsidRPr="007A6E7D" w:rsidRDefault="00224DAC" w:rsidP="003818C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372596" w:rsidRPr="007A6E7D">
              <w:rPr>
                <w:rFonts w:eastAsia="Times New Roman"/>
                <w:sz w:val="20"/>
                <w:szCs w:val="20"/>
                <w:lang w:eastAsia="ru-RU"/>
              </w:rPr>
              <w:t>ервичные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72596" w:rsidRPr="007A6E7D">
              <w:rPr>
                <w:rFonts w:eastAsia="Times New Roman"/>
                <w:sz w:val="20"/>
                <w:szCs w:val="20"/>
                <w:lang w:eastAsia="ru-RU"/>
              </w:rPr>
              <w:t>данные сбора</w:t>
            </w:r>
          </w:p>
          <w:p w:rsidR="00372596" w:rsidRPr="007A6E7D" w:rsidRDefault="00224DAC" w:rsidP="003818C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372596" w:rsidRPr="007A6E7D">
              <w:rPr>
                <w:rFonts w:eastAsia="Times New Roman"/>
                <w:sz w:val="20"/>
                <w:szCs w:val="20"/>
                <w:lang w:eastAsia="ru-RU"/>
              </w:rPr>
              <w:t>перативной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72596" w:rsidRPr="007A6E7D">
              <w:rPr>
                <w:rFonts w:eastAsia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2596" w:rsidRPr="007A6E7D" w:rsidRDefault="00372596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596" w:rsidRPr="007A6E7D" w:rsidRDefault="00372596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596" w:rsidRPr="007A6E7D" w:rsidRDefault="00372596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596" w:rsidRPr="007A6E7D" w:rsidRDefault="00372596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596" w:rsidRPr="007A6E7D" w:rsidRDefault="00372596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596" w:rsidRPr="007A6E7D" w:rsidRDefault="00D66050" w:rsidP="00D66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E41EF" w:rsidRPr="00D04E65" w:rsidRDefault="008E41EF" w:rsidP="00E239E1">
      <w:pPr>
        <w:widowControl w:val="0"/>
        <w:autoSpaceDE w:val="0"/>
        <w:autoSpaceDN w:val="0"/>
        <w:adjustRightInd w:val="0"/>
        <w:jc w:val="both"/>
      </w:pPr>
      <w:bookmarkStart w:id="8" w:name="_GoBack"/>
      <w:bookmarkEnd w:id="8"/>
    </w:p>
    <w:sectPr w:rsidR="008E41EF" w:rsidRPr="00D04E65" w:rsidSect="00E239E1">
      <w:headerReference w:type="default" r:id="rId9"/>
      <w:pgSz w:w="16838" w:h="11906" w:orient="landscape"/>
      <w:pgMar w:top="566" w:right="395" w:bottom="426" w:left="822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9F" w:rsidRDefault="009A789F" w:rsidP="00497737">
      <w:r>
        <w:separator/>
      </w:r>
    </w:p>
  </w:endnote>
  <w:endnote w:type="continuationSeparator" w:id="0">
    <w:p w:rsidR="009A789F" w:rsidRDefault="009A789F" w:rsidP="0049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9F" w:rsidRDefault="009A789F" w:rsidP="00497737">
      <w:r>
        <w:separator/>
      </w:r>
    </w:p>
  </w:footnote>
  <w:footnote w:type="continuationSeparator" w:id="0">
    <w:p w:rsidR="009A789F" w:rsidRDefault="009A789F" w:rsidP="0049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BF" w:rsidRDefault="00E917BF" w:rsidP="0049773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68D5689"/>
    <w:multiLevelType w:val="hybridMultilevel"/>
    <w:tmpl w:val="D30854D8"/>
    <w:lvl w:ilvl="0" w:tplc="03C63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120CF"/>
    <w:multiLevelType w:val="hybridMultilevel"/>
    <w:tmpl w:val="F6AA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42AE5D2F"/>
    <w:multiLevelType w:val="hybridMultilevel"/>
    <w:tmpl w:val="199011EC"/>
    <w:lvl w:ilvl="0" w:tplc="858A953E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2" w:hanging="360"/>
      </w:pPr>
    </w:lvl>
    <w:lvl w:ilvl="2" w:tplc="0419001B" w:tentative="1">
      <w:start w:val="1"/>
      <w:numFmt w:val="lowerRoman"/>
      <w:lvlText w:val="%3."/>
      <w:lvlJc w:val="right"/>
      <w:pPr>
        <w:ind w:left="1562" w:hanging="180"/>
      </w:pPr>
    </w:lvl>
    <w:lvl w:ilvl="3" w:tplc="0419000F" w:tentative="1">
      <w:start w:val="1"/>
      <w:numFmt w:val="decimal"/>
      <w:lvlText w:val="%4."/>
      <w:lvlJc w:val="left"/>
      <w:pPr>
        <w:ind w:left="2282" w:hanging="360"/>
      </w:pPr>
    </w:lvl>
    <w:lvl w:ilvl="4" w:tplc="04190019" w:tentative="1">
      <w:start w:val="1"/>
      <w:numFmt w:val="lowerLetter"/>
      <w:lvlText w:val="%5."/>
      <w:lvlJc w:val="left"/>
      <w:pPr>
        <w:ind w:left="3002" w:hanging="360"/>
      </w:pPr>
    </w:lvl>
    <w:lvl w:ilvl="5" w:tplc="0419001B" w:tentative="1">
      <w:start w:val="1"/>
      <w:numFmt w:val="lowerRoman"/>
      <w:lvlText w:val="%6."/>
      <w:lvlJc w:val="right"/>
      <w:pPr>
        <w:ind w:left="3722" w:hanging="180"/>
      </w:pPr>
    </w:lvl>
    <w:lvl w:ilvl="6" w:tplc="0419000F" w:tentative="1">
      <w:start w:val="1"/>
      <w:numFmt w:val="decimal"/>
      <w:lvlText w:val="%7."/>
      <w:lvlJc w:val="left"/>
      <w:pPr>
        <w:ind w:left="4442" w:hanging="360"/>
      </w:pPr>
    </w:lvl>
    <w:lvl w:ilvl="7" w:tplc="04190019" w:tentative="1">
      <w:start w:val="1"/>
      <w:numFmt w:val="lowerLetter"/>
      <w:lvlText w:val="%8."/>
      <w:lvlJc w:val="left"/>
      <w:pPr>
        <w:ind w:left="5162" w:hanging="360"/>
      </w:pPr>
    </w:lvl>
    <w:lvl w:ilvl="8" w:tplc="0419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8">
    <w:nsid w:val="446D4EBB"/>
    <w:multiLevelType w:val="hybridMultilevel"/>
    <w:tmpl w:val="908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E2C3E21"/>
    <w:multiLevelType w:val="hybridMultilevel"/>
    <w:tmpl w:val="B2923DAC"/>
    <w:lvl w:ilvl="0" w:tplc="E5128BAC">
      <w:start w:val="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7DB"/>
    <w:rsid w:val="000159A4"/>
    <w:rsid w:val="000211C6"/>
    <w:rsid w:val="00021983"/>
    <w:rsid w:val="00054286"/>
    <w:rsid w:val="000854FF"/>
    <w:rsid w:val="000A3257"/>
    <w:rsid w:val="000A6915"/>
    <w:rsid w:val="000C2ED2"/>
    <w:rsid w:val="000E0831"/>
    <w:rsid w:val="0011362A"/>
    <w:rsid w:val="0013415A"/>
    <w:rsid w:val="001344E0"/>
    <w:rsid w:val="00186F8F"/>
    <w:rsid w:val="001A1AB1"/>
    <w:rsid w:val="001A1F52"/>
    <w:rsid w:val="001A58FF"/>
    <w:rsid w:val="001C40C9"/>
    <w:rsid w:val="001E37AA"/>
    <w:rsid w:val="001E757E"/>
    <w:rsid w:val="00205B96"/>
    <w:rsid w:val="0021703E"/>
    <w:rsid w:val="00217E2D"/>
    <w:rsid w:val="00224DAC"/>
    <w:rsid w:val="00225C38"/>
    <w:rsid w:val="00261E9E"/>
    <w:rsid w:val="002628FD"/>
    <w:rsid w:val="002665B8"/>
    <w:rsid w:val="0027581F"/>
    <w:rsid w:val="00280120"/>
    <w:rsid w:val="00287B6D"/>
    <w:rsid w:val="002B2921"/>
    <w:rsid w:val="002C43A0"/>
    <w:rsid w:val="002E02AE"/>
    <w:rsid w:val="002E5FE0"/>
    <w:rsid w:val="002E6A03"/>
    <w:rsid w:val="0032273D"/>
    <w:rsid w:val="00332966"/>
    <w:rsid w:val="00344344"/>
    <w:rsid w:val="003603C3"/>
    <w:rsid w:val="00372596"/>
    <w:rsid w:val="003879D8"/>
    <w:rsid w:val="00387F53"/>
    <w:rsid w:val="003A0787"/>
    <w:rsid w:val="003B10EC"/>
    <w:rsid w:val="003B4962"/>
    <w:rsid w:val="004429F6"/>
    <w:rsid w:val="004465B5"/>
    <w:rsid w:val="00453583"/>
    <w:rsid w:val="00490153"/>
    <w:rsid w:val="00497737"/>
    <w:rsid w:val="004B0C01"/>
    <w:rsid w:val="004B2C9A"/>
    <w:rsid w:val="004D6753"/>
    <w:rsid w:val="004D716C"/>
    <w:rsid w:val="004E5717"/>
    <w:rsid w:val="005105D9"/>
    <w:rsid w:val="005164DC"/>
    <w:rsid w:val="00520E6D"/>
    <w:rsid w:val="005605B5"/>
    <w:rsid w:val="005713D6"/>
    <w:rsid w:val="005829F3"/>
    <w:rsid w:val="005871F3"/>
    <w:rsid w:val="0059244B"/>
    <w:rsid w:val="005A1FB6"/>
    <w:rsid w:val="005A21B2"/>
    <w:rsid w:val="005B6994"/>
    <w:rsid w:val="005C1D52"/>
    <w:rsid w:val="005D7AB3"/>
    <w:rsid w:val="0060267E"/>
    <w:rsid w:val="00604D35"/>
    <w:rsid w:val="00607DB3"/>
    <w:rsid w:val="00621CD7"/>
    <w:rsid w:val="00626EDF"/>
    <w:rsid w:val="0063105F"/>
    <w:rsid w:val="00654765"/>
    <w:rsid w:val="00655C54"/>
    <w:rsid w:val="00656320"/>
    <w:rsid w:val="00656430"/>
    <w:rsid w:val="00657375"/>
    <w:rsid w:val="00683A63"/>
    <w:rsid w:val="006852A3"/>
    <w:rsid w:val="006B55A1"/>
    <w:rsid w:val="006B6E46"/>
    <w:rsid w:val="006D740A"/>
    <w:rsid w:val="007026A9"/>
    <w:rsid w:val="00704816"/>
    <w:rsid w:val="007118B8"/>
    <w:rsid w:val="0071779D"/>
    <w:rsid w:val="00721041"/>
    <w:rsid w:val="0072546F"/>
    <w:rsid w:val="007410E7"/>
    <w:rsid w:val="00751BA9"/>
    <w:rsid w:val="00791D33"/>
    <w:rsid w:val="007A2F9B"/>
    <w:rsid w:val="007A6E7D"/>
    <w:rsid w:val="007B093D"/>
    <w:rsid w:val="007B6C63"/>
    <w:rsid w:val="007B7C65"/>
    <w:rsid w:val="007D7650"/>
    <w:rsid w:val="007E2CE7"/>
    <w:rsid w:val="007F1A84"/>
    <w:rsid w:val="00804944"/>
    <w:rsid w:val="008379D5"/>
    <w:rsid w:val="00851018"/>
    <w:rsid w:val="00862C3E"/>
    <w:rsid w:val="008641FA"/>
    <w:rsid w:val="008B1FBE"/>
    <w:rsid w:val="008B2FE5"/>
    <w:rsid w:val="008B35B4"/>
    <w:rsid w:val="008C0ED3"/>
    <w:rsid w:val="008E35AC"/>
    <w:rsid w:val="008E41EF"/>
    <w:rsid w:val="008F113C"/>
    <w:rsid w:val="008F4F38"/>
    <w:rsid w:val="008F5A4E"/>
    <w:rsid w:val="008F6DF3"/>
    <w:rsid w:val="00907AA4"/>
    <w:rsid w:val="009171E1"/>
    <w:rsid w:val="00920EF4"/>
    <w:rsid w:val="009477C0"/>
    <w:rsid w:val="0095271B"/>
    <w:rsid w:val="0096210E"/>
    <w:rsid w:val="0096603C"/>
    <w:rsid w:val="00973613"/>
    <w:rsid w:val="0098308A"/>
    <w:rsid w:val="00994DC2"/>
    <w:rsid w:val="009A14EF"/>
    <w:rsid w:val="009A3FC3"/>
    <w:rsid w:val="009A5A89"/>
    <w:rsid w:val="009A789F"/>
    <w:rsid w:val="009B5EA1"/>
    <w:rsid w:val="009C1346"/>
    <w:rsid w:val="009C51B9"/>
    <w:rsid w:val="009C5513"/>
    <w:rsid w:val="009E3340"/>
    <w:rsid w:val="00A02F4C"/>
    <w:rsid w:val="00A03BA7"/>
    <w:rsid w:val="00A06875"/>
    <w:rsid w:val="00A2454B"/>
    <w:rsid w:val="00A34D1C"/>
    <w:rsid w:val="00A704A2"/>
    <w:rsid w:val="00A767FA"/>
    <w:rsid w:val="00A76B64"/>
    <w:rsid w:val="00A87B4E"/>
    <w:rsid w:val="00AB27A6"/>
    <w:rsid w:val="00AD55E5"/>
    <w:rsid w:val="00AF51FB"/>
    <w:rsid w:val="00AF6A70"/>
    <w:rsid w:val="00AF798A"/>
    <w:rsid w:val="00B4143A"/>
    <w:rsid w:val="00B70BE1"/>
    <w:rsid w:val="00B718DE"/>
    <w:rsid w:val="00BB0C8C"/>
    <w:rsid w:val="00BC1B50"/>
    <w:rsid w:val="00BE65A4"/>
    <w:rsid w:val="00BE78DC"/>
    <w:rsid w:val="00C01189"/>
    <w:rsid w:val="00C064AB"/>
    <w:rsid w:val="00C21223"/>
    <w:rsid w:val="00C2725B"/>
    <w:rsid w:val="00C32AAE"/>
    <w:rsid w:val="00C3414C"/>
    <w:rsid w:val="00C35410"/>
    <w:rsid w:val="00C46762"/>
    <w:rsid w:val="00C57704"/>
    <w:rsid w:val="00C62853"/>
    <w:rsid w:val="00C62C4B"/>
    <w:rsid w:val="00C70664"/>
    <w:rsid w:val="00C71397"/>
    <w:rsid w:val="00C7279C"/>
    <w:rsid w:val="00C737AE"/>
    <w:rsid w:val="00C907A3"/>
    <w:rsid w:val="00CC4756"/>
    <w:rsid w:val="00CD2882"/>
    <w:rsid w:val="00CE7991"/>
    <w:rsid w:val="00CF0F61"/>
    <w:rsid w:val="00D0174D"/>
    <w:rsid w:val="00D04E65"/>
    <w:rsid w:val="00D0550E"/>
    <w:rsid w:val="00D10C8F"/>
    <w:rsid w:val="00D124C4"/>
    <w:rsid w:val="00D1537B"/>
    <w:rsid w:val="00D41629"/>
    <w:rsid w:val="00D60469"/>
    <w:rsid w:val="00D60F59"/>
    <w:rsid w:val="00D66050"/>
    <w:rsid w:val="00D770B2"/>
    <w:rsid w:val="00D838F8"/>
    <w:rsid w:val="00D90CB4"/>
    <w:rsid w:val="00DA0D08"/>
    <w:rsid w:val="00DA2C23"/>
    <w:rsid w:val="00DA38EA"/>
    <w:rsid w:val="00DB7135"/>
    <w:rsid w:val="00DD1C8B"/>
    <w:rsid w:val="00DE42FD"/>
    <w:rsid w:val="00DF15E9"/>
    <w:rsid w:val="00DF2E39"/>
    <w:rsid w:val="00DF3973"/>
    <w:rsid w:val="00E03F41"/>
    <w:rsid w:val="00E239E1"/>
    <w:rsid w:val="00E25649"/>
    <w:rsid w:val="00E27209"/>
    <w:rsid w:val="00E33C54"/>
    <w:rsid w:val="00E57681"/>
    <w:rsid w:val="00E618A7"/>
    <w:rsid w:val="00E64E79"/>
    <w:rsid w:val="00E70B14"/>
    <w:rsid w:val="00E70CE7"/>
    <w:rsid w:val="00E86B74"/>
    <w:rsid w:val="00E917BF"/>
    <w:rsid w:val="00EA478C"/>
    <w:rsid w:val="00EC1948"/>
    <w:rsid w:val="00ED57DB"/>
    <w:rsid w:val="00EF3F5D"/>
    <w:rsid w:val="00EF60CC"/>
    <w:rsid w:val="00F05E8E"/>
    <w:rsid w:val="00F12D1C"/>
    <w:rsid w:val="00F1431D"/>
    <w:rsid w:val="00F20638"/>
    <w:rsid w:val="00F22A83"/>
    <w:rsid w:val="00F31E40"/>
    <w:rsid w:val="00F47F3D"/>
    <w:rsid w:val="00F55E00"/>
    <w:rsid w:val="00F620A8"/>
    <w:rsid w:val="00F661C3"/>
    <w:rsid w:val="00F709C2"/>
    <w:rsid w:val="00F7298D"/>
    <w:rsid w:val="00F83182"/>
    <w:rsid w:val="00FA0608"/>
    <w:rsid w:val="00FA619B"/>
    <w:rsid w:val="00FC6C84"/>
    <w:rsid w:val="00FD1B04"/>
    <w:rsid w:val="00FD7BD3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B"/>
  </w:style>
  <w:style w:type="paragraph" w:styleId="1">
    <w:name w:val="heading 1"/>
    <w:basedOn w:val="a"/>
    <w:next w:val="a"/>
    <w:link w:val="10"/>
    <w:uiPriority w:val="9"/>
    <w:qFormat/>
    <w:rsid w:val="00F05E8E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E8E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05E8E"/>
  </w:style>
  <w:style w:type="character" w:customStyle="1" w:styleId="10">
    <w:name w:val="Заголовок 1 Знак"/>
    <w:basedOn w:val="a0"/>
    <w:link w:val="1"/>
    <w:uiPriority w:val="9"/>
    <w:locked/>
    <w:rsid w:val="00F05E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F05E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F05E8E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F05E8E"/>
    <w:rPr>
      <w:rFonts w:cs="Times New Roman"/>
    </w:rPr>
  </w:style>
  <w:style w:type="paragraph" w:customStyle="1" w:styleId="Default">
    <w:name w:val="Default"/>
    <w:rsid w:val="00F05E8E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F05E8E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F05E8E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F05E8E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F05E8E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F05E8E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F05E8E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F05E8E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F05E8E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F05E8E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F05E8E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F05E8E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F05E8E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F0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F0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F05E8E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F05E8E"/>
  </w:style>
  <w:style w:type="paragraph" w:styleId="a5">
    <w:name w:val="footer"/>
    <w:basedOn w:val="a"/>
    <w:link w:val="1b"/>
    <w:uiPriority w:val="99"/>
    <w:unhideWhenUsed/>
    <w:rsid w:val="00F05E8E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F05E8E"/>
  </w:style>
  <w:style w:type="paragraph" w:styleId="a7">
    <w:name w:val="Normal (Web)"/>
    <w:basedOn w:val="a"/>
    <w:uiPriority w:val="99"/>
    <w:semiHidden/>
    <w:unhideWhenUsed/>
    <w:rsid w:val="00F05E8E"/>
  </w:style>
  <w:style w:type="paragraph" w:styleId="a8">
    <w:name w:val="Balloon Text"/>
    <w:basedOn w:val="a"/>
    <w:link w:val="1c"/>
    <w:uiPriority w:val="99"/>
    <w:semiHidden/>
    <w:unhideWhenUsed/>
    <w:rsid w:val="00F05E8E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F05E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5E8E"/>
  </w:style>
  <w:style w:type="paragraph" w:styleId="22">
    <w:name w:val="Body Text Indent 2"/>
    <w:basedOn w:val="a"/>
    <w:link w:val="212"/>
    <w:uiPriority w:val="99"/>
    <w:semiHidden/>
    <w:unhideWhenUsed/>
    <w:rsid w:val="00F05E8E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F05E8E"/>
  </w:style>
  <w:style w:type="paragraph" w:styleId="ad">
    <w:name w:val="Subtitle"/>
    <w:basedOn w:val="a"/>
    <w:next w:val="a"/>
    <w:link w:val="1d"/>
    <w:uiPriority w:val="11"/>
    <w:qFormat/>
    <w:rsid w:val="00F05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F05E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32966"/>
    <w:rPr>
      <w:rFonts w:eastAsia="Times New Roman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332966"/>
    <w:pPr>
      <w:spacing w:after="120" w:line="276" w:lineRule="auto"/>
      <w:jc w:val="left"/>
    </w:pPr>
    <w:rPr>
      <w:rFonts w:eastAsia="Times New Roman"/>
      <w:szCs w:val="20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332966"/>
  </w:style>
  <w:style w:type="character" w:styleId="af1">
    <w:name w:val="Hyperlink"/>
    <w:basedOn w:val="a0"/>
    <w:uiPriority w:val="99"/>
    <w:semiHidden/>
    <w:unhideWhenUsed/>
    <w:rsid w:val="0033296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F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E8E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E8E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05E8E"/>
  </w:style>
  <w:style w:type="character" w:customStyle="1" w:styleId="10">
    <w:name w:val="Заголовок 1 Знак"/>
    <w:basedOn w:val="a0"/>
    <w:link w:val="1"/>
    <w:uiPriority w:val="9"/>
    <w:locked/>
    <w:rsid w:val="00F05E8E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F05E8E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F05E8E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F05E8E"/>
    <w:rPr>
      <w:rFonts w:cs="Times New Roman"/>
    </w:rPr>
  </w:style>
  <w:style w:type="paragraph" w:customStyle="1" w:styleId="Default">
    <w:name w:val="Default"/>
    <w:rsid w:val="00F05E8E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F05E8E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F05E8E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F05E8E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F05E8E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F05E8E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F05E8E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F05E8E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F05E8E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F05E8E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F05E8E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F05E8E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F05E8E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F0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F0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semiHidden/>
    <w:unhideWhenUsed/>
    <w:rsid w:val="00F05E8E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F05E8E"/>
  </w:style>
  <w:style w:type="paragraph" w:styleId="a5">
    <w:name w:val="footer"/>
    <w:basedOn w:val="a"/>
    <w:link w:val="1b"/>
    <w:uiPriority w:val="99"/>
    <w:semiHidden/>
    <w:unhideWhenUsed/>
    <w:rsid w:val="00F05E8E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F05E8E"/>
  </w:style>
  <w:style w:type="paragraph" w:styleId="a7">
    <w:name w:val="Normal (Web)"/>
    <w:basedOn w:val="a"/>
    <w:uiPriority w:val="99"/>
    <w:semiHidden/>
    <w:unhideWhenUsed/>
    <w:rsid w:val="00F05E8E"/>
  </w:style>
  <w:style w:type="paragraph" w:styleId="a8">
    <w:name w:val="Balloon Text"/>
    <w:basedOn w:val="a"/>
    <w:link w:val="1c"/>
    <w:uiPriority w:val="99"/>
    <w:semiHidden/>
    <w:unhideWhenUsed/>
    <w:rsid w:val="00F05E8E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F05E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5E8E"/>
  </w:style>
  <w:style w:type="paragraph" w:styleId="22">
    <w:name w:val="Body Text Indent 2"/>
    <w:basedOn w:val="a"/>
    <w:link w:val="212"/>
    <w:uiPriority w:val="99"/>
    <w:semiHidden/>
    <w:unhideWhenUsed/>
    <w:rsid w:val="00F05E8E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F05E8E"/>
  </w:style>
  <w:style w:type="paragraph" w:styleId="ad">
    <w:name w:val="Subtitle"/>
    <w:basedOn w:val="a"/>
    <w:next w:val="a"/>
    <w:link w:val="1d"/>
    <w:uiPriority w:val="11"/>
    <w:qFormat/>
    <w:rsid w:val="00F05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F05E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32966"/>
    <w:rPr>
      <w:rFonts w:eastAsia="Times New Roman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332966"/>
    <w:pPr>
      <w:spacing w:after="120" w:line="276" w:lineRule="auto"/>
      <w:jc w:val="left"/>
    </w:pPr>
    <w:rPr>
      <w:rFonts w:eastAsia="Times New Roman"/>
      <w:szCs w:val="20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332966"/>
  </w:style>
  <w:style w:type="character" w:styleId="af1">
    <w:name w:val="Hyperlink"/>
    <w:basedOn w:val="a0"/>
    <w:uiPriority w:val="99"/>
    <w:semiHidden/>
    <w:unhideWhenUsed/>
    <w:rsid w:val="00332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CDAC-1AD4-475B-8B43-D2AD8832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89</cp:revision>
  <cp:lastPrinted>2009-12-31T14:19:00Z</cp:lastPrinted>
  <dcterms:created xsi:type="dcterms:W3CDTF">2013-10-13T22:31:00Z</dcterms:created>
  <dcterms:modified xsi:type="dcterms:W3CDTF">2009-12-31T14:19:00Z</dcterms:modified>
</cp:coreProperties>
</file>