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38" w:rsidRPr="00A37C65" w:rsidRDefault="00CE24AD" w:rsidP="00B06612">
      <w:pPr>
        <w:pStyle w:val="Default"/>
        <w:jc w:val="both"/>
      </w:pPr>
      <w:bookmarkStart w:id="0" w:name="_GoBack"/>
      <w:r>
        <w:rPr>
          <w:noProof/>
          <w:color w:val="auto"/>
          <w:lang w:eastAsia="ru-RU"/>
        </w:rPr>
        <w:drawing>
          <wp:inline distT="0" distB="0" distL="0" distR="0">
            <wp:extent cx="5934075" cy="9239250"/>
            <wp:effectExtent l="0" t="0" r="9525" b="0"/>
            <wp:docPr id="1" name="Рисунок 1" descr="E:\правила обработки п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авила обработки пд.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9249137"/>
                    </a:xfrm>
                    <a:prstGeom prst="rect">
                      <a:avLst/>
                    </a:prstGeom>
                    <a:noFill/>
                    <a:ln>
                      <a:noFill/>
                    </a:ln>
                  </pic:spPr>
                </pic:pic>
              </a:graphicData>
            </a:graphic>
          </wp:inline>
        </w:drawing>
      </w:r>
      <w:bookmarkEnd w:id="0"/>
      <w:r w:rsidR="00126638" w:rsidRPr="00A37C65">
        <w:lastRenderedPageBreak/>
        <w:t xml:space="preserve">не вправе основываться на его персональных данных, полученных исключительно в результате автоматизированной обработки или электронного получения. </w:t>
      </w:r>
    </w:p>
    <w:p w:rsidR="00126638" w:rsidRPr="00A37C65" w:rsidRDefault="00A35A2E" w:rsidP="00B06612">
      <w:pPr>
        <w:pStyle w:val="Default"/>
        <w:jc w:val="both"/>
      </w:pPr>
      <w:r>
        <w:t xml:space="preserve">           </w:t>
      </w:r>
      <w:r w:rsidR="00126638" w:rsidRPr="00A37C65">
        <w:t xml:space="preserve">1.10. Права и свободы субъекта </w:t>
      </w:r>
      <w:proofErr w:type="gramStart"/>
      <w:r w:rsidR="00126638" w:rsidRPr="00A37C65">
        <w:t>персональных</w:t>
      </w:r>
      <w:proofErr w:type="gramEnd"/>
      <w:r w:rsidR="00126638" w:rsidRPr="00A37C65">
        <w:t xml:space="preserve"> данных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126638" w:rsidRPr="00A37C65" w:rsidRDefault="00A35A2E" w:rsidP="00B06612">
      <w:pPr>
        <w:pStyle w:val="Default"/>
        <w:jc w:val="both"/>
      </w:pPr>
      <w:r>
        <w:t xml:space="preserve">          </w:t>
      </w:r>
      <w:r w:rsidR="00126638" w:rsidRPr="00A37C65">
        <w:t xml:space="preserve">1.11. Не допускается использование оскорбляющих чувства субъекта персональных данных или унижающих человеческое достоинство способов обозначения принадлежности персональных данных, содержащихся в информационных системах персональных данных, конкретному субъекту персональных данных. </w:t>
      </w:r>
    </w:p>
    <w:p w:rsidR="00126638" w:rsidRPr="00A35A2E" w:rsidRDefault="00126638" w:rsidP="00A35A2E">
      <w:pPr>
        <w:pStyle w:val="Default"/>
        <w:jc w:val="center"/>
      </w:pPr>
      <w:r w:rsidRPr="00A35A2E">
        <w:rPr>
          <w:b/>
          <w:bCs/>
          <w:iCs/>
        </w:rPr>
        <w:t>2. Основные понятия и сокращения</w:t>
      </w:r>
    </w:p>
    <w:p w:rsidR="00126638" w:rsidRPr="00A37C65" w:rsidRDefault="00A35A2E" w:rsidP="00B06612">
      <w:pPr>
        <w:pStyle w:val="Default"/>
        <w:jc w:val="both"/>
      </w:pPr>
      <w:r>
        <w:t xml:space="preserve">          </w:t>
      </w:r>
      <w:r w:rsidR="00126638" w:rsidRPr="00A37C65">
        <w:t xml:space="preserve">2.1. В настоящих Правилах используются следующие понятия и сокращения: </w:t>
      </w:r>
    </w:p>
    <w:p w:rsidR="00126638" w:rsidRPr="00A37C65" w:rsidRDefault="00126638" w:rsidP="00B06612">
      <w:pPr>
        <w:pStyle w:val="Default"/>
        <w:jc w:val="both"/>
      </w:pPr>
      <w:r w:rsidRPr="00A37C65">
        <w:rPr>
          <w:b/>
          <w:bCs/>
          <w:i/>
          <w:iCs/>
        </w:rPr>
        <w:t xml:space="preserve">Оператор/учреждение </w:t>
      </w:r>
      <w:r w:rsidRPr="00A37C65">
        <w:t xml:space="preserve">– муниципальное бюджетное общеобразовательное учреждение "Средняя школа № 32",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126638" w:rsidRPr="00A37C65" w:rsidRDefault="00126638" w:rsidP="00B06612">
      <w:pPr>
        <w:pStyle w:val="Default"/>
        <w:jc w:val="both"/>
      </w:pPr>
      <w:r w:rsidRPr="00A37C65">
        <w:rPr>
          <w:b/>
          <w:bCs/>
          <w:i/>
          <w:iCs/>
        </w:rPr>
        <w:t xml:space="preserve">Администрация </w:t>
      </w:r>
      <w:r w:rsidRPr="00A37C65">
        <w:t xml:space="preserve">– директор, заместители директора; </w:t>
      </w:r>
    </w:p>
    <w:p w:rsidR="00126638" w:rsidRPr="00A37C65" w:rsidRDefault="00126638" w:rsidP="00B06612">
      <w:pPr>
        <w:pStyle w:val="Default"/>
        <w:jc w:val="both"/>
      </w:pPr>
      <w:proofErr w:type="gramStart"/>
      <w:r w:rsidRPr="00A37C65">
        <w:rPr>
          <w:b/>
          <w:bCs/>
          <w:i/>
          <w:iCs/>
        </w:rPr>
        <w:t xml:space="preserve">субъект персональных данных </w:t>
      </w:r>
      <w:r w:rsidRPr="00A37C65">
        <w:t xml:space="preserve">- физическое лицо, обратившееся в муниципальное бюджетное общеобразовательное учреждение "Средняя школа № 32" (далее – учреждение) с обращением, гражданин, претендующий на замещение должности в учреждении; лицо, замещающее (замещавшее) должность учреждении; лицо, замещающее должность директора учреждения; </w:t>
      </w:r>
      <w:proofErr w:type="gramEnd"/>
    </w:p>
    <w:p w:rsidR="00126638" w:rsidRPr="00A37C65" w:rsidRDefault="00126638" w:rsidP="00B06612">
      <w:pPr>
        <w:pStyle w:val="Default"/>
        <w:jc w:val="both"/>
      </w:pPr>
      <w:r w:rsidRPr="00A37C65">
        <w:rPr>
          <w:b/>
          <w:bCs/>
          <w:i/>
          <w:iCs/>
        </w:rPr>
        <w:t xml:space="preserve">бухгалтерия </w:t>
      </w:r>
      <w:r w:rsidRPr="00A37C65">
        <w:t xml:space="preserve">– муниципальное казенное учреждение «Обеспечивающий комплекс учреждений общего и дошкольного образования» уполномоченное на ведение бухгалтерского учета; </w:t>
      </w:r>
    </w:p>
    <w:p w:rsidR="00126638" w:rsidRPr="00A37C65" w:rsidRDefault="00126638" w:rsidP="00B06612">
      <w:pPr>
        <w:pStyle w:val="Default"/>
        <w:jc w:val="both"/>
      </w:pPr>
      <w:r w:rsidRPr="00A37C65">
        <w:rPr>
          <w:b/>
          <w:bCs/>
          <w:i/>
          <w:iCs/>
        </w:rPr>
        <w:t xml:space="preserve">персональные данные </w:t>
      </w:r>
      <w:r w:rsidRPr="00A37C65">
        <w:t xml:space="preserve">- любая информация, относящаяся к прямо или косвенно определенному или определяемому физическому лицу (субъекту персональных данных); </w:t>
      </w:r>
    </w:p>
    <w:p w:rsidR="00126638" w:rsidRPr="00A37C65" w:rsidRDefault="00126638" w:rsidP="00B06612">
      <w:pPr>
        <w:pStyle w:val="Default"/>
        <w:jc w:val="both"/>
      </w:pPr>
      <w:proofErr w:type="gramStart"/>
      <w:r w:rsidRPr="00A37C65">
        <w:rPr>
          <w:b/>
          <w:bCs/>
          <w:i/>
          <w:iCs/>
        </w:rPr>
        <w:t xml:space="preserve">обработка персональных данных </w:t>
      </w:r>
      <w:r w:rsidRPr="00A37C65">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126638" w:rsidRPr="00A37C65" w:rsidRDefault="00126638" w:rsidP="00A35A2E">
      <w:pPr>
        <w:pStyle w:val="Default"/>
        <w:jc w:val="both"/>
      </w:pPr>
      <w:r w:rsidRPr="00A37C65">
        <w:rPr>
          <w:b/>
          <w:bCs/>
          <w:i/>
          <w:iCs/>
        </w:rPr>
        <w:t xml:space="preserve">автоматизированная обработка персональных данных </w:t>
      </w:r>
      <w:r w:rsidRPr="00A37C65">
        <w:t xml:space="preserve">- обработка персональных данных с помощью средств вычислительной техники; </w:t>
      </w:r>
      <w:r w:rsidRPr="00A37C65">
        <w:rPr>
          <w:b/>
          <w:bCs/>
          <w:i/>
          <w:iCs/>
        </w:rPr>
        <w:t xml:space="preserve">конфиденциальность персональных данных </w:t>
      </w:r>
      <w:r w:rsidRPr="00A37C65">
        <w:t xml:space="preserve">- порядок обработки персональных данных, который препятствует доступу к указанной информации третьим лицам без согласия субъекта персональных данных, а также ее передаче; </w:t>
      </w:r>
    </w:p>
    <w:p w:rsidR="00126638" w:rsidRPr="00A37C65" w:rsidRDefault="00126638" w:rsidP="00B06612">
      <w:pPr>
        <w:pStyle w:val="Default"/>
        <w:jc w:val="both"/>
      </w:pPr>
      <w:r w:rsidRPr="00A37C65">
        <w:rPr>
          <w:b/>
          <w:bCs/>
          <w:i/>
          <w:iCs/>
        </w:rPr>
        <w:t xml:space="preserve">доступ к персональным данным </w:t>
      </w:r>
      <w:r w:rsidRPr="00A37C65">
        <w:t xml:space="preserve">- возможность получения персональных данных и их использование; </w:t>
      </w:r>
    </w:p>
    <w:p w:rsidR="00126638" w:rsidRPr="00A37C65" w:rsidRDefault="00126638" w:rsidP="00B06612">
      <w:pPr>
        <w:pStyle w:val="Default"/>
        <w:jc w:val="both"/>
      </w:pPr>
      <w:r w:rsidRPr="00A37C65">
        <w:rPr>
          <w:b/>
          <w:bCs/>
          <w:i/>
          <w:iCs/>
        </w:rPr>
        <w:t xml:space="preserve">распространение персональных данных </w:t>
      </w:r>
      <w:r w:rsidRPr="00A37C65">
        <w:t xml:space="preserve">- действия, направленные на раскрытие персональных данных неопределенному кругу лиц; </w:t>
      </w:r>
    </w:p>
    <w:p w:rsidR="00126638" w:rsidRPr="00A37C65" w:rsidRDefault="00126638" w:rsidP="00B06612">
      <w:pPr>
        <w:pStyle w:val="Default"/>
        <w:jc w:val="both"/>
      </w:pPr>
      <w:r w:rsidRPr="00A37C65">
        <w:rPr>
          <w:b/>
          <w:bCs/>
          <w:i/>
          <w:iCs/>
        </w:rPr>
        <w:t xml:space="preserve">предоставление персональных данных </w:t>
      </w:r>
      <w:r w:rsidRPr="00A37C65">
        <w:t xml:space="preserve">- действия, направленные на раскрытие персональных данных определенному лицу или определенному кругу лиц; </w:t>
      </w:r>
    </w:p>
    <w:p w:rsidR="00126638" w:rsidRPr="00A37C65" w:rsidRDefault="00126638" w:rsidP="00B06612">
      <w:pPr>
        <w:pStyle w:val="Default"/>
        <w:jc w:val="both"/>
      </w:pPr>
      <w:r w:rsidRPr="00A37C65">
        <w:rPr>
          <w:b/>
          <w:bCs/>
          <w:i/>
          <w:iCs/>
        </w:rPr>
        <w:t xml:space="preserve">блокирование персональных данных </w:t>
      </w:r>
      <w:r w:rsidRPr="00A37C65">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rsidR="00126638" w:rsidRPr="00A37C65" w:rsidRDefault="00126638" w:rsidP="00B06612">
      <w:pPr>
        <w:pStyle w:val="Default"/>
        <w:jc w:val="both"/>
      </w:pPr>
      <w:r w:rsidRPr="00A37C65">
        <w:rPr>
          <w:b/>
          <w:bCs/>
          <w:i/>
          <w:iCs/>
        </w:rPr>
        <w:t xml:space="preserve">уничтожение персональных данных </w:t>
      </w:r>
      <w:r w:rsidRPr="00A37C65">
        <w:t xml:space="preserve">- действия, в результате которых становится невозможным восстановить содержание персональных данных в информационной </w:t>
      </w:r>
      <w:r w:rsidRPr="00A37C65">
        <w:lastRenderedPageBreak/>
        <w:t xml:space="preserve">системе персональных данных и (или) в результате которых уничтожаются материальные носители персональных данных; </w:t>
      </w:r>
    </w:p>
    <w:p w:rsidR="00126638" w:rsidRPr="00A37C65" w:rsidRDefault="00126638" w:rsidP="00B06612">
      <w:pPr>
        <w:pStyle w:val="Default"/>
        <w:jc w:val="both"/>
      </w:pPr>
      <w:r w:rsidRPr="00A37C65">
        <w:rPr>
          <w:b/>
          <w:bCs/>
          <w:i/>
          <w:iCs/>
        </w:rPr>
        <w:t xml:space="preserve">обезличивание персональных данных </w:t>
      </w:r>
      <w:r w:rsidRPr="00A37C65">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126638" w:rsidRPr="00A37C65" w:rsidRDefault="00126638" w:rsidP="00B06612">
      <w:pPr>
        <w:pStyle w:val="Default"/>
        <w:jc w:val="both"/>
      </w:pPr>
      <w:r w:rsidRPr="00A37C65">
        <w:rPr>
          <w:b/>
          <w:bCs/>
          <w:i/>
          <w:iCs/>
        </w:rPr>
        <w:t xml:space="preserve">информационная система персональных данных </w:t>
      </w:r>
      <w:r w:rsidRPr="00A37C65">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126638" w:rsidRPr="00A35A2E" w:rsidRDefault="00126638" w:rsidP="00A35A2E">
      <w:pPr>
        <w:pStyle w:val="Default"/>
        <w:jc w:val="center"/>
      </w:pPr>
      <w:r w:rsidRPr="00A35A2E">
        <w:rPr>
          <w:b/>
          <w:bCs/>
          <w:iCs/>
        </w:rPr>
        <w:t>3. Состав персональных данных</w:t>
      </w:r>
    </w:p>
    <w:p w:rsidR="00126638" w:rsidRPr="00A37C65" w:rsidRDefault="00A35A2E" w:rsidP="00B06612">
      <w:pPr>
        <w:pStyle w:val="Default"/>
        <w:jc w:val="both"/>
      </w:pPr>
      <w:r>
        <w:t xml:space="preserve">        </w:t>
      </w:r>
      <w:r w:rsidR="00126638" w:rsidRPr="00A37C65">
        <w:t xml:space="preserve">3.1. В связи с реализацией трудовых отношений, а также в связи с оказанием муниципальных услуг или осуществлением муниципальных функций в учреждении обрабатываются персональные данные согласно Перечню персональных данных, утвержденному приказом директора учреждения № 01-05-144 от 01.09.2016. </w:t>
      </w:r>
    </w:p>
    <w:p w:rsidR="00126638" w:rsidRPr="00A35A2E" w:rsidRDefault="00126638" w:rsidP="00A35A2E">
      <w:pPr>
        <w:pStyle w:val="Default"/>
        <w:jc w:val="center"/>
      </w:pPr>
      <w:r w:rsidRPr="00A35A2E">
        <w:rPr>
          <w:b/>
          <w:bCs/>
          <w:iCs/>
        </w:rPr>
        <w:t>4. Основные условия обработки персональных данных в учреждении</w:t>
      </w:r>
    </w:p>
    <w:p w:rsidR="00126638" w:rsidRPr="00A37C65" w:rsidRDefault="00A35A2E" w:rsidP="00B06612">
      <w:pPr>
        <w:pStyle w:val="Default"/>
        <w:jc w:val="both"/>
      </w:pPr>
      <w:r>
        <w:t xml:space="preserve">       </w:t>
      </w:r>
      <w:r w:rsidR="00126638" w:rsidRPr="00A37C65">
        <w:t xml:space="preserve">4.1. Обработка персональных данных осуществляется после получения согласия субъекта персональных данных на их обработку, </w:t>
      </w:r>
      <w:proofErr w:type="gramStart"/>
      <w:r w:rsidR="00126638" w:rsidRPr="00A37C65">
        <w:t>которое</w:t>
      </w:r>
      <w:proofErr w:type="gramEnd"/>
      <w:r w:rsidR="00126638" w:rsidRPr="00A37C65">
        <w:t xml:space="preserve"> дается в письменной форме. Типовая форма согласия субъекта персональных данных на их обработку утверждается приказом директора учреждения. </w:t>
      </w:r>
    </w:p>
    <w:p w:rsidR="00126638" w:rsidRPr="00A37C65" w:rsidRDefault="00A35A2E" w:rsidP="00B06612">
      <w:pPr>
        <w:pStyle w:val="Default"/>
        <w:jc w:val="both"/>
      </w:pPr>
      <w:r>
        <w:t xml:space="preserve">      </w:t>
      </w:r>
      <w:r w:rsidR="00126638" w:rsidRPr="00A37C65">
        <w:t xml:space="preserve">4.2. Письменное согласие на обработку своих персональных данных должно включать в себя, в частности: </w:t>
      </w:r>
    </w:p>
    <w:p w:rsidR="00126638" w:rsidRPr="00A37C65" w:rsidRDefault="00A35A2E" w:rsidP="00B06612">
      <w:pPr>
        <w:pStyle w:val="Default"/>
        <w:jc w:val="both"/>
      </w:pPr>
      <w:r>
        <w:t xml:space="preserve">       </w:t>
      </w:r>
      <w:proofErr w:type="gramStart"/>
      <w:r w:rsidR="00126638" w:rsidRPr="00A37C65">
        <w:t xml:space="preserve">4.2.1. фамилию, имя, отчество (при наличии), адрес субъекта персональных данных, сведения документа, удостоверяющего личность (серия, номер, наименование органа, выдавшего документ и дату его выдачи); </w:t>
      </w:r>
      <w:proofErr w:type="gramEnd"/>
    </w:p>
    <w:p w:rsidR="00126638" w:rsidRPr="00A37C65" w:rsidRDefault="00A35A2E" w:rsidP="00B06612">
      <w:pPr>
        <w:pStyle w:val="Default"/>
        <w:jc w:val="both"/>
      </w:pPr>
      <w:r>
        <w:t xml:space="preserve">       </w:t>
      </w:r>
      <w:r w:rsidR="00126638" w:rsidRPr="00A37C65">
        <w:t xml:space="preserve">4.2.2. фамилию, имя, отчество (при наличии),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126638" w:rsidRPr="00A37C65" w:rsidRDefault="00A35A2E" w:rsidP="00B06612">
      <w:pPr>
        <w:pStyle w:val="Default"/>
        <w:jc w:val="both"/>
      </w:pPr>
      <w:r>
        <w:t xml:space="preserve">       </w:t>
      </w:r>
      <w:r w:rsidR="00126638" w:rsidRPr="00A37C65">
        <w:t xml:space="preserve">4.2.3. наименование или фамилию, имя, отчество (при наличии) и адрес Оператора, получающего согласие субъекта персональных данных; </w:t>
      </w:r>
    </w:p>
    <w:p w:rsidR="00126638" w:rsidRPr="00A37C65" w:rsidRDefault="00A35A2E" w:rsidP="00B06612">
      <w:pPr>
        <w:pStyle w:val="Default"/>
        <w:jc w:val="both"/>
      </w:pPr>
      <w:r>
        <w:t xml:space="preserve">       </w:t>
      </w:r>
      <w:r w:rsidR="00126638" w:rsidRPr="00A37C65">
        <w:t xml:space="preserve">4.2.4. цель обработки персональных данных; </w:t>
      </w:r>
    </w:p>
    <w:p w:rsidR="00126638" w:rsidRPr="00A37C65" w:rsidRDefault="00A35A2E" w:rsidP="00B06612">
      <w:pPr>
        <w:pStyle w:val="Default"/>
        <w:jc w:val="both"/>
      </w:pPr>
      <w:r>
        <w:t xml:space="preserve">       </w:t>
      </w:r>
      <w:r w:rsidR="00126638" w:rsidRPr="00A37C65">
        <w:t xml:space="preserve">4.2.5. перечень персональных данных, на обработку которых дается согласие субъекта персональных данных; </w:t>
      </w:r>
    </w:p>
    <w:p w:rsidR="00126638" w:rsidRPr="00A37C65" w:rsidRDefault="00A35A2E" w:rsidP="00B06612">
      <w:pPr>
        <w:pStyle w:val="Default"/>
        <w:jc w:val="both"/>
      </w:pPr>
      <w:r>
        <w:t xml:space="preserve">       </w:t>
      </w:r>
      <w:r w:rsidR="00126638" w:rsidRPr="00A37C65">
        <w:t xml:space="preserve">4.2.6. наименование или фамилию, имя, отчество (при наличии) и адрес лица, осуществляющего обработку персональных данных по поручению Оператора, если обработка будет поручена такому лицу; </w:t>
      </w:r>
    </w:p>
    <w:p w:rsidR="00126638" w:rsidRPr="00A37C65" w:rsidRDefault="00A35A2E" w:rsidP="000F3A38">
      <w:pPr>
        <w:pStyle w:val="Default"/>
        <w:jc w:val="both"/>
      </w:pPr>
      <w:r>
        <w:t xml:space="preserve">       </w:t>
      </w:r>
      <w:r w:rsidR="00126638" w:rsidRPr="00A37C65">
        <w:t xml:space="preserve">4.2.7.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w:t>
      </w:r>
    </w:p>
    <w:p w:rsidR="00126638" w:rsidRPr="00A37C65" w:rsidRDefault="00B06612" w:rsidP="00B06612">
      <w:pPr>
        <w:pStyle w:val="Default"/>
        <w:jc w:val="both"/>
      </w:pPr>
      <w:r>
        <w:t xml:space="preserve">       </w:t>
      </w:r>
      <w:r w:rsidR="00126638" w:rsidRPr="00A37C65">
        <w:t xml:space="preserve">4.2.8. срок, в течение которого действует согласие субъекта персональных данных, а также способ его отзыва, если иное не установлено федеральным законом; </w:t>
      </w:r>
    </w:p>
    <w:p w:rsidR="00126638" w:rsidRPr="00A37C65" w:rsidRDefault="00B06612" w:rsidP="00B06612">
      <w:pPr>
        <w:pStyle w:val="Default"/>
        <w:jc w:val="both"/>
      </w:pPr>
      <w:r>
        <w:t xml:space="preserve">       </w:t>
      </w:r>
      <w:r w:rsidR="00126638" w:rsidRPr="00A37C65">
        <w:t xml:space="preserve">4.2.9. подпись субъекта персональных данных. </w:t>
      </w:r>
    </w:p>
    <w:p w:rsidR="00126638" w:rsidRPr="00A37C65" w:rsidRDefault="00B06612" w:rsidP="00B06612">
      <w:pPr>
        <w:pStyle w:val="Default"/>
        <w:jc w:val="both"/>
      </w:pPr>
      <w:r>
        <w:t xml:space="preserve">       </w:t>
      </w:r>
      <w:r w:rsidR="00126638" w:rsidRPr="00A37C65">
        <w:t xml:space="preserve">4.3. В случае отсутствия согласия субъекта персональных данных, указанного в пункте 4.1 настоящих Правил, ему разъясняются юридические последствия отказа предоставить свои персональные данные в письменной форме. Типовая форма разъяснений субъекту персональных данных юридических последствий отказа предоставить свои персональные данные утверждается приказом директора учреждения № 01-05-144 от 01.09.2016. </w:t>
      </w:r>
    </w:p>
    <w:p w:rsidR="00126638" w:rsidRPr="00A37C65" w:rsidRDefault="00B06612" w:rsidP="00B06612">
      <w:pPr>
        <w:pStyle w:val="Default"/>
        <w:jc w:val="both"/>
      </w:pPr>
      <w:r>
        <w:t xml:space="preserve">        </w:t>
      </w:r>
      <w:r w:rsidR="00126638" w:rsidRPr="00A37C65">
        <w:t xml:space="preserve">4.4. Лица, допущенные к обработке персональных данных, в обязательном порядке подписывают обязательство о неразглашении персональных данных. Типовое обязательство о неразглашении персональных данных утверждается приказом директора учреждения № 01-05-144 от 01.09.2016. </w:t>
      </w:r>
    </w:p>
    <w:p w:rsidR="00126638" w:rsidRPr="00A37C65" w:rsidRDefault="00B06612" w:rsidP="00B06612">
      <w:pPr>
        <w:pStyle w:val="Default"/>
        <w:jc w:val="both"/>
      </w:pPr>
      <w:r>
        <w:lastRenderedPageBreak/>
        <w:t xml:space="preserve">        </w:t>
      </w:r>
      <w:r w:rsidR="00126638" w:rsidRPr="00A37C65">
        <w:t xml:space="preserve">4.5. Обработка персональных данных в информационных системах персональных данных с использованием средств автоматизации осуществляется с учетом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от 01.11.2012 № 1119. </w:t>
      </w:r>
    </w:p>
    <w:p w:rsidR="00126638" w:rsidRPr="00A37C65" w:rsidRDefault="00B06612" w:rsidP="00B06612">
      <w:pPr>
        <w:pStyle w:val="Default"/>
        <w:jc w:val="both"/>
      </w:pPr>
      <w:r>
        <w:t xml:space="preserve">       </w:t>
      </w:r>
      <w:r w:rsidR="00126638" w:rsidRPr="00A37C65">
        <w:t xml:space="preserve">4.6. Обработка персональных данных без использования средств автоматизации (далее - неавтоматизированная обработка персональных данных) осуществляется с учетом требований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15.09.2008 № 687. </w:t>
      </w:r>
    </w:p>
    <w:p w:rsidR="00126638" w:rsidRPr="00A37C65" w:rsidRDefault="00B06612" w:rsidP="00B06612">
      <w:pPr>
        <w:pStyle w:val="Default"/>
        <w:jc w:val="both"/>
      </w:pPr>
      <w:r>
        <w:t xml:space="preserve">        </w:t>
      </w:r>
      <w:r w:rsidR="00126638" w:rsidRPr="00A37C65">
        <w:t xml:space="preserve">4.7. Неавтоматизированная обработка может осуществляться в виде документов на бумажных носителях и в электронном виде (файлы, базы данных) на электронных носителях информации. </w:t>
      </w:r>
    </w:p>
    <w:p w:rsidR="00126638" w:rsidRPr="00A37C65" w:rsidRDefault="00B06612" w:rsidP="00B06612">
      <w:pPr>
        <w:pStyle w:val="Default"/>
        <w:jc w:val="both"/>
      </w:pPr>
      <w:r>
        <w:t xml:space="preserve">         </w:t>
      </w:r>
      <w:r w:rsidR="00126638" w:rsidRPr="00A37C65">
        <w:t xml:space="preserve">4.8.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 </w:t>
      </w:r>
    </w:p>
    <w:p w:rsidR="00126638" w:rsidRPr="00A37C65" w:rsidRDefault="00B06612" w:rsidP="00B06612">
      <w:pPr>
        <w:pStyle w:val="Default"/>
        <w:jc w:val="both"/>
      </w:pPr>
      <w:r>
        <w:t xml:space="preserve">       </w:t>
      </w:r>
      <w:r w:rsidR="00126638" w:rsidRPr="00A37C65">
        <w:t xml:space="preserve">4.9. При неавтоматизированной обработке персональных данных на бумажных носителях: </w:t>
      </w:r>
    </w:p>
    <w:p w:rsidR="00126638" w:rsidRPr="00A37C65" w:rsidRDefault="00B06612" w:rsidP="00B06612">
      <w:pPr>
        <w:pStyle w:val="Default"/>
        <w:jc w:val="both"/>
      </w:pPr>
      <w:r>
        <w:t xml:space="preserve">        </w:t>
      </w:r>
      <w:r w:rsidR="00126638" w:rsidRPr="00A37C65">
        <w:t xml:space="preserve">4.9.1. не допускается фиксация на одном бумажном носителе персональных данных, цели обработки которых заведомо несовместимы; </w:t>
      </w:r>
    </w:p>
    <w:p w:rsidR="00126638" w:rsidRPr="00A37C65" w:rsidRDefault="00B06612" w:rsidP="00B06612">
      <w:pPr>
        <w:pStyle w:val="Default"/>
        <w:jc w:val="both"/>
      </w:pPr>
      <w:r>
        <w:t xml:space="preserve">       </w:t>
      </w:r>
      <w:r w:rsidR="00126638" w:rsidRPr="00A37C65">
        <w:t xml:space="preserve">4.9.2.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 </w:t>
      </w:r>
    </w:p>
    <w:p w:rsidR="00126638" w:rsidRPr="00A37C65" w:rsidRDefault="00B06612" w:rsidP="00B06612">
      <w:pPr>
        <w:pStyle w:val="Default"/>
        <w:jc w:val="both"/>
      </w:pPr>
      <w:r>
        <w:t xml:space="preserve">       </w:t>
      </w:r>
      <w:r w:rsidR="00126638" w:rsidRPr="00A37C65">
        <w:t xml:space="preserve">4.9.3. документы, содержащие персональные данные, формируются в дела в зависимости от цели обработки персональных данных. </w:t>
      </w:r>
    </w:p>
    <w:p w:rsidR="00126638" w:rsidRPr="00A37C65" w:rsidRDefault="00B06612" w:rsidP="00B06612">
      <w:pPr>
        <w:pStyle w:val="Default"/>
        <w:jc w:val="both"/>
      </w:pPr>
      <w:r>
        <w:t xml:space="preserve">       </w:t>
      </w:r>
      <w:r w:rsidR="00126638" w:rsidRPr="00A37C65">
        <w:t xml:space="preserve">4.10. Лицо, непосредственно осуществляющее обработку персональных данных в учреждении, в случае расторжения с ним трудового договора дает письменное обязательство прекратить обработку персональных данных, ставших известными ему в связи с исполнением должностных обязанностей. Типовое обязательство лица,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обязанностей, утверждается приказом директора учреждения № 01-05-144 от 01.09.2016. </w:t>
      </w:r>
    </w:p>
    <w:p w:rsidR="00126638" w:rsidRPr="00B06612" w:rsidRDefault="00126638" w:rsidP="00B06612">
      <w:pPr>
        <w:pStyle w:val="Default"/>
        <w:jc w:val="center"/>
      </w:pPr>
      <w:r w:rsidRPr="00B06612">
        <w:rPr>
          <w:b/>
          <w:bCs/>
          <w:iCs/>
        </w:rPr>
        <w:t>5. Хранение и использование персональных данных</w:t>
      </w:r>
    </w:p>
    <w:p w:rsidR="000F3A38" w:rsidRDefault="00B06612" w:rsidP="000F3A38">
      <w:pPr>
        <w:pStyle w:val="Default"/>
        <w:jc w:val="both"/>
      </w:pPr>
      <w:r>
        <w:t xml:space="preserve">        </w:t>
      </w:r>
      <w:r w:rsidR="00126638" w:rsidRPr="00A37C65">
        <w:t xml:space="preserve">5.1. Хранение персональных данных субъектов персональных данных осуществляется Администрацией и бухгалтерией, которые обеспечивают их защиту </w:t>
      </w:r>
      <w:proofErr w:type="gramStart"/>
      <w:r w:rsidR="00126638" w:rsidRPr="00A37C65">
        <w:t>от</w:t>
      </w:r>
      <w:proofErr w:type="gramEnd"/>
      <w:r w:rsidR="00126638" w:rsidRPr="00A37C65">
        <w:t xml:space="preserve"> </w:t>
      </w:r>
    </w:p>
    <w:p w:rsidR="00126638" w:rsidRPr="00A37C65" w:rsidRDefault="00126638" w:rsidP="000F3A38">
      <w:pPr>
        <w:pStyle w:val="Default"/>
        <w:jc w:val="both"/>
      </w:pPr>
      <w:r w:rsidRPr="00A37C65">
        <w:t xml:space="preserve">несанкционированного доступа и копирования. </w:t>
      </w:r>
    </w:p>
    <w:p w:rsidR="00126638" w:rsidRPr="00A37C65" w:rsidRDefault="00B06612" w:rsidP="00B06612">
      <w:pPr>
        <w:pStyle w:val="Default"/>
        <w:jc w:val="both"/>
      </w:pPr>
      <w:r>
        <w:t xml:space="preserve">     </w:t>
      </w:r>
      <w:r w:rsidR="00126638" w:rsidRPr="00A37C65">
        <w:t xml:space="preserve">5.2. Персональные данные субъектов персональных данных (физические лица), обратившихся в адрес директора Администрации, его заместителей, с обращениями, жалобами, заявлениями, хранятся и обрабатываются соответствующими работниками учреждения. </w:t>
      </w:r>
    </w:p>
    <w:p w:rsidR="00126638" w:rsidRPr="00A37C65" w:rsidRDefault="00B06612" w:rsidP="00B06612">
      <w:pPr>
        <w:pStyle w:val="Default"/>
        <w:jc w:val="both"/>
      </w:pPr>
      <w:r>
        <w:t xml:space="preserve">     </w:t>
      </w:r>
      <w:r w:rsidR="00126638" w:rsidRPr="00A37C65">
        <w:t xml:space="preserve">5.3. Персональные данные должны храниться: </w:t>
      </w:r>
    </w:p>
    <w:p w:rsidR="00126638" w:rsidRPr="00A37C65" w:rsidRDefault="00B06612" w:rsidP="00B06612">
      <w:pPr>
        <w:pStyle w:val="Default"/>
        <w:jc w:val="both"/>
      </w:pPr>
      <w:r>
        <w:t xml:space="preserve">      </w:t>
      </w:r>
      <w:r w:rsidR="00126638" w:rsidRPr="00A37C65">
        <w:t xml:space="preserve">5.3.1. на бумажных носителях, которые запираются в шкафах, металлических сейфах в помещении с ограниченным доступом; </w:t>
      </w:r>
    </w:p>
    <w:p w:rsidR="00126638" w:rsidRPr="00A37C65" w:rsidRDefault="00B06612" w:rsidP="00B06612">
      <w:pPr>
        <w:pStyle w:val="Default"/>
        <w:jc w:val="both"/>
      </w:pPr>
      <w:r>
        <w:t xml:space="preserve">      </w:t>
      </w:r>
      <w:r w:rsidR="00126638" w:rsidRPr="00A37C65">
        <w:t xml:space="preserve">5.3.2. на электронных носителях отдельного компьютера, защищенного паролем доступа, в помещении с ограниченным доступом. </w:t>
      </w:r>
    </w:p>
    <w:p w:rsidR="00126638" w:rsidRPr="00A37C65" w:rsidRDefault="00B06612" w:rsidP="00B06612">
      <w:pPr>
        <w:pStyle w:val="Default"/>
        <w:jc w:val="both"/>
      </w:pPr>
      <w:r>
        <w:t xml:space="preserve">       </w:t>
      </w:r>
      <w:r w:rsidR="00126638" w:rsidRPr="00A37C65">
        <w:t xml:space="preserve">5.4. В процессе хранения персональных данных субъектов персональных данных должны обеспечиваться: </w:t>
      </w:r>
    </w:p>
    <w:p w:rsidR="00126638" w:rsidRPr="00A37C65" w:rsidRDefault="00B06612" w:rsidP="00B06612">
      <w:pPr>
        <w:pStyle w:val="Default"/>
        <w:jc w:val="both"/>
      </w:pPr>
      <w:r>
        <w:t xml:space="preserve">       </w:t>
      </w:r>
      <w:r w:rsidR="00126638" w:rsidRPr="00A37C65">
        <w:t xml:space="preserve">5.4.1. требования действующего законодательства, устанавливающие правила хранения персональных данных; </w:t>
      </w:r>
    </w:p>
    <w:p w:rsidR="00126638" w:rsidRPr="00A37C65" w:rsidRDefault="00B06612" w:rsidP="00B06612">
      <w:pPr>
        <w:pStyle w:val="Default"/>
        <w:jc w:val="both"/>
      </w:pPr>
      <w:r>
        <w:t xml:space="preserve">       </w:t>
      </w:r>
      <w:r w:rsidR="00126638" w:rsidRPr="00A37C65">
        <w:t xml:space="preserve">5.4.2. сохранность имеющихся персональных данных, ограничение доступа к ним, в соответствии с законодательством Российской Федерации и настоящими Правилами; </w:t>
      </w:r>
    </w:p>
    <w:p w:rsidR="00126638" w:rsidRPr="00A37C65" w:rsidRDefault="00B06612" w:rsidP="00B06612">
      <w:pPr>
        <w:pStyle w:val="Default"/>
        <w:jc w:val="both"/>
      </w:pPr>
      <w:r>
        <w:lastRenderedPageBreak/>
        <w:t xml:space="preserve">      </w:t>
      </w:r>
      <w:r w:rsidR="00126638" w:rsidRPr="00A37C65">
        <w:t xml:space="preserve">5.4.3. </w:t>
      </w:r>
      <w:proofErr w:type="gramStart"/>
      <w:r w:rsidR="00126638" w:rsidRPr="00A37C65">
        <w:t>контроль за</w:t>
      </w:r>
      <w:proofErr w:type="gramEnd"/>
      <w:r w:rsidR="00126638" w:rsidRPr="00A37C65">
        <w:t xml:space="preserve"> достоверностью и полнотой персональных данных, их регулярное обновление и внесение по мере необходимости изменений. </w:t>
      </w:r>
    </w:p>
    <w:p w:rsidR="00126638" w:rsidRPr="00A37C65" w:rsidRDefault="00B06612" w:rsidP="00B06612">
      <w:pPr>
        <w:pStyle w:val="Default"/>
        <w:jc w:val="both"/>
      </w:pPr>
      <w:r>
        <w:t xml:space="preserve">       </w:t>
      </w:r>
      <w:r w:rsidR="00126638" w:rsidRPr="00A37C65">
        <w:t xml:space="preserve">5.5. Обработка персональных данных осуществляется только с согласия субъекта </w:t>
      </w:r>
      <w:r>
        <w:t xml:space="preserve"> </w:t>
      </w:r>
      <w:r w:rsidR="00126638" w:rsidRPr="00A37C65">
        <w:t xml:space="preserve">персональных данных в письменной форме, за исключением случаев, установленных действующим законодательством. </w:t>
      </w:r>
    </w:p>
    <w:p w:rsidR="00126638" w:rsidRPr="00A37C65" w:rsidRDefault="00B06612" w:rsidP="00B06612">
      <w:pPr>
        <w:pStyle w:val="Default"/>
        <w:jc w:val="both"/>
      </w:pPr>
      <w:r>
        <w:t xml:space="preserve">      </w:t>
      </w:r>
      <w:r w:rsidR="00126638" w:rsidRPr="00A37C65">
        <w:t xml:space="preserve">5.6. Лицами, получающими доступ к персональным данным, должны обеспечиваться конфиденциальность таких данных, за исключением следующих случаев: </w:t>
      </w:r>
    </w:p>
    <w:p w:rsidR="00126638" w:rsidRPr="00A37C65" w:rsidRDefault="00B06612" w:rsidP="00B06612">
      <w:pPr>
        <w:pStyle w:val="Default"/>
        <w:jc w:val="both"/>
      </w:pPr>
      <w:r>
        <w:t xml:space="preserve">     </w:t>
      </w:r>
      <w:r w:rsidR="00126638" w:rsidRPr="00A37C65">
        <w:t xml:space="preserve">5.6.1. в случае обезличивания персональных данных; </w:t>
      </w:r>
    </w:p>
    <w:p w:rsidR="00126638" w:rsidRPr="00A37C65" w:rsidRDefault="00B06612" w:rsidP="00B06612">
      <w:pPr>
        <w:pStyle w:val="Default"/>
        <w:jc w:val="both"/>
      </w:pPr>
      <w:r>
        <w:t xml:space="preserve">     </w:t>
      </w:r>
      <w:r w:rsidR="00126638" w:rsidRPr="00A37C65">
        <w:t xml:space="preserve">5.6.2. в отношении общедоступных персональных данных. </w:t>
      </w:r>
    </w:p>
    <w:p w:rsidR="00126638" w:rsidRPr="00A37C65" w:rsidRDefault="00B06612" w:rsidP="00B06612">
      <w:pPr>
        <w:pStyle w:val="Default"/>
        <w:jc w:val="both"/>
      </w:pPr>
      <w:r>
        <w:t xml:space="preserve">     </w:t>
      </w:r>
      <w:r w:rsidR="00126638" w:rsidRPr="00A37C65">
        <w:t xml:space="preserve">5.7. При хранении и использовании документов, содержащих персональные данные, лица, получившие доступ к персональным данным работников и ответственные за их сохранность, обязаны выполнять следующие мероприятия: </w:t>
      </w:r>
    </w:p>
    <w:p w:rsidR="00126638" w:rsidRPr="00A37C65" w:rsidRDefault="00B06612" w:rsidP="00B06612">
      <w:pPr>
        <w:pStyle w:val="Default"/>
        <w:jc w:val="both"/>
      </w:pPr>
      <w:r>
        <w:t xml:space="preserve">     </w:t>
      </w:r>
      <w:r w:rsidR="00126638" w:rsidRPr="00A37C65">
        <w:t xml:space="preserve">5.7.1. при помещении в личное дело документа, данные о нем первоначально вносятся в опись дела, затем листы документа нумеруются и только после этого документ подшивается; </w:t>
      </w:r>
    </w:p>
    <w:p w:rsidR="00126638" w:rsidRPr="00A37C65" w:rsidRDefault="00B06612" w:rsidP="00B06612">
      <w:pPr>
        <w:pStyle w:val="Default"/>
        <w:jc w:val="both"/>
      </w:pPr>
      <w:r>
        <w:t xml:space="preserve">     </w:t>
      </w:r>
      <w:r w:rsidR="00126638" w:rsidRPr="00A37C65">
        <w:t xml:space="preserve">5.7.2. личные дела, картотеки, учетные журналы и книги учета хранить в рабочее и нерабочее время в запирающемся шкафу; </w:t>
      </w:r>
    </w:p>
    <w:p w:rsidR="00126638" w:rsidRPr="00A37C65" w:rsidRDefault="00B06612" w:rsidP="00B06612">
      <w:pPr>
        <w:pStyle w:val="Default"/>
        <w:jc w:val="both"/>
      </w:pPr>
      <w:r>
        <w:t xml:space="preserve">     </w:t>
      </w:r>
      <w:r w:rsidR="00126638" w:rsidRPr="00A37C65">
        <w:t xml:space="preserve">5.7.3. трудовые книжки, печати и штампы хранить в сейфах; </w:t>
      </w:r>
    </w:p>
    <w:p w:rsidR="00126638" w:rsidRPr="00A37C65" w:rsidRDefault="00B06612" w:rsidP="00B06612">
      <w:pPr>
        <w:pStyle w:val="Default"/>
        <w:jc w:val="both"/>
      </w:pPr>
      <w:r>
        <w:t xml:space="preserve">      </w:t>
      </w:r>
      <w:r w:rsidR="00126638" w:rsidRPr="00A37C65">
        <w:t xml:space="preserve">5.7.4. на рабочем столе лица, получившего доступ к персональным данным работников и ответственного за их сохранность, должен находиться только тот массив документов, с которым в настоящий момент он работает. </w:t>
      </w:r>
    </w:p>
    <w:p w:rsidR="00126638" w:rsidRPr="00A37C65" w:rsidRDefault="00B06612" w:rsidP="00B06612">
      <w:pPr>
        <w:pStyle w:val="Default"/>
        <w:jc w:val="both"/>
      </w:pPr>
      <w:r>
        <w:t xml:space="preserve">      </w:t>
      </w:r>
      <w:r w:rsidR="00126638" w:rsidRPr="00A37C65">
        <w:t xml:space="preserve">5.7.5. документы, с которыми закончена работа, немедленно подшиваются в соответствующее дело. </w:t>
      </w:r>
    </w:p>
    <w:p w:rsidR="00126638" w:rsidRPr="00A37C65" w:rsidRDefault="00B06612" w:rsidP="00B06612">
      <w:pPr>
        <w:pStyle w:val="Default"/>
        <w:jc w:val="both"/>
      </w:pPr>
      <w:r>
        <w:t xml:space="preserve">      </w:t>
      </w:r>
      <w:r w:rsidR="00126638" w:rsidRPr="00A37C65">
        <w:t xml:space="preserve">5.8. Обработка персональных данных может осуществляться уполномоченным лицом с согласия самого субъекта персональных данных, за исключением случаев, предусмотренных Федеральным законом от 27.07.2006 № 152-ФЗ «О персональных данных». </w:t>
      </w:r>
    </w:p>
    <w:p w:rsidR="00126638" w:rsidRPr="00A37C65" w:rsidRDefault="00B06612" w:rsidP="00B06612">
      <w:pPr>
        <w:pStyle w:val="Default"/>
        <w:jc w:val="both"/>
      </w:pPr>
      <w:r>
        <w:t xml:space="preserve">      </w:t>
      </w:r>
      <w:r w:rsidR="00126638" w:rsidRPr="00A37C65">
        <w:t xml:space="preserve">5.9. Лицо, ответственное за обработку персональных данных, обеспечивает их защиту от несанкционированного доступа и копирования, а также их сохранность. </w:t>
      </w:r>
    </w:p>
    <w:p w:rsidR="00126638" w:rsidRPr="00A37C65" w:rsidRDefault="00B06612" w:rsidP="00B06612">
      <w:pPr>
        <w:pStyle w:val="Default"/>
        <w:jc w:val="both"/>
      </w:pPr>
      <w:r>
        <w:t xml:space="preserve">      </w:t>
      </w:r>
      <w:r w:rsidR="00126638" w:rsidRPr="00A37C65">
        <w:t xml:space="preserve">5.10.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от 27.07.2006 № 152-ФЗ «О персональных данных». </w:t>
      </w:r>
    </w:p>
    <w:p w:rsidR="00126638" w:rsidRPr="00A37C65" w:rsidRDefault="00B06612" w:rsidP="00B06612">
      <w:pPr>
        <w:pStyle w:val="Default"/>
        <w:jc w:val="both"/>
      </w:pPr>
      <w:r>
        <w:t xml:space="preserve">      </w:t>
      </w:r>
      <w:r w:rsidR="00126638" w:rsidRPr="00A37C65">
        <w:t xml:space="preserve">5.11. Персональные данные работников хранятся на бумажных носителях и в электронном виде: </w:t>
      </w:r>
    </w:p>
    <w:p w:rsidR="000F3A38" w:rsidRDefault="00B06612" w:rsidP="000F3A38">
      <w:pPr>
        <w:pStyle w:val="Default"/>
        <w:jc w:val="both"/>
      </w:pPr>
      <w:r>
        <w:t xml:space="preserve">      </w:t>
      </w:r>
      <w:r w:rsidR="00126638" w:rsidRPr="00A37C65">
        <w:t xml:space="preserve">5.11.1. на бумажных носителях в виде: </w:t>
      </w:r>
    </w:p>
    <w:p w:rsidR="00126638" w:rsidRPr="00A37C65" w:rsidRDefault="00126638" w:rsidP="000F3A38">
      <w:pPr>
        <w:pStyle w:val="Default"/>
        <w:jc w:val="both"/>
      </w:pPr>
      <w:r w:rsidRPr="00A37C65">
        <w:t xml:space="preserve">- трудовых договоров, а также дополнительных соглашений к ним, заключенных с работниками; </w:t>
      </w:r>
    </w:p>
    <w:p w:rsidR="00126638" w:rsidRPr="00A37C65" w:rsidRDefault="00126638" w:rsidP="00B06612">
      <w:pPr>
        <w:pStyle w:val="Default"/>
        <w:jc w:val="both"/>
      </w:pPr>
      <w:r w:rsidRPr="00A37C65">
        <w:t xml:space="preserve">- трудовых книжек работников; </w:t>
      </w:r>
    </w:p>
    <w:p w:rsidR="00126638" w:rsidRPr="00A37C65" w:rsidRDefault="00126638" w:rsidP="00B06612">
      <w:pPr>
        <w:pStyle w:val="Default"/>
        <w:jc w:val="both"/>
      </w:pPr>
      <w:r w:rsidRPr="00A37C65">
        <w:t xml:space="preserve">- приказов и распоряжений, содержащих персональные данные работников; </w:t>
      </w:r>
    </w:p>
    <w:p w:rsidR="00126638" w:rsidRPr="00A37C65" w:rsidRDefault="00126638" w:rsidP="00B06612">
      <w:pPr>
        <w:pStyle w:val="Default"/>
        <w:jc w:val="both"/>
      </w:pPr>
      <w:r w:rsidRPr="00A37C65">
        <w:t xml:space="preserve">- личных карточек по форме Т-2; </w:t>
      </w:r>
    </w:p>
    <w:p w:rsidR="00126638" w:rsidRPr="00A37C65" w:rsidRDefault="00126638" w:rsidP="00B06612">
      <w:pPr>
        <w:pStyle w:val="Default"/>
        <w:jc w:val="both"/>
      </w:pPr>
      <w:r w:rsidRPr="00A37C65">
        <w:t xml:space="preserve">- личных дел работников; </w:t>
      </w:r>
    </w:p>
    <w:p w:rsidR="00126638" w:rsidRPr="00A37C65" w:rsidRDefault="00126638" w:rsidP="00B06612">
      <w:pPr>
        <w:pStyle w:val="Default"/>
        <w:jc w:val="both"/>
      </w:pPr>
      <w:r w:rsidRPr="00A37C65">
        <w:t xml:space="preserve">- архивных личных дел работников; </w:t>
      </w:r>
    </w:p>
    <w:p w:rsidR="00126638" w:rsidRPr="00A37C65" w:rsidRDefault="00B06612" w:rsidP="00B06612">
      <w:pPr>
        <w:pStyle w:val="Default"/>
        <w:jc w:val="both"/>
      </w:pPr>
      <w:r>
        <w:t xml:space="preserve">       </w:t>
      </w:r>
      <w:r w:rsidR="00126638" w:rsidRPr="00A37C65">
        <w:t xml:space="preserve">5.11.2. в электронном виде в информационной системе КИАСУО, электронных таблицах. </w:t>
      </w:r>
    </w:p>
    <w:p w:rsidR="00126638" w:rsidRPr="00A37C65" w:rsidRDefault="00B06612" w:rsidP="00B06612">
      <w:pPr>
        <w:pStyle w:val="Default"/>
        <w:jc w:val="both"/>
      </w:pPr>
      <w:r>
        <w:t xml:space="preserve">       </w:t>
      </w:r>
      <w:r w:rsidR="00126638" w:rsidRPr="00A37C65">
        <w:t xml:space="preserve">5.12. В бухгалтерии персональные данные работников хранятся на бумажных носителях и в электронном виде: </w:t>
      </w:r>
    </w:p>
    <w:p w:rsidR="00126638" w:rsidRPr="00A37C65" w:rsidRDefault="00B06612" w:rsidP="00B06612">
      <w:pPr>
        <w:pStyle w:val="Default"/>
        <w:jc w:val="both"/>
      </w:pPr>
      <w:r>
        <w:t xml:space="preserve">      </w:t>
      </w:r>
      <w:r w:rsidR="00126638" w:rsidRPr="00A37C65">
        <w:t xml:space="preserve">5.12.1. на бумажных носителях в виде: </w:t>
      </w:r>
    </w:p>
    <w:p w:rsidR="00126638" w:rsidRPr="00A37C65" w:rsidRDefault="00126638" w:rsidP="00B06612">
      <w:pPr>
        <w:pStyle w:val="Default"/>
        <w:jc w:val="both"/>
      </w:pPr>
      <w:r w:rsidRPr="00A37C65">
        <w:t xml:space="preserve">- приказов и распоряжений, содержащих персональные данные работников; </w:t>
      </w:r>
    </w:p>
    <w:p w:rsidR="00126638" w:rsidRPr="00A37C65" w:rsidRDefault="00126638" w:rsidP="00B06612">
      <w:pPr>
        <w:pStyle w:val="Default"/>
        <w:jc w:val="both"/>
      </w:pPr>
      <w:r w:rsidRPr="00A37C65">
        <w:t xml:space="preserve">- расчетно-платежных ведомостей; </w:t>
      </w:r>
    </w:p>
    <w:p w:rsidR="00126638" w:rsidRPr="00A37C65" w:rsidRDefault="00126638" w:rsidP="00B06612">
      <w:pPr>
        <w:pStyle w:val="Default"/>
        <w:jc w:val="both"/>
      </w:pPr>
      <w:r w:rsidRPr="00A37C65">
        <w:t xml:space="preserve">- расчетных листков по заработной плате работников; </w:t>
      </w:r>
    </w:p>
    <w:p w:rsidR="00126638" w:rsidRPr="00A37C65" w:rsidRDefault="00126638" w:rsidP="00B06612">
      <w:pPr>
        <w:pStyle w:val="Default"/>
        <w:jc w:val="both"/>
      </w:pPr>
      <w:r w:rsidRPr="00A37C65">
        <w:t xml:space="preserve">- листков временной нетрудоспособности работников; </w:t>
      </w:r>
    </w:p>
    <w:p w:rsidR="00126638" w:rsidRPr="00A37C65" w:rsidRDefault="00126638" w:rsidP="00B06612">
      <w:pPr>
        <w:pStyle w:val="Default"/>
        <w:jc w:val="both"/>
      </w:pPr>
      <w:r w:rsidRPr="00A37C65">
        <w:lastRenderedPageBreak/>
        <w:t xml:space="preserve">- лицевых счетов работников; </w:t>
      </w:r>
    </w:p>
    <w:p w:rsidR="00126638" w:rsidRPr="00A37C65" w:rsidRDefault="00126638" w:rsidP="00B06612">
      <w:pPr>
        <w:pStyle w:val="Default"/>
        <w:jc w:val="both"/>
      </w:pPr>
      <w:r w:rsidRPr="00A37C65">
        <w:t xml:space="preserve">- журнала-ордера № 3 Расчеты с подотчетными лицами; </w:t>
      </w:r>
    </w:p>
    <w:p w:rsidR="00126638" w:rsidRPr="00A37C65" w:rsidRDefault="00B06612" w:rsidP="00B06612">
      <w:pPr>
        <w:pStyle w:val="Default"/>
        <w:jc w:val="both"/>
      </w:pPr>
      <w:r>
        <w:t xml:space="preserve">       </w:t>
      </w:r>
      <w:r w:rsidR="00126638" w:rsidRPr="00A37C65">
        <w:t xml:space="preserve">5.12.2. в электронном виде в информационных системах – «1С Бухгалтерия», «ПП Парус. Зарплата», «2-НДФЛ», а также электронных таблицах. </w:t>
      </w:r>
    </w:p>
    <w:p w:rsidR="00126638" w:rsidRPr="00B06612" w:rsidRDefault="00126638" w:rsidP="00B06612">
      <w:pPr>
        <w:pStyle w:val="Default"/>
        <w:jc w:val="center"/>
      </w:pPr>
      <w:r w:rsidRPr="00B06612">
        <w:rPr>
          <w:b/>
          <w:bCs/>
          <w:iCs/>
        </w:rPr>
        <w:t>6. Передача персональных данных</w:t>
      </w:r>
    </w:p>
    <w:p w:rsidR="00126638" w:rsidRPr="00A37C65" w:rsidRDefault="00B06612" w:rsidP="00B06612">
      <w:pPr>
        <w:pStyle w:val="Default"/>
        <w:jc w:val="both"/>
      </w:pPr>
      <w:r>
        <w:t xml:space="preserve">       </w:t>
      </w:r>
      <w:r w:rsidR="00126638" w:rsidRPr="00A37C65">
        <w:t xml:space="preserve">6.1. При передаче персональных данных субъекта персональных данных третьим лицам Оператор должен соблюдать следующие требования: </w:t>
      </w:r>
    </w:p>
    <w:p w:rsidR="00126638" w:rsidRPr="00A37C65" w:rsidRDefault="00B06612" w:rsidP="00B06612">
      <w:pPr>
        <w:pStyle w:val="Default"/>
        <w:jc w:val="both"/>
      </w:pPr>
      <w:r>
        <w:t xml:space="preserve">     </w:t>
      </w:r>
      <w:r w:rsidR="00126638" w:rsidRPr="00A37C65">
        <w:t xml:space="preserve">6.1.1. не сообщать персональные данные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других случаях, предусмотренных Трудовым кодексом Российской Федерации, иными федеральными законами; </w:t>
      </w:r>
    </w:p>
    <w:p w:rsidR="00126638" w:rsidRPr="00A37C65" w:rsidRDefault="00B06612" w:rsidP="00B06612">
      <w:pPr>
        <w:pStyle w:val="Default"/>
        <w:jc w:val="both"/>
      </w:pPr>
      <w:r>
        <w:t xml:space="preserve">       </w:t>
      </w:r>
      <w:r w:rsidR="00126638" w:rsidRPr="00A37C65">
        <w:t xml:space="preserve">6.1.2. 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w:t>
      </w:r>
    </w:p>
    <w:p w:rsidR="00126638" w:rsidRPr="00A37C65" w:rsidRDefault="00B06612" w:rsidP="00B06612">
      <w:pPr>
        <w:pStyle w:val="Default"/>
        <w:jc w:val="both"/>
      </w:pPr>
      <w:r>
        <w:t xml:space="preserve">      </w:t>
      </w:r>
      <w:r w:rsidR="00126638" w:rsidRPr="00A37C65">
        <w:t xml:space="preserve">6.1.3. осуществлять передачу персональных данных в пределах Администрации в соответствии с правовым актом, с которым субъект персональных данных ознакомлен под роспись; </w:t>
      </w:r>
    </w:p>
    <w:p w:rsidR="00126638" w:rsidRPr="00A37C65" w:rsidRDefault="00B06612" w:rsidP="00B06612">
      <w:pPr>
        <w:pStyle w:val="Default"/>
        <w:jc w:val="both"/>
      </w:pPr>
      <w:r>
        <w:t xml:space="preserve">       </w:t>
      </w:r>
      <w:r w:rsidR="00126638" w:rsidRPr="00A37C65">
        <w:t xml:space="preserve">6.1.4. разрешать доступ к персональным </w:t>
      </w:r>
      <w:proofErr w:type="gramStart"/>
      <w:r w:rsidR="00126638" w:rsidRPr="00A37C65">
        <w:t>данным</w:t>
      </w:r>
      <w:proofErr w:type="gramEnd"/>
      <w:r w:rsidR="00126638" w:rsidRPr="00A37C65">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им для выполнения конкретных функций; </w:t>
      </w:r>
    </w:p>
    <w:p w:rsidR="00126638" w:rsidRPr="00A37C65" w:rsidRDefault="00B06612" w:rsidP="00B06612">
      <w:pPr>
        <w:pStyle w:val="Default"/>
        <w:jc w:val="both"/>
      </w:pPr>
      <w:r>
        <w:t xml:space="preserve">        </w:t>
      </w:r>
      <w:r w:rsidR="00126638" w:rsidRPr="00A37C65">
        <w:t xml:space="preserve">6.1.5. не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им трудовой функции; </w:t>
      </w:r>
    </w:p>
    <w:p w:rsidR="00126638" w:rsidRPr="00A37C65" w:rsidRDefault="00B06612" w:rsidP="00B06612">
      <w:pPr>
        <w:pStyle w:val="Default"/>
        <w:jc w:val="both"/>
      </w:pPr>
      <w:r>
        <w:t xml:space="preserve">      </w:t>
      </w:r>
      <w:r w:rsidR="00126638" w:rsidRPr="00A37C65">
        <w:t xml:space="preserve">6.1.6. передавать персональные данные представителям субъекта персональных данных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которые необходимы для выполнения указанными представителями их функций. </w:t>
      </w:r>
    </w:p>
    <w:p w:rsidR="00126638" w:rsidRPr="00A37C65" w:rsidRDefault="00B06612" w:rsidP="00B06612">
      <w:pPr>
        <w:pStyle w:val="Default"/>
        <w:jc w:val="both"/>
      </w:pPr>
      <w:r>
        <w:t xml:space="preserve">       </w:t>
      </w:r>
      <w:r w:rsidR="00126638" w:rsidRPr="00A37C65">
        <w:t xml:space="preserve">6.2. Персональные данные работников могут быть получены, проходить дальнейшую обработку и передаваться на </w:t>
      </w:r>
      <w:proofErr w:type="gramStart"/>
      <w:r w:rsidR="00126638" w:rsidRPr="00A37C65">
        <w:t>хранение</w:t>
      </w:r>
      <w:proofErr w:type="gramEnd"/>
      <w:r w:rsidR="00126638" w:rsidRPr="00A37C65">
        <w:t xml:space="preserve"> как на бумажных носителях, так и в электронном виде (посредством локальной компьютерной сети). </w:t>
      </w:r>
    </w:p>
    <w:p w:rsidR="00126638" w:rsidRPr="00A37C65" w:rsidRDefault="00B06612" w:rsidP="000F3A38">
      <w:pPr>
        <w:pStyle w:val="Default"/>
        <w:jc w:val="both"/>
      </w:pPr>
      <w:r>
        <w:t xml:space="preserve">        </w:t>
      </w:r>
      <w:r w:rsidR="00126638" w:rsidRPr="00A37C65">
        <w:t xml:space="preserve">6.3. При получении персональных данных не от работника (за исключением случаев, если персональные данные являются общедоступными) Оператор до начала обработки таких персональных данных обязан предоставить работнику следующую информацию: </w:t>
      </w:r>
    </w:p>
    <w:p w:rsidR="00126638" w:rsidRPr="00A37C65" w:rsidRDefault="00B06612" w:rsidP="00B06612">
      <w:pPr>
        <w:pStyle w:val="Default"/>
        <w:jc w:val="both"/>
      </w:pPr>
      <w:r>
        <w:t xml:space="preserve">       </w:t>
      </w:r>
      <w:r w:rsidR="00126638" w:rsidRPr="00A37C65">
        <w:t xml:space="preserve">6.3.1. наименование (фамилия, имя, отчество - при наличии) и адрес Оператора или его представителя; </w:t>
      </w:r>
    </w:p>
    <w:p w:rsidR="00126638" w:rsidRPr="00A37C65" w:rsidRDefault="00B06612" w:rsidP="00B06612">
      <w:pPr>
        <w:pStyle w:val="Default"/>
        <w:jc w:val="both"/>
      </w:pPr>
      <w:r>
        <w:t xml:space="preserve">        </w:t>
      </w:r>
      <w:r w:rsidR="00126638" w:rsidRPr="00A37C65">
        <w:t xml:space="preserve">6.3.2. цель обработки персональных данных и ее правовое основание; </w:t>
      </w:r>
    </w:p>
    <w:p w:rsidR="00126638" w:rsidRPr="00A37C65" w:rsidRDefault="00B06612" w:rsidP="00B06612">
      <w:pPr>
        <w:pStyle w:val="Default"/>
        <w:jc w:val="both"/>
      </w:pPr>
      <w:r>
        <w:t xml:space="preserve">        </w:t>
      </w:r>
      <w:r w:rsidR="00126638" w:rsidRPr="00A37C65">
        <w:t xml:space="preserve">6.3.3. предполагаемые пользователи персональных данных; </w:t>
      </w:r>
    </w:p>
    <w:p w:rsidR="00126638" w:rsidRPr="00A37C65" w:rsidRDefault="00B06612" w:rsidP="00B06612">
      <w:pPr>
        <w:pStyle w:val="Default"/>
        <w:jc w:val="both"/>
      </w:pPr>
      <w:r>
        <w:t xml:space="preserve">        </w:t>
      </w:r>
      <w:r w:rsidR="00126638" w:rsidRPr="00A37C65">
        <w:t xml:space="preserve">6.3.4. установленные федеральными законами права субъекта персональных данных. </w:t>
      </w:r>
    </w:p>
    <w:p w:rsidR="00126638" w:rsidRPr="00B06612" w:rsidRDefault="00126638" w:rsidP="00B06612">
      <w:pPr>
        <w:pStyle w:val="Default"/>
        <w:jc w:val="center"/>
      </w:pPr>
      <w:r w:rsidRPr="00B06612">
        <w:rPr>
          <w:b/>
          <w:bCs/>
          <w:iCs/>
        </w:rPr>
        <w:t>7. Сроки обработки и хранения персональных данных</w:t>
      </w:r>
    </w:p>
    <w:p w:rsidR="00126638" w:rsidRPr="00A37C65" w:rsidRDefault="00B06612" w:rsidP="00B06612">
      <w:pPr>
        <w:pStyle w:val="Default"/>
        <w:jc w:val="both"/>
      </w:pPr>
      <w:r>
        <w:t xml:space="preserve">        </w:t>
      </w:r>
      <w:r w:rsidR="00126638" w:rsidRPr="00A37C65">
        <w:t xml:space="preserve">7.1. Срок обработки персональных данных исчисляется с момента получения согласия субъекта персональных данных на обработку персональных данных. </w:t>
      </w:r>
    </w:p>
    <w:p w:rsidR="00126638" w:rsidRPr="00A37C65" w:rsidRDefault="00B06612" w:rsidP="00B06612">
      <w:pPr>
        <w:pStyle w:val="Default"/>
        <w:jc w:val="both"/>
      </w:pPr>
      <w:r>
        <w:t xml:space="preserve">        </w:t>
      </w:r>
      <w:r w:rsidR="00126638" w:rsidRPr="00A37C65">
        <w:t xml:space="preserve">7.2. Если сроки обработки персональных данных законодательством Российской Федерации не установлены, то обработка персональных данных осуществляется не дольше, чем этого требуют цели их обработки. </w:t>
      </w:r>
    </w:p>
    <w:p w:rsidR="00126638" w:rsidRPr="00A37C65" w:rsidRDefault="00B06612" w:rsidP="00B06612">
      <w:pPr>
        <w:pStyle w:val="Default"/>
        <w:jc w:val="both"/>
      </w:pPr>
      <w:r>
        <w:t xml:space="preserve">        </w:t>
      </w:r>
      <w:r w:rsidR="00126638" w:rsidRPr="00A37C65">
        <w:t xml:space="preserve">7.3. После достижения цели обработки персональных данных, если это предусмотрено федеральными законами, нормативными актами или в письменном согласии субъекта персональных данных, персональные данные помещаются в архив и хранятся в течение срока, установленного законодательством Российской Федерации. На хранение персональных данных в электронном архиве должно быть получено согласие субъекта персональных данных. </w:t>
      </w:r>
    </w:p>
    <w:p w:rsidR="00126638" w:rsidRPr="00A37C65" w:rsidRDefault="00B06612" w:rsidP="00B06612">
      <w:pPr>
        <w:pStyle w:val="Default"/>
        <w:jc w:val="both"/>
      </w:pPr>
      <w:r>
        <w:lastRenderedPageBreak/>
        <w:t xml:space="preserve">        </w:t>
      </w:r>
      <w:r w:rsidR="00126638" w:rsidRPr="00A37C65">
        <w:t xml:space="preserve">7.4.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 </w:t>
      </w:r>
    </w:p>
    <w:p w:rsidR="00126638" w:rsidRPr="00A37C65" w:rsidRDefault="00B06612" w:rsidP="00B06612">
      <w:pPr>
        <w:pStyle w:val="Default"/>
        <w:jc w:val="both"/>
      </w:pPr>
      <w:r>
        <w:t xml:space="preserve">         </w:t>
      </w:r>
      <w:r w:rsidR="00126638" w:rsidRPr="00A37C65">
        <w:t xml:space="preserve">7.5. Сроки хранения документов на бумажных носителях, содержащих персональные данные, определяются в соответствии с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Российской Федерации от 25.08.2010 № 558 (далее - Перечень архивных документов). </w:t>
      </w:r>
    </w:p>
    <w:p w:rsidR="00126638" w:rsidRPr="00A37C65" w:rsidRDefault="00B06612" w:rsidP="00B06612">
      <w:pPr>
        <w:pStyle w:val="Default"/>
        <w:jc w:val="both"/>
      </w:pPr>
      <w:r>
        <w:t xml:space="preserve">        </w:t>
      </w:r>
      <w:r w:rsidR="00126638" w:rsidRPr="00A37C65">
        <w:t xml:space="preserve">7.6. Персональные данные граждан, обратившихся в учреждение лично, а также направивших индивидуальные или коллективные письменные обращения или обращения в форме электронного документа, хранятся в соответствии с Перечнем архивных документов. </w:t>
      </w:r>
    </w:p>
    <w:p w:rsidR="00126638" w:rsidRPr="00A37C65" w:rsidRDefault="00B06612" w:rsidP="00B06612">
      <w:pPr>
        <w:pStyle w:val="Default"/>
        <w:jc w:val="both"/>
      </w:pPr>
      <w:r>
        <w:t xml:space="preserve">        </w:t>
      </w:r>
      <w:r w:rsidR="00126638" w:rsidRPr="00A37C65">
        <w:t xml:space="preserve">7.7.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rsidR="00126638" w:rsidRPr="00A37C65" w:rsidRDefault="00B06612" w:rsidP="00B06612">
      <w:pPr>
        <w:pStyle w:val="Default"/>
        <w:jc w:val="both"/>
      </w:pPr>
      <w:r>
        <w:t xml:space="preserve">       </w:t>
      </w:r>
      <w:r w:rsidR="00126638" w:rsidRPr="00A37C65">
        <w:t xml:space="preserve">7.8. В учреждении должно обеспечиваться раздельное хранение персональных данных на разных материальных носителях, обработка которых осуществляется в различных целях, определенных настоящими Правилами. </w:t>
      </w:r>
    </w:p>
    <w:p w:rsidR="000F3A38" w:rsidRDefault="00B06612" w:rsidP="000F3A38">
      <w:pPr>
        <w:pStyle w:val="Default"/>
        <w:jc w:val="both"/>
      </w:pPr>
      <w:r>
        <w:t xml:space="preserve">       </w:t>
      </w:r>
      <w:r w:rsidR="00126638" w:rsidRPr="00A37C65">
        <w:t xml:space="preserve">7.9. Срок хранения персональных данных, внесенных в информационные системы персональных данных Администрации, определяется в соответствии с Перечнем типовых архивных документов, образующихся в научно-технической и производственной деятельности организаций, с указанием сроков их хранения, утвержденным Приказом Министерства культуры и массовых коммуникаций Российской Федерации от 31.07.2007 № 1182. </w:t>
      </w:r>
    </w:p>
    <w:p w:rsidR="00126638" w:rsidRPr="00B06612" w:rsidRDefault="00126638" w:rsidP="000F3A38">
      <w:pPr>
        <w:pStyle w:val="Default"/>
        <w:jc w:val="both"/>
      </w:pPr>
      <w:r w:rsidRPr="00B06612">
        <w:rPr>
          <w:b/>
          <w:bCs/>
          <w:iCs/>
        </w:rPr>
        <w:t>8. Права и обязанности субъекта персональных данных</w:t>
      </w:r>
    </w:p>
    <w:p w:rsidR="00126638" w:rsidRPr="00A37C65" w:rsidRDefault="00B06612" w:rsidP="00B06612">
      <w:pPr>
        <w:pStyle w:val="Default"/>
        <w:jc w:val="both"/>
      </w:pPr>
      <w:r>
        <w:t xml:space="preserve">         </w:t>
      </w:r>
      <w:r w:rsidR="00126638" w:rsidRPr="00A37C65">
        <w:t xml:space="preserve">8.1. В целях обеспечения защиты персональных данных, хранящихся у Оператора, субъект персональных данных имеет право </w:t>
      </w:r>
      <w:proofErr w:type="gramStart"/>
      <w:r w:rsidR="00126638" w:rsidRPr="00A37C65">
        <w:t>на</w:t>
      </w:r>
      <w:proofErr w:type="gramEnd"/>
      <w:r w:rsidR="00126638" w:rsidRPr="00A37C65">
        <w:t xml:space="preserve">: </w:t>
      </w:r>
    </w:p>
    <w:p w:rsidR="00126638" w:rsidRPr="00A37C65" w:rsidRDefault="00B06612" w:rsidP="00B06612">
      <w:pPr>
        <w:pStyle w:val="Default"/>
        <w:jc w:val="both"/>
      </w:pPr>
      <w:r>
        <w:t xml:space="preserve">         </w:t>
      </w:r>
      <w:r w:rsidR="00126638" w:rsidRPr="00A37C65">
        <w:t xml:space="preserve">8.1.1. полную информацию о его персональных данных и обработке этих данных; </w:t>
      </w:r>
    </w:p>
    <w:p w:rsidR="00126638" w:rsidRPr="00A37C65" w:rsidRDefault="00B06612" w:rsidP="00B06612">
      <w:pPr>
        <w:pStyle w:val="Default"/>
        <w:jc w:val="both"/>
      </w:pPr>
      <w:r>
        <w:t xml:space="preserve">         </w:t>
      </w:r>
      <w:r w:rsidR="00126638" w:rsidRPr="00A37C65">
        <w:t xml:space="preserve">8.1.2. определять своих представителей, полномочия которых подтверждаются соответствующими документами (доверенность, договор поручения и другие документы); </w:t>
      </w:r>
    </w:p>
    <w:p w:rsidR="00126638" w:rsidRPr="00A37C65" w:rsidRDefault="00B06612" w:rsidP="00B06612">
      <w:pPr>
        <w:pStyle w:val="Default"/>
        <w:jc w:val="both"/>
      </w:pPr>
      <w:r>
        <w:t xml:space="preserve">         </w:t>
      </w:r>
      <w:r w:rsidR="00126638" w:rsidRPr="00A37C65">
        <w:t xml:space="preserve">8.1.3. свободный бесплатный доступ к своим персональным данным, включая право на получение копий любой записи, содержащей персональные данные субъекта, за исключением случаев, предусмотренных Федеральным законом от 27.07.2006 № 152-ФЗ «О персональных данных». Право субъекта персональных данных на доступ к своим персональным данным может быть ограничено в том числе, если: </w:t>
      </w:r>
    </w:p>
    <w:p w:rsidR="00126638" w:rsidRPr="00A37C65" w:rsidRDefault="00126638" w:rsidP="00B06612">
      <w:pPr>
        <w:pStyle w:val="Default"/>
        <w:jc w:val="both"/>
      </w:pPr>
      <w:r w:rsidRPr="00A37C65">
        <w:t xml:space="preserve">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126638" w:rsidRPr="00A37C65" w:rsidRDefault="00126638" w:rsidP="00B06612">
      <w:pPr>
        <w:pStyle w:val="Default"/>
        <w:jc w:val="both"/>
      </w:pPr>
      <w:proofErr w:type="gramStart"/>
      <w:r w:rsidRPr="00A37C65">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r w:rsidRPr="00A37C65">
        <w:lastRenderedPageBreak/>
        <w:t xml:space="preserve">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126638" w:rsidRPr="00A37C65" w:rsidRDefault="00126638" w:rsidP="00B06612">
      <w:pPr>
        <w:pStyle w:val="Default"/>
        <w:jc w:val="both"/>
      </w:pPr>
      <w:r w:rsidRPr="00A37C65">
        <w:t xml:space="preserve">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 </w:t>
      </w:r>
    </w:p>
    <w:p w:rsidR="00126638" w:rsidRPr="00A37C65" w:rsidRDefault="00126638" w:rsidP="00B06612">
      <w:pPr>
        <w:pStyle w:val="Default"/>
        <w:jc w:val="both"/>
      </w:pPr>
      <w:r w:rsidRPr="00A37C65">
        <w:t xml:space="preserve">доступ субъекта персональных данных к его персональным данным нарушает права и законные интересы третьих лиц; </w:t>
      </w:r>
    </w:p>
    <w:p w:rsidR="00126638" w:rsidRPr="00A37C65" w:rsidRDefault="00126638" w:rsidP="00B06612">
      <w:pPr>
        <w:pStyle w:val="Default"/>
        <w:jc w:val="both"/>
      </w:pPr>
      <w:r w:rsidRPr="00A37C65">
        <w:t xml:space="preserve">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p>
    <w:p w:rsidR="00126638" w:rsidRPr="00A37C65" w:rsidRDefault="00B06612" w:rsidP="00B06612">
      <w:pPr>
        <w:pStyle w:val="Default"/>
        <w:jc w:val="both"/>
      </w:pPr>
      <w:r>
        <w:t xml:space="preserve">       </w:t>
      </w:r>
      <w:r w:rsidR="00126638" w:rsidRPr="00A37C65">
        <w:t xml:space="preserve">8.1.4. требование исключения или исправления неверных или неполных данных, а также данных, обработанных с нарушением требований, определенных законодательством Российской Федерации. При отказе Оператора исключить или исправить персональные данные субъекта персональных данных он имеет право заявить в письменной форме Оператору о своем несогласии с соответствующим обоснованием такого несогласия. Персональные данные оценочного характера субъект персональных данных имеет право дополнить заявлением, выражающим его собственную точку зрения; </w:t>
      </w:r>
    </w:p>
    <w:p w:rsidR="00126638" w:rsidRPr="00A37C65" w:rsidRDefault="00B06612" w:rsidP="00B06612">
      <w:pPr>
        <w:pStyle w:val="Default"/>
        <w:jc w:val="both"/>
      </w:pPr>
      <w:r>
        <w:t xml:space="preserve">        </w:t>
      </w:r>
      <w:r w:rsidR="00126638" w:rsidRPr="00A37C65">
        <w:t xml:space="preserve">8.1.5. требование уведомления Оператором всех лиц, которым ранее были сообщены неверные или неполные данные субъекта персональных данных, обо всех произведенных в них исключениях, исправлениях или дополнениях; </w:t>
      </w:r>
    </w:p>
    <w:p w:rsidR="00126638" w:rsidRPr="00A37C65" w:rsidRDefault="00B06612" w:rsidP="00B06612">
      <w:pPr>
        <w:pStyle w:val="Default"/>
        <w:jc w:val="both"/>
      </w:pPr>
      <w:r>
        <w:t xml:space="preserve">        </w:t>
      </w:r>
      <w:r w:rsidR="00126638" w:rsidRPr="00A37C65">
        <w:t xml:space="preserve">8.1.6. обжалование в уполномоченный орган по защите прав субъектов персональных данных либо в суд любые неправомерные действия или бездействия Оператора при обработке и защите его персональных данных. </w:t>
      </w:r>
    </w:p>
    <w:p w:rsidR="00126638" w:rsidRPr="00A37C65" w:rsidRDefault="00B06612" w:rsidP="00B06612">
      <w:pPr>
        <w:pStyle w:val="Default"/>
        <w:jc w:val="both"/>
      </w:pPr>
      <w:r>
        <w:t xml:space="preserve">       </w:t>
      </w:r>
      <w:r w:rsidR="00126638" w:rsidRPr="00A37C65">
        <w:t xml:space="preserve">8.2. Субъект персональных данных для обеспечения достоверности персональных данных обязан: </w:t>
      </w:r>
    </w:p>
    <w:p w:rsidR="00126638" w:rsidRPr="00A37C65" w:rsidRDefault="00B06612" w:rsidP="00B06612">
      <w:pPr>
        <w:pStyle w:val="Default"/>
        <w:jc w:val="both"/>
      </w:pPr>
      <w:r>
        <w:t xml:space="preserve">       </w:t>
      </w:r>
      <w:r w:rsidR="00126638" w:rsidRPr="00A37C65">
        <w:t xml:space="preserve">8.2.1. представлять Оператору достоверные сведения о себе в порядке и объеме, предусмотренных законодательством Российской Федерации; </w:t>
      </w:r>
    </w:p>
    <w:p w:rsidR="000F3A38" w:rsidRDefault="00B06612" w:rsidP="000F3A38">
      <w:pPr>
        <w:pStyle w:val="Default"/>
        <w:jc w:val="both"/>
      </w:pPr>
      <w:r>
        <w:t xml:space="preserve">      </w:t>
      </w:r>
      <w:proofErr w:type="gramStart"/>
      <w:r w:rsidR="00126638" w:rsidRPr="00A37C65">
        <w:t xml:space="preserve">8.2.2. в случае изменения персональных данных: фамилии, имени, отчества, адреса места жительства, паспортных данных, сведений об образовании, состояния здоровья (вследствие выявления в соответствии с медицинским заключением противопоказаний </w:t>
      </w:r>
      <w:proofErr w:type="gramEnd"/>
    </w:p>
    <w:p w:rsidR="00126638" w:rsidRPr="00A37C65" w:rsidRDefault="00126638" w:rsidP="000F3A38">
      <w:pPr>
        <w:pStyle w:val="Default"/>
        <w:jc w:val="both"/>
      </w:pPr>
      <w:r w:rsidRPr="00A37C65">
        <w:t xml:space="preserve">для выполнения должностных, трудовых обязанностей и т.п.) сообщать об этом Оператору в течение пяти рабочих дней </w:t>
      </w:r>
      <w:proofErr w:type="gramStart"/>
      <w:r w:rsidRPr="00A37C65">
        <w:t>с даты</w:t>
      </w:r>
      <w:proofErr w:type="gramEnd"/>
      <w:r w:rsidRPr="00A37C65">
        <w:t xml:space="preserve"> их изменений. </w:t>
      </w:r>
    </w:p>
    <w:p w:rsidR="00126638" w:rsidRPr="00A37C65" w:rsidRDefault="00126638" w:rsidP="00B06612">
      <w:pPr>
        <w:pStyle w:val="Default"/>
        <w:jc w:val="center"/>
      </w:pPr>
      <w:r w:rsidRPr="00A37C65">
        <w:rPr>
          <w:b/>
          <w:bCs/>
          <w:i/>
          <w:iCs/>
        </w:rPr>
        <w:t>9. Права и обязанности Оператора</w:t>
      </w:r>
    </w:p>
    <w:p w:rsidR="00126638" w:rsidRPr="00A37C65" w:rsidRDefault="00B06612" w:rsidP="00B06612">
      <w:pPr>
        <w:pStyle w:val="Default"/>
        <w:jc w:val="both"/>
      </w:pPr>
      <w:r>
        <w:t xml:space="preserve">        </w:t>
      </w:r>
      <w:r w:rsidR="00126638" w:rsidRPr="00A37C65">
        <w:t xml:space="preserve">9.1. Оператор имеет право требовать от субъекта персональных данных документы, содержащие достоверные персональные сведения, а также документы, подтверждающие изменение его персональных данных. </w:t>
      </w:r>
    </w:p>
    <w:p w:rsidR="00126638" w:rsidRPr="00A37C65" w:rsidRDefault="00B06612" w:rsidP="00B06612">
      <w:pPr>
        <w:pStyle w:val="Default"/>
        <w:jc w:val="both"/>
      </w:pPr>
      <w:r>
        <w:t xml:space="preserve">       </w:t>
      </w:r>
      <w:r w:rsidR="00126638" w:rsidRPr="00A37C65">
        <w:t xml:space="preserve">9.2. В целях обеспечения прав и свобод субъекта персональных данных Оператор при обработке персональных данных обязан соблюдать следующие общие требования: </w:t>
      </w:r>
    </w:p>
    <w:p w:rsidR="00126638" w:rsidRPr="00A37C65" w:rsidRDefault="00B06612" w:rsidP="00B06612">
      <w:pPr>
        <w:pStyle w:val="Default"/>
        <w:jc w:val="both"/>
      </w:pPr>
      <w:r>
        <w:t xml:space="preserve">       </w:t>
      </w:r>
      <w:r w:rsidR="00126638" w:rsidRPr="00A37C65">
        <w:t xml:space="preserve">9.2.1. все персональные данные субъекта персональных данных следует получать у него самого. Если персональные данные субъекта персональных </w:t>
      </w:r>
      <w:proofErr w:type="gramStart"/>
      <w:r w:rsidR="00126638" w:rsidRPr="00A37C65">
        <w:t>данных</w:t>
      </w:r>
      <w:proofErr w:type="gramEnd"/>
      <w:r w:rsidR="00126638" w:rsidRPr="00A37C65">
        <w:t xml:space="preserve"> возможно получить только у третьей стороны, то субъект персональных данных должен быть уведомлен об этом заранее, от него должно быть получено письменное согласие и до начала обработки таких персональных данных о целях предполагаемых источниках и способах получения персональных данных, Оператор обязан предоставить субъекту персональных данных следующую информацию: </w:t>
      </w:r>
    </w:p>
    <w:p w:rsidR="00126638" w:rsidRPr="00A37C65" w:rsidRDefault="00126638" w:rsidP="00B06612">
      <w:pPr>
        <w:pStyle w:val="Default"/>
        <w:jc w:val="both"/>
      </w:pPr>
      <w:r w:rsidRPr="00A37C65">
        <w:t xml:space="preserve">1) наименование и адрес Оператора или его представителя; </w:t>
      </w:r>
    </w:p>
    <w:p w:rsidR="00126638" w:rsidRPr="00A37C65" w:rsidRDefault="00126638" w:rsidP="00B06612">
      <w:pPr>
        <w:pStyle w:val="Default"/>
        <w:jc w:val="both"/>
      </w:pPr>
      <w:r w:rsidRPr="00A37C65">
        <w:t xml:space="preserve">2) цель обработки персональных данных и ее правовое основание; </w:t>
      </w:r>
    </w:p>
    <w:p w:rsidR="00126638" w:rsidRPr="00A37C65" w:rsidRDefault="00126638" w:rsidP="00B06612">
      <w:pPr>
        <w:pStyle w:val="Default"/>
        <w:jc w:val="both"/>
      </w:pPr>
      <w:r w:rsidRPr="00A37C65">
        <w:t xml:space="preserve">3) предполагаемые пользователи персональных данных; </w:t>
      </w:r>
    </w:p>
    <w:p w:rsidR="00126638" w:rsidRPr="00A37C65" w:rsidRDefault="00126638" w:rsidP="00B06612">
      <w:pPr>
        <w:pStyle w:val="Default"/>
        <w:jc w:val="both"/>
      </w:pPr>
      <w:r w:rsidRPr="00A37C65">
        <w:t xml:space="preserve">4) установленные Федеральным законом права субъекта персональных данных; </w:t>
      </w:r>
    </w:p>
    <w:p w:rsidR="00126638" w:rsidRPr="00A37C65" w:rsidRDefault="00126638" w:rsidP="00B06612">
      <w:pPr>
        <w:pStyle w:val="Default"/>
        <w:jc w:val="both"/>
      </w:pPr>
      <w:r w:rsidRPr="00A37C65">
        <w:t xml:space="preserve">5) источник получения персональных данных. </w:t>
      </w:r>
    </w:p>
    <w:p w:rsidR="00126638" w:rsidRPr="00A37C65" w:rsidRDefault="00B06612" w:rsidP="00B06612">
      <w:pPr>
        <w:pStyle w:val="Default"/>
        <w:jc w:val="both"/>
      </w:pPr>
      <w:r>
        <w:lastRenderedPageBreak/>
        <w:t xml:space="preserve">       </w:t>
      </w:r>
      <w:r w:rsidR="00126638" w:rsidRPr="00A37C65">
        <w:t xml:space="preserve">9.3. Оператор не имеет права получать и обрабатывать персональные данные субъекта персональных данных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Российской Федерации Оператор вправе получать и обрабатывать данные о частной жизни субъекта персональных данных только с его письменного согласия. </w:t>
      </w:r>
    </w:p>
    <w:p w:rsidR="00126638" w:rsidRPr="00A37C65" w:rsidRDefault="00B06612" w:rsidP="00B06612">
      <w:pPr>
        <w:pStyle w:val="Default"/>
        <w:jc w:val="both"/>
      </w:pPr>
      <w:r>
        <w:t xml:space="preserve">       </w:t>
      </w:r>
      <w:r w:rsidR="00126638" w:rsidRPr="00A37C65">
        <w:t xml:space="preserve">9.4. Оператор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 за исключением случаев, предусмотренных федеральными законами. </w:t>
      </w:r>
    </w:p>
    <w:p w:rsidR="00126638" w:rsidRPr="00A37C65" w:rsidRDefault="00B06612" w:rsidP="00B06612">
      <w:pPr>
        <w:pStyle w:val="Default"/>
        <w:jc w:val="both"/>
      </w:pPr>
      <w:r>
        <w:t xml:space="preserve">       </w:t>
      </w:r>
      <w:r w:rsidR="00126638" w:rsidRPr="00A37C65">
        <w:t xml:space="preserve">9.5. Оператор не имеет права запрашивать информацию о состоянии здоровья субъекта персональных данных, за исключением тех сведений, которые относятся к вопросу о возможности выполнения субъектом персональных данных трудовой функции. </w:t>
      </w:r>
    </w:p>
    <w:p w:rsidR="00126638" w:rsidRPr="00A37C65" w:rsidRDefault="00B06612" w:rsidP="00B06612">
      <w:pPr>
        <w:pStyle w:val="Default"/>
        <w:jc w:val="both"/>
      </w:pPr>
      <w:r>
        <w:t xml:space="preserve">        </w:t>
      </w:r>
      <w:r w:rsidR="00126638" w:rsidRPr="00A37C65">
        <w:t xml:space="preserve">9.6. При принятии решений, затрагивающих интересы субъекта персональных данных, Оператор не имеет права основываться на персональных данных, полученных исключительно в результате их автоматизированной обработки или электронного получения, за исключением случаев, предусмотренных Федеральным законом. </w:t>
      </w:r>
    </w:p>
    <w:p w:rsidR="00126638" w:rsidRPr="00A37C65" w:rsidRDefault="00B06612" w:rsidP="00B06612">
      <w:pPr>
        <w:pStyle w:val="Default"/>
        <w:jc w:val="both"/>
      </w:pPr>
      <w:r>
        <w:t xml:space="preserve">          </w:t>
      </w:r>
      <w:r w:rsidR="00126638" w:rsidRPr="00A37C65">
        <w:t xml:space="preserve">9.7. Оператор осуществляет обработку персональных данных с согласия субъекта персональных данных, которое оформляется в письменной форме согласно форме согласия на обработку персональных данных, утвержденной приказом директора учреждения № 01-05-081 от 16.08.2016. </w:t>
      </w:r>
    </w:p>
    <w:p w:rsidR="00126638" w:rsidRPr="00A37C65" w:rsidRDefault="00126638" w:rsidP="00B06612">
      <w:pPr>
        <w:pStyle w:val="Default"/>
        <w:jc w:val="both"/>
      </w:pPr>
      <w:r w:rsidRPr="00A37C65">
        <w:t xml:space="preserve">Согласие субъекта персональных данных на обработку персональных данных не требуется, если обработка персональных данных необходима для осуществления и </w:t>
      </w:r>
      <w:proofErr w:type="gramStart"/>
      <w:r w:rsidRPr="00A37C65">
        <w:t>выполнения</w:t>
      </w:r>
      <w:proofErr w:type="gramEnd"/>
      <w:r w:rsidRPr="00A37C65">
        <w:t xml:space="preserve"> возложенных законодательством Российской Федерации на Оператора функций, полномочий, обязанностей, а также в иных случаях, предусмотренных Федеральным законом. </w:t>
      </w:r>
    </w:p>
    <w:p w:rsidR="00126638" w:rsidRPr="00A37C65" w:rsidRDefault="00B06612" w:rsidP="00B06612">
      <w:pPr>
        <w:pStyle w:val="Default"/>
        <w:jc w:val="both"/>
      </w:pPr>
      <w:r>
        <w:t xml:space="preserve">        </w:t>
      </w:r>
      <w:r w:rsidR="00126638" w:rsidRPr="00A37C65">
        <w:t xml:space="preserve">9.8.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 </w:t>
      </w:r>
    </w:p>
    <w:p w:rsidR="000F3A38" w:rsidRDefault="00B06612" w:rsidP="000F3A38">
      <w:pPr>
        <w:pStyle w:val="Default"/>
        <w:jc w:val="both"/>
      </w:pPr>
      <w:r>
        <w:t xml:space="preserve">       </w:t>
      </w:r>
      <w:r w:rsidR="00126638" w:rsidRPr="00A37C65">
        <w:t xml:space="preserve">9.9. Оператор при обработке персональных данных обязан принимать </w:t>
      </w:r>
      <w:proofErr w:type="gramStart"/>
      <w:r w:rsidR="00126638" w:rsidRPr="00A37C65">
        <w:t>необходимые</w:t>
      </w:r>
      <w:proofErr w:type="gramEnd"/>
      <w:r w:rsidR="00126638" w:rsidRPr="00A37C65">
        <w:t xml:space="preserve"> </w:t>
      </w:r>
    </w:p>
    <w:p w:rsidR="00126638" w:rsidRPr="00A37C65" w:rsidRDefault="00126638" w:rsidP="000F3A38">
      <w:pPr>
        <w:pStyle w:val="Default"/>
        <w:jc w:val="both"/>
      </w:pPr>
      <w:r w:rsidRPr="00A37C65">
        <w:t xml:space="preserve">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126638" w:rsidRPr="00A37C65" w:rsidRDefault="00B06612" w:rsidP="00B06612">
      <w:pPr>
        <w:pStyle w:val="Default"/>
        <w:jc w:val="both"/>
      </w:pPr>
      <w:r>
        <w:t xml:space="preserve">        </w:t>
      </w:r>
      <w:r w:rsidR="00126638" w:rsidRPr="00A37C65">
        <w:t xml:space="preserve">9.10. В случае допущенных при обработке персональных данных нарушений Оператор: </w:t>
      </w:r>
    </w:p>
    <w:p w:rsidR="00126638" w:rsidRPr="00A37C65" w:rsidRDefault="00B06612" w:rsidP="00B06612">
      <w:pPr>
        <w:pStyle w:val="Default"/>
        <w:jc w:val="both"/>
      </w:pPr>
      <w:r>
        <w:t xml:space="preserve">        </w:t>
      </w:r>
      <w:proofErr w:type="gramStart"/>
      <w:r w:rsidR="00126638" w:rsidRPr="00A37C65">
        <w:t>9.10.1.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w:t>
      </w:r>
      <w:proofErr w:type="gramEnd"/>
      <w:r w:rsidR="00126638" w:rsidRPr="00A37C65">
        <w:t xml:space="preserve"> по поручению Оператора) с момента такого обращения или получения указанного запроса на период проверки. </w:t>
      </w:r>
      <w:proofErr w:type="gramStart"/>
      <w:r w:rsidR="00126638" w:rsidRPr="00A37C65">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00126638" w:rsidRPr="00A37C65">
        <w:t xml:space="preserve"> или получения указанного запроса на период проверки, если блокирование </w:t>
      </w:r>
      <w:r w:rsidR="00126638" w:rsidRPr="00A37C65">
        <w:lastRenderedPageBreak/>
        <w:t xml:space="preserve">персональных данных не нарушает права и законные интересы субъекта персональных данных или третьих лиц; </w:t>
      </w:r>
    </w:p>
    <w:p w:rsidR="00126638" w:rsidRPr="00A37C65" w:rsidRDefault="00B06612" w:rsidP="00B06612">
      <w:pPr>
        <w:pStyle w:val="Default"/>
        <w:jc w:val="both"/>
      </w:pPr>
      <w:r>
        <w:t xml:space="preserve">         </w:t>
      </w:r>
      <w:proofErr w:type="gramStart"/>
      <w:r w:rsidR="00126638" w:rsidRPr="00A37C65">
        <w:t>9.10.2.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w:t>
      </w:r>
      <w:proofErr w:type="gramEnd"/>
      <w:r w:rsidR="00126638" w:rsidRPr="00A37C65">
        <w:t xml:space="preserve"> сведений и снять блокирование персональных данных; </w:t>
      </w:r>
    </w:p>
    <w:p w:rsidR="00126638" w:rsidRPr="00A37C65" w:rsidRDefault="00B06612" w:rsidP="00B06612">
      <w:pPr>
        <w:pStyle w:val="Default"/>
        <w:jc w:val="both"/>
      </w:pPr>
      <w:r>
        <w:t xml:space="preserve">          </w:t>
      </w:r>
      <w:r w:rsidR="00126638" w:rsidRPr="00A37C65">
        <w:t>9.10.3.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00126638" w:rsidRPr="00A37C65">
        <w:t>,</w:t>
      </w:r>
      <w:proofErr w:type="gramEnd"/>
      <w:r w:rsidR="00126638" w:rsidRPr="00A37C65">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126638" w:rsidRPr="00A37C65">
        <w:t xml:space="preserve">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 </w:t>
      </w:r>
      <w:proofErr w:type="gramEnd"/>
    </w:p>
    <w:p w:rsidR="00126638" w:rsidRPr="00B06612" w:rsidRDefault="00126638" w:rsidP="00B06612">
      <w:pPr>
        <w:pStyle w:val="Default"/>
        <w:jc w:val="center"/>
      </w:pPr>
      <w:r w:rsidRPr="00B06612">
        <w:rPr>
          <w:b/>
          <w:bCs/>
          <w:iCs/>
        </w:rPr>
        <w:t>10. Общедоступные источники персональных данных</w:t>
      </w:r>
    </w:p>
    <w:p w:rsidR="000F3A38" w:rsidRDefault="00B06612" w:rsidP="000F3A38">
      <w:pPr>
        <w:pStyle w:val="Default"/>
        <w:jc w:val="both"/>
      </w:pPr>
      <w:r>
        <w:t xml:space="preserve">           </w:t>
      </w:r>
      <w:r w:rsidR="00126638" w:rsidRPr="00A37C65">
        <w:t xml:space="preserve">10.1.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w:t>
      </w:r>
    </w:p>
    <w:p w:rsidR="00126638" w:rsidRPr="00A37C65" w:rsidRDefault="00126638" w:rsidP="000F3A38">
      <w:pPr>
        <w:pStyle w:val="Default"/>
        <w:jc w:val="both"/>
      </w:pPr>
      <w:proofErr w:type="gramStart"/>
      <w:r w:rsidRPr="00A37C65">
        <w:t>сообщаемые</w:t>
      </w:r>
      <w:proofErr w:type="gramEnd"/>
      <w:r w:rsidRPr="00A37C65">
        <w:t xml:space="preserve"> субъектом персональных данных. </w:t>
      </w:r>
    </w:p>
    <w:p w:rsidR="00126638" w:rsidRPr="00A37C65" w:rsidRDefault="00B06612" w:rsidP="00B06612">
      <w:pPr>
        <w:pStyle w:val="Default"/>
        <w:jc w:val="both"/>
      </w:pPr>
      <w:r>
        <w:t xml:space="preserve">         </w:t>
      </w:r>
      <w:r w:rsidR="00126638" w:rsidRPr="00A37C65">
        <w:t xml:space="preserve">10.2. Сведения о субъекте персональных данных в любое время могут быть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rsidR="00126638" w:rsidRPr="00B06612" w:rsidRDefault="00126638" w:rsidP="00B06612">
      <w:pPr>
        <w:pStyle w:val="Default"/>
        <w:jc w:val="center"/>
      </w:pPr>
      <w:r w:rsidRPr="00B06612">
        <w:rPr>
          <w:b/>
          <w:bCs/>
          <w:iCs/>
        </w:rPr>
        <w:t>11. Сведения о третьих лицах, участвующих в обработке</w:t>
      </w:r>
    </w:p>
    <w:p w:rsidR="00126638" w:rsidRPr="00B06612" w:rsidRDefault="00126638" w:rsidP="00B06612">
      <w:pPr>
        <w:pStyle w:val="Default"/>
        <w:jc w:val="center"/>
      </w:pPr>
      <w:r w:rsidRPr="00B06612">
        <w:rPr>
          <w:b/>
          <w:bCs/>
          <w:iCs/>
        </w:rPr>
        <w:t>персональных данных</w:t>
      </w:r>
    </w:p>
    <w:p w:rsidR="00126638" w:rsidRPr="00A37C65" w:rsidRDefault="00B06612" w:rsidP="00B06612">
      <w:pPr>
        <w:pStyle w:val="Default"/>
        <w:jc w:val="both"/>
      </w:pPr>
      <w:r>
        <w:t xml:space="preserve">        </w:t>
      </w:r>
      <w:r w:rsidR="00126638" w:rsidRPr="00A37C65">
        <w:t xml:space="preserve">11.1. 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 следующим организациям: </w:t>
      </w:r>
    </w:p>
    <w:p w:rsidR="00126638" w:rsidRPr="00A37C65" w:rsidRDefault="00126638" w:rsidP="00B06612">
      <w:pPr>
        <w:pStyle w:val="Default"/>
        <w:jc w:val="both"/>
      </w:pPr>
      <w:r w:rsidRPr="00A37C65">
        <w:t xml:space="preserve">- Федеральной налоговой службе; </w:t>
      </w:r>
    </w:p>
    <w:p w:rsidR="00126638" w:rsidRPr="00A37C65" w:rsidRDefault="00126638" w:rsidP="00B06612">
      <w:pPr>
        <w:pStyle w:val="Default"/>
        <w:jc w:val="both"/>
      </w:pPr>
      <w:r w:rsidRPr="00A37C65">
        <w:t xml:space="preserve">- Пенсионному фонду Российской Федерации; </w:t>
      </w:r>
    </w:p>
    <w:p w:rsidR="00126638" w:rsidRPr="00A37C65" w:rsidRDefault="00126638" w:rsidP="00B06612">
      <w:pPr>
        <w:pStyle w:val="Default"/>
        <w:jc w:val="both"/>
      </w:pPr>
      <w:r w:rsidRPr="00A37C65">
        <w:t xml:space="preserve">- Негосударственным пенсионным фондам; </w:t>
      </w:r>
    </w:p>
    <w:p w:rsidR="00126638" w:rsidRPr="00A37C65" w:rsidRDefault="00126638" w:rsidP="00B06612">
      <w:pPr>
        <w:pStyle w:val="Default"/>
        <w:jc w:val="both"/>
      </w:pPr>
      <w:r w:rsidRPr="00A37C65">
        <w:t xml:space="preserve">- Кредитным организациям; </w:t>
      </w:r>
    </w:p>
    <w:p w:rsidR="00126638" w:rsidRPr="00A37C65" w:rsidRDefault="00126638" w:rsidP="00B06612">
      <w:pPr>
        <w:pStyle w:val="Default"/>
        <w:jc w:val="both"/>
      </w:pPr>
      <w:r w:rsidRPr="00A37C65">
        <w:t xml:space="preserve">- Органам внутренних дел; </w:t>
      </w:r>
    </w:p>
    <w:p w:rsidR="00126638" w:rsidRPr="00A37C65" w:rsidRDefault="00126638" w:rsidP="00B06612">
      <w:pPr>
        <w:pStyle w:val="Default"/>
        <w:jc w:val="both"/>
      </w:pPr>
      <w:r w:rsidRPr="00A37C65">
        <w:t xml:space="preserve">- Федеральной службе безопасности; </w:t>
      </w:r>
    </w:p>
    <w:p w:rsidR="00126638" w:rsidRPr="00A37C65" w:rsidRDefault="00126638" w:rsidP="00B06612">
      <w:pPr>
        <w:pStyle w:val="Default"/>
        <w:jc w:val="both"/>
      </w:pPr>
      <w:r w:rsidRPr="00A37C65">
        <w:t xml:space="preserve">- Органам прокуратуры и суда. </w:t>
      </w:r>
    </w:p>
    <w:p w:rsidR="00126638" w:rsidRPr="00B06612" w:rsidRDefault="00126638" w:rsidP="00B06612">
      <w:pPr>
        <w:pStyle w:val="Default"/>
        <w:jc w:val="center"/>
      </w:pPr>
      <w:r w:rsidRPr="00B06612">
        <w:rPr>
          <w:b/>
          <w:bCs/>
          <w:iCs/>
        </w:rPr>
        <w:t>12. Категории субъектов персональных данных</w:t>
      </w:r>
    </w:p>
    <w:p w:rsidR="00126638" w:rsidRPr="00A37C65" w:rsidRDefault="00B06612" w:rsidP="00B06612">
      <w:pPr>
        <w:pStyle w:val="Default"/>
        <w:jc w:val="both"/>
      </w:pPr>
      <w:r>
        <w:t xml:space="preserve">       </w:t>
      </w:r>
      <w:r w:rsidR="00126638" w:rsidRPr="00A37C65">
        <w:t xml:space="preserve">12.1. Категории субъектов, персональные данные которых обрабатываются в учреждении: </w:t>
      </w:r>
    </w:p>
    <w:p w:rsidR="00126638" w:rsidRPr="00A37C65" w:rsidRDefault="00B06612" w:rsidP="00B06612">
      <w:pPr>
        <w:pStyle w:val="Default"/>
        <w:jc w:val="both"/>
      </w:pPr>
      <w:r>
        <w:t xml:space="preserve">        </w:t>
      </w:r>
      <w:r w:rsidR="00126638" w:rsidRPr="00A37C65">
        <w:t xml:space="preserve">12.1.1. директор учреждения; </w:t>
      </w:r>
    </w:p>
    <w:p w:rsidR="00126638" w:rsidRPr="00A37C65" w:rsidRDefault="00B06612" w:rsidP="00B06612">
      <w:pPr>
        <w:pStyle w:val="Default"/>
        <w:jc w:val="both"/>
      </w:pPr>
      <w:r>
        <w:t xml:space="preserve">        </w:t>
      </w:r>
      <w:r w:rsidR="00126638" w:rsidRPr="00A37C65">
        <w:t xml:space="preserve">12.1.2. гражданин, претендующий на замещение должности в учреждении; </w:t>
      </w:r>
    </w:p>
    <w:p w:rsidR="00126638" w:rsidRPr="00A37C65" w:rsidRDefault="00B06612" w:rsidP="00B06612">
      <w:pPr>
        <w:pStyle w:val="Default"/>
        <w:jc w:val="both"/>
      </w:pPr>
      <w:r>
        <w:lastRenderedPageBreak/>
        <w:t xml:space="preserve">        </w:t>
      </w:r>
      <w:r w:rsidR="00126638" w:rsidRPr="00A37C65">
        <w:t xml:space="preserve">12.1.3. лицо, замещающее (замещавшее) должность в учреждении; </w:t>
      </w:r>
    </w:p>
    <w:p w:rsidR="00126638" w:rsidRPr="00A37C65" w:rsidRDefault="00B06612" w:rsidP="00B06612">
      <w:pPr>
        <w:pStyle w:val="Default"/>
        <w:jc w:val="both"/>
      </w:pPr>
      <w:r>
        <w:t xml:space="preserve">        </w:t>
      </w:r>
      <w:r w:rsidR="00126638" w:rsidRPr="00A37C65">
        <w:t xml:space="preserve">12.1.4. гражданин, обратившийся с обращением в учреждении; </w:t>
      </w:r>
    </w:p>
    <w:p w:rsidR="00126638" w:rsidRPr="00B06612" w:rsidRDefault="00126638" w:rsidP="00B06612">
      <w:pPr>
        <w:pStyle w:val="Default"/>
        <w:jc w:val="center"/>
        <w:rPr>
          <w:b/>
        </w:rPr>
      </w:pPr>
      <w:r w:rsidRPr="00B06612">
        <w:rPr>
          <w:b/>
        </w:rPr>
        <w:t>13. Порядок уничтожения персональных данных при достижении</w:t>
      </w:r>
    </w:p>
    <w:p w:rsidR="00126638" w:rsidRPr="00B06612" w:rsidRDefault="00126638" w:rsidP="00B06612">
      <w:pPr>
        <w:pStyle w:val="Default"/>
        <w:jc w:val="center"/>
        <w:rPr>
          <w:b/>
        </w:rPr>
      </w:pPr>
      <w:r w:rsidRPr="00B06612">
        <w:rPr>
          <w:b/>
        </w:rPr>
        <w:t>целей обработки или при наступлении иных законных оснований</w:t>
      </w:r>
    </w:p>
    <w:p w:rsidR="00126638" w:rsidRPr="00A37C65" w:rsidRDefault="00B06612" w:rsidP="00B06612">
      <w:pPr>
        <w:pStyle w:val="Default"/>
        <w:jc w:val="both"/>
      </w:pPr>
      <w:r>
        <w:t xml:space="preserve">        </w:t>
      </w:r>
      <w:r w:rsidR="00126638" w:rsidRPr="00A37C65">
        <w:t xml:space="preserve">13.1. </w:t>
      </w:r>
      <w:proofErr w:type="gramStart"/>
      <w:r w:rsidR="00126638" w:rsidRPr="00A37C65">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00126638" w:rsidRPr="00A37C65">
        <w:t xml:space="preserve">,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p>
    <w:p w:rsidR="000F3A38" w:rsidRDefault="00B06612" w:rsidP="000F3A38">
      <w:pPr>
        <w:pStyle w:val="Default"/>
        <w:jc w:val="both"/>
      </w:pPr>
      <w:r>
        <w:t xml:space="preserve">         </w:t>
      </w:r>
      <w:r w:rsidR="00126638" w:rsidRPr="00A37C65">
        <w:t xml:space="preserve">13.2. </w:t>
      </w:r>
      <w:proofErr w:type="gramStart"/>
      <w:r w:rsidR="00126638" w:rsidRPr="00A37C65">
        <w:t>В случае отзыва субъектом персональных данных согласия на обработку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w:t>
      </w:r>
      <w:proofErr w:type="gramEnd"/>
      <w:r w:rsidR="00126638" w:rsidRPr="00A37C65">
        <w:t xml:space="preserve"> лицом, действующим по поручению Оператора) в срок, не превышающий тридцати дней </w:t>
      </w:r>
      <w:proofErr w:type="gramStart"/>
      <w:r w:rsidR="00126638" w:rsidRPr="00A37C65">
        <w:t>с даты поступления</w:t>
      </w:r>
      <w:proofErr w:type="gramEnd"/>
      <w:r w:rsidR="00126638" w:rsidRPr="00A37C65">
        <w:t xml:space="preserve">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w:t>
      </w:r>
    </w:p>
    <w:p w:rsidR="00126638" w:rsidRPr="00A37C65" w:rsidRDefault="00126638" w:rsidP="000F3A38">
      <w:pPr>
        <w:pStyle w:val="Default"/>
        <w:jc w:val="both"/>
      </w:pPr>
      <w:r w:rsidRPr="00A37C65">
        <w:t xml:space="preserve">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p>
    <w:p w:rsidR="00126638" w:rsidRPr="00A37C65" w:rsidRDefault="00B06612" w:rsidP="00B06612">
      <w:pPr>
        <w:pStyle w:val="Default"/>
        <w:jc w:val="both"/>
      </w:pPr>
      <w:r>
        <w:t xml:space="preserve">        </w:t>
      </w:r>
      <w:r w:rsidR="00126638" w:rsidRPr="00A37C65">
        <w:t xml:space="preserve">13.3. В случае отсутствия возможности уничтожения персональных данных в определенный срок,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 </w:t>
      </w:r>
    </w:p>
    <w:p w:rsidR="00126638" w:rsidRPr="00A37C65" w:rsidRDefault="00B06612" w:rsidP="00B06612">
      <w:pPr>
        <w:pStyle w:val="Default"/>
        <w:jc w:val="both"/>
      </w:pPr>
      <w:r>
        <w:t xml:space="preserve">       </w:t>
      </w:r>
      <w:r w:rsidR="00126638" w:rsidRPr="00A37C65">
        <w:t xml:space="preserve">13.4. Уничтожение персональных данных производится путем физического уничтожения носителя персональных данных или путем удаления персональных данных без физического повреждения носителя персональных данных. </w:t>
      </w:r>
    </w:p>
    <w:p w:rsidR="00126638" w:rsidRPr="00A37C65" w:rsidRDefault="00126638" w:rsidP="00B06612">
      <w:pPr>
        <w:pStyle w:val="Default"/>
        <w:jc w:val="both"/>
      </w:pPr>
      <w:r w:rsidRPr="00A37C65">
        <w:t xml:space="preserve">При необходимости уничтожения персональных данных, содержащихся на бумажном носителе, с указанного носителя предварительно копируются сведения, не подлежащие уничтожению, затем уничтожается сам носитель. </w:t>
      </w:r>
    </w:p>
    <w:p w:rsidR="00126638" w:rsidRPr="00B06612" w:rsidRDefault="00126638" w:rsidP="00B06612">
      <w:pPr>
        <w:pStyle w:val="Default"/>
        <w:jc w:val="center"/>
      </w:pPr>
      <w:r w:rsidRPr="00B06612">
        <w:rPr>
          <w:b/>
          <w:bCs/>
          <w:iCs/>
        </w:rPr>
        <w:t>14. Доступ к персональным данным субъектов персональных данных</w:t>
      </w:r>
    </w:p>
    <w:p w:rsidR="00126638" w:rsidRPr="00A37C65" w:rsidRDefault="00B06612" w:rsidP="00B06612">
      <w:pPr>
        <w:pStyle w:val="Default"/>
        <w:jc w:val="both"/>
      </w:pPr>
      <w:r>
        <w:t xml:space="preserve">       </w:t>
      </w:r>
      <w:r w:rsidR="00126638" w:rsidRPr="00A37C65">
        <w:t xml:space="preserve">14.1. Внутренний доступ: </w:t>
      </w:r>
    </w:p>
    <w:p w:rsidR="00126638" w:rsidRPr="00A37C65" w:rsidRDefault="00B06612" w:rsidP="00B06612">
      <w:pPr>
        <w:pStyle w:val="Default"/>
        <w:jc w:val="both"/>
      </w:pPr>
      <w:r>
        <w:t xml:space="preserve">       </w:t>
      </w:r>
      <w:r w:rsidR="00126638" w:rsidRPr="00A37C65">
        <w:t xml:space="preserve">14.1.1. Право доступа к персональным данным работника имеют: </w:t>
      </w:r>
    </w:p>
    <w:p w:rsidR="00126638" w:rsidRPr="00A37C65" w:rsidRDefault="00126638" w:rsidP="00B06612">
      <w:pPr>
        <w:pStyle w:val="Default"/>
        <w:jc w:val="both"/>
      </w:pPr>
      <w:r w:rsidRPr="00A37C65">
        <w:t xml:space="preserve">- Директор учреждения - к персональным данным всех субъектов персональных данных; </w:t>
      </w:r>
    </w:p>
    <w:p w:rsidR="00126638" w:rsidRPr="00A37C65" w:rsidRDefault="00126638" w:rsidP="00B06612">
      <w:pPr>
        <w:pStyle w:val="Default"/>
        <w:jc w:val="both"/>
      </w:pPr>
      <w:r w:rsidRPr="00A37C65">
        <w:t xml:space="preserve">- заместители директора - к персональным данным подчиненных ему работников; </w:t>
      </w:r>
    </w:p>
    <w:p w:rsidR="00126638" w:rsidRPr="00A37C65" w:rsidRDefault="00126638" w:rsidP="00B06612">
      <w:pPr>
        <w:pStyle w:val="Default"/>
        <w:jc w:val="both"/>
      </w:pPr>
      <w:r w:rsidRPr="00A37C65">
        <w:t xml:space="preserve">- секретарь - к персональным данным всех работников; </w:t>
      </w:r>
    </w:p>
    <w:p w:rsidR="00126638" w:rsidRPr="00A37C65" w:rsidRDefault="00126638" w:rsidP="00B06612">
      <w:pPr>
        <w:pStyle w:val="Default"/>
        <w:jc w:val="both"/>
      </w:pPr>
      <w:r w:rsidRPr="00A37C65">
        <w:t xml:space="preserve">- работники учреждения, являющиеся членами коллегиальных органов, рассматривающих в своей деятельности документы, содержащие персональные данные работников - к персональным данным работников, документы которых, содержащие их персональные данные, рассматриваются соответствующим коллегиальным органом; </w:t>
      </w:r>
    </w:p>
    <w:p w:rsidR="00126638" w:rsidRPr="00A37C65" w:rsidRDefault="00126638" w:rsidP="00B06612">
      <w:pPr>
        <w:pStyle w:val="Default"/>
        <w:jc w:val="both"/>
      </w:pPr>
      <w:r w:rsidRPr="00A37C65">
        <w:t xml:space="preserve">- делопроизводитель - к персональным данным тех работников, учет которых они ведут; </w:t>
      </w:r>
    </w:p>
    <w:p w:rsidR="00126638" w:rsidRPr="00A37C65" w:rsidRDefault="00126638" w:rsidP="00B06612">
      <w:pPr>
        <w:pStyle w:val="Default"/>
        <w:jc w:val="both"/>
      </w:pPr>
      <w:r w:rsidRPr="00A37C65">
        <w:lastRenderedPageBreak/>
        <w:t xml:space="preserve">- при осуществлении процедуры перевода работника из одного в другое структурное подразделение Администрации города Норильска доступ к персональным данным работника имеет директор учреждения, в которое переводится работник; </w:t>
      </w:r>
    </w:p>
    <w:p w:rsidR="00126638" w:rsidRPr="00A37C65" w:rsidRDefault="00126638" w:rsidP="00B06612">
      <w:pPr>
        <w:pStyle w:val="Default"/>
        <w:jc w:val="both"/>
      </w:pPr>
      <w:r w:rsidRPr="00A37C65">
        <w:t xml:space="preserve">- работники бухгалтерии - к персональным данным работников, которые необходимы для выполнения ими конкретных функций; </w:t>
      </w:r>
    </w:p>
    <w:p w:rsidR="00126638" w:rsidRPr="00A37C65" w:rsidRDefault="00126638" w:rsidP="00B06612">
      <w:pPr>
        <w:pStyle w:val="Default"/>
        <w:jc w:val="both"/>
      </w:pPr>
      <w:r w:rsidRPr="00A37C65">
        <w:t xml:space="preserve">- работники, обеспечивающие работоспособность аппаратно-программных средств, предназначенных для автоматизированной обработки персональных данных - к персональным данным, обрабатываемым аппаратно-программными средствами; </w:t>
      </w:r>
    </w:p>
    <w:p w:rsidR="00126638" w:rsidRPr="00A37C65" w:rsidRDefault="00126638" w:rsidP="00B06612">
      <w:pPr>
        <w:pStyle w:val="Default"/>
        <w:jc w:val="both"/>
      </w:pPr>
      <w:r w:rsidRPr="00A37C65">
        <w:t xml:space="preserve">- работник - в отношении своих персональных данных. </w:t>
      </w:r>
    </w:p>
    <w:p w:rsidR="00126638" w:rsidRPr="00A37C65" w:rsidRDefault="00B06612" w:rsidP="00B06612">
      <w:pPr>
        <w:pStyle w:val="Default"/>
        <w:jc w:val="both"/>
      </w:pPr>
      <w:r>
        <w:t xml:space="preserve">      </w:t>
      </w:r>
      <w:r w:rsidR="00126638" w:rsidRPr="00A37C65">
        <w:t>14.1.2. Право доступа работников учреждения к персональным данным работников определяется в каждом случае приказом (распоряжением) директора. При этом</w:t>
      </w:r>
      <w:proofErr w:type="gramStart"/>
      <w:r w:rsidR="00126638" w:rsidRPr="00A37C65">
        <w:t>,</w:t>
      </w:r>
      <w:proofErr w:type="gramEnd"/>
      <w:r w:rsidR="00126638" w:rsidRPr="00A37C65">
        <w:t xml:space="preserve"> работники, получившие доступ к персональным данным работника, должны быть ознакомлены с соответствующим приказом (распоряжением) под роспись. </w:t>
      </w:r>
    </w:p>
    <w:p w:rsidR="00126638" w:rsidRPr="00A37C65" w:rsidRDefault="00B06612" w:rsidP="00B06612">
      <w:pPr>
        <w:pStyle w:val="Default"/>
        <w:jc w:val="both"/>
      </w:pPr>
      <w:r>
        <w:t xml:space="preserve">      </w:t>
      </w:r>
      <w:r w:rsidR="00126638" w:rsidRPr="00A37C65">
        <w:t>14.1.3. Директор учреждения вправе передавать персональные данные работника юрисконсультам, работникам юридических слу</w:t>
      </w:r>
      <w:proofErr w:type="gramStart"/>
      <w:r w:rsidR="00126638" w:rsidRPr="00A37C65">
        <w:t>жб стр</w:t>
      </w:r>
      <w:proofErr w:type="gramEnd"/>
      <w:r w:rsidR="00126638" w:rsidRPr="00A37C65">
        <w:t xml:space="preserve">уктурных подразделений Администрации города Норильска, бухгалтерию в случаях, необходимых для исполнения функций указанных подразделений. </w:t>
      </w:r>
    </w:p>
    <w:p w:rsidR="00126638" w:rsidRPr="00A37C65" w:rsidRDefault="00B06612" w:rsidP="00B06612">
      <w:pPr>
        <w:pStyle w:val="Default"/>
        <w:jc w:val="both"/>
      </w:pPr>
      <w:r>
        <w:t xml:space="preserve">     </w:t>
      </w:r>
      <w:r w:rsidR="00126638" w:rsidRPr="00A37C65">
        <w:t xml:space="preserve">14.1.4. Лица, указанные в пункте 14.1.1 настоящих Правил имеют право получать только те персональные данные работников, которые необходимы им для выполнения своих должностных обязанностей. </w:t>
      </w:r>
    </w:p>
    <w:p w:rsidR="00126638" w:rsidRPr="00A37C65" w:rsidRDefault="00B06612" w:rsidP="00B06612">
      <w:pPr>
        <w:pStyle w:val="Default"/>
        <w:jc w:val="both"/>
      </w:pPr>
      <w:r>
        <w:t xml:space="preserve">      </w:t>
      </w:r>
      <w:r w:rsidR="00126638" w:rsidRPr="00A37C65">
        <w:t xml:space="preserve">14.2. Внешний доступ. </w:t>
      </w:r>
    </w:p>
    <w:p w:rsidR="000F3A38" w:rsidRDefault="00B06612" w:rsidP="000F3A38">
      <w:pPr>
        <w:pStyle w:val="Default"/>
        <w:jc w:val="both"/>
      </w:pPr>
      <w:r>
        <w:t xml:space="preserve">      </w:t>
      </w:r>
      <w:r w:rsidR="00126638" w:rsidRPr="00A37C65">
        <w:t xml:space="preserve">14.2.1. Сведения о работающем или уже уволенном работнике могут быть предоставлены другой организацией только на основании письменного запроса </w:t>
      </w:r>
      <w:proofErr w:type="gramStart"/>
      <w:r w:rsidR="00126638" w:rsidRPr="00A37C65">
        <w:t>с</w:t>
      </w:r>
      <w:proofErr w:type="gramEnd"/>
      <w:r w:rsidR="00126638" w:rsidRPr="00A37C65">
        <w:t xml:space="preserve"> </w:t>
      </w:r>
    </w:p>
    <w:p w:rsidR="00126638" w:rsidRPr="00A37C65" w:rsidRDefault="00126638" w:rsidP="000F3A38">
      <w:pPr>
        <w:pStyle w:val="Default"/>
        <w:jc w:val="both"/>
      </w:pPr>
      <w:r w:rsidRPr="00A37C65">
        <w:t xml:space="preserve">обязательным приложением копии письменного согласия работника о предоставлении сведений, содержащих персональные данные работника. </w:t>
      </w:r>
    </w:p>
    <w:p w:rsidR="00126638" w:rsidRPr="00A37C65" w:rsidRDefault="00B06612" w:rsidP="00B06612">
      <w:pPr>
        <w:pStyle w:val="Default"/>
        <w:jc w:val="both"/>
      </w:pPr>
      <w:r>
        <w:t xml:space="preserve">       </w:t>
      </w:r>
      <w:r w:rsidR="00126638" w:rsidRPr="00A37C65">
        <w:t xml:space="preserve">14.2.2. В случаях, предусмотренных федеральными законами, сведения, содержащие персональные данные работника, предоставляются в обязательном порядке. </w:t>
      </w:r>
    </w:p>
    <w:p w:rsidR="00126638" w:rsidRPr="00A37C65" w:rsidRDefault="00B06612" w:rsidP="00B06612">
      <w:pPr>
        <w:pStyle w:val="Default"/>
        <w:jc w:val="both"/>
      </w:pPr>
      <w:r>
        <w:t xml:space="preserve">       </w:t>
      </w:r>
      <w:r w:rsidR="00126638" w:rsidRPr="00A37C65">
        <w:t xml:space="preserve">14.2.3. Персональные данные работника могут быть представлены родственникам и членам его семьи только с письменного согласия самого работника. В случае смерти работника, сведения, содержащие его персональные данные, могут быть предоставлены члену его семьи на основании его письменного заявления, с указанием причины (цели) их предоставления. </w:t>
      </w:r>
    </w:p>
    <w:p w:rsidR="00126638" w:rsidRPr="00A37C65" w:rsidRDefault="00B06612" w:rsidP="00B06612">
      <w:pPr>
        <w:pStyle w:val="Default"/>
        <w:jc w:val="both"/>
      </w:pPr>
      <w:r>
        <w:t xml:space="preserve">       </w:t>
      </w:r>
      <w:r w:rsidR="00126638" w:rsidRPr="00A37C65">
        <w:t xml:space="preserve">14.3. Лица, получившие доступ к персональным данным, не должны разглашать персональные данные работников, полученные в рамках должностных обязанностей. </w:t>
      </w:r>
    </w:p>
    <w:p w:rsidR="00126638" w:rsidRPr="00B06612" w:rsidRDefault="00126638" w:rsidP="00B06612">
      <w:pPr>
        <w:pStyle w:val="Default"/>
        <w:jc w:val="center"/>
      </w:pPr>
      <w:r w:rsidRPr="00B06612">
        <w:rPr>
          <w:b/>
          <w:bCs/>
          <w:iCs/>
        </w:rPr>
        <w:t>15. Ответственность за нарушение норм, регулирующих</w:t>
      </w:r>
    </w:p>
    <w:p w:rsidR="00126638" w:rsidRPr="00B06612" w:rsidRDefault="00126638" w:rsidP="00B06612">
      <w:pPr>
        <w:pStyle w:val="Default"/>
        <w:jc w:val="center"/>
      </w:pPr>
      <w:r w:rsidRPr="00B06612">
        <w:rPr>
          <w:b/>
          <w:bCs/>
          <w:iCs/>
        </w:rPr>
        <w:t>обработку персональных данных</w:t>
      </w:r>
    </w:p>
    <w:p w:rsidR="00126638" w:rsidRPr="00A37C65" w:rsidRDefault="00B06612" w:rsidP="00B06612">
      <w:pPr>
        <w:pStyle w:val="Default"/>
        <w:jc w:val="both"/>
      </w:pPr>
      <w:r>
        <w:t xml:space="preserve">      </w:t>
      </w:r>
      <w:r w:rsidR="00126638" w:rsidRPr="00A37C65">
        <w:t xml:space="preserve">15.1.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746C67" w:rsidRPr="00A37C65" w:rsidRDefault="00B06612" w:rsidP="00B06612">
      <w:pPr>
        <w:jc w:val="both"/>
        <w:rPr>
          <w:rFonts w:ascii="Times New Roman" w:hAnsi="Times New Roman" w:cs="Times New Roman"/>
          <w:sz w:val="24"/>
          <w:szCs w:val="24"/>
        </w:rPr>
      </w:pPr>
      <w:r>
        <w:rPr>
          <w:rFonts w:ascii="Times New Roman" w:hAnsi="Times New Roman" w:cs="Times New Roman"/>
          <w:sz w:val="24"/>
          <w:szCs w:val="24"/>
        </w:rPr>
        <w:t xml:space="preserve">     </w:t>
      </w:r>
      <w:r w:rsidR="00126638" w:rsidRPr="00A37C65">
        <w:rPr>
          <w:rFonts w:ascii="Times New Roman" w:hAnsi="Times New Roman" w:cs="Times New Roman"/>
          <w:sz w:val="24"/>
          <w:szCs w:val="24"/>
        </w:rPr>
        <w:t>15.2. В случае</w:t>
      </w:r>
      <w:proofErr w:type="gramStart"/>
      <w:r w:rsidR="00126638" w:rsidRPr="00A37C65">
        <w:rPr>
          <w:rFonts w:ascii="Times New Roman" w:hAnsi="Times New Roman" w:cs="Times New Roman"/>
          <w:sz w:val="24"/>
          <w:szCs w:val="24"/>
        </w:rPr>
        <w:t>,</w:t>
      </w:r>
      <w:proofErr w:type="gramEnd"/>
      <w:r w:rsidR="00126638" w:rsidRPr="00A37C65">
        <w:rPr>
          <w:rFonts w:ascii="Times New Roman" w:hAnsi="Times New Roman" w:cs="Times New Roman"/>
          <w:sz w:val="24"/>
          <w:szCs w:val="24"/>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sectPr w:rsidR="00746C67" w:rsidRPr="00A3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3967"/>
    <w:multiLevelType w:val="hybridMultilevel"/>
    <w:tmpl w:val="6ED89C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A5"/>
    <w:rsid w:val="000F3A38"/>
    <w:rsid w:val="00126638"/>
    <w:rsid w:val="002846A5"/>
    <w:rsid w:val="00746C67"/>
    <w:rsid w:val="00A35A2E"/>
    <w:rsid w:val="00A37C65"/>
    <w:rsid w:val="00B06612"/>
    <w:rsid w:val="00CE2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63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3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663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0F3A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3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12</Pages>
  <Words>5694</Words>
  <Characters>32458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7</cp:revision>
  <cp:lastPrinted>2009-12-31T15:24:00Z</cp:lastPrinted>
  <dcterms:created xsi:type="dcterms:W3CDTF">2009-12-31T14:28:00Z</dcterms:created>
  <dcterms:modified xsi:type="dcterms:W3CDTF">2018-07-17T05:33:00Z</dcterms:modified>
</cp:coreProperties>
</file>