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0C" w:rsidRPr="0006385E" w:rsidRDefault="003C551A" w:rsidP="00B61B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905"/>
            <wp:effectExtent l="0" t="0" r="3175" b="0"/>
            <wp:docPr id="1" name="Рисунок 1" descr="C:\Users\User\Desktop\КГЮ портфолио\2016-12-30 1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6490C" w:rsidRPr="0006385E">
        <w:rPr>
          <w:rFonts w:ascii="Times New Roman" w:hAnsi="Times New Roman" w:cs="Times New Roman"/>
          <w:b/>
          <w:bCs/>
          <w:sz w:val="28"/>
          <w:szCs w:val="28"/>
        </w:rPr>
        <w:t>Положение о рабочей группе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490C" w:rsidRPr="0006385E" w:rsidRDefault="00B6490C" w:rsidP="00B61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85E">
        <w:rPr>
          <w:rFonts w:ascii="Times New Roman" w:hAnsi="Times New Roman" w:cs="Times New Roman"/>
          <w:sz w:val="28"/>
          <w:szCs w:val="28"/>
        </w:rPr>
        <w:t xml:space="preserve">Рабочая группа по введению новых ФГОС основного общего образования создана в соответствии с приказом «О создании и полномочиях </w:t>
      </w:r>
      <w:r w:rsidRPr="0006385E">
        <w:rPr>
          <w:rFonts w:ascii="Times New Roman" w:hAnsi="Times New Roman" w:cs="Times New Roman"/>
          <w:sz w:val="28"/>
          <w:szCs w:val="28"/>
        </w:rPr>
        <w:lastRenderedPageBreak/>
        <w:t>рабочей группы по введению ФГОС нового поколения» на период введения новых ФГОС основного общего образования в целях информационного и научно-методического сопровождения этого процесса.</w:t>
      </w:r>
      <w:proofErr w:type="gramEnd"/>
    </w:p>
    <w:p w:rsidR="00B6490C" w:rsidRPr="0006385E" w:rsidRDefault="00B6490C" w:rsidP="00B61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proofErr w:type="gramStart"/>
      <w:r w:rsidRPr="000638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385E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Уставом, а также настоящим Положением.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II. Задачи деятельности рабочей группы: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ООО;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0638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6385E">
        <w:rPr>
          <w:rFonts w:ascii="Times New Roman" w:hAnsi="Times New Roman" w:cs="Times New Roman"/>
          <w:sz w:val="28"/>
          <w:szCs w:val="28"/>
        </w:rPr>
        <w:t xml:space="preserve"> введения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III. Функции рабочей группы: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разрабатывает предложения о необходимых изменениях в составе образовательной программы;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разрабатывает рекомендации для реализации проектных изменений при введении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разрабатывает перечень критериев экспертной оценки результатов деятельности учителей и их объединений по введению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BD216E" w:rsidRDefault="00BD216E" w:rsidP="00B61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16E" w:rsidRPr="0006385E" w:rsidRDefault="00BD216E" w:rsidP="00B61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IV. Порядок деятельности рабочей группы:</w:t>
      </w:r>
    </w:p>
    <w:p w:rsidR="00B6490C" w:rsidRPr="0006385E" w:rsidRDefault="00B6490C" w:rsidP="00B61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</w:t>
      </w:r>
      <w:r w:rsidRPr="0006385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работе, педагогов, иных работников). Возглавляет рабочую группу ее руководитель. </w:t>
      </w:r>
      <w:proofErr w:type="gramStart"/>
      <w:r w:rsidRPr="000638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5E">
        <w:rPr>
          <w:rFonts w:ascii="Times New Roman" w:hAnsi="Times New Roman" w:cs="Times New Roman"/>
          <w:sz w:val="28"/>
          <w:szCs w:val="28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 (далее Совет) нового поколения и представляет Совету необходимые аналитические материалы по результатам </w:t>
      </w:r>
      <w:proofErr w:type="gramStart"/>
      <w:r w:rsidRPr="0006385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06385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6490C" w:rsidRPr="0006385E" w:rsidRDefault="00B6490C" w:rsidP="00B61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V. Члены рабочей группы обязаны: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присутствовать на заседаниях рабочей группы;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реализовывать план мероприятий по своему направлению при введении ФГОС в полном объеме;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Совета школы.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VI. Права рабочей группы: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Совете по введению ФГОС ООО;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 отдельных поручений (по согласованию).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VII. Ответственность рабочей группы: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ООО;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о результатах введения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lastRenderedPageBreak/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 за своевременное выполнение решений Совета, относящихся к введению новых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ФГОС основного общего образования,</w:t>
      </w:r>
      <w:r w:rsidR="0006385E">
        <w:rPr>
          <w:rFonts w:ascii="Times New Roman" w:hAnsi="Times New Roman" w:cs="Times New Roman"/>
          <w:sz w:val="28"/>
          <w:szCs w:val="28"/>
        </w:rPr>
        <w:t xml:space="preserve"> </w:t>
      </w:r>
      <w:r w:rsidRPr="0006385E">
        <w:rPr>
          <w:rFonts w:ascii="Times New Roman" w:hAnsi="Times New Roman" w:cs="Times New Roman"/>
          <w:sz w:val="28"/>
          <w:szCs w:val="28"/>
        </w:rPr>
        <w:t>планов-графиков реализации комплексных и единичных проектов изменений при введении новых ФГОС основного общего образования;</w:t>
      </w:r>
    </w:p>
    <w:p w:rsidR="00B6490C" w:rsidRPr="0006385E" w:rsidRDefault="00B6490C" w:rsidP="00B61BC0">
      <w:pPr>
        <w:jc w:val="both"/>
        <w:rPr>
          <w:rFonts w:ascii="Times New Roman" w:hAnsi="Times New Roman" w:cs="Times New Roman"/>
          <w:sz w:val="28"/>
          <w:szCs w:val="28"/>
        </w:rPr>
      </w:pPr>
      <w:r w:rsidRPr="0006385E">
        <w:rPr>
          <w:rFonts w:ascii="Times New Roman" w:hAnsi="Times New Roman" w:cs="Times New Roman"/>
          <w:sz w:val="28"/>
          <w:szCs w:val="28"/>
        </w:rPr>
        <w:t>-компетентность принимаемых решений.</w:t>
      </w:r>
    </w:p>
    <w:p w:rsidR="00D43756" w:rsidRPr="0006385E" w:rsidRDefault="00D43756" w:rsidP="00B61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756" w:rsidRPr="0006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2"/>
    <w:rsid w:val="0006385E"/>
    <w:rsid w:val="003C551A"/>
    <w:rsid w:val="005C6E1B"/>
    <w:rsid w:val="008B3ED2"/>
    <w:rsid w:val="00A0626C"/>
    <w:rsid w:val="00B61BC0"/>
    <w:rsid w:val="00B6490C"/>
    <w:rsid w:val="00BD216E"/>
    <w:rsid w:val="00D43756"/>
    <w:rsid w:val="00E03C82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2AAF"/>
    <w:pPr>
      <w:spacing w:after="0" w:line="240" w:lineRule="auto"/>
    </w:pPr>
  </w:style>
  <w:style w:type="table" w:styleId="a6">
    <w:name w:val="Table Grid"/>
    <w:basedOn w:val="a1"/>
    <w:uiPriority w:val="59"/>
    <w:rsid w:val="00A06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2AAF"/>
    <w:pPr>
      <w:spacing w:after="0" w:line="240" w:lineRule="auto"/>
    </w:pPr>
  </w:style>
  <w:style w:type="table" w:styleId="a6">
    <w:name w:val="Table Grid"/>
    <w:basedOn w:val="a1"/>
    <w:uiPriority w:val="59"/>
    <w:rsid w:val="00A06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2016-12-30T03:41:00Z</cp:lastPrinted>
  <dcterms:created xsi:type="dcterms:W3CDTF">2015-04-14T07:31:00Z</dcterms:created>
  <dcterms:modified xsi:type="dcterms:W3CDTF">2016-12-30T05:13:00Z</dcterms:modified>
</cp:coreProperties>
</file>