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A2" w:rsidRDefault="0093053B" w:rsidP="00D60DA2">
      <w:pPr>
        <w:pStyle w:val="a3"/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38555" cy="7063155"/>
            <wp:effectExtent l="0" t="0" r="0" b="0"/>
            <wp:docPr id="2" name="Рисунок 2" descr="C:\Users\User\Desktop\КГЮ портфолио\2016-12-26 1\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26 1\1 0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087" cy="706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60DA2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60DA2" w:rsidRPr="00D60DA2" w:rsidRDefault="00D60DA2" w:rsidP="00D60DA2">
      <w:pPr>
        <w:pStyle w:val="a3"/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 w:rsidRPr="00D60DA2">
        <w:rPr>
          <w:rFonts w:ascii="Times New Roman" w:hAnsi="Times New Roman"/>
          <w:sz w:val="28"/>
          <w:szCs w:val="28"/>
        </w:rPr>
        <w:t xml:space="preserve">о Муниципальном бюджетном общеобразовательном учреждении «Основная общеобразовательная школа имени Григория Ходжера </w:t>
      </w:r>
      <w:proofErr w:type="spellStart"/>
      <w:r w:rsidRPr="00D60DA2">
        <w:rPr>
          <w:rFonts w:ascii="Times New Roman" w:hAnsi="Times New Roman"/>
          <w:sz w:val="28"/>
          <w:szCs w:val="28"/>
        </w:rPr>
        <w:t>с</w:t>
      </w:r>
      <w:proofErr w:type="gramStart"/>
      <w:r w:rsidRPr="00D60DA2">
        <w:rPr>
          <w:rFonts w:ascii="Times New Roman" w:hAnsi="Times New Roman"/>
          <w:sz w:val="28"/>
          <w:szCs w:val="28"/>
        </w:rPr>
        <w:t>.В</w:t>
      </w:r>
      <w:proofErr w:type="gramEnd"/>
      <w:r w:rsidRPr="00D60DA2">
        <w:rPr>
          <w:rFonts w:ascii="Times New Roman" w:hAnsi="Times New Roman"/>
          <w:sz w:val="28"/>
          <w:szCs w:val="28"/>
        </w:rPr>
        <w:t>ерхний</w:t>
      </w:r>
      <w:proofErr w:type="spellEnd"/>
      <w:r w:rsidRPr="00D60DA2">
        <w:rPr>
          <w:rFonts w:ascii="Times New Roman" w:hAnsi="Times New Roman"/>
          <w:sz w:val="28"/>
          <w:szCs w:val="28"/>
        </w:rPr>
        <w:t xml:space="preserve"> Нерген» </w:t>
      </w:r>
    </w:p>
    <w:p w:rsidR="00D60DA2" w:rsidRDefault="00D60DA2" w:rsidP="00F927D8">
      <w:pPr>
        <w:pStyle w:val="a3"/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63FDB" w:rsidRPr="00FB5FFC" w:rsidRDefault="00E63FDB" w:rsidP="00F927D8">
      <w:pPr>
        <w:pStyle w:val="a3"/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 w:rsidRPr="00FB5FF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63FDB" w:rsidRPr="002234A1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234A1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2234A1">
        <w:rPr>
          <w:rFonts w:ascii="Times New Roman" w:hAnsi="Times New Roman"/>
          <w:sz w:val="28"/>
          <w:szCs w:val="28"/>
        </w:rPr>
        <w:t xml:space="preserve">оложение </w:t>
      </w:r>
      <w:r>
        <w:rPr>
          <w:rFonts w:ascii="Times New Roman" w:hAnsi="Times New Roman"/>
          <w:sz w:val="28"/>
          <w:szCs w:val="28"/>
        </w:rPr>
        <w:t xml:space="preserve">регулирует деятельность </w:t>
      </w:r>
      <w:r w:rsidRPr="00522D1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22D16">
        <w:rPr>
          <w:rFonts w:ascii="Times New Roman" w:hAnsi="Times New Roman"/>
          <w:sz w:val="28"/>
          <w:szCs w:val="28"/>
        </w:rPr>
        <w:t xml:space="preserve"> </w:t>
      </w:r>
      <w:r w:rsidR="00621E14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общеоб</w:t>
      </w:r>
      <w:r w:rsidRPr="00522D16">
        <w:rPr>
          <w:rFonts w:ascii="Times New Roman" w:hAnsi="Times New Roman"/>
          <w:sz w:val="28"/>
          <w:szCs w:val="28"/>
        </w:rPr>
        <w:t>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522D1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522D16">
        <w:rPr>
          <w:rFonts w:ascii="Times New Roman" w:hAnsi="Times New Roman"/>
          <w:sz w:val="28"/>
          <w:szCs w:val="28"/>
        </w:rPr>
        <w:t xml:space="preserve"> </w:t>
      </w:r>
      <w:r w:rsidR="00621E14">
        <w:rPr>
          <w:rFonts w:ascii="Times New Roman" w:hAnsi="Times New Roman"/>
          <w:sz w:val="28"/>
          <w:szCs w:val="28"/>
        </w:rPr>
        <w:t>«О</w:t>
      </w:r>
      <w:r w:rsidRPr="00522D16">
        <w:rPr>
          <w:rFonts w:ascii="Times New Roman" w:hAnsi="Times New Roman"/>
          <w:sz w:val="28"/>
          <w:szCs w:val="28"/>
        </w:rPr>
        <w:t>сновн</w:t>
      </w:r>
      <w:r w:rsidR="00621E14">
        <w:rPr>
          <w:rFonts w:ascii="Times New Roman" w:hAnsi="Times New Roman"/>
          <w:sz w:val="28"/>
          <w:szCs w:val="28"/>
        </w:rPr>
        <w:t>ая</w:t>
      </w:r>
      <w:r w:rsidRPr="00522D16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621E14">
        <w:rPr>
          <w:rFonts w:ascii="Times New Roman" w:hAnsi="Times New Roman"/>
          <w:sz w:val="28"/>
          <w:szCs w:val="28"/>
        </w:rPr>
        <w:t>ая</w:t>
      </w:r>
      <w:r w:rsidRPr="00522D16">
        <w:rPr>
          <w:rFonts w:ascii="Times New Roman" w:hAnsi="Times New Roman"/>
          <w:sz w:val="28"/>
          <w:szCs w:val="28"/>
        </w:rPr>
        <w:t xml:space="preserve"> школ</w:t>
      </w:r>
      <w:r w:rsidR="00621E1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D16">
        <w:rPr>
          <w:rFonts w:ascii="Times New Roman" w:hAnsi="Times New Roman"/>
          <w:sz w:val="28"/>
          <w:szCs w:val="28"/>
        </w:rPr>
        <w:t xml:space="preserve"> имени Григория Ходжера </w:t>
      </w:r>
      <w:proofErr w:type="spellStart"/>
      <w:r w:rsidR="00621E14">
        <w:rPr>
          <w:rFonts w:ascii="Times New Roman" w:hAnsi="Times New Roman"/>
          <w:sz w:val="28"/>
          <w:szCs w:val="28"/>
        </w:rPr>
        <w:t>с</w:t>
      </w:r>
      <w:proofErr w:type="gramStart"/>
      <w:r w:rsidR="00621E14">
        <w:rPr>
          <w:rFonts w:ascii="Times New Roman" w:hAnsi="Times New Roman"/>
          <w:sz w:val="28"/>
          <w:szCs w:val="28"/>
        </w:rPr>
        <w:t>.В</w:t>
      </w:r>
      <w:proofErr w:type="gramEnd"/>
      <w:r w:rsidR="00621E14">
        <w:rPr>
          <w:rFonts w:ascii="Times New Roman" w:hAnsi="Times New Roman"/>
          <w:sz w:val="28"/>
          <w:szCs w:val="28"/>
        </w:rPr>
        <w:t>ерхний</w:t>
      </w:r>
      <w:proofErr w:type="spellEnd"/>
      <w:r w:rsidR="00621E14">
        <w:rPr>
          <w:rFonts w:ascii="Times New Roman" w:hAnsi="Times New Roman"/>
          <w:sz w:val="28"/>
          <w:szCs w:val="28"/>
        </w:rPr>
        <w:t xml:space="preserve"> Нерген»,</w:t>
      </w:r>
      <w:r>
        <w:rPr>
          <w:rFonts w:ascii="Times New Roman" w:hAnsi="Times New Roman"/>
          <w:sz w:val="28"/>
          <w:szCs w:val="28"/>
        </w:rPr>
        <w:t xml:space="preserve"> разработано н</w:t>
      </w:r>
      <w:r w:rsidRPr="002234A1">
        <w:rPr>
          <w:rFonts w:ascii="Times New Roman" w:hAnsi="Times New Roman"/>
          <w:sz w:val="28"/>
          <w:szCs w:val="28"/>
        </w:rPr>
        <w:t xml:space="preserve">а основе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4A1">
        <w:rPr>
          <w:rFonts w:ascii="Times New Roman" w:hAnsi="Times New Roman"/>
          <w:sz w:val="28"/>
          <w:szCs w:val="28"/>
        </w:rPr>
        <w:t xml:space="preserve"> Типового положения </w:t>
      </w:r>
      <w:r>
        <w:rPr>
          <w:rFonts w:ascii="Times New Roman" w:hAnsi="Times New Roman"/>
          <w:sz w:val="28"/>
          <w:szCs w:val="28"/>
        </w:rPr>
        <w:t xml:space="preserve">об образовательном </w:t>
      </w:r>
      <w:r>
        <w:rPr>
          <w:rFonts w:ascii="Times New Roman" w:hAnsi="Times New Roman"/>
          <w:sz w:val="28"/>
          <w:szCs w:val="28"/>
        </w:rPr>
        <w:lastRenderedPageBreak/>
        <w:t xml:space="preserve">учреждении (утверждённом Постановлением Правительством Российской Федерации от 19.03.2001г. № 196). </w:t>
      </w:r>
    </w:p>
    <w:p w:rsidR="00E63FDB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</w:t>
      </w:r>
      <w:r w:rsidRPr="002234A1">
        <w:rPr>
          <w:rFonts w:ascii="Times New Roman" w:hAnsi="Times New Roman"/>
          <w:sz w:val="28"/>
          <w:szCs w:val="28"/>
        </w:rPr>
        <w:t xml:space="preserve">униципальное </w:t>
      </w:r>
      <w:r w:rsidR="00621E14">
        <w:rPr>
          <w:rFonts w:ascii="Times New Roman" w:hAnsi="Times New Roman"/>
          <w:sz w:val="28"/>
          <w:szCs w:val="28"/>
        </w:rPr>
        <w:t>бюджетное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4A1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621E14">
        <w:rPr>
          <w:rFonts w:ascii="Times New Roman" w:hAnsi="Times New Roman"/>
          <w:sz w:val="28"/>
          <w:szCs w:val="28"/>
        </w:rPr>
        <w:t>«О</w:t>
      </w:r>
      <w:r w:rsidR="00621E14" w:rsidRPr="00522D16">
        <w:rPr>
          <w:rFonts w:ascii="Times New Roman" w:hAnsi="Times New Roman"/>
          <w:sz w:val="28"/>
          <w:szCs w:val="28"/>
        </w:rPr>
        <w:t>сновн</w:t>
      </w:r>
      <w:r w:rsidR="00621E14">
        <w:rPr>
          <w:rFonts w:ascii="Times New Roman" w:hAnsi="Times New Roman"/>
          <w:sz w:val="28"/>
          <w:szCs w:val="28"/>
        </w:rPr>
        <w:t>ая</w:t>
      </w:r>
      <w:r w:rsidR="00621E14" w:rsidRPr="00522D16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621E14">
        <w:rPr>
          <w:rFonts w:ascii="Times New Roman" w:hAnsi="Times New Roman"/>
          <w:sz w:val="28"/>
          <w:szCs w:val="28"/>
        </w:rPr>
        <w:t>ая</w:t>
      </w:r>
      <w:r w:rsidR="00621E14" w:rsidRPr="00522D16">
        <w:rPr>
          <w:rFonts w:ascii="Times New Roman" w:hAnsi="Times New Roman"/>
          <w:sz w:val="28"/>
          <w:szCs w:val="28"/>
        </w:rPr>
        <w:t xml:space="preserve"> школ</w:t>
      </w:r>
      <w:r w:rsidR="00621E14">
        <w:rPr>
          <w:rFonts w:ascii="Times New Roman" w:hAnsi="Times New Roman"/>
          <w:sz w:val="28"/>
          <w:szCs w:val="28"/>
        </w:rPr>
        <w:t xml:space="preserve">а </w:t>
      </w:r>
      <w:r w:rsidR="00621E14" w:rsidRPr="00522D16">
        <w:rPr>
          <w:rFonts w:ascii="Times New Roman" w:hAnsi="Times New Roman"/>
          <w:sz w:val="28"/>
          <w:szCs w:val="28"/>
        </w:rPr>
        <w:t xml:space="preserve"> имени Григория Ходжера </w:t>
      </w:r>
      <w:proofErr w:type="spellStart"/>
      <w:r w:rsidR="00621E14">
        <w:rPr>
          <w:rFonts w:ascii="Times New Roman" w:hAnsi="Times New Roman"/>
          <w:sz w:val="28"/>
          <w:szCs w:val="28"/>
        </w:rPr>
        <w:t>с</w:t>
      </w:r>
      <w:proofErr w:type="gramStart"/>
      <w:r w:rsidR="00621E14">
        <w:rPr>
          <w:rFonts w:ascii="Times New Roman" w:hAnsi="Times New Roman"/>
          <w:sz w:val="28"/>
          <w:szCs w:val="28"/>
        </w:rPr>
        <w:t>.В</w:t>
      </w:r>
      <w:proofErr w:type="gramEnd"/>
      <w:r w:rsidR="00621E14">
        <w:rPr>
          <w:rFonts w:ascii="Times New Roman" w:hAnsi="Times New Roman"/>
          <w:sz w:val="28"/>
          <w:szCs w:val="28"/>
        </w:rPr>
        <w:t>ерхний</w:t>
      </w:r>
      <w:proofErr w:type="spellEnd"/>
      <w:r w:rsidR="00621E14">
        <w:rPr>
          <w:rFonts w:ascii="Times New Roman" w:hAnsi="Times New Roman"/>
          <w:sz w:val="28"/>
          <w:szCs w:val="28"/>
        </w:rPr>
        <w:t xml:space="preserve"> Нерген»</w:t>
      </w:r>
      <w:r w:rsidR="00621E14" w:rsidRPr="002234A1">
        <w:rPr>
          <w:rFonts w:ascii="Times New Roman" w:hAnsi="Times New Roman"/>
          <w:sz w:val="28"/>
          <w:szCs w:val="28"/>
        </w:rPr>
        <w:t xml:space="preserve"> </w:t>
      </w:r>
      <w:r w:rsidRPr="002234A1">
        <w:rPr>
          <w:rFonts w:ascii="Times New Roman" w:hAnsi="Times New Roman"/>
          <w:sz w:val="28"/>
          <w:szCs w:val="28"/>
        </w:rPr>
        <w:t xml:space="preserve">(в дальнейшем – </w:t>
      </w:r>
      <w:r>
        <w:rPr>
          <w:rFonts w:ascii="Times New Roman" w:hAnsi="Times New Roman"/>
          <w:sz w:val="28"/>
          <w:szCs w:val="28"/>
        </w:rPr>
        <w:t>организация, осуществляющая о</w:t>
      </w:r>
      <w:r w:rsidRPr="002234A1">
        <w:rPr>
          <w:rFonts w:ascii="Times New Roman" w:hAnsi="Times New Roman"/>
          <w:sz w:val="28"/>
          <w:szCs w:val="28"/>
        </w:rPr>
        <w:t>бразовательн</w:t>
      </w:r>
      <w:r>
        <w:rPr>
          <w:rFonts w:ascii="Times New Roman" w:hAnsi="Times New Roman"/>
          <w:sz w:val="28"/>
          <w:szCs w:val="28"/>
        </w:rPr>
        <w:t xml:space="preserve">ую деятельность) реализует основные </w:t>
      </w:r>
      <w:r w:rsidRPr="002234A1">
        <w:rPr>
          <w:rFonts w:ascii="Times New Roman" w:hAnsi="Times New Roman"/>
          <w:sz w:val="28"/>
          <w:szCs w:val="28"/>
        </w:rPr>
        <w:t>образовательные программы</w:t>
      </w:r>
      <w:r>
        <w:rPr>
          <w:rFonts w:ascii="Times New Roman" w:hAnsi="Times New Roman"/>
          <w:sz w:val="28"/>
          <w:szCs w:val="28"/>
        </w:rPr>
        <w:t>:</w:t>
      </w:r>
      <w:r w:rsidRPr="0022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общеобразовательную программу </w:t>
      </w:r>
      <w:r w:rsidRPr="002234A1">
        <w:rPr>
          <w:rFonts w:ascii="Times New Roman" w:hAnsi="Times New Roman"/>
          <w:sz w:val="28"/>
          <w:szCs w:val="28"/>
        </w:rPr>
        <w:t>начального общего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2234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программу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развивающего обучения, </w:t>
      </w:r>
      <w:r w:rsidRPr="0022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общеобразовательную программу </w:t>
      </w:r>
      <w:r w:rsidRPr="002234A1">
        <w:rPr>
          <w:rFonts w:ascii="Times New Roman" w:hAnsi="Times New Roman"/>
          <w:sz w:val="28"/>
          <w:szCs w:val="28"/>
        </w:rPr>
        <w:t>основного об</w:t>
      </w:r>
      <w:r>
        <w:rPr>
          <w:rFonts w:ascii="Times New Roman" w:hAnsi="Times New Roman"/>
          <w:sz w:val="28"/>
          <w:szCs w:val="28"/>
        </w:rPr>
        <w:t xml:space="preserve">щего </w:t>
      </w:r>
      <w:r w:rsidRPr="002234A1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, программу специальных (коррекционных) общеобразовательных учреждений 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(1-4 классы), программу специальных (коррекционных) общеобразовательных </w:t>
      </w:r>
      <w:proofErr w:type="spellStart"/>
      <w:r>
        <w:rPr>
          <w:rFonts w:ascii="Times New Roman" w:hAnsi="Times New Roman"/>
          <w:sz w:val="28"/>
          <w:szCs w:val="28"/>
        </w:rPr>
        <w:t>уреждений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вида (5-9 классы); дополнительные программы: социально-педагогической направленности, художественно-эстетической направленности, технической направленности, культурологической направленности, физкультурно-спортивной направленности. </w:t>
      </w:r>
    </w:p>
    <w:p w:rsidR="00E63FDB" w:rsidRPr="00DD2659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D2659">
        <w:rPr>
          <w:rFonts w:ascii="Times New Roman" w:hAnsi="Times New Roman"/>
          <w:sz w:val="28"/>
          <w:szCs w:val="28"/>
        </w:rPr>
        <w:t xml:space="preserve">На основе настоящего  Положения </w:t>
      </w:r>
      <w:r>
        <w:rPr>
          <w:rFonts w:ascii="Times New Roman" w:hAnsi="Times New Roman"/>
          <w:sz w:val="28"/>
          <w:szCs w:val="28"/>
        </w:rPr>
        <w:t>организация, осуществляющая образовательную</w:t>
      </w:r>
      <w:r w:rsidRPr="00DD26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деятельность,</w:t>
      </w:r>
      <w:r w:rsidRPr="00DD2659">
        <w:rPr>
          <w:rFonts w:ascii="Times New Roman" w:hAnsi="Times New Roman"/>
          <w:sz w:val="28"/>
          <w:szCs w:val="28"/>
        </w:rPr>
        <w:t xml:space="preserve"> разрабатывает  свой Устав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2659">
        <w:rPr>
          <w:rFonts w:ascii="Times New Roman" w:hAnsi="Times New Roman"/>
          <w:sz w:val="28"/>
          <w:szCs w:val="28"/>
        </w:rPr>
        <w:t xml:space="preserve">Устав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</w:t>
      </w:r>
      <w:r w:rsidRPr="00DD265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деятельность,</w:t>
      </w:r>
      <w:r w:rsidRPr="00DD2659">
        <w:rPr>
          <w:rFonts w:ascii="Times New Roman" w:hAnsi="Times New Roman"/>
          <w:sz w:val="28"/>
          <w:szCs w:val="28"/>
        </w:rPr>
        <w:t xml:space="preserve"> утверждается учредителем, принимается решением Управляющего Совета.</w:t>
      </w:r>
    </w:p>
    <w:p w:rsidR="00E63FDB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Организация, осуществляющая образовательную</w:t>
      </w:r>
      <w:r w:rsidRPr="0022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деятельность,</w:t>
      </w:r>
      <w:r w:rsidRPr="0022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создает условие для реализации гражданами </w:t>
      </w:r>
      <w:r w:rsidRPr="002234A1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гарантированного</w:t>
      </w:r>
      <w:r w:rsidRPr="002234A1">
        <w:rPr>
          <w:rFonts w:ascii="Times New Roman" w:hAnsi="Times New Roman"/>
          <w:sz w:val="28"/>
          <w:szCs w:val="28"/>
        </w:rPr>
        <w:t xml:space="preserve"> государством право на получение </w:t>
      </w:r>
      <w:r>
        <w:rPr>
          <w:rFonts w:ascii="Times New Roman" w:hAnsi="Times New Roman"/>
          <w:sz w:val="28"/>
          <w:szCs w:val="28"/>
        </w:rPr>
        <w:t xml:space="preserve">общедоступного и </w:t>
      </w:r>
      <w:r w:rsidRPr="002234A1">
        <w:rPr>
          <w:rFonts w:ascii="Times New Roman" w:hAnsi="Times New Roman"/>
          <w:sz w:val="28"/>
          <w:szCs w:val="28"/>
        </w:rPr>
        <w:t>бесплатного общего образования в</w:t>
      </w:r>
      <w:r>
        <w:rPr>
          <w:rFonts w:ascii="Times New Roman" w:hAnsi="Times New Roman"/>
          <w:sz w:val="28"/>
          <w:szCs w:val="28"/>
        </w:rPr>
        <w:t>сех ступеней  в</w:t>
      </w:r>
      <w:r w:rsidRPr="002234A1">
        <w:rPr>
          <w:rFonts w:ascii="Times New Roman" w:hAnsi="Times New Roman"/>
          <w:sz w:val="28"/>
          <w:szCs w:val="28"/>
        </w:rPr>
        <w:t xml:space="preserve"> пределах государственных стандартов.</w:t>
      </w:r>
      <w:r w:rsidRPr="00320208">
        <w:rPr>
          <w:rFonts w:ascii="Times New Roman" w:hAnsi="Times New Roman"/>
          <w:sz w:val="28"/>
          <w:szCs w:val="28"/>
        </w:rPr>
        <w:t xml:space="preserve"> </w:t>
      </w:r>
    </w:p>
    <w:p w:rsidR="00E63FDB" w:rsidRPr="002234A1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234A1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организации, осуществляющей </w:t>
      </w:r>
      <w:r w:rsidRPr="002234A1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ую деятельность, основывается </w:t>
      </w:r>
      <w:r w:rsidRPr="002234A1">
        <w:rPr>
          <w:rFonts w:ascii="Times New Roman" w:hAnsi="Times New Roman"/>
          <w:sz w:val="28"/>
          <w:szCs w:val="28"/>
        </w:rPr>
        <w:t xml:space="preserve"> на принципах демократии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34A1">
        <w:rPr>
          <w:rFonts w:ascii="Times New Roman" w:hAnsi="Times New Roman"/>
          <w:sz w:val="28"/>
          <w:szCs w:val="28"/>
        </w:rPr>
        <w:t>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E63FDB" w:rsidRPr="002234A1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234A1">
        <w:rPr>
          <w:rFonts w:ascii="Times New Roman" w:hAnsi="Times New Roman"/>
          <w:sz w:val="28"/>
          <w:szCs w:val="28"/>
        </w:rPr>
        <w:t xml:space="preserve">В своей деятельности </w:t>
      </w:r>
      <w:r>
        <w:rPr>
          <w:rFonts w:ascii="Times New Roman" w:hAnsi="Times New Roman"/>
          <w:sz w:val="28"/>
          <w:szCs w:val="28"/>
        </w:rPr>
        <w:t>организация, осуществляющая образовательную деятельность,</w:t>
      </w:r>
      <w:r w:rsidRPr="002234A1">
        <w:rPr>
          <w:rFonts w:ascii="Times New Roman" w:hAnsi="Times New Roman"/>
          <w:sz w:val="28"/>
          <w:szCs w:val="28"/>
        </w:rPr>
        <w:t xml:space="preserve"> руководствуется </w:t>
      </w:r>
      <w:r>
        <w:rPr>
          <w:rFonts w:ascii="Times New Roman" w:hAnsi="Times New Roman"/>
          <w:sz w:val="28"/>
          <w:szCs w:val="28"/>
        </w:rPr>
        <w:t xml:space="preserve">федеральными законами, указами и распоряжениями Президента </w:t>
      </w:r>
      <w:r w:rsidRPr="002234A1">
        <w:rPr>
          <w:rFonts w:ascii="Times New Roman" w:hAnsi="Times New Roman"/>
          <w:sz w:val="28"/>
          <w:szCs w:val="28"/>
        </w:rPr>
        <w:t xml:space="preserve">Российской Федерации, постановлениями и распоряжениями Правительства Российской Федерации, решениями соответствующего органа управления образованием, настоящим </w:t>
      </w:r>
      <w:r>
        <w:rPr>
          <w:rFonts w:ascii="Times New Roman" w:hAnsi="Times New Roman"/>
          <w:sz w:val="28"/>
          <w:szCs w:val="28"/>
        </w:rPr>
        <w:t>Положением, Уставом организации, осуществляющей образовательную деятельность.</w:t>
      </w:r>
    </w:p>
    <w:p w:rsidR="00E63FDB" w:rsidRPr="002234A1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Основными целями</w:t>
      </w:r>
      <w:r w:rsidRPr="0022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организации, осуществляющей образовательную деятельность, </w:t>
      </w:r>
      <w:r w:rsidRPr="0022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Pr="002234A1">
        <w:rPr>
          <w:rFonts w:ascii="Times New Roman" w:hAnsi="Times New Roman"/>
          <w:sz w:val="28"/>
          <w:szCs w:val="28"/>
        </w:rPr>
        <w:t xml:space="preserve"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</w:t>
      </w:r>
      <w:r w:rsidRPr="002234A1">
        <w:rPr>
          <w:rFonts w:ascii="Times New Roman" w:hAnsi="Times New Roman"/>
          <w:sz w:val="28"/>
          <w:szCs w:val="28"/>
        </w:rPr>
        <w:lastRenderedPageBreak/>
        <w:t>любви к окружающей природе, Родине, семье</w:t>
      </w:r>
      <w:r>
        <w:rPr>
          <w:rFonts w:ascii="Times New Roman" w:hAnsi="Times New Roman"/>
          <w:sz w:val="28"/>
          <w:szCs w:val="28"/>
        </w:rPr>
        <w:t>, формирование здорового образа жизни.</w:t>
      </w:r>
      <w:proofErr w:type="gramEnd"/>
    </w:p>
    <w:p w:rsidR="00E63FDB" w:rsidRPr="002234A1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Школа</w:t>
      </w:r>
      <w:r w:rsidRPr="002234A1">
        <w:rPr>
          <w:rFonts w:ascii="Times New Roman" w:hAnsi="Times New Roman"/>
          <w:sz w:val="28"/>
          <w:szCs w:val="28"/>
        </w:rPr>
        <w:t xml:space="preserve">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E63FDB" w:rsidRPr="002234A1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234A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организации, осуществляющей </w:t>
      </w:r>
      <w:r w:rsidRPr="002234A1">
        <w:rPr>
          <w:rFonts w:ascii="Times New Roman" w:hAnsi="Times New Roman"/>
          <w:sz w:val="28"/>
          <w:szCs w:val="28"/>
        </w:rPr>
        <w:t>образовател</w:t>
      </w:r>
      <w:r>
        <w:rPr>
          <w:rFonts w:ascii="Times New Roman" w:hAnsi="Times New Roman"/>
          <w:sz w:val="28"/>
          <w:szCs w:val="28"/>
        </w:rPr>
        <w:t>ьную деятельность,</w:t>
      </w:r>
      <w:r w:rsidRPr="00223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допускае</w:t>
      </w:r>
      <w:r w:rsidRPr="002234A1">
        <w:rPr>
          <w:rFonts w:ascii="Times New Roman" w:hAnsi="Times New Roman"/>
          <w:sz w:val="28"/>
          <w:szCs w:val="28"/>
        </w:rPr>
        <w:t>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E63FDB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По инициативе детей в организации, осуществляющей образовательную деятельность, могут создаваться детские общественные объединения. </w:t>
      </w:r>
    </w:p>
    <w:p w:rsidR="00E63FDB" w:rsidRPr="002234A1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 xml:space="preserve">Организация, осуществляющая </w:t>
      </w:r>
      <w:r w:rsidRPr="002234A1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ую деятельность,</w:t>
      </w:r>
      <w:r w:rsidRPr="002234A1">
        <w:rPr>
          <w:rFonts w:ascii="Times New Roman" w:hAnsi="Times New Roman"/>
          <w:sz w:val="28"/>
          <w:szCs w:val="28"/>
        </w:rPr>
        <w:t xml:space="preserve"> несет ответственность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34A1">
        <w:rPr>
          <w:rFonts w:ascii="Times New Roman" w:hAnsi="Times New Roman"/>
          <w:sz w:val="28"/>
          <w:szCs w:val="28"/>
        </w:rPr>
        <w:t>в установленном законодательством Российской Федерации порядке</w:t>
      </w:r>
      <w:r>
        <w:rPr>
          <w:rFonts w:ascii="Times New Roman" w:hAnsi="Times New Roman"/>
          <w:sz w:val="28"/>
          <w:szCs w:val="28"/>
        </w:rPr>
        <w:t>,</w:t>
      </w:r>
      <w:r w:rsidRPr="002234A1">
        <w:rPr>
          <w:rFonts w:ascii="Times New Roman" w:hAnsi="Times New Roman"/>
          <w:sz w:val="28"/>
          <w:szCs w:val="28"/>
        </w:rPr>
        <w:t xml:space="preserve"> за качество общего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</w:t>
      </w:r>
      <w:r>
        <w:rPr>
          <w:rFonts w:ascii="Times New Roman" w:hAnsi="Times New Roman"/>
          <w:sz w:val="28"/>
          <w:szCs w:val="28"/>
        </w:rPr>
        <w:t>й деятельности</w:t>
      </w:r>
      <w:r w:rsidRPr="002234A1">
        <w:rPr>
          <w:rFonts w:ascii="Times New Roman" w:hAnsi="Times New Roman"/>
          <w:sz w:val="28"/>
          <w:szCs w:val="28"/>
        </w:rPr>
        <w:t xml:space="preserve"> возрастным</w:t>
      </w:r>
      <w:r>
        <w:rPr>
          <w:rFonts w:ascii="Times New Roman" w:hAnsi="Times New Roman"/>
          <w:sz w:val="28"/>
          <w:szCs w:val="28"/>
        </w:rPr>
        <w:t>,</w:t>
      </w:r>
      <w:r w:rsidRPr="002234A1">
        <w:rPr>
          <w:rFonts w:ascii="Times New Roman" w:hAnsi="Times New Roman"/>
          <w:sz w:val="28"/>
          <w:szCs w:val="28"/>
        </w:rPr>
        <w:t xml:space="preserve"> психофизиологическим особенностям, склонностям, способностям, интересам</w:t>
      </w:r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2234A1">
        <w:rPr>
          <w:rFonts w:ascii="Times New Roman" w:hAnsi="Times New Roman"/>
          <w:sz w:val="28"/>
          <w:szCs w:val="28"/>
        </w:rPr>
        <w:t>, требованиям охраны жизни и здоровья обучающихся.</w:t>
      </w:r>
      <w:proofErr w:type="gramEnd"/>
    </w:p>
    <w:p w:rsidR="00E63FDB" w:rsidRPr="00DD2659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2234A1">
        <w:rPr>
          <w:rFonts w:ascii="Times New Roman" w:hAnsi="Times New Roman"/>
          <w:sz w:val="28"/>
          <w:szCs w:val="28"/>
        </w:rPr>
        <w:t>С учетом потребностей и возможностей личности общеобразовательные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организации, осуществляющей образовательную деятельность,</w:t>
      </w:r>
      <w:r w:rsidRPr="002234A1">
        <w:rPr>
          <w:rFonts w:ascii="Times New Roman" w:hAnsi="Times New Roman"/>
          <w:sz w:val="28"/>
          <w:szCs w:val="28"/>
        </w:rPr>
        <w:t xml:space="preserve"> осваиваются</w:t>
      </w:r>
      <w:r>
        <w:rPr>
          <w:rFonts w:ascii="Times New Roman" w:hAnsi="Times New Roman"/>
          <w:sz w:val="28"/>
          <w:szCs w:val="28"/>
        </w:rPr>
        <w:t xml:space="preserve"> в очной форме. </w:t>
      </w:r>
      <w:r w:rsidRPr="00DD2659">
        <w:rPr>
          <w:rFonts w:ascii="Times New Roman" w:hAnsi="Times New Roman"/>
          <w:i/>
          <w:sz w:val="28"/>
          <w:szCs w:val="28"/>
        </w:rPr>
        <w:t xml:space="preserve"> </w:t>
      </w:r>
    </w:p>
    <w:p w:rsidR="00E63FDB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организации, осуществляющей образовательную деятельность, при получении образования в рамках конкретной основной общеобразовательной программы действует государственный образовательный стандарт.</w:t>
      </w:r>
    </w:p>
    <w:p w:rsidR="00E63FDB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</w:p>
    <w:p w:rsidR="00E63FDB" w:rsidRPr="00FB5FFC" w:rsidRDefault="00E63FDB" w:rsidP="00E63FDB">
      <w:pPr>
        <w:pStyle w:val="a3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B5FFC">
        <w:rPr>
          <w:rFonts w:ascii="Times New Roman" w:hAnsi="Times New Roman"/>
          <w:b/>
          <w:sz w:val="28"/>
          <w:szCs w:val="28"/>
        </w:rPr>
        <w:t xml:space="preserve">Организация деятельности </w:t>
      </w:r>
      <w:r>
        <w:rPr>
          <w:rFonts w:ascii="Times New Roman" w:hAnsi="Times New Roman"/>
          <w:b/>
          <w:sz w:val="28"/>
          <w:szCs w:val="28"/>
        </w:rPr>
        <w:t>организации, осуществляющей образовательную деятельность</w:t>
      </w:r>
    </w:p>
    <w:p w:rsidR="00E63FDB" w:rsidRDefault="00E63FDB" w:rsidP="00E63FDB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Организация, осуществляющая образовательную деятельность, создается учредителем по собственной инициативе и регистрируется уполномоченным органом в заявительном порядке в соответствии с законодательством Российской Федерации.</w:t>
      </w:r>
    </w:p>
    <w:p w:rsidR="00E63FDB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Организация, осуществляющая образовательную деятельность, является юридическим лицом (некоммерческой организацией).</w:t>
      </w:r>
    </w:p>
    <w:p w:rsidR="00E63FDB" w:rsidRPr="00946A2C" w:rsidRDefault="00E63FDB" w:rsidP="00E63FDB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Учредителем  организации, осуществляющей образовательную деятельность, являются органы местного самоуправления. </w:t>
      </w:r>
      <w:r w:rsidRPr="00946A2C">
        <w:rPr>
          <w:rFonts w:ascii="Times New Roman" w:hAnsi="Times New Roman"/>
          <w:sz w:val="28"/>
          <w:szCs w:val="28"/>
        </w:rPr>
        <w:t xml:space="preserve">Учредительными документами </w:t>
      </w:r>
      <w:r>
        <w:rPr>
          <w:rFonts w:ascii="Times New Roman" w:hAnsi="Times New Roman"/>
          <w:sz w:val="28"/>
          <w:szCs w:val="28"/>
        </w:rPr>
        <w:t xml:space="preserve">организации, осуществляющей </w:t>
      </w:r>
      <w:r w:rsidRPr="00946A2C">
        <w:rPr>
          <w:rFonts w:ascii="Times New Roman" w:hAnsi="Times New Roman"/>
          <w:sz w:val="28"/>
          <w:szCs w:val="28"/>
        </w:rPr>
        <w:t>образовательну</w:t>
      </w:r>
      <w:r>
        <w:rPr>
          <w:rFonts w:ascii="Times New Roman" w:hAnsi="Times New Roman"/>
          <w:sz w:val="28"/>
          <w:szCs w:val="28"/>
        </w:rPr>
        <w:t>ю деятельность,</w:t>
      </w:r>
      <w:r w:rsidRPr="00946A2C">
        <w:rPr>
          <w:rFonts w:ascii="Times New Roman" w:hAnsi="Times New Roman"/>
          <w:sz w:val="28"/>
          <w:szCs w:val="28"/>
        </w:rPr>
        <w:t xml:space="preserve"> являются решение о его создании или договор учредителей, а также устав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946A2C">
        <w:rPr>
          <w:rFonts w:ascii="Times New Roman" w:hAnsi="Times New Roman"/>
          <w:sz w:val="28"/>
          <w:szCs w:val="28"/>
        </w:rPr>
        <w:t>.</w:t>
      </w:r>
    </w:p>
    <w:p w:rsidR="00E63FDB" w:rsidRDefault="00E63FDB" w:rsidP="00E63FDB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Передача организаций, осуществляющих образовательную деятельность, в ведении органов местного самоуправления допускается только с согласия последних.</w:t>
      </w:r>
    </w:p>
    <w:p w:rsidR="00E63FDB" w:rsidRDefault="00E63FDB" w:rsidP="00E63FDB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Отношения между учредителем и организацией, осуществляющей образовательную деятельность, не урегулированные уставом организации, осуществляющей образовательную деятельность, определяются договором, заключаемым учредителем и организацией, осуществляющей образовательную деятельность.</w:t>
      </w:r>
    </w:p>
    <w:p w:rsidR="00E63FDB" w:rsidRDefault="00E63FDB" w:rsidP="00E63FDB">
      <w:pPr>
        <w:pStyle w:val="a3"/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 на образовательную деятельность и льготы, предоставляемые законодательством Российской Федерации, возникают у организации, осуществляющей образовательную деятельность, со дня выдачи ему лицензии.</w:t>
      </w:r>
    </w:p>
    <w:p w:rsidR="00E63FDB" w:rsidRPr="00946A2C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A2C">
        <w:rPr>
          <w:rFonts w:ascii="Times New Roman" w:hAnsi="Times New Roman"/>
          <w:sz w:val="28"/>
          <w:szCs w:val="28"/>
        </w:rPr>
        <w:t xml:space="preserve">Права юридического лица у </w:t>
      </w:r>
      <w:r>
        <w:rPr>
          <w:rFonts w:ascii="Times New Roman" w:hAnsi="Times New Roman"/>
          <w:sz w:val="28"/>
          <w:szCs w:val="28"/>
        </w:rPr>
        <w:t xml:space="preserve">организации, осуществляющей </w:t>
      </w:r>
      <w:r w:rsidRPr="00946A2C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ую деятельность,</w:t>
      </w:r>
      <w:r w:rsidRPr="00946A2C">
        <w:rPr>
          <w:rFonts w:ascii="Times New Roman" w:hAnsi="Times New Roman"/>
          <w:sz w:val="28"/>
          <w:szCs w:val="28"/>
        </w:rPr>
        <w:t xml:space="preserve"> в части ведения уставной финансово-хозяйственной деятельности, направленной на п</w:t>
      </w:r>
      <w:r>
        <w:rPr>
          <w:rFonts w:ascii="Times New Roman" w:hAnsi="Times New Roman"/>
          <w:sz w:val="28"/>
          <w:szCs w:val="28"/>
        </w:rPr>
        <w:t>одготовку образовательной деятельности</w:t>
      </w:r>
      <w:r w:rsidRPr="00946A2C">
        <w:rPr>
          <w:rFonts w:ascii="Times New Roman" w:hAnsi="Times New Roman"/>
          <w:sz w:val="28"/>
          <w:szCs w:val="28"/>
        </w:rPr>
        <w:t>, возникают с момента его регистрации.</w:t>
      </w:r>
      <w:r>
        <w:rPr>
          <w:rFonts w:ascii="Times New Roman" w:hAnsi="Times New Roman"/>
          <w:sz w:val="28"/>
          <w:szCs w:val="28"/>
        </w:rPr>
        <w:t xml:space="preserve"> Организация, осуществляющая образовательную деятельность,</w:t>
      </w:r>
      <w:r w:rsidRPr="00946A2C">
        <w:rPr>
          <w:rFonts w:ascii="Times New Roman" w:hAnsi="Times New Roman"/>
          <w:sz w:val="28"/>
          <w:szCs w:val="28"/>
        </w:rPr>
        <w:t xml:space="preserve"> как юридическое лицо имеет устав, расчетный и др. счета в банковских учреждениях, печать установленного образца, штамп, бланки со своим наименование.</w:t>
      </w:r>
    </w:p>
    <w:p w:rsidR="00E63FDB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Организация, осуществляющая образовательную деятельность, проходит государственную аккредитацию в порядке, установленном Законом Российской Федерации «Об образовании в Российской Федерации» от 29.12.2012г. № 273 – ФЗ.</w:t>
      </w:r>
    </w:p>
    <w:p w:rsidR="00E63FDB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Организация, осуществляющая образовательную деятельность,  может быть реорганизовано в иную организацию, осуществляющую образовательную деятельность, по решению учредителя, если это не  влечет нарушения обязательств организации, осуществляющей образовательную деятельность, или если учредитель принимает на себя эти обязательства.</w:t>
      </w:r>
    </w:p>
    <w:p w:rsidR="00E63FDB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Ликвидация организации, осуществляющей образовательную деятельность,</w:t>
      </w:r>
      <w:r w:rsidRPr="00280F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законодательством Российской Федерации в порядке, установленном администрацией Нанайского муниципального района. </w:t>
      </w:r>
    </w:p>
    <w:p w:rsidR="00E63FDB" w:rsidRPr="00946A2C" w:rsidRDefault="00E63FDB" w:rsidP="00E63FDB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6A2C">
        <w:rPr>
          <w:rFonts w:ascii="Times New Roman" w:hAnsi="Times New Roman"/>
          <w:sz w:val="28"/>
          <w:szCs w:val="28"/>
        </w:rPr>
        <w:t xml:space="preserve">Ликвидация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</w:t>
      </w:r>
      <w:r w:rsidRPr="00946A2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деятельность,</w:t>
      </w:r>
      <w:r w:rsidRPr="00946A2C">
        <w:rPr>
          <w:rFonts w:ascii="Times New Roman" w:hAnsi="Times New Roman"/>
          <w:sz w:val="28"/>
          <w:szCs w:val="28"/>
        </w:rPr>
        <w:t xml:space="preserve"> может осуществляться по решению суда в случае осуществления деятельности без надлежащей лицензии, либо дея</w:t>
      </w:r>
      <w:r>
        <w:rPr>
          <w:rFonts w:ascii="Times New Roman" w:hAnsi="Times New Roman"/>
          <w:sz w:val="28"/>
          <w:szCs w:val="28"/>
        </w:rPr>
        <w:t>тельности, запрещенной законом</w:t>
      </w:r>
      <w:r w:rsidRPr="00946A2C">
        <w:rPr>
          <w:rFonts w:ascii="Times New Roman" w:hAnsi="Times New Roman"/>
          <w:sz w:val="28"/>
          <w:szCs w:val="28"/>
        </w:rPr>
        <w:t>, либо деятельности, не соответствующей его уставным целям.</w:t>
      </w:r>
    </w:p>
    <w:p w:rsidR="00E63FDB" w:rsidRPr="00946A2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46A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Ликвидация сельской организации,</w:t>
      </w:r>
      <w:r w:rsidRPr="00946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осуществляющей</w:t>
      </w:r>
      <w:r w:rsidRPr="00946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образовательную деятельность,</w:t>
      </w:r>
      <w:r w:rsidRPr="00946A2C">
        <w:rPr>
          <w:rFonts w:ascii="Times New Roman" w:hAnsi="Times New Roman"/>
          <w:sz w:val="28"/>
          <w:szCs w:val="28"/>
        </w:rPr>
        <w:t xml:space="preserve"> допускается только с согласия схода жителей населенн</w:t>
      </w:r>
      <w:r>
        <w:rPr>
          <w:rFonts w:ascii="Times New Roman" w:hAnsi="Times New Roman"/>
          <w:sz w:val="28"/>
          <w:szCs w:val="28"/>
        </w:rPr>
        <w:t>ых пунктов, обслуживаемых данной</w:t>
      </w:r>
      <w:r w:rsidRPr="00946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946A2C">
        <w:rPr>
          <w:rFonts w:ascii="Times New Roman" w:hAnsi="Times New Roman"/>
          <w:sz w:val="28"/>
          <w:szCs w:val="28"/>
        </w:rPr>
        <w:t>.</w:t>
      </w:r>
    </w:p>
    <w:p w:rsidR="00E63FDB" w:rsidRPr="00946A2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46A2C">
        <w:rPr>
          <w:rFonts w:ascii="Times New Roman" w:hAnsi="Times New Roman"/>
          <w:sz w:val="28"/>
          <w:szCs w:val="28"/>
        </w:rPr>
        <w:t xml:space="preserve">Процедура реорганизации или ликвидации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946A2C">
        <w:rPr>
          <w:rFonts w:ascii="Times New Roman" w:hAnsi="Times New Roman"/>
          <w:sz w:val="28"/>
          <w:szCs w:val="28"/>
        </w:rPr>
        <w:t xml:space="preserve"> осуществляется в соответствии   с   Гражданским   кодексом   Российской   Федерации   и   считается завершенной после внесения   об этом записи в единый государственный реестр юридических лиц.</w:t>
      </w:r>
    </w:p>
    <w:p w:rsidR="00E63FDB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 </w:t>
      </w:r>
      <w:r w:rsidRPr="00946A2C">
        <w:rPr>
          <w:rFonts w:ascii="Times New Roman" w:hAnsi="Times New Roman"/>
          <w:sz w:val="28"/>
          <w:szCs w:val="28"/>
        </w:rPr>
        <w:t xml:space="preserve"> В случае прекращения деятельности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946A2C">
        <w:rPr>
          <w:rFonts w:ascii="Times New Roman" w:hAnsi="Times New Roman"/>
          <w:sz w:val="28"/>
          <w:szCs w:val="28"/>
        </w:rPr>
        <w:t xml:space="preserve">, а также в случае аннулирования соответствующей лицензии, лишения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946A2C">
        <w:rPr>
          <w:rFonts w:ascii="Times New Roman" w:hAnsi="Times New Roman"/>
          <w:sz w:val="28"/>
          <w:szCs w:val="28"/>
        </w:rPr>
        <w:t xml:space="preserve"> государственной </w:t>
      </w:r>
      <w:r w:rsidRPr="00946A2C">
        <w:rPr>
          <w:rFonts w:ascii="Times New Roman" w:hAnsi="Times New Roman"/>
          <w:sz w:val="28"/>
          <w:szCs w:val="28"/>
        </w:rPr>
        <w:lastRenderedPageBreak/>
        <w:t>аккредитации, истечение срока действия свидетельства о государственной аккредитации учредитель обеспечивает перевод обучающихся с согласия родителей (за</w:t>
      </w:r>
      <w:r>
        <w:rPr>
          <w:rFonts w:ascii="Times New Roman" w:hAnsi="Times New Roman"/>
          <w:sz w:val="28"/>
          <w:szCs w:val="28"/>
        </w:rPr>
        <w:t>конных представителей) в другую организацию, осуществляющую образовательную деятельность, соответствующего типа.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B5F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Организация, осуществляющая образовательн</w:t>
      </w:r>
      <w:r w:rsidRPr="00FB5FF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вправе образовывать образовательные объединения (ассоциации и союзы), в том числе с участием учреждений, предприятий и общественных организаций  (объединений). Указанные образовательные объединения создаются в целях развития и совершенствования образования и действуют в соответствии со своими уставами</w:t>
      </w:r>
      <w:r>
        <w:rPr>
          <w:rFonts w:ascii="Times New Roman" w:hAnsi="Times New Roman"/>
          <w:sz w:val="28"/>
          <w:szCs w:val="28"/>
        </w:rPr>
        <w:t>.</w:t>
      </w:r>
      <w:r w:rsidRPr="00FB5FF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 регистрации и деятельность</w:t>
      </w:r>
      <w:r w:rsidRPr="00FB5FFC">
        <w:rPr>
          <w:rFonts w:ascii="Times New Roman" w:hAnsi="Times New Roman"/>
          <w:sz w:val="28"/>
          <w:szCs w:val="28"/>
        </w:rPr>
        <w:t xml:space="preserve"> указанных образовательных объединений регулируется законом.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B5FFC">
        <w:rPr>
          <w:rFonts w:ascii="Times New Roman" w:hAnsi="Times New Roman"/>
          <w:sz w:val="28"/>
          <w:szCs w:val="28"/>
        </w:rPr>
        <w:t xml:space="preserve">. Медицинское обслуживание обеспечивается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FC">
        <w:rPr>
          <w:rFonts w:ascii="Times New Roman" w:hAnsi="Times New Roman"/>
          <w:sz w:val="28"/>
          <w:szCs w:val="28"/>
        </w:rPr>
        <w:t xml:space="preserve"> специально закрепленным</w:t>
      </w:r>
      <w:r>
        <w:rPr>
          <w:rFonts w:ascii="Times New Roman" w:hAnsi="Times New Roman"/>
          <w:sz w:val="28"/>
          <w:szCs w:val="28"/>
        </w:rPr>
        <w:t xml:space="preserve"> органом</w:t>
      </w:r>
      <w:r w:rsidRPr="00FB5FFC">
        <w:rPr>
          <w:rFonts w:ascii="Times New Roman" w:hAnsi="Times New Roman"/>
          <w:sz w:val="28"/>
          <w:szCs w:val="28"/>
        </w:rPr>
        <w:t xml:space="preserve"> здравоохранения за </w:t>
      </w:r>
      <w:r>
        <w:rPr>
          <w:rFonts w:ascii="Times New Roman" w:hAnsi="Times New Roman"/>
          <w:sz w:val="28"/>
          <w:szCs w:val="28"/>
        </w:rPr>
        <w:t xml:space="preserve">организацией, осуществляющей </w:t>
      </w:r>
      <w:r w:rsidRPr="00FB5FFC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медицинским персоналом,</w:t>
      </w:r>
      <w:r>
        <w:rPr>
          <w:rFonts w:ascii="Times New Roman" w:hAnsi="Times New Roman"/>
          <w:sz w:val="28"/>
          <w:szCs w:val="28"/>
        </w:rPr>
        <w:t xml:space="preserve"> согласно договору,</w:t>
      </w:r>
      <w:r w:rsidRPr="00FB5FFC">
        <w:rPr>
          <w:rFonts w:ascii="Times New Roman" w:hAnsi="Times New Roman"/>
          <w:sz w:val="28"/>
          <w:szCs w:val="28"/>
        </w:rPr>
        <w:t xml:space="preserve"> который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обучающихся. Организация питания в </w:t>
      </w:r>
      <w:r>
        <w:rPr>
          <w:rFonts w:ascii="Times New Roman" w:hAnsi="Times New Roman"/>
          <w:sz w:val="28"/>
          <w:szCs w:val="28"/>
        </w:rPr>
        <w:t>организациях, осуществляющих о</w:t>
      </w:r>
      <w:r w:rsidRPr="00FB5FFC">
        <w:rPr>
          <w:rFonts w:ascii="Times New Roman" w:hAnsi="Times New Roman"/>
          <w:sz w:val="28"/>
          <w:szCs w:val="28"/>
        </w:rPr>
        <w:t>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возлагается органами местного самоуправления на </w:t>
      </w:r>
      <w:r>
        <w:rPr>
          <w:rFonts w:ascii="Times New Roman" w:hAnsi="Times New Roman"/>
          <w:sz w:val="28"/>
          <w:szCs w:val="28"/>
        </w:rPr>
        <w:t>организацию, осуществляющую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</w:t>
      </w:r>
      <w:r w:rsidRPr="00FB5FF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деятельность, </w:t>
      </w:r>
      <w:r w:rsidRPr="00FB5FFC">
        <w:rPr>
          <w:rFonts w:ascii="Times New Roman" w:hAnsi="Times New Roman"/>
          <w:sz w:val="28"/>
          <w:szCs w:val="28"/>
        </w:rPr>
        <w:t xml:space="preserve"> должно быть предусмотрено помещение для питания обучающихся.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FB5FFC">
        <w:rPr>
          <w:rFonts w:ascii="Times New Roman" w:hAnsi="Times New Roman"/>
          <w:sz w:val="28"/>
          <w:szCs w:val="28"/>
        </w:rPr>
        <w:t>.  Количество и наполняемость классов</w:t>
      </w:r>
      <w:r>
        <w:rPr>
          <w:rFonts w:ascii="Times New Roman" w:hAnsi="Times New Roman"/>
          <w:sz w:val="28"/>
          <w:szCs w:val="28"/>
        </w:rPr>
        <w:t xml:space="preserve"> организации,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 xml:space="preserve"> (включая </w:t>
      </w:r>
      <w:r>
        <w:rPr>
          <w:rFonts w:ascii="Times New Roman" w:hAnsi="Times New Roman"/>
          <w:sz w:val="28"/>
          <w:szCs w:val="28"/>
        </w:rPr>
        <w:t>малокомплектное), расположенной</w:t>
      </w:r>
      <w:r w:rsidRPr="00FB5FFC">
        <w:rPr>
          <w:rFonts w:ascii="Times New Roman" w:hAnsi="Times New Roman"/>
          <w:sz w:val="28"/>
          <w:szCs w:val="28"/>
        </w:rPr>
        <w:t xml:space="preserve"> в сельской местности, определяются исходя из потребностей населения</w:t>
      </w:r>
      <w:r w:rsidRPr="00456E01">
        <w:rPr>
          <w:rFonts w:ascii="Times New Roman" w:hAnsi="Times New Roman"/>
          <w:sz w:val="28"/>
          <w:szCs w:val="28"/>
        </w:rPr>
        <w:t xml:space="preserve"> </w:t>
      </w:r>
      <w:r w:rsidRPr="00FB5FFC">
        <w:rPr>
          <w:rFonts w:ascii="Times New Roman" w:hAnsi="Times New Roman"/>
          <w:sz w:val="28"/>
          <w:szCs w:val="28"/>
        </w:rPr>
        <w:t>и условий, созданных дл</w:t>
      </w:r>
      <w:r>
        <w:rPr>
          <w:rFonts w:ascii="Times New Roman" w:hAnsi="Times New Roman"/>
          <w:sz w:val="28"/>
          <w:szCs w:val="28"/>
        </w:rPr>
        <w:t>я осуществления образовательной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</w:t>
      </w:r>
      <w:r w:rsidRPr="00FB5FFC">
        <w:rPr>
          <w:rFonts w:ascii="Times New Roman" w:hAnsi="Times New Roman"/>
          <w:sz w:val="28"/>
          <w:szCs w:val="28"/>
        </w:rPr>
        <w:t xml:space="preserve"> с учетом санитарных норм.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FB5F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Организация, осуществляющая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вправ</w:t>
      </w:r>
      <w:r>
        <w:rPr>
          <w:rFonts w:ascii="Times New Roman" w:hAnsi="Times New Roman"/>
          <w:sz w:val="28"/>
          <w:szCs w:val="28"/>
        </w:rPr>
        <w:t>е открывать по желанию и запроса</w:t>
      </w:r>
      <w:r w:rsidRPr="00FB5FFC">
        <w:rPr>
          <w:rFonts w:ascii="Times New Roman" w:hAnsi="Times New Roman"/>
          <w:sz w:val="28"/>
          <w:szCs w:val="28"/>
        </w:rPr>
        <w:t xml:space="preserve">м родителей (законных представителей) группы продленного дня. С учетом интересов родителей (законных представителей) по согласованию с учредителем в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могут открываться классы компенсирующего обучения, а также специальные (коррекционные) классы для обучающихся с отклонениями в развитии. </w:t>
      </w:r>
      <w:proofErr w:type="gramStart"/>
      <w:r w:rsidRPr="00FB5FFC">
        <w:rPr>
          <w:rFonts w:ascii="Times New Roman" w:hAnsi="Times New Roman"/>
          <w:sz w:val="28"/>
          <w:szCs w:val="28"/>
        </w:rPr>
        <w:t xml:space="preserve">Перевод (направление) обучающихся в специальные (коррекционные классы и классы компенсирующего обучения осуществляются </w:t>
      </w:r>
      <w:r>
        <w:rPr>
          <w:rFonts w:ascii="Times New Roman" w:hAnsi="Times New Roman"/>
          <w:sz w:val="28"/>
          <w:szCs w:val="28"/>
        </w:rPr>
        <w:t>организацией,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 xml:space="preserve">, только с согласия их родителей (законных представителей) по заключению </w:t>
      </w:r>
      <w:r>
        <w:rPr>
          <w:rFonts w:ascii="Times New Roman" w:hAnsi="Times New Roman"/>
          <w:sz w:val="28"/>
          <w:szCs w:val="28"/>
        </w:rPr>
        <w:t>Центральной</w:t>
      </w:r>
      <w:r w:rsidR="00621E14">
        <w:rPr>
          <w:rFonts w:ascii="Times New Roman" w:hAnsi="Times New Roman"/>
          <w:sz w:val="28"/>
          <w:szCs w:val="28"/>
        </w:rPr>
        <w:t xml:space="preserve"> (территориальной)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5FFC"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FB5FFC">
        <w:rPr>
          <w:rFonts w:ascii="Times New Roman" w:hAnsi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/>
          <w:sz w:val="28"/>
          <w:szCs w:val="28"/>
        </w:rPr>
        <w:t xml:space="preserve">  комиссии</w:t>
      </w:r>
      <w:r w:rsidRPr="00FB5FFC">
        <w:rPr>
          <w:rFonts w:ascii="Times New Roman" w:hAnsi="Times New Roman"/>
          <w:sz w:val="28"/>
          <w:szCs w:val="28"/>
        </w:rPr>
        <w:t>.</w:t>
      </w:r>
      <w:proofErr w:type="gramEnd"/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3FDB" w:rsidRPr="00FB5FFC" w:rsidRDefault="00E63FDB" w:rsidP="00E63FD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Организация, осуществляющая образовательн</w:t>
      </w:r>
      <w:r w:rsidRPr="00FB5FF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деятельность, реализует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 xml:space="preserve"> в соответствии с уровнями общеобразовательных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при получении начального общего </w:t>
      </w:r>
      <w:r w:rsidRPr="00FB5FFC">
        <w:rPr>
          <w:rFonts w:ascii="Times New Roman" w:hAnsi="Times New Roman"/>
          <w:sz w:val="28"/>
          <w:szCs w:val="28"/>
        </w:rPr>
        <w:t>образован</w:t>
      </w:r>
      <w:r>
        <w:rPr>
          <w:rFonts w:ascii="Times New Roman" w:hAnsi="Times New Roman"/>
          <w:sz w:val="28"/>
          <w:szCs w:val="28"/>
        </w:rPr>
        <w:t xml:space="preserve">ия  (нормативный срок освоения </w:t>
      </w:r>
      <w:r w:rsidRPr="00FB5FFC">
        <w:rPr>
          <w:rFonts w:ascii="Times New Roman" w:hAnsi="Times New Roman"/>
          <w:sz w:val="28"/>
          <w:szCs w:val="28"/>
        </w:rPr>
        <w:t>4 года)</w:t>
      </w:r>
      <w:r>
        <w:rPr>
          <w:rFonts w:ascii="Times New Roman" w:hAnsi="Times New Roman"/>
          <w:sz w:val="28"/>
          <w:szCs w:val="28"/>
        </w:rPr>
        <w:t xml:space="preserve"> и при получении основного общего образования</w:t>
      </w:r>
      <w:r w:rsidRPr="00FB5FFC">
        <w:rPr>
          <w:rFonts w:ascii="Times New Roman" w:hAnsi="Times New Roman"/>
          <w:sz w:val="28"/>
          <w:szCs w:val="28"/>
        </w:rPr>
        <w:t xml:space="preserve"> (нормативный срок освоения 5 лет)</w:t>
      </w:r>
      <w:r>
        <w:rPr>
          <w:rFonts w:ascii="Times New Roman" w:hAnsi="Times New Roman"/>
          <w:sz w:val="28"/>
          <w:szCs w:val="28"/>
        </w:rPr>
        <w:t>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5F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Организация, осуществляющая образовательную деятельность, при получении</w:t>
      </w:r>
      <w:r w:rsidRPr="00FB5FFC">
        <w:rPr>
          <w:rFonts w:ascii="Times New Roman" w:hAnsi="Times New Roman"/>
          <w:sz w:val="28"/>
          <w:szCs w:val="28"/>
        </w:rPr>
        <w:t xml:space="preserve"> основного общего образования обеспечивает освоение </w:t>
      </w:r>
      <w:proofErr w:type="gramStart"/>
      <w:r w:rsidRPr="00FB5FF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B5FFC">
        <w:rPr>
          <w:rFonts w:ascii="Times New Roman" w:hAnsi="Times New Roman"/>
          <w:sz w:val="28"/>
          <w:szCs w:val="28"/>
        </w:rPr>
        <w:t xml:space="preserve">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способности к социальному самоопределению. Основное общее образование является базой для получения среднего (полного) общего образования, начального и среднего профессионального образования.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5FFC">
        <w:rPr>
          <w:rFonts w:ascii="Times New Roman" w:hAnsi="Times New Roman"/>
          <w:sz w:val="28"/>
          <w:szCs w:val="28"/>
        </w:rPr>
        <w:t>. Основное общее образование и государственная (итоговая) аттестация по его завершении являются обязательными. Требование обязательности основного общего образования применительно 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5FFC">
        <w:rPr>
          <w:rFonts w:ascii="Times New Roman" w:hAnsi="Times New Roman"/>
          <w:sz w:val="28"/>
          <w:szCs w:val="28"/>
        </w:rPr>
        <w:t>конкретному</w:t>
      </w:r>
      <w:proofErr w:type="gramEnd"/>
      <w:r w:rsidRPr="00FB5FFC">
        <w:rPr>
          <w:rFonts w:ascii="Times New Roman" w:hAnsi="Times New Roman"/>
          <w:sz w:val="28"/>
          <w:szCs w:val="28"/>
        </w:rPr>
        <w:t xml:space="preserve"> обучающемуся сохраняет силу до достижения им пятнадцатилетнего возраста, если соответствующее образование не было получено обучающимся ранее. Получение основного общего образования в </w:t>
      </w:r>
      <w:r>
        <w:rPr>
          <w:rFonts w:ascii="Times New Roman" w:hAnsi="Times New Roman"/>
          <w:sz w:val="28"/>
          <w:szCs w:val="28"/>
        </w:rPr>
        <w:t>организации, осуществляющей о</w:t>
      </w:r>
      <w:r w:rsidRPr="00FB5FFC">
        <w:rPr>
          <w:rFonts w:ascii="Times New Roman" w:hAnsi="Times New Roman"/>
          <w:sz w:val="28"/>
          <w:szCs w:val="28"/>
        </w:rPr>
        <w:t>бразовательн</w:t>
      </w:r>
      <w:r>
        <w:rPr>
          <w:rFonts w:ascii="Times New Roman" w:hAnsi="Times New Roman"/>
          <w:sz w:val="28"/>
          <w:szCs w:val="28"/>
        </w:rPr>
        <w:t>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по очной форме ограничивается восемнадцатилетним возрастом обучающегося. Для категорий обучающихся, указанных в пунктах 10 – 12 ст.50 Закона Российской Федерации «Об образовании», предельный возраст получения основного общего образования может быть увеличен.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B5FFC">
        <w:rPr>
          <w:rFonts w:ascii="Times New Roman" w:hAnsi="Times New Roman"/>
          <w:sz w:val="28"/>
          <w:szCs w:val="28"/>
        </w:rPr>
        <w:t xml:space="preserve">. Вариативность программ общего образования обеспечивается наличием и соотношением в структуре их содержания следующих компонентов: а) базового федерального; б) национально-регионального; в) самостоятельно определяемого </w:t>
      </w:r>
      <w:r>
        <w:rPr>
          <w:rFonts w:ascii="Times New Roman" w:hAnsi="Times New Roman"/>
          <w:sz w:val="28"/>
          <w:szCs w:val="28"/>
        </w:rPr>
        <w:t>организацией,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>, исходя из запросов обучающихся и их родителей (законных представителей).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B5FFC">
        <w:rPr>
          <w:rFonts w:ascii="Times New Roman" w:hAnsi="Times New Roman"/>
          <w:sz w:val="28"/>
          <w:szCs w:val="28"/>
        </w:rPr>
        <w:t>. Содержание</w:t>
      </w:r>
      <w:r>
        <w:rPr>
          <w:rFonts w:ascii="Times New Roman" w:hAnsi="Times New Roman"/>
          <w:sz w:val="28"/>
          <w:szCs w:val="28"/>
        </w:rPr>
        <w:t xml:space="preserve"> общего образования в конкретной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</w:t>
      </w:r>
      <w:r w:rsidRPr="00FB5FFC"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>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определяется программами, разрабатываемыми, принимаемыми и реализуемыми </w:t>
      </w:r>
      <w:r>
        <w:rPr>
          <w:rFonts w:ascii="Times New Roman" w:hAnsi="Times New Roman"/>
          <w:sz w:val="28"/>
          <w:szCs w:val="28"/>
        </w:rPr>
        <w:t xml:space="preserve">организацией </w:t>
      </w:r>
      <w:r w:rsidRPr="00FB5FFC">
        <w:rPr>
          <w:rFonts w:ascii="Times New Roman" w:hAnsi="Times New Roman"/>
          <w:sz w:val="28"/>
          <w:szCs w:val="28"/>
        </w:rPr>
        <w:t>самостоятельно на основе государственных образовательных стандартов.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B5FFC">
        <w:rPr>
          <w:rFonts w:ascii="Times New Roman" w:hAnsi="Times New Roman"/>
          <w:sz w:val="28"/>
          <w:szCs w:val="28"/>
        </w:rPr>
        <w:t xml:space="preserve">. Язык (языки), на котором ведутся обучение и воспитание в </w:t>
      </w:r>
      <w:r>
        <w:rPr>
          <w:rFonts w:ascii="Times New Roman" w:hAnsi="Times New Roman"/>
          <w:sz w:val="28"/>
          <w:szCs w:val="28"/>
        </w:rPr>
        <w:t xml:space="preserve">организации, осуществляющей </w:t>
      </w:r>
      <w:r w:rsidRPr="00FB5FFC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ую деятельность</w:t>
      </w:r>
      <w:r w:rsidRPr="00FB5FFC">
        <w:rPr>
          <w:rFonts w:ascii="Times New Roman" w:hAnsi="Times New Roman"/>
          <w:sz w:val="28"/>
          <w:szCs w:val="28"/>
        </w:rPr>
        <w:t xml:space="preserve">, определяется учредителем и (или) уставом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B5FFC">
        <w:rPr>
          <w:rFonts w:ascii="Times New Roman" w:hAnsi="Times New Roman"/>
          <w:sz w:val="28"/>
          <w:szCs w:val="28"/>
        </w:rPr>
        <w:t>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Организация, осуществляющая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реализует предоставленное государством право граждан на получение основного общего образования на родном языке, а также на выбор языка обучения созданием условий для функционирования необходимого числа классов и групп.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 xml:space="preserve">Во всех имеющих государственную аккредитацию </w:t>
      </w:r>
      <w:r>
        <w:rPr>
          <w:rFonts w:ascii="Times New Roman" w:hAnsi="Times New Roman"/>
          <w:sz w:val="28"/>
          <w:szCs w:val="28"/>
        </w:rPr>
        <w:t>организациях, осуществляющих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изучение русского языка </w:t>
      </w:r>
      <w:r w:rsidRPr="00FB5FFC">
        <w:rPr>
          <w:rFonts w:ascii="Times New Roman" w:hAnsi="Times New Roman"/>
          <w:sz w:val="28"/>
          <w:szCs w:val="28"/>
        </w:rPr>
        <w:lastRenderedPageBreak/>
        <w:t>как государственного языка Российской Федерации регламентируется государственными образовательными стандартами.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B5FFC">
        <w:rPr>
          <w:rFonts w:ascii="Times New Roman" w:hAnsi="Times New Roman"/>
          <w:sz w:val="28"/>
          <w:szCs w:val="28"/>
        </w:rPr>
        <w:t xml:space="preserve">. В соответствии с уставными целями и задачами </w:t>
      </w:r>
      <w:r>
        <w:rPr>
          <w:rFonts w:ascii="Times New Roman" w:hAnsi="Times New Roman"/>
          <w:sz w:val="28"/>
          <w:szCs w:val="28"/>
        </w:rPr>
        <w:t>организация, осуществляющая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может реализовывать дополнительные образовательные программы и оказывать дополнительные образовательные услуги (на договорной основе) за пределами определяющих его статус основных общеобразовательных программ.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 xml:space="preserve">Виды и формы дополнительных образовательных услуг, в том числе платных, определяются уставом </w:t>
      </w:r>
      <w:r>
        <w:rPr>
          <w:rFonts w:ascii="Times New Roman" w:hAnsi="Times New Roman"/>
          <w:sz w:val="28"/>
          <w:szCs w:val="28"/>
        </w:rPr>
        <w:t>организации, осуществляющих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>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B5FFC"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рганизация, осуществляющая образовательную деятельность, самостоятельна</w:t>
      </w:r>
      <w:r w:rsidRPr="00FB5FFC">
        <w:rPr>
          <w:rFonts w:ascii="Times New Roman" w:hAnsi="Times New Roman"/>
          <w:sz w:val="28"/>
          <w:szCs w:val="28"/>
        </w:rPr>
        <w:t xml:space="preserve"> в выборе форм, средств и методов обучения и воспитания в пределах, определенных Законом Российской Федерации «Об образовании» и уставом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</w:t>
      </w:r>
      <w:r w:rsidRPr="00FB5FF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деятельность</w:t>
      </w:r>
      <w:r w:rsidRPr="00FB5FFC">
        <w:rPr>
          <w:rFonts w:ascii="Times New Roman" w:hAnsi="Times New Roman"/>
          <w:sz w:val="28"/>
          <w:szCs w:val="28"/>
        </w:rPr>
        <w:t xml:space="preserve">. 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Организация образовательной деятельности</w:t>
      </w:r>
      <w:r w:rsidRPr="00FB5FF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строится  на основе учебного плана, разрабатываемого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FB5FFC">
        <w:rPr>
          <w:rFonts w:ascii="Times New Roman" w:hAnsi="Times New Roman"/>
          <w:sz w:val="28"/>
          <w:szCs w:val="28"/>
        </w:rPr>
        <w:t xml:space="preserve"> самостоятельно в соответствии с примерным учебным планом, и регламентируется расписанием занятий.</w:t>
      </w:r>
    </w:p>
    <w:p w:rsidR="00E63FDB" w:rsidRPr="00FB5FFC" w:rsidRDefault="00E63FDB" w:rsidP="00E63F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 xml:space="preserve">Учебные нагрузки обучающихся, регламентированные указанными документами, не должны превышать норм предельно допустимых нагрузок, определенных уставом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на основе рекомендаций, согласованных с органами здравоохранения. </w:t>
      </w:r>
      <w:proofErr w:type="gramStart"/>
      <w:r w:rsidRPr="00FB5FFC">
        <w:rPr>
          <w:rFonts w:ascii="Times New Roman" w:hAnsi="Times New Roman"/>
          <w:sz w:val="28"/>
          <w:szCs w:val="28"/>
        </w:rPr>
        <w:t xml:space="preserve">В учебных планах </w:t>
      </w:r>
      <w:r>
        <w:rPr>
          <w:rFonts w:ascii="Times New Roman" w:hAnsi="Times New Roman"/>
          <w:sz w:val="28"/>
          <w:szCs w:val="28"/>
        </w:rPr>
        <w:t>организации, осуществляющих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>, имеющего государственную аккредитацию, количество часов, отведенных на преподавание отдельных дисциплин (циклов предметов), не должно быть ниже количества часов, определенных примерным учебным планом</w:t>
      </w:r>
      <w:r>
        <w:rPr>
          <w:rFonts w:ascii="Times New Roman" w:hAnsi="Times New Roman"/>
          <w:sz w:val="28"/>
          <w:szCs w:val="28"/>
        </w:rPr>
        <w:t>, и регламентируются расписанием занятий</w:t>
      </w:r>
      <w:r w:rsidRPr="00FB5FFC">
        <w:rPr>
          <w:rFonts w:ascii="Times New Roman" w:hAnsi="Times New Roman"/>
          <w:sz w:val="28"/>
          <w:szCs w:val="28"/>
        </w:rPr>
        <w:t>.</w:t>
      </w:r>
      <w:proofErr w:type="gramEnd"/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B5FFC">
        <w:rPr>
          <w:rFonts w:ascii="Times New Roman" w:hAnsi="Times New Roman"/>
          <w:sz w:val="28"/>
          <w:szCs w:val="28"/>
        </w:rPr>
        <w:t xml:space="preserve">. Учебный год в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 xml:space="preserve">, как правило, начинается 1 сентября. Продолжительность учебного года в 1-х </w:t>
      </w:r>
      <w:r>
        <w:rPr>
          <w:rFonts w:ascii="Times New Roman" w:hAnsi="Times New Roman"/>
          <w:sz w:val="28"/>
          <w:szCs w:val="28"/>
        </w:rPr>
        <w:t>классах 32 недель, во 2 – 9  классах – не менее 34 недель.</w:t>
      </w:r>
      <w:r w:rsidRPr="00FB5FFC">
        <w:rPr>
          <w:rFonts w:ascii="Times New Roman" w:hAnsi="Times New Roman"/>
          <w:sz w:val="28"/>
          <w:szCs w:val="28"/>
        </w:rPr>
        <w:t xml:space="preserve"> Продолжительность каникул устанавливается в течение учебного года – не менее 30 календарных дней, летом – не менее 8 недель. Для обучающихся в первых классах в течение года устанавливаются дополнительные недельные каникулы. Годовой календарный учебный график разрабатывается и утверждается </w:t>
      </w:r>
      <w:r>
        <w:rPr>
          <w:rFonts w:ascii="Times New Roman" w:hAnsi="Times New Roman"/>
          <w:sz w:val="28"/>
          <w:szCs w:val="28"/>
        </w:rPr>
        <w:t>организацией,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E63FDB" w:rsidRPr="00B96BAD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B5F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Организация, осуществляющая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амостоятельна</w:t>
      </w:r>
      <w:r w:rsidRPr="00FB5FFC">
        <w:rPr>
          <w:rFonts w:ascii="Times New Roman" w:hAnsi="Times New Roman"/>
          <w:sz w:val="28"/>
          <w:szCs w:val="28"/>
        </w:rPr>
        <w:t xml:space="preserve"> в выборе системы оценок, формы, порядка и периодичности промежуточной аттестации обучающихся в соответствии со своим уставом и требованиями Закона Российской Федерации «Об образовании».</w:t>
      </w:r>
    </w:p>
    <w:p w:rsidR="00E63FDB" w:rsidRPr="00B96BAD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3FDB" w:rsidRDefault="00E63FDB" w:rsidP="00E63FD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B5FFC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стники образовательных отношений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Pr="00FB5FFC">
        <w:rPr>
          <w:rFonts w:ascii="Times New Roman" w:hAnsi="Times New Roman"/>
          <w:sz w:val="28"/>
          <w:szCs w:val="28"/>
        </w:rPr>
        <w:t>. Участниками об</w:t>
      </w:r>
      <w:r>
        <w:rPr>
          <w:rFonts w:ascii="Times New Roman" w:hAnsi="Times New Roman"/>
          <w:sz w:val="28"/>
          <w:szCs w:val="28"/>
        </w:rPr>
        <w:t>разовательных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отношений</w:t>
      </w:r>
      <w:r w:rsidRPr="00FB5FFC">
        <w:rPr>
          <w:rFonts w:ascii="Times New Roman" w:hAnsi="Times New Roman"/>
          <w:sz w:val="28"/>
          <w:szCs w:val="28"/>
        </w:rPr>
        <w:t xml:space="preserve"> в о</w:t>
      </w:r>
      <w:r>
        <w:rPr>
          <w:rFonts w:ascii="Times New Roman" w:hAnsi="Times New Roman"/>
          <w:sz w:val="28"/>
          <w:szCs w:val="28"/>
        </w:rPr>
        <w:t>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являются обучающиеся, педагогические работники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B5FFC">
        <w:rPr>
          <w:rFonts w:ascii="Times New Roman" w:hAnsi="Times New Roman"/>
          <w:sz w:val="28"/>
          <w:szCs w:val="28"/>
        </w:rPr>
        <w:t>, родители (законные представители) обучающих.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5FFC">
        <w:rPr>
          <w:rFonts w:ascii="Times New Roman" w:hAnsi="Times New Roman"/>
          <w:sz w:val="28"/>
          <w:szCs w:val="28"/>
        </w:rPr>
        <w:t xml:space="preserve">. Порядок приема в </w:t>
      </w:r>
      <w:r>
        <w:rPr>
          <w:rFonts w:ascii="Times New Roman" w:hAnsi="Times New Roman"/>
          <w:sz w:val="28"/>
          <w:szCs w:val="28"/>
        </w:rPr>
        <w:t>организации, осуществляющие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в части, не отрегулированной Законом Российской Федерации «Об образовании», определяется учредителем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</w:t>
      </w:r>
      <w:r w:rsidRPr="00FB5FF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и закрепляется в его уставе.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5FFC">
        <w:rPr>
          <w:rFonts w:ascii="Times New Roman" w:hAnsi="Times New Roman"/>
          <w:sz w:val="28"/>
          <w:szCs w:val="28"/>
        </w:rPr>
        <w:t>. Учредитель</w:t>
      </w:r>
      <w:r>
        <w:rPr>
          <w:rFonts w:ascii="Times New Roman" w:hAnsi="Times New Roman"/>
          <w:sz w:val="28"/>
          <w:szCs w:val="28"/>
        </w:rPr>
        <w:t xml:space="preserve"> устанавливает порядок приема в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 осуществляющие образовательную деятельность, при получении</w:t>
      </w:r>
      <w:r w:rsidRPr="00FB5FFC">
        <w:rPr>
          <w:rFonts w:ascii="Times New Roman" w:hAnsi="Times New Roman"/>
          <w:sz w:val="28"/>
          <w:szCs w:val="28"/>
        </w:rPr>
        <w:t xml:space="preserve"> начального общего, основного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FC">
        <w:rPr>
          <w:rFonts w:ascii="Times New Roman" w:hAnsi="Times New Roman"/>
          <w:sz w:val="28"/>
          <w:szCs w:val="28"/>
        </w:rPr>
        <w:t xml:space="preserve"> образования, обеспечивающий прием всех подлежащих обучению граждан, проживающих на данной территории и имеющих право на получение образования соответствующего уровня. Гражданам, не проживающим на данной территории</w:t>
      </w:r>
      <w:r>
        <w:rPr>
          <w:rFonts w:ascii="Times New Roman" w:hAnsi="Times New Roman"/>
          <w:sz w:val="28"/>
          <w:szCs w:val="28"/>
        </w:rPr>
        <w:t>,</w:t>
      </w:r>
      <w:r w:rsidRPr="00FB5FFC">
        <w:rPr>
          <w:rFonts w:ascii="Times New Roman" w:hAnsi="Times New Roman"/>
          <w:sz w:val="28"/>
          <w:szCs w:val="28"/>
        </w:rPr>
        <w:t xml:space="preserve"> может быть отказано в приеме только по причине отсутствия свободных мест в </w:t>
      </w:r>
      <w:r>
        <w:rPr>
          <w:rFonts w:ascii="Times New Roman" w:hAnsi="Times New Roman"/>
          <w:sz w:val="28"/>
          <w:szCs w:val="28"/>
        </w:rPr>
        <w:t>организац</w:t>
      </w:r>
      <w:r w:rsidRPr="00FB5FFC">
        <w:rPr>
          <w:rFonts w:ascii="Times New Roman" w:hAnsi="Times New Roman"/>
          <w:sz w:val="28"/>
          <w:szCs w:val="28"/>
        </w:rPr>
        <w:t>ии.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B5F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Организация, осуществляющая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обязано ознакомить поступающего на обучение и (или) его родителей (законных представителей) с уставом и другими документами, регламентирующ</w:t>
      </w:r>
      <w:r>
        <w:rPr>
          <w:rFonts w:ascii="Times New Roman" w:hAnsi="Times New Roman"/>
          <w:sz w:val="28"/>
          <w:szCs w:val="28"/>
        </w:rPr>
        <w:t>ими организацию образовательной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в организац</w:t>
      </w:r>
      <w:r w:rsidRPr="00FB5FFC">
        <w:rPr>
          <w:rFonts w:ascii="Times New Roman" w:hAnsi="Times New Roman"/>
          <w:sz w:val="28"/>
          <w:szCs w:val="28"/>
        </w:rPr>
        <w:t>ии.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B5FFC">
        <w:rPr>
          <w:rFonts w:ascii="Times New Roman" w:hAnsi="Times New Roman"/>
          <w:sz w:val="28"/>
          <w:szCs w:val="28"/>
        </w:rPr>
        <w:t xml:space="preserve">. Права и обязанности обучающихся, их родителей (законных представителей) определяются уставом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и иными предусмотренными уставом локальными актами. Устав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утверждается учредителем.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B5F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B5FFC">
        <w:rPr>
          <w:rFonts w:ascii="Times New Roman" w:hAnsi="Times New Roman"/>
          <w:sz w:val="28"/>
          <w:szCs w:val="28"/>
        </w:rPr>
        <w:t xml:space="preserve">Обучающиеся в </w:t>
      </w:r>
      <w:r>
        <w:rPr>
          <w:rFonts w:ascii="Times New Roman" w:hAnsi="Times New Roman"/>
          <w:sz w:val="28"/>
          <w:szCs w:val="28"/>
        </w:rPr>
        <w:t xml:space="preserve">организации, осуществляющей </w:t>
      </w:r>
      <w:r w:rsidRPr="00FB5FFC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 xml:space="preserve">ую деятельность, </w:t>
      </w:r>
      <w:r w:rsidRPr="00FB5FFC">
        <w:rPr>
          <w:rFonts w:ascii="Times New Roman" w:hAnsi="Times New Roman"/>
          <w:sz w:val="28"/>
          <w:szCs w:val="28"/>
        </w:rPr>
        <w:t>имеют право:</w:t>
      </w:r>
      <w:proofErr w:type="gramEnd"/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>а) на получение бесплатного общего образования (начального, основного, среднего (полного) в соответствии с государственными образовательными стандартами;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 xml:space="preserve">б) на выбор формы образования. Обучающиеся могут осваивать общеобразовательные программы или отдельные разделы общеобразовательных программ как в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>, так и в форме семейного образования, самообразования или экстерната;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 xml:space="preserve">в) на обучение в рамках государственных образовательных стандартов по индивидуальному учебному плану; на ускоренный курс обучения. Условия </w:t>
      </w:r>
      <w:proofErr w:type="gramStart"/>
      <w:r w:rsidRPr="00FB5FFC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FB5FFC">
        <w:rPr>
          <w:rFonts w:ascii="Times New Roman" w:hAnsi="Times New Roman"/>
          <w:sz w:val="28"/>
          <w:szCs w:val="28"/>
        </w:rPr>
        <w:t xml:space="preserve"> по индивидуальным учебным планам регламентируются уставом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B5FFC">
        <w:rPr>
          <w:rFonts w:ascii="Times New Roman" w:hAnsi="Times New Roman"/>
          <w:sz w:val="28"/>
          <w:szCs w:val="28"/>
        </w:rPr>
        <w:t xml:space="preserve"> и другими предусмотренными уставом актами, принимаемыми </w:t>
      </w:r>
      <w:r>
        <w:rPr>
          <w:rFonts w:ascii="Times New Roman" w:hAnsi="Times New Roman"/>
          <w:sz w:val="28"/>
          <w:szCs w:val="28"/>
        </w:rPr>
        <w:t>организацией,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>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>г) на бесплатное пользование библиотечно-инфо</w:t>
      </w:r>
      <w:r>
        <w:rPr>
          <w:rFonts w:ascii="Times New Roman" w:hAnsi="Times New Roman"/>
          <w:sz w:val="28"/>
          <w:szCs w:val="28"/>
        </w:rPr>
        <w:t>рмационными ресурсами библиотеки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 осуществляющей о</w:t>
      </w:r>
      <w:r w:rsidRPr="00FB5FFC">
        <w:rPr>
          <w:rFonts w:ascii="Times New Roman" w:hAnsi="Times New Roman"/>
          <w:sz w:val="28"/>
          <w:szCs w:val="28"/>
        </w:rPr>
        <w:t>бразовательн</w:t>
      </w:r>
      <w:r>
        <w:rPr>
          <w:rFonts w:ascii="Times New Roman" w:hAnsi="Times New Roman"/>
          <w:sz w:val="28"/>
          <w:szCs w:val="28"/>
        </w:rPr>
        <w:t>ую деятельность</w:t>
      </w:r>
      <w:r w:rsidRPr="00FB5FFC">
        <w:rPr>
          <w:rFonts w:ascii="Times New Roman" w:hAnsi="Times New Roman"/>
          <w:sz w:val="28"/>
          <w:szCs w:val="28"/>
        </w:rPr>
        <w:t>, на получение дополнительных (в том числе платных) образовательных услуг;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 xml:space="preserve">д) на участие в управлении </w:t>
      </w:r>
      <w:r>
        <w:rPr>
          <w:rFonts w:ascii="Times New Roman" w:hAnsi="Times New Roman"/>
          <w:sz w:val="28"/>
          <w:szCs w:val="28"/>
        </w:rPr>
        <w:t>организацией,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в форме, определяемой уставом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B5FFC">
        <w:rPr>
          <w:rFonts w:ascii="Times New Roman" w:hAnsi="Times New Roman"/>
          <w:sz w:val="28"/>
          <w:szCs w:val="28"/>
        </w:rPr>
        <w:t>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lastRenderedPageBreak/>
        <w:t>е) на уважение человеческого достоинства, на свободу совести и информации, на свободное выражение собственных взглядов и убеждений.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B5F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</w:t>
      </w:r>
      <w:r w:rsidRPr="00FB5FF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запрещается привлекать обучающихся к труду, не предусмотренному общеобразовательными программами, учебным планом и уставом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B5FFC">
        <w:rPr>
          <w:rFonts w:ascii="Times New Roman" w:hAnsi="Times New Roman"/>
          <w:sz w:val="28"/>
          <w:szCs w:val="28"/>
        </w:rPr>
        <w:t>, без их согласия и согласия родителей (законных представителей). Принуждение обучающихся, воспитанников к вступлению в общественные, общественно-политические организации (объединения), движения и партии, а также  принудительное привлечение их к деятельности этих организаций и к участию в агитационных компаниях и политических акциях не допускается.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B5F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Организация, осуществляющая образовательную деятельность,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обязана</w:t>
      </w:r>
      <w:r w:rsidRPr="00FB5FFC">
        <w:rPr>
          <w:rFonts w:ascii="Times New Roman" w:hAnsi="Times New Roman"/>
          <w:sz w:val="28"/>
          <w:szCs w:val="28"/>
        </w:rPr>
        <w:t xml:space="preserve"> соблюдать принципы государственной политики в области образования в части раздельности светского и религиозного образования.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B5FFC">
        <w:rPr>
          <w:rFonts w:ascii="Times New Roman" w:hAnsi="Times New Roman"/>
          <w:sz w:val="28"/>
          <w:szCs w:val="28"/>
        </w:rPr>
        <w:t xml:space="preserve">. Обучающиеся, освоившие в полном объеме образовательные программы, переводятся в следующий класс. В следующий класс могут быть условно </w:t>
      </w:r>
      <w:proofErr w:type="gramStart"/>
      <w:r w:rsidRPr="00FB5FFC">
        <w:rPr>
          <w:rFonts w:ascii="Times New Roman" w:hAnsi="Times New Roman"/>
          <w:sz w:val="28"/>
          <w:szCs w:val="28"/>
        </w:rPr>
        <w:t>переведены</w:t>
      </w:r>
      <w:proofErr w:type="gramEnd"/>
      <w:r w:rsidRPr="00FB5FFC">
        <w:rPr>
          <w:rFonts w:ascii="Times New Roman" w:hAnsi="Times New Roman"/>
          <w:sz w:val="28"/>
          <w:szCs w:val="28"/>
        </w:rPr>
        <w:t xml:space="preserve"> обучающиеся, имеющие по итогам учебного года академическую задолженность по одному предмету. Ответственность за ликвидацию ими академической задолженности в течение следующего учебного года возлагается на их родителей (законных представителей). Обучающиеся </w:t>
      </w:r>
      <w:r>
        <w:rPr>
          <w:rFonts w:ascii="Times New Roman" w:hAnsi="Times New Roman"/>
          <w:sz w:val="28"/>
          <w:szCs w:val="28"/>
        </w:rPr>
        <w:t xml:space="preserve">при получении </w:t>
      </w:r>
      <w:r w:rsidRPr="00FB5FFC">
        <w:rPr>
          <w:rFonts w:ascii="Times New Roman" w:hAnsi="Times New Roman"/>
          <w:sz w:val="28"/>
          <w:szCs w:val="28"/>
        </w:rPr>
        <w:t xml:space="preserve">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оставляются на повторное обучение, переводятся в классы компенсирующего обучения или продолжают обучение в форме семейного образования. Перевод обучающегося в любом случае производится по решению органа управления </w:t>
      </w:r>
      <w:r>
        <w:rPr>
          <w:rFonts w:ascii="Times New Roman" w:hAnsi="Times New Roman"/>
          <w:sz w:val="28"/>
          <w:szCs w:val="28"/>
        </w:rPr>
        <w:t xml:space="preserve">организации, осуществляющей </w:t>
      </w:r>
      <w:r w:rsidRPr="00FB5FFC">
        <w:rPr>
          <w:rFonts w:ascii="Times New Roman" w:hAnsi="Times New Roman"/>
          <w:sz w:val="28"/>
          <w:szCs w:val="28"/>
        </w:rPr>
        <w:t>образоват</w:t>
      </w:r>
      <w:r>
        <w:rPr>
          <w:rFonts w:ascii="Times New Roman" w:hAnsi="Times New Roman"/>
          <w:sz w:val="28"/>
          <w:szCs w:val="28"/>
        </w:rPr>
        <w:t>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(педагогического совета). Обучающиеся, не освоившие общеобразовательную программу предыдущего уровня, не допускаются</w:t>
      </w:r>
      <w:r>
        <w:rPr>
          <w:rFonts w:ascii="Times New Roman" w:hAnsi="Times New Roman"/>
          <w:sz w:val="28"/>
          <w:szCs w:val="28"/>
        </w:rPr>
        <w:t xml:space="preserve"> к обучению на следующем уровне общего образования.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B5FFC">
        <w:rPr>
          <w:rFonts w:ascii="Times New Roman" w:hAnsi="Times New Roman"/>
          <w:sz w:val="28"/>
          <w:szCs w:val="28"/>
        </w:rPr>
        <w:t xml:space="preserve">. 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выпускников. Итоговая аттестация выпускников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</w:t>
      </w:r>
      <w:r w:rsidRPr="00FB5FF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</w:t>
      </w:r>
      <w:r w:rsidRPr="00FB5FFC">
        <w:rPr>
          <w:rFonts w:ascii="Times New Roman" w:hAnsi="Times New Roman"/>
          <w:sz w:val="28"/>
          <w:szCs w:val="28"/>
        </w:rPr>
        <w:t>тся в соответствии с Положением об итоговой аттестации выпускников государственных, муниципальных и негосударственных общеобразовательных учреждений Российской Федерации, утвержденным Министерством образования Российской Федерации.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FB5FFC">
        <w:rPr>
          <w:rFonts w:ascii="Times New Roman" w:hAnsi="Times New Roman"/>
          <w:sz w:val="28"/>
          <w:szCs w:val="28"/>
        </w:rPr>
        <w:t xml:space="preserve">. Выпускникам </w:t>
      </w:r>
      <w:r>
        <w:rPr>
          <w:rFonts w:ascii="Times New Roman" w:hAnsi="Times New Roman"/>
          <w:sz w:val="28"/>
          <w:szCs w:val="28"/>
        </w:rPr>
        <w:t xml:space="preserve">организации, осуществляющей </w:t>
      </w:r>
      <w:r w:rsidRPr="00FB5FFC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имеющего государственную аккредитацию, после прохождения ими итоговой аттестации выдается документ государственного образца об уровне образования, заверенный печатью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 xml:space="preserve">. Выпускники, достигшие </w:t>
      </w:r>
      <w:r w:rsidRPr="00FB5FFC">
        <w:rPr>
          <w:rFonts w:ascii="Times New Roman" w:hAnsi="Times New Roman"/>
          <w:sz w:val="28"/>
          <w:szCs w:val="28"/>
        </w:rPr>
        <w:lastRenderedPageBreak/>
        <w:t xml:space="preserve">особых успехов при освоении общеобразовательной программы </w:t>
      </w:r>
      <w:r>
        <w:rPr>
          <w:rFonts w:ascii="Times New Roman" w:hAnsi="Times New Roman"/>
          <w:sz w:val="28"/>
          <w:szCs w:val="28"/>
        </w:rPr>
        <w:t>основного  общего образования,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получают аттестат особого образца.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FB5FFC">
        <w:rPr>
          <w:rFonts w:ascii="Times New Roman" w:hAnsi="Times New Roman"/>
          <w:sz w:val="28"/>
          <w:szCs w:val="28"/>
        </w:rPr>
        <w:t xml:space="preserve">. Выпускникам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>, не имеющего государственной аккредитации, после прохождения ими итоговой аттестации выдается документ о соответствующем образовании в соответствии с лицензией. Форма д</w:t>
      </w:r>
      <w:r>
        <w:rPr>
          <w:rFonts w:ascii="Times New Roman" w:hAnsi="Times New Roman"/>
          <w:sz w:val="28"/>
          <w:szCs w:val="28"/>
        </w:rPr>
        <w:t>окумента определяется самой организацией,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 xml:space="preserve">. Документ заверяется печатью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>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FB5FFC">
        <w:rPr>
          <w:rFonts w:ascii="Times New Roman" w:hAnsi="Times New Roman"/>
          <w:sz w:val="28"/>
          <w:szCs w:val="28"/>
        </w:rPr>
        <w:t xml:space="preserve">. Обучающиеся обязаны выполнять устав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 xml:space="preserve">; добросовестно учиться; бережно относиться к имуществу учреждения; уважать честь и достоинство других обучающихся и работников; выполнять требования работников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B5FFC">
        <w:rPr>
          <w:rFonts w:ascii="Times New Roman" w:hAnsi="Times New Roman"/>
          <w:sz w:val="28"/>
          <w:szCs w:val="28"/>
        </w:rPr>
        <w:t xml:space="preserve"> в части, отнесенной уставом и правилами внутреннего распорядка к их компетенции. Дисциплина в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поддерживается на основе уважения человеческого достоинства обучающихся и педагогов. Применение методов физического и психического насилия по отношению к </w:t>
      </w:r>
      <w:proofErr w:type="gramStart"/>
      <w:r w:rsidRPr="00FB5FF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B5FFC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FB5FFC">
        <w:rPr>
          <w:rFonts w:ascii="Times New Roman" w:hAnsi="Times New Roman"/>
          <w:sz w:val="28"/>
          <w:szCs w:val="28"/>
        </w:rPr>
        <w:t xml:space="preserve">. По решению органа управления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за совершение противоправных действий, грубые и неоднократные нарушения устава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допускается</w:t>
      </w:r>
      <w:r>
        <w:rPr>
          <w:rFonts w:ascii="Times New Roman" w:hAnsi="Times New Roman"/>
          <w:sz w:val="28"/>
          <w:szCs w:val="28"/>
        </w:rPr>
        <w:t>,</w:t>
      </w:r>
      <w:r w:rsidRPr="00FB5FFC">
        <w:rPr>
          <w:rFonts w:ascii="Times New Roman" w:hAnsi="Times New Roman"/>
          <w:sz w:val="28"/>
          <w:szCs w:val="28"/>
        </w:rPr>
        <w:t xml:space="preserve"> как крайняя мера педагогического в</w:t>
      </w:r>
      <w:r>
        <w:rPr>
          <w:rFonts w:ascii="Times New Roman" w:hAnsi="Times New Roman"/>
          <w:sz w:val="28"/>
          <w:szCs w:val="28"/>
        </w:rPr>
        <w:t>оздействия исключение из данной организации, осуществляющей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учащихся,  достигших возраста четырнадцати лет. Решение об исключении детей-сирот и детей, оставшихся без попечения родителей (законных представителей), принимается с согласия органов опеки и попечительства. Об исключении учащихся из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последнее обязано в трехдневный срок проинформировать органы местного самоуправления совместно с родителями (законными представителями) исключенного в месячный срок принимают меры, обеспечивающие его трудоустройство и</w:t>
      </w:r>
      <w:r>
        <w:rPr>
          <w:rFonts w:ascii="Times New Roman" w:hAnsi="Times New Roman"/>
          <w:sz w:val="28"/>
          <w:szCs w:val="28"/>
        </w:rPr>
        <w:t>ли продолжение обучения в другой организации,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>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FB5FFC">
        <w:rPr>
          <w:rFonts w:ascii="Times New Roman" w:hAnsi="Times New Roman"/>
          <w:sz w:val="28"/>
          <w:szCs w:val="28"/>
        </w:rPr>
        <w:t>. Родители (законные представители) имеют право: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 xml:space="preserve">а) выбирать формы обучения, </w:t>
      </w:r>
      <w:r>
        <w:rPr>
          <w:rFonts w:ascii="Times New Roman" w:hAnsi="Times New Roman"/>
          <w:sz w:val="28"/>
          <w:szCs w:val="28"/>
        </w:rPr>
        <w:t>организацию, осуществляющую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>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>б) защищать законные права и интересы детей;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 xml:space="preserve">в) участвовать в управлении </w:t>
      </w:r>
      <w:r>
        <w:rPr>
          <w:rFonts w:ascii="Times New Roman" w:hAnsi="Times New Roman"/>
          <w:sz w:val="28"/>
          <w:szCs w:val="28"/>
        </w:rPr>
        <w:t>организацией,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 xml:space="preserve"> в форме, определяемой уставом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B5FFC">
        <w:rPr>
          <w:rFonts w:ascii="Times New Roman" w:hAnsi="Times New Roman"/>
          <w:sz w:val="28"/>
          <w:szCs w:val="28"/>
        </w:rPr>
        <w:t>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FB5FFC">
        <w:rPr>
          <w:rFonts w:ascii="Times New Roman" w:hAnsi="Times New Roman"/>
          <w:sz w:val="28"/>
          <w:szCs w:val="28"/>
        </w:rPr>
        <w:t xml:space="preserve">. Родители (законные представители) обязаны выполнять устав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в части, касающейся их прав и обязанностей, и несут ответственность за воспитание и создание необходимых условий для получения детьми образования.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Pr="00FB5FFC">
        <w:rPr>
          <w:rFonts w:ascii="Times New Roman" w:hAnsi="Times New Roman"/>
          <w:sz w:val="28"/>
          <w:szCs w:val="28"/>
        </w:rPr>
        <w:t xml:space="preserve">. Другие права и обязанности родителей (законных представителей) могут закрепляться в заключенном между ними и </w:t>
      </w:r>
      <w:r>
        <w:rPr>
          <w:rFonts w:ascii="Times New Roman" w:hAnsi="Times New Roman"/>
          <w:sz w:val="28"/>
          <w:szCs w:val="28"/>
        </w:rPr>
        <w:t>организацией,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договоре в соответствии с уставом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B5FFC">
        <w:rPr>
          <w:rFonts w:ascii="Times New Roman" w:hAnsi="Times New Roman"/>
          <w:sz w:val="28"/>
          <w:szCs w:val="28"/>
        </w:rPr>
        <w:t>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FB5FFC">
        <w:rPr>
          <w:rFonts w:ascii="Times New Roman" w:hAnsi="Times New Roman"/>
          <w:sz w:val="28"/>
          <w:szCs w:val="28"/>
        </w:rPr>
        <w:t xml:space="preserve">. Порядок комплектования персонала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регламентируется его уставом. Для работников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 работодателем является данная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</w:t>
      </w:r>
      <w:r w:rsidRPr="00FB5FFC">
        <w:rPr>
          <w:rFonts w:ascii="Times New Roman" w:hAnsi="Times New Roman"/>
          <w:sz w:val="28"/>
          <w:szCs w:val="28"/>
        </w:rPr>
        <w:t xml:space="preserve">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 К педагогической деятельности в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</w:t>
      </w:r>
      <w:r w:rsidRPr="00FB5FF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не допускаются лица, которым она запрещена приговором суда или по медицинским показаниям, а также лица, имевшие судимость за определенные преступления. Перечни соответствующих медицинских противопоказаний и составов преступлений устанавливаются законом.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FB5FFC">
        <w:rPr>
          <w:rFonts w:ascii="Times New Roman" w:hAnsi="Times New Roman"/>
          <w:sz w:val="28"/>
          <w:szCs w:val="28"/>
        </w:rPr>
        <w:t xml:space="preserve">. Отношения работника и администрации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регулируются трудовым договором (контрактом), условия которого не могут противоречить трудовому законодательству Российской Федерации. Срок действия трудового договора (контракта) определяется работником и работодателем при его заключении.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FB5FFC">
        <w:rPr>
          <w:rFonts w:ascii="Times New Roman" w:hAnsi="Times New Roman"/>
          <w:sz w:val="28"/>
          <w:szCs w:val="28"/>
        </w:rPr>
        <w:t xml:space="preserve">. Работники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имеют право: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 xml:space="preserve">а) на участие в управлении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FB5FFC">
        <w:rPr>
          <w:rFonts w:ascii="Times New Roman" w:hAnsi="Times New Roman"/>
          <w:sz w:val="28"/>
          <w:szCs w:val="28"/>
        </w:rPr>
        <w:t xml:space="preserve"> в порядке, определяемом уставом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B5FFC">
        <w:rPr>
          <w:rFonts w:ascii="Times New Roman" w:hAnsi="Times New Roman"/>
          <w:sz w:val="28"/>
          <w:szCs w:val="28"/>
        </w:rPr>
        <w:t>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>б) на защиту профессиональной чести и достоинства.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FB5FFC">
        <w:rPr>
          <w:rFonts w:ascii="Times New Roman" w:hAnsi="Times New Roman"/>
          <w:sz w:val="28"/>
          <w:szCs w:val="28"/>
        </w:rPr>
        <w:t xml:space="preserve">. Педагогические работники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имеют право: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>а) свободно выбирать и использовать методики обучения и воспитания, учебные пособия и материалы, учебники, методы оценки знаний обучающихся;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>б) продолжать квалификацию; с этой целью администрация создает условия, необходимые для успешного обучения работников в высших профессиональных образовательных учреждениях, а также в учреждениях системы переподготовки и повышения квалификации;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>в)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>г) на сокращенную рабочую неделю; на удлиненный оплачиваемый отпуск; на получение пенсии по выслуге лет, социальные гарантии и льготы, установленные законодательством Российской Федерации;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lastRenderedPageBreak/>
        <w:t xml:space="preserve">д) на длительный, сроком до года, отпуск не реже, чем через каждые 10 лет непрерывной преподавательской работы. Порядок и условия предоставления отпуска определяются учредителем и (или) уставом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>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 xml:space="preserve">е) на дополнительные льготы, предоставляемые в регионе педагогическим работникам </w:t>
      </w:r>
      <w:r>
        <w:rPr>
          <w:rFonts w:ascii="Times New Roman" w:hAnsi="Times New Roman"/>
          <w:sz w:val="28"/>
          <w:szCs w:val="28"/>
        </w:rPr>
        <w:t>организаций, осуществляющих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 xml:space="preserve">. 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FB5FFC">
        <w:rPr>
          <w:rFonts w:ascii="Times New Roman" w:hAnsi="Times New Roman"/>
          <w:sz w:val="28"/>
          <w:szCs w:val="28"/>
        </w:rPr>
        <w:t>. Объем учебной нагрузки (объем педагогической работы) учителям и другим педагогическим работникам устанавливается исходя из количества часов по учебному плану и программам, обеспеченности кадрами, др</w:t>
      </w:r>
      <w:r>
        <w:rPr>
          <w:rFonts w:ascii="Times New Roman" w:hAnsi="Times New Roman"/>
          <w:sz w:val="28"/>
          <w:szCs w:val="28"/>
        </w:rPr>
        <w:t xml:space="preserve">угих конкретных условий в данной организации, осуществляющей 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>. Объем учебной нагрузки (объем педагогической работы) больше или меньше нормы за ставку заработной платы устанавливается только с письменного согласия работника. Установленный в начале учебного года объем учебной нагрузки (объем 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(групп). Установленный в текущем учебном году объем учебной нагрузки (объем педагогической работы) не может быть уменьшен по инициативе администрации на следующий учебный год, за исключением случаев, указанных  в абзаце 3 настоящего пункта.</w:t>
      </w:r>
    </w:p>
    <w:p w:rsidR="00E63FDB" w:rsidRPr="00F97405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FB5FFC">
        <w:rPr>
          <w:rFonts w:ascii="Times New Roman" w:hAnsi="Times New Roman"/>
          <w:sz w:val="28"/>
          <w:szCs w:val="28"/>
        </w:rPr>
        <w:t xml:space="preserve">. Работники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должны удовлетворять требованиям соответствующих </w:t>
      </w:r>
      <w:proofErr w:type="spellStart"/>
      <w:r w:rsidRPr="00FB5FFC">
        <w:rPr>
          <w:rFonts w:ascii="Times New Roman" w:hAnsi="Times New Roman"/>
          <w:sz w:val="28"/>
          <w:szCs w:val="28"/>
        </w:rPr>
        <w:t>квалифиционных</w:t>
      </w:r>
      <w:proofErr w:type="spellEnd"/>
      <w:r w:rsidRPr="00FB5FFC">
        <w:rPr>
          <w:rFonts w:ascii="Times New Roman" w:hAnsi="Times New Roman"/>
          <w:sz w:val="28"/>
          <w:szCs w:val="28"/>
        </w:rPr>
        <w:t xml:space="preserve"> характеристик и обязаны выполнять устав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>.</w:t>
      </w:r>
    </w:p>
    <w:p w:rsidR="00E63FDB" w:rsidRPr="00F97405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3FDB" w:rsidRPr="00FB5FFC" w:rsidRDefault="00E63FDB" w:rsidP="00E63FDB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FB5FFC">
        <w:rPr>
          <w:rFonts w:ascii="Times New Roman" w:hAnsi="Times New Roman"/>
          <w:b/>
          <w:sz w:val="28"/>
          <w:szCs w:val="28"/>
        </w:rPr>
        <w:t xml:space="preserve">Управление </w:t>
      </w:r>
      <w:r>
        <w:rPr>
          <w:rFonts w:ascii="Times New Roman" w:hAnsi="Times New Roman"/>
          <w:b/>
          <w:sz w:val="28"/>
          <w:szCs w:val="28"/>
        </w:rPr>
        <w:t>организацией, осуществляющей образовательную деятельность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5FFC">
        <w:rPr>
          <w:rFonts w:ascii="Times New Roman" w:hAnsi="Times New Roman"/>
          <w:sz w:val="28"/>
          <w:szCs w:val="28"/>
        </w:rPr>
        <w:t xml:space="preserve">. Управление </w:t>
      </w:r>
      <w:r>
        <w:rPr>
          <w:rFonts w:ascii="Times New Roman" w:hAnsi="Times New Roman"/>
          <w:sz w:val="28"/>
          <w:szCs w:val="28"/>
        </w:rPr>
        <w:t>организацией,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</w:t>
      </w:r>
      <w:r w:rsidRPr="00FB5FFC">
        <w:rPr>
          <w:rFonts w:ascii="Times New Roman" w:hAnsi="Times New Roman"/>
          <w:sz w:val="28"/>
          <w:szCs w:val="28"/>
        </w:rPr>
        <w:t xml:space="preserve">яется в соответствии с законодательством Российской Федерации и уставом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и строится на принципах единоначалия и самоуправления.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5FFC">
        <w:rPr>
          <w:rFonts w:ascii="Times New Roman" w:hAnsi="Times New Roman"/>
          <w:sz w:val="28"/>
          <w:szCs w:val="28"/>
        </w:rPr>
        <w:t xml:space="preserve">. Формами самоуправления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являются совет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 xml:space="preserve">, попечительский совет, общее собрание, педагогический совет и другие формы. Порядок выборов органов самоуправления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и их компетенция определяются уставом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>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5FFC">
        <w:rPr>
          <w:rFonts w:ascii="Times New Roman" w:hAnsi="Times New Roman"/>
          <w:sz w:val="28"/>
          <w:szCs w:val="28"/>
        </w:rPr>
        <w:t xml:space="preserve">. Непосредственное руководство </w:t>
      </w:r>
      <w:r>
        <w:rPr>
          <w:rFonts w:ascii="Times New Roman" w:hAnsi="Times New Roman"/>
          <w:sz w:val="28"/>
          <w:szCs w:val="28"/>
        </w:rPr>
        <w:t>организацией,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</w:t>
      </w:r>
      <w:r w:rsidRPr="00FB5FFC">
        <w:rPr>
          <w:rFonts w:ascii="Times New Roman" w:hAnsi="Times New Roman"/>
          <w:sz w:val="28"/>
          <w:szCs w:val="28"/>
        </w:rPr>
        <w:t xml:space="preserve">яет прошедший соответствующую аттестацию директор. Прием на работу директора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</w:t>
      </w:r>
      <w:r w:rsidRPr="00FB5FF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</w:t>
      </w:r>
      <w:r w:rsidRPr="00FB5FFC">
        <w:rPr>
          <w:rFonts w:ascii="Times New Roman" w:hAnsi="Times New Roman"/>
          <w:sz w:val="28"/>
          <w:szCs w:val="28"/>
        </w:rPr>
        <w:t xml:space="preserve">яется в порядке, определяемом уставом </w:t>
      </w:r>
      <w:r>
        <w:rPr>
          <w:rFonts w:ascii="Times New Roman" w:hAnsi="Times New Roman"/>
          <w:sz w:val="28"/>
          <w:szCs w:val="28"/>
        </w:rPr>
        <w:t xml:space="preserve">организации, осуществляющей образовательную </w:t>
      </w:r>
      <w:r>
        <w:rPr>
          <w:rFonts w:ascii="Times New Roman" w:hAnsi="Times New Roman"/>
          <w:sz w:val="28"/>
          <w:szCs w:val="28"/>
        </w:rPr>
        <w:lastRenderedPageBreak/>
        <w:t>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и в соответствии с законодательством. Директор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назначается решением органа местного самоуправления.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B5FFC">
        <w:rPr>
          <w:rFonts w:ascii="Times New Roman" w:hAnsi="Times New Roman"/>
          <w:sz w:val="28"/>
          <w:szCs w:val="28"/>
        </w:rPr>
        <w:t xml:space="preserve">. Директор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несет ответственность перед родителями, государством, обществом и учредителем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(контрактом) и уставом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>.</w:t>
      </w:r>
    </w:p>
    <w:p w:rsidR="00E63FDB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B5FFC">
        <w:rPr>
          <w:rFonts w:ascii="Times New Roman" w:hAnsi="Times New Roman"/>
          <w:sz w:val="28"/>
          <w:szCs w:val="28"/>
        </w:rPr>
        <w:t xml:space="preserve">. Разграничение полномочий между директором и органами самоуправления определяется уставом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>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63FDB" w:rsidRPr="006974F3" w:rsidRDefault="00E63FDB" w:rsidP="00E63F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74F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974F3">
        <w:rPr>
          <w:rFonts w:ascii="Times New Roman" w:hAnsi="Times New Roman"/>
          <w:b/>
          <w:sz w:val="28"/>
          <w:szCs w:val="28"/>
        </w:rPr>
        <w:t>. Имущество и средства организации, осуществляющей образовательную деятельность.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B5FFC">
        <w:rPr>
          <w:rFonts w:ascii="Times New Roman" w:hAnsi="Times New Roman"/>
          <w:sz w:val="28"/>
          <w:szCs w:val="28"/>
        </w:rPr>
        <w:t xml:space="preserve">. Собственник имущества (уполномоченный им орган) закрепляет за </w:t>
      </w:r>
      <w:r>
        <w:rPr>
          <w:rFonts w:ascii="Times New Roman" w:hAnsi="Times New Roman"/>
          <w:sz w:val="28"/>
          <w:szCs w:val="28"/>
        </w:rPr>
        <w:t>организацией, осуществляющей образовательную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в соответствии с его уставом землю, здания, сооружения, имущество, оборудования, а также другое необходимое имущество потребительского, социального, культурного и иного значения, принадлежащие ему на праве собственности или арендуемые им у третьего лица (собственника). Земельные участки закрепляются за </w:t>
      </w:r>
      <w:r>
        <w:rPr>
          <w:rFonts w:ascii="Times New Roman" w:hAnsi="Times New Roman"/>
          <w:sz w:val="28"/>
          <w:szCs w:val="28"/>
        </w:rPr>
        <w:t>организацией,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в бессрочное бесплатное пользование. Объекты собственности, закрепленные за </w:t>
      </w:r>
      <w:r>
        <w:rPr>
          <w:rFonts w:ascii="Times New Roman" w:hAnsi="Times New Roman"/>
          <w:sz w:val="28"/>
          <w:szCs w:val="28"/>
        </w:rPr>
        <w:t xml:space="preserve">организацией, осуществляющей образовательную деятельность, </w:t>
      </w:r>
      <w:r w:rsidRPr="00FB5FFC">
        <w:rPr>
          <w:rFonts w:ascii="Times New Roman" w:hAnsi="Times New Roman"/>
          <w:sz w:val="28"/>
          <w:szCs w:val="28"/>
        </w:rPr>
        <w:t xml:space="preserve">закрепленных за ним объектов собственности, а также земельных участков </w:t>
      </w:r>
      <w:r>
        <w:rPr>
          <w:rFonts w:ascii="Times New Roman" w:hAnsi="Times New Roman"/>
          <w:sz w:val="28"/>
          <w:szCs w:val="28"/>
        </w:rPr>
        <w:t>выполн</w:t>
      </w:r>
      <w:r w:rsidRPr="00FB5FFC">
        <w:rPr>
          <w:rFonts w:ascii="Times New Roman" w:hAnsi="Times New Roman"/>
          <w:sz w:val="28"/>
          <w:szCs w:val="28"/>
        </w:rPr>
        <w:t xml:space="preserve">яется в порядке, установленном законодательством Российской Федерации. Средства, полученные </w:t>
      </w:r>
      <w:r>
        <w:rPr>
          <w:rFonts w:ascii="Times New Roman" w:hAnsi="Times New Roman"/>
          <w:sz w:val="28"/>
          <w:szCs w:val="28"/>
        </w:rPr>
        <w:t>организацией,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в качестве арендной платы, используются на обеспеч</w:t>
      </w:r>
      <w:r>
        <w:rPr>
          <w:rFonts w:ascii="Times New Roman" w:hAnsi="Times New Roman"/>
          <w:sz w:val="28"/>
          <w:szCs w:val="28"/>
        </w:rPr>
        <w:t>ение и развитие образовательной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в данной организации,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>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B5F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Организация, осуществляющая образовательную </w:t>
      </w:r>
      <w:r w:rsidRPr="00FB5FFC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ятельность,</w:t>
      </w:r>
      <w:r w:rsidRPr="00FB5FFC">
        <w:rPr>
          <w:rFonts w:ascii="Times New Roman" w:hAnsi="Times New Roman"/>
          <w:sz w:val="28"/>
          <w:szCs w:val="28"/>
        </w:rPr>
        <w:t xml:space="preserve"> не вправе заключать сделки, возможными последствиями которых является отчуждение (кроме основных фондов, приобретенных за счет собственных средств общеобразовательного учреждения) в пользу третьих лиц. Такие сделки и договорные отношения являются недействительными с момента их заключения.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B5FFC">
        <w:rPr>
          <w:rFonts w:ascii="Times New Roman" w:hAnsi="Times New Roman"/>
          <w:sz w:val="28"/>
          <w:szCs w:val="28"/>
        </w:rPr>
        <w:t xml:space="preserve">. Деятельность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финансируется его учредителем в соответствии с договором между ними. Источниками формирования имущества и финансовых ресурсов </w:t>
      </w:r>
      <w:r>
        <w:rPr>
          <w:rFonts w:ascii="Times New Roman" w:hAnsi="Times New Roman"/>
          <w:sz w:val="28"/>
          <w:szCs w:val="28"/>
        </w:rPr>
        <w:t>организации, осуществляющей о</w:t>
      </w:r>
      <w:r w:rsidRPr="00FB5FFC">
        <w:rPr>
          <w:rFonts w:ascii="Times New Roman" w:hAnsi="Times New Roman"/>
          <w:sz w:val="28"/>
          <w:szCs w:val="28"/>
        </w:rPr>
        <w:t>браз</w:t>
      </w:r>
      <w:r>
        <w:rPr>
          <w:rFonts w:ascii="Times New Roman" w:hAnsi="Times New Roman"/>
          <w:sz w:val="28"/>
          <w:szCs w:val="28"/>
        </w:rPr>
        <w:t>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являются: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>- собственные средства учредителя;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>- бюджетные и внебюджетные средства;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lastRenderedPageBreak/>
        <w:t>- имущество, переданное учреждению собственником или уполномоченным им органом;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 xml:space="preserve">- средства родителей (законных представителей), полученные за предоставление </w:t>
      </w:r>
      <w:proofErr w:type="gramStart"/>
      <w:r w:rsidRPr="00FB5FF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B5FFC">
        <w:rPr>
          <w:rFonts w:ascii="Times New Roman" w:hAnsi="Times New Roman"/>
          <w:sz w:val="28"/>
          <w:szCs w:val="28"/>
        </w:rPr>
        <w:t xml:space="preserve"> дополнительных платных образовательных услуг, добровольное пожертвования других физических и юридических лиц;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>- доход, полученный от реализации продукции и услуг, а также от других видов разрешенной самостоятельной деятельности;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>- кредиты банков и других кредиторов;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5FFC">
        <w:rPr>
          <w:rFonts w:ascii="Times New Roman" w:hAnsi="Times New Roman"/>
          <w:sz w:val="28"/>
          <w:szCs w:val="28"/>
        </w:rPr>
        <w:t>- другие источники в соответствии с действующим законодательством.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B5F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Организация, осуществляющая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отвечает по своим обязательствам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5FFC">
        <w:rPr>
          <w:rFonts w:ascii="Times New Roman" w:hAnsi="Times New Roman"/>
          <w:sz w:val="28"/>
          <w:szCs w:val="28"/>
        </w:rPr>
        <w:t xml:space="preserve">находящимся в его распоряжении денежными средствами и принадлежащей ему собственностью. При  недостаточности у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</w:t>
      </w:r>
      <w:r w:rsidRPr="00FB5FF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указанных средств ответственность по его обязательствам несет учредитель в порядке, определяемом законом.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B5FFC">
        <w:rPr>
          <w:rFonts w:ascii="Times New Roman" w:hAnsi="Times New Roman"/>
          <w:sz w:val="28"/>
          <w:szCs w:val="28"/>
        </w:rPr>
        <w:t>. Финансирование</w:t>
      </w:r>
      <w:r>
        <w:rPr>
          <w:rFonts w:ascii="Times New Roman" w:hAnsi="Times New Roman"/>
          <w:sz w:val="28"/>
          <w:szCs w:val="28"/>
        </w:rPr>
        <w:t xml:space="preserve"> 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</w:t>
      </w:r>
      <w:r w:rsidRPr="00FB5FFC">
        <w:rPr>
          <w:rFonts w:ascii="Times New Roman" w:hAnsi="Times New Roman"/>
          <w:sz w:val="28"/>
          <w:szCs w:val="28"/>
        </w:rPr>
        <w:t xml:space="preserve">яется на основе государственных (в том числе ведомственных) и местных нормативов в расчете на одного обучающегося в зависимости от вида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</w:t>
      </w:r>
      <w:r w:rsidRPr="00FB5FF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деятельность</w:t>
      </w:r>
      <w:r w:rsidRPr="00FB5FFC">
        <w:rPr>
          <w:rFonts w:ascii="Times New Roman" w:hAnsi="Times New Roman"/>
          <w:sz w:val="28"/>
          <w:szCs w:val="28"/>
        </w:rPr>
        <w:t xml:space="preserve">. Для малокомплектных сельских </w:t>
      </w:r>
      <w:r>
        <w:rPr>
          <w:rFonts w:ascii="Times New Roman" w:hAnsi="Times New Roman"/>
          <w:sz w:val="28"/>
          <w:szCs w:val="28"/>
        </w:rPr>
        <w:t>организаций, осуществляющих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норматив финансирования должен учитывать затраты, не зависящие от количества обучающихся. Привлечение дополнительных средств не влечет за собой снижения нормативов и (или) абсолютных размеров его финансирования из бюджета учредителя.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B5F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Организация, осуществляющая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вправе </w:t>
      </w:r>
      <w:r>
        <w:rPr>
          <w:rFonts w:ascii="Times New Roman" w:hAnsi="Times New Roman"/>
          <w:sz w:val="28"/>
          <w:szCs w:val="28"/>
        </w:rPr>
        <w:t>выполн</w:t>
      </w:r>
      <w:r w:rsidRPr="00FB5FFC">
        <w:rPr>
          <w:rFonts w:ascii="Times New Roman" w:hAnsi="Times New Roman"/>
          <w:sz w:val="28"/>
          <w:szCs w:val="28"/>
        </w:rPr>
        <w:t xml:space="preserve">ять самостоятельную хозяйственную деятельность, предусмотренную уставом, и распоряжаться доходами от этой деятельности. При осуществлении предпринимательской деятельности предусмотренной его уставом, </w:t>
      </w:r>
      <w:r>
        <w:rPr>
          <w:rFonts w:ascii="Times New Roman" w:hAnsi="Times New Roman"/>
          <w:sz w:val="28"/>
          <w:szCs w:val="28"/>
        </w:rPr>
        <w:t>организация, осуществляющая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приравнивается к предприятию и попадает под действие законодательства Российской Федерации в области предпринимательской деятельности.</w:t>
      </w:r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B5F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Организация, осуществляющая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самостоятельно распоряжается имеющимися финансовыми средствами. </w:t>
      </w:r>
      <w:proofErr w:type="gramStart"/>
      <w:r>
        <w:rPr>
          <w:rFonts w:ascii="Times New Roman" w:hAnsi="Times New Roman"/>
          <w:sz w:val="28"/>
          <w:szCs w:val="28"/>
        </w:rPr>
        <w:t>Организация, осуществляющая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устанавливает работникам ставки заработной платы (должностные оклады) на основе Единой тарификационной сетки в соответствии с тарифно-квалификационными требованиями и на основании решения аттестационной комиссии; определяет виды и размеры надбавок, доплат и других выплат стимулирующего характера в пределах средств, направляемых на оплату труда, а также структуру управления деятельностью </w:t>
      </w:r>
      <w:r>
        <w:rPr>
          <w:rFonts w:ascii="Times New Roman" w:hAnsi="Times New Roman"/>
          <w:sz w:val="28"/>
          <w:szCs w:val="28"/>
        </w:rPr>
        <w:t>организации</w:t>
      </w:r>
      <w:r w:rsidRPr="00FB5FFC">
        <w:rPr>
          <w:rFonts w:ascii="Times New Roman" w:hAnsi="Times New Roman"/>
          <w:sz w:val="28"/>
          <w:szCs w:val="28"/>
        </w:rPr>
        <w:t>, штатное расписание, распределение должностных обязанностей.</w:t>
      </w:r>
      <w:proofErr w:type="gramEnd"/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23793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Организации, осуществляющей образовательн</w:t>
      </w:r>
      <w:r w:rsidRPr="00FB5FF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принадлежит право собственности на денежные средства, имущества и иные </w:t>
      </w:r>
      <w:r w:rsidRPr="00FB5FFC">
        <w:rPr>
          <w:rFonts w:ascii="Times New Roman" w:hAnsi="Times New Roman"/>
          <w:sz w:val="28"/>
          <w:szCs w:val="28"/>
        </w:rPr>
        <w:lastRenderedPageBreak/>
        <w:t xml:space="preserve">объекты собственности, переданные ему физическим и (или) юридическими лицами в форме дара, пожертвования или по завещанию на продукты интеллектуального и творческого труда, являющиеся результатом его деятельности, а также на доходы собственной деятельности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</w:t>
      </w:r>
      <w:r w:rsidRPr="00FB5FF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и приобретенные на эти доходы объекты собственности.</w:t>
      </w:r>
      <w:proofErr w:type="gramEnd"/>
    </w:p>
    <w:p w:rsidR="00E63FDB" w:rsidRPr="00FB5FFC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B5FFC">
        <w:rPr>
          <w:rFonts w:ascii="Times New Roman" w:hAnsi="Times New Roman"/>
          <w:sz w:val="28"/>
          <w:szCs w:val="28"/>
        </w:rPr>
        <w:t xml:space="preserve">. При ликвидации или реорганизации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 xml:space="preserve">, как правило, по окончанию учебного года, учредитель берет на себя ответственность за перевод обучающихся в другие </w:t>
      </w:r>
      <w:r>
        <w:rPr>
          <w:rFonts w:ascii="Times New Roman" w:hAnsi="Times New Roman"/>
          <w:sz w:val="28"/>
          <w:szCs w:val="28"/>
        </w:rPr>
        <w:t>организации, осуществляющие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по согласованию с их родителями (законными представителями). При ликвидации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денежные средства и иное имущество, принадлежавшее ему на праве собственности, за вычетом платежей по открытию обязательств, направляются на цели развития образования в соответствии с уставом </w:t>
      </w:r>
      <w:r>
        <w:rPr>
          <w:rFonts w:ascii="Times New Roman" w:hAnsi="Times New Roman"/>
          <w:sz w:val="28"/>
          <w:szCs w:val="28"/>
        </w:rPr>
        <w:t>организации, осуществляющей образовательную деятельность</w:t>
      </w:r>
      <w:r w:rsidRPr="00FB5FFC">
        <w:rPr>
          <w:rFonts w:ascii="Times New Roman" w:hAnsi="Times New Roman"/>
          <w:sz w:val="28"/>
          <w:szCs w:val="28"/>
        </w:rPr>
        <w:t>.</w:t>
      </w:r>
    </w:p>
    <w:p w:rsidR="00E63FDB" w:rsidRPr="00446424" w:rsidRDefault="00E63FDB" w:rsidP="00E63F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B5F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Организация, осуществляющая образовательную деятельность,</w:t>
      </w:r>
      <w:r w:rsidRPr="00FB5FFC">
        <w:rPr>
          <w:rFonts w:ascii="Times New Roman" w:hAnsi="Times New Roman"/>
          <w:sz w:val="28"/>
          <w:szCs w:val="28"/>
        </w:rPr>
        <w:t xml:space="preserve"> имеет право устанавливать прямые связи с зарубежными предприятиями, учреждениями и организациями, осуществлять внешнеэкономическую деятельность и иметь валютные счета в банковских и других кредитных учреждениях в порядке, установленном законодательством Российской Федерации.</w:t>
      </w:r>
    </w:p>
    <w:p w:rsidR="009B25D5" w:rsidRDefault="009B25D5"/>
    <w:sectPr w:rsidR="009B25D5" w:rsidSect="009B25D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9B" w:rsidRDefault="008D3C9B" w:rsidP="00A23793">
      <w:pPr>
        <w:spacing w:after="0" w:line="240" w:lineRule="auto"/>
      </w:pPr>
      <w:r>
        <w:separator/>
      </w:r>
    </w:p>
  </w:endnote>
  <w:endnote w:type="continuationSeparator" w:id="0">
    <w:p w:rsidR="008D3C9B" w:rsidRDefault="008D3C9B" w:rsidP="00A2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4152"/>
      <w:docPartObj>
        <w:docPartGallery w:val="Page Numbers (Bottom of Page)"/>
        <w:docPartUnique/>
      </w:docPartObj>
    </w:sdtPr>
    <w:sdtContent>
      <w:p w:rsidR="00D60DA2" w:rsidRDefault="00D60DA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53B">
          <w:rPr>
            <w:noProof/>
          </w:rPr>
          <w:t>15</w:t>
        </w:r>
        <w:r>
          <w:fldChar w:fldCharType="end"/>
        </w:r>
      </w:p>
    </w:sdtContent>
  </w:sdt>
  <w:p w:rsidR="00A23793" w:rsidRDefault="00A237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9B" w:rsidRDefault="008D3C9B" w:rsidP="00A23793">
      <w:pPr>
        <w:spacing w:after="0" w:line="240" w:lineRule="auto"/>
      </w:pPr>
      <w:r>
        <w:separator/>
      </w:r>
    </w:p>
  </w:footnote>
  <w:footnote w:type="continuationSeparator" w:id="0">
    <w:p w:rsidR="008D3C9B" w:rsidRDefault="008D3C9B" w:rsidP="00A2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D40D5"/>
    <w:multiLevelType w:val="hybridMultilevel"/>
    <w:tmpl w:val="F7424FC8"/>
    <w:lvl w:ilvl="0" w:tplc="A45016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3D5516"/>
    <w:multiLevelType w:val="hybridMultilevel"/>
    <w:tmpl w:val="784A4A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FDB"/>
    <w:rsid w:val="0002198B"/>
    <w:rsid w:val="00621E14"/>
    <w:rsid w:val="008D3C9B"/>
    <w:rsid w:val="009122DF"/>
    <w:rsid w:val="0093053B"/>
    <w:rsid w:val="009B25D5"/>
    <w:rsid w:val="00A23793"/>
    <w:rsid w:val="00B25E30"/>
    <w:rsid w:val="00C25467"/>
    <w:rsid w:val="00D60DA2"/>
    <w:rsid w:val="00E63FDB"/>
    <w:rsid w:val="00F9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F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7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2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79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3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79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2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A255-5049-45B4-9A98-804055F8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5393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7</cp:revision>
  <cp:lastPrinted>2016-12-26T05:34:00Z</cp:lastPrinted>
  <dcterms:created xsi:type="dcterms:W3CDTF">2015-04-24T04:32:00Z</dcterms:created>
  <dcterms:modified xsi:type="dcterms:W3CDTF">2016-12-26T05:44:00Z</dcterms:modified>
</cp:coreProperties>
</file>