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3" w:rsidRPr="00BC7D1C" w:rsidRDefault="00F81E83" w:rsidP="00F81E83">
      <w:pPr>
        <w:pStyle w:val="a5"/>
        <w:shd w:val="clear" w:color="auto" w:fill="FFFFFF"/>
        <w:spacing w:before="384" w:line="288" w:lineRule="exact"/>
        <w:ind w:left="3700" w:right="-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C7D1C">
        <w:rPr>
          <w:b/>
          <w:bCs/>
          <w:color w:val="000000"/>
          <w:sz w:val="28"/>
          <w:szCs w:val="28"/>
          <w:shd w:val="clear" w:color="auto" w:fill="FFFFFF"/>
        </w:rPr>
        <w:t xml:space="preserve">1. Общие положения </w:t>
      </w:r>
    </w:p>
    <w:p w:rsidR="00F81E83" w:rsidRPr="00BC7D1C" w:rsidRDefault="00F81E83" w:rsidP="00F81E83">
      <w:pPr>
        <w:pStyle w:val="a5"/>
        <w:shd w:val="clear" w:color="auto" w:fill="FFFFFF"/>
        <w:spacing w:line="364" w:lineRule="exact"/>
        <w:ind w:left="19" w:right="13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1.1. Настоящее «Положение об аттестации педагогических работников с  целью подтверждения соответствия занимаемым должностям» разработано в соответствии с Трудовым кодексом Российской Федерации от </w:t>
      </w:r>
      <w:r w:rsidRPr="00BC7D1C">
        <w:rPr>
          <w:rFonts w:ascii="Arial" w:hAnsi="Arial" w:cs="Arial"/>
          <w:i/>
          <w:iCs/>
          <w:color w:val="000000"/>
          <w:w w:val="91"/>
          <w:sz w:val="28"/>
          <w:szCs w:val="28"/>
          <w:shd w:val="clear" w:color="auto" w:fill="FFFFFF"/>
        </w:rPr>
        <w:t xml:space="preserve">30.12.2001 </w:t>
      </w:r>
      <w:r w:rsidRPr="00BC7D1C">
        <w:rPr>
          <w:color w:val="000000"/>
          <w:w w:val="77"/>
          <w:sz w:val="28"/>
          <w:szCs w:val="28"/>
          <w:shd w:val="clear" w:color="auto" w:fill="FFFFFF"/>
        </w:rPr>
        <w:t>Н2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197- ФЗ (далее </w:t>
      </w:r>
      <w:r w:rsidR="00AF0C87">
        <w:rPr>
          <w:color w:val="000000"/>
          <w:sz w:val="28"/>
          <w:szCs w:val="28"/>
          <w:shd w:val="clear" w:color="auto" w:fill="FFFFFF"/>
        </w:rPr>
        <w:t>–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 </w:t>
      </w:r>
      <w:r w:rsidR="00AF0C87">
        <w:rPr>
          <w:color w:val="000000"/>
          <w:w w:val="85"/>
          <w:sz w:val="28"/>
          <w:szCs w:val="28"/>
          <w:shd w:val="clear" w:color="auto" w:fill="FFFFFF"/>
        </w:rPr>
        <w:t xml:space="preserve">ТК 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РФ), Федеральным законом от </w:t>
      </w:r>
      <w:r w:rsidRPr="00BC7D1C">
        <w:rPr>
          <w:rFonts w:ascii="Arial" w:hAnsi="Arial" w:cs="Arial"/>
          <w:i/>
          <w:iCs/>
          <w:color w:val="000000"/>
          <w:w w:val="91"/>
          <w:sz w:val="28"/>
          <w:szCs w:val="28"/>
          <w:shd w:val="clear" w:color="auto" w:fill="FFFFFF"/>
        </w:rPr>
        <w:t xml:space="preserve">29.12.2012 </w:t>
      </w:r>
      <w:r w:rsidRPr="00BC7D1C">
        <w:rPr>
          <w:color w:val="000000"/>
          <w:w w:val="77"/>
          <w:sz w:val="28"/>
          <w:szCs w:val="28"/>
          <w:shd w:val="clear" w:color="auto" w:fill="FFFFFF"/>
        </w:rPr>
        <w:t>Н</w:t>
      </w:r>
      <w:proofErr w:type="gramStart"/>
      <w:r w:rsidRPr="00BC7D1C">
        <w:rPr>
          <w:color w:val="000000"/>
          <w:w w:val="77"/>
          <w:sz w:val="28"/>
          <w:szCs w:val="28"/>
          <w:shd w:val="clear" w:color="auto" w:fill="FFFFFF"/>
        </w:rPr>
        <w:t>2</w:t>
      </w:r>
      <w:proofErr w:type="gramEnd"/>
      <w:r w:rsidRPr="00BC7D1C">
        <w:rPr>
          <w:color w:val="000000"/>
          <w:w w:val="77"/>
          <w:sz w:val="28"/>
          <w:szCs w:val="28"/>
          <w:shd w:val="clear" w:color="auto" w:fill="FFFFFF"/>
        </w:rPr>
        <w:t xml:space="preserve"> 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273-ФЗ "Об образовании в Российской Федерации", приказом </w:t>
      </w:r>
      <w:proofErr w:type="spellStart"/>
      <w:r w:rsidRPr="00BC7D1C">
        <w:rPr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BC7D1C">
        <w:rPr>
          <w:color w:val="000000"/>
          <w:sz w:val="28"/>
          <w:szCs w:val="28"/>
          <w:shd w:val="clear" w:color="auto" w:fill="FFFFFF"/>
        </w:rPr>
        <w:t xml:space="preserve"> России от 26.08.2010 </w:t>
      </w:r>
      <w:r w:rsidRPr="00BC7D1C">
        <w:rPr>
          <w:color w:val="000000"/>
          <w:w w:val="77"/>
          <w:sz w:val="28"/>
          <w:szCs w:val="28"/>
          <w:shd w:val="clear" w:color="auto" w:fill="FFFFFF"/>
        </w:rPr>
        <w:t xml:space="preserve">Н2 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образования"». </w:t>
      </w:r>
    </w:p>
    <w:p w:rsidR="00F81E83" w:rsidRPr="00BC7D1C" w:rsidRDefault="00F81E83" w:rsidP="00F81E83">
      <w:pPr>
        <w:pStyle w:val="a5"/>
        <w:shd w:val="clear" w:color="auto" w:fill="FFFFFF"/>
        <w:spacing w:line="364" w:lineRule="exact"/>
        <w:ind w:left="19" w:right="13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gramStart"/>
      <w:r w:rsidRPr="00BC7D1C">
        <w:rPr>
          <w:color w:val="000000"/>
          <w:sz w:val="28"/>
          <w:szCs w:val="28"/>
          <w:shd w:val="clear" w:color="auto" w:fill="FFFFFF"/>
        </w:rPr>
        <w:t>Аттестация педагогических работников</w:t>
      </w:r>
      <w:r w:rsidR="008805C8">
        <w:rPr>
          <w:color w:val="000000"/>
          <w:sz w:val="28"/>
          <w:szCs w:val="28"/>
          <w:shd w:val="clear" w:color="auto" w:fill="FFFFFF"/>
        </w:rPr>
        <w:t xml:space="preserve"> 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8805C8">
        <w:rPr>
          <w:color w:val="000000"/>
          <w:sz w:val="28"/>
          <w:szCs w:val="28"/>
          <w:shd w:val="clear" w:color="auto" w:fill="FFFFFF"/>
        </w:rPr>
        <w:t>бюджет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ного общеобразовательного учреждения </w:t>
      </w:r>
      <w:r w:rsidR="008805C8">
        <w:rPr>
          <w:color w:val="000000"/>
          <w:sz w:val="28"/>
          <w:szCs w:val="28"/>
          <w:shd w:val="clear" w:color="auto" w:fill="FFFFFF"/>
        </w:rPr>
        <w:t>«Основная общеобразовательная школа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 имени Григория </w:t>
      </w:r>
      <w:proofErr w:type="spellStart"/>
      <w:r w:rsidRPr="00BC7D1C">
        <w:rPr>
          <w:color w:val="000000"/>
          <w:sz w:val="28"/>
          <w:szCs w:val="28"/>
          <w:shd w:val="clear" w:color="auto" w:fill="FFFFFF"/>
        </w:rPr>
        <w:t>Ходжера</w:t>
      </w:r>
      <w:proofErr w:type="spellEnd"/>
      <w:r w:rsidRPr="00BC7D1C">
        <w:rPr>
          <w:color w:val="000000"/>
          <w:sz w:val="28"/>
          <w:szCs w:val="28"/>
          <w:shd w:val="clear" w:color="auto" w:fill="FFFFFF"/>
        </w:rPr>
        <w:t xml:space="preserve"> </w:t>
      </w:r>
      <w:r w:rsidR="008805C8">
        <w:rPr>
          <w:color w:val="000000"/>
          <w:sz w:val="28"/>
          <w:szCs w:val="28"/>
          <w:shd w:val="clear" w:color="auto" w:fill="FFFFFF"/>
        </w:rPr>
        <w:t xml:space="preserve">с. Верхний </w:t>
      </w:r>
      <w:proofErr w:type="spellStart"/>
      <w:r w:rsidR="008805C8">
        <w:rPr>
          <w:color w:val="000000"/>
          <w:sz w:val="28"/>
          <w:szCs w:val="28"/>
          <w:shd w:val="clear" w:color="auto" w:fill="FFFFFF"/>
        </w:rPr>
        <w:t>Н</w:t>
      </w:r>
      <w:r w:rsidRPr="00BC7D1C">
        <w:rPr>
          <w:color w:val="000000"/>
          <w:sz w:val="28"/>
          <w:szCs w:val="28"/>
          <w:shd w:val="clear" w:color="auto" w:fill="FFFFFF"/>
        </w:rPr>
        <w:t>ерген</w:t>
      </w:r>
      <w:proofErr w:type="spellEnd"/>
      <w:r w:rsidR="008805C8">
        <w:rPr>
          <w:color w:val="000000"/>
          <w:sz w:val="28"/>
          <w:szCs w:val="28"/>
          <w:shd w:val="clear" w:color="auto" w:fill="FFFFFF"/>
        </w:rPr>
        <w:t>»</w:t>
      </w:r>
      <w:r w:rsidRPr="00BC7D1C">
        <w:rPr>
          <w:color w:val="000000"/>
          <w:sz w:val="28"/>
          <w:szCs w:val="28"/>
          <w:shd w:val="clear" w:color="auto" w:fill="FFFFFF"/>
        </w:rPr>
        <w:t xml:space="preserve">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  <w:proofErr w:type="gramEnd"/>
    </w:p>
    <w:p w:rsidR="00F81E83" w:rsidRPr="00BC7D1C" w:rsidRDefault="00F81E83" w:rsidP="00F81E83">
      <w:pPr>
        <w:pStyle w:val="a5"/>
        <w:shd w:val="clear" w:color="auto" w:fill="FFFFFF"/>
        <w:spacing w:line="364" w:lineRule="exact"/>
        <w:ind w:left="19" w:right="13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1.3.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F81E83" w:rsidRPr="00BC7D1C" w:rsidRDefault="00F81E83" w:rsidP="00F81E83">
      <w:pPr>
        <w:pStyle w:val="a5"/>
        <w:shd w:val="clear" w:color="auto" w:fill="FFFFFF"/>
        <w:spacing w:line="364" w:lineRule="exact"/>
        <w:ind w:left="19" w:right="13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1.4. 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F81E83" w:rsidRPr="00BC7D1C" w:rsidRDefault="00F81E83" w:rsidP="00F81E83">
      <w:pPr>
        <w:pStyle w:val="a5"/>
        <w:shd w:val="clear" w:color="auto" w:fill="FFFFFF"/>
        <w:spacing w:line="369" w:lineRule="exact"/>
        <w:ind w:left="604" w:right="-1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1.5. Аттестации не подлежат: </w:t>
      </w:r>
    </w:p>
    <w:p w:rsidR="00F81E83" w:rsidRPr="00BC7D1C" w:rsidRDefault="00F81E83" w:rsidP="008805C8">
      <w:pPr>
        <w:pStyle w:val="a5"/>
        <w:shd w:val="clear" w:color="auto" w:fill="FFFFFF"/>
        <w:spacing w:line="369" w:lineRule="exact"/>
        <w:ind w:left="604" w:right="-1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1.5.1. педагогические работники, проработавшие в занимаемой должности менее двух лет; </w:t>
      </w:r>
    </w:p>
    <w:p w:rsidR="00F81E83" w:rsidRPr="00BC7D1C" w:rsidRDefault="00F81E83" w:rsidP="00F81E83">
      <w:pPr>
        <w:pStyle w:val="a5"/>
        <w:shd w:val="clear" w:color="auto" w:fill="FFFFFF"/>
        <w:spacing w:line="369" w:lineRule="exact"/>
        <w:ind w:left="604" w:right="-1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1.5.2. беременные женщины; </w:t>
      </w:r>
    </w:p>
    <w:p w:rsidR="00F81E83" w:rsidRPr="00BC7D1C" w:rsidRDefault="00F81E83" w:rsidP="00F81E83">
      <w:pPr>
        <w:pStyle w:val="a5"/>
        <w:shd w:val="clear" w:color="auto" w:fill="FFFFFF"/>
        <w:spacing w:line="369" w:lineRule="exact"/>
        <w:ind w:left="604" w:right="-1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1.5.3. женщины, находящиеся в отпуске по беременности и родам; </w:t>
      </w:r>
    </w:p>
    <w:p w:rsidR="00F81E83" w:rsidRPr="00BC7D1C" w:rsidRDefault="00F81E83" w:rsidP="00F81E83">
      <w:pPr>
        <w:pStyle w:val="a5"/>
        <w:shd w:val="clear" w:color="auto" w:fill="FFFFFF"/>
        <w:spacing w:line="379" w:lineRule="exact"/>
        <w:ind w:right="23"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BC7D1C">
        <w:rPr>
          <w:color w:val="000000"/>
          <w:sz w:val="28"/>
          <w:szCs w:val="28"/>
          <w:shd w:val="clear" w:color="auto" w:fill="FFFFFF"/>
        </w:rPr>
        <w:t xml:space="preserve">1.5.4. педагогические работники, находящиеся в отпуске по уходу за ребенком до достижения им возраста трех лет. </w:t>
      </w:r>
    </w:p>
    <w:p w:rsidR="00F81E83" w:rsidRDefault="00A035CF" w:rsidP="00F81E83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0" name="Рисунок 10" descr="C:\Users\Home\Desktop\Положения ГЕ\титульники скан\об аттес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Положения ГЕ\титульники скан\об аттестаци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E83" w:rsidSect="0092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AB"/>
    <w:rsid w:val="00260933"/>
    <w:rsid w:val="0041797F"/>
    <w:rsid w:val="004C7C54"/>
    <w:rsid w:val="007B3240"/>
    <w:rsid w:val="007E55D4"/>
    <w:rsid w:val="008805C8"/>
    <w:rsid w:val="00920634"/>
    <w:rsid w:val="00A035CF"/>
    <w:rsid w:val="00AF0C87"/>
    <w:rsid w:val="00B86BAB"/>
    <w:rsid w:val="00F8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83"/>
    <w:rPr>
      <w:rFonts w:ascii="Tahoma" w:hAnsi="Tahoma" w:cs="Tahoma"/>
      <w:sz w:val="16"/>
      <w:szCs w:val="16"/>
    </w:rPr>
  </w:style>
  <w:style w:type="paragraph" w:customStyle="1" w:styleId="a5">
    <w:name w:val="Стиль"/>
    <w:rsid w:val="00F8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E83"/>
    <w:rPr>
      <w:rFonts w:ascii="Tahoma" w:hAnsi="Tahoma" w:cs="Tahoma"/>
      <w:sz w:val="16"/>
      <w:szCs w:val="16"/>
    </w:rPr>
  </w:style>
  <w:style w:type="paragraph" w:customStyle="1" w:styleId="a5">
    <w:name w:val="Стиль"/>
    <w:rsid w:val="00F81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10</cp:revision>
  <dcterms:created xsi:type="dcterms:W3CDTF">2015-04-23T06:00:00Z</dcterms:created>
  <dcterms:modified xsi:type="dcterms:W3CDTF">2016-12-28T02:35:00Z</dcterms:modified>
</cp:coreProperties>
</file>